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0D" w:rsidRDefault="0053528F" w:rsidP="00BE48E7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303020" cy="685800"/>
            <wp:effectExtent l="0" t="0" r="0" b="0"/>
            <wp:docPr id="2" name="Picture 2" descr="C:\Users\Amburu\AppData\Local\Temp\ksohtml13928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mburu\AppData\Local\Temp\ksohtml13928\wp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70D" w:rsidRDefault="0053528F" w:rsidP="00BE48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5F670D" w:rsidRDefault="0053528F" w:rsidP="00BE48E7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:rsidR="005F670D" w:rsidRDefault="0053528F" w:rsidP="00BE48E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RIARA SCHOOL OF BUSINESS</w:t>
      </w:r>
    </w:p>
    <w:p w:rsidR="005F670D" w:rsidRDefault="0053528F" w:rsidP="00BE48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 – DECEMBER 2024 TRIMESTER </w:t>
      </w:r>
    </w:p>
    <w:p w:rsidR="005F670D" w:rsidRDefault="0053528F" w:rsidP="00BE48E7">
      <w:pPr>
        <w:pStyle w:val="Title"/>
        <w:spacing w:after="0" w:line="273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EXAMINATION FOR DIPLOMA IN BUSINESS MANAGEMENTDIPLOMA IN PROCUREMENT AND SUPPLY CHAIN MANAGEMENT/ DIPLOMA IN BUSINESSS IN INFORMATION TECHONOLOGY</w:t>
      </w:r>
    </w:p>
    <w:p w:rsidR="005F670D" w:rsidRDefault="0053528F" w:rsidP="00BE48E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RFC 012: ETHICS AND BUSINESS MANAGEMENT</w:t>
      </w:r>
    </w:p>
    <w:p w:rsidR="00BE48E7" w:rsidRDefault="00BE48E7" w:rsidP="00BE48E7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BE48E7" w:rsidRDefault="00BE48E7" w:rsidP="00BE48E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BE48E7" w:rsidRDefault="00BE48E7" w:rsidP="00BE48E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BE48E7" w:rsidRDefault="00BE48E7" w:rsidP="00BE48E7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E48E7" w:rsidRPr="00BE48E7" w:rsidRDefault="00BE48E7" w:rsidP="00BE48E7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BE48E7">
        <w:rPr>
          <w:rFonts w:ascii="Times New Roman" w:eastAsia="Calibri" w:hAnsi="Times New Roman" w:cs="Times New Roman"/>
          <w:bCs/>
        </w:rPr>
        <w:t>your</w:t>
      </w:r>
      <w:proofErr w:type="gramEnd"/>
      <w:r w:rsidRPr="00BE48E7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</w:rPr>
        <w:t>Answer Question One and ANY other TWO questions.</w:t>
      </w:r>
    </w:p>
    <w:p w:rsidR="00BE48E7" w:rsidRPr="00BE48E7" w:rsidRDefault="00BE48E7" w:rsidP="00BE48E7">
      <w:pPr>
        <w:numPr>
          <w:ilvl w:val="0"/>
          <w:numId w:val="1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line="360" w:lineRule="auto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BE48E7">
        <w:rPr>
          <w:rFonts w:ascii="Times New Roman" w:eastAsia="Calibri" w:hAnsi="Times New Roman" w:cs="Times New Roman"/>
        </w:rPr>
        <w:t>.</w:t>
      </w:r>
    </w:p>
    <w:p w:rsidR="00BE48E7" w:rsidRPr="00BE48E7" w:rsidRDefault="00BE48E7" w:rsidP="00BE48E7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BE48E7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:rsidR="00BE48E7" w:rsidRPr="00BE48E7" w:rsidRDefault="00BE48E7" w:rsidP="00BE48E7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:rsidR="00BE48E7" w:rsidRPr="00BE48E7" w:rsidRDefault="00BE48E7" w:rsidP="00BE48E7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BE48E7">
        <w:rPr>
          <w:rFonts w:ascii="Times New Roman" w:eastAsia="Calibri" w:hAnsi="Times New Roman" w:cs="Times New Roman"/>
        </w:rPr>
        <w:t>All rough work must be done on the answer booklet and crossed through!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BE48E7">
        <w:rPr>
          <w:rFonts w:ascii="Times New Roman" w:eastAsia="Calibri" w:hAnsi="Times New Roman" w:cs="Times New Roman"/>
        </w:rPr>
        <w:t>Use supplementary pages only when you have exhausted those in this book</w:t>
      </w:r>
    </w:p>
    <w:p w:rsidR="00BE48E7" w:rsidRPr="00BE48E7" w:rsidRDefault="00BE48E7" w:rsidP="00BE48E7">
      <w:pPr>
        <w:numPr>
          <w:ilvl w:val="0"/>
          <w:numId w:val="1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BE48E7">
        <w:rPr>
          <w:rFonts w:ascii="Times New Roman" w:eastAsia="Calibri" w:hAnsi="Times New Roman" w:cs="Times New Roman"/>
        </w:rPr>
        <w:t>Fasten the supplementary pages to the inside back cover of this booklet</w:t>
      </w:r>
    </w:p>
    <w:p w:rsidR="005F670D" w:rsidRDefault="005F670D">
      <w:pPr>
        <w:spacing w:before="100" w:beforeAutospacing="1" w:after="200" w:line="273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70D" w:rsidRDefault="0053528F" w:rsidP="00E0606B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>QUESTION ONE</w:t>
      </w:r>
    </w:p>
    <w:p w:rsidR="005F670D" w:rsidRPr="00BE48E7" w:rsidRDefault="0053528F" w:rsidP="00E0606B">
      <w:pPr>
        <w:pStyle w:val="ListParagraph"/>
        <w:numPr>
          <w:ilvl w:val="0"/>
          <w:numId w:val="8"/>
        </w:numPr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>Explain the following concepts as applied in Ethics and Business Management. (</w:t>
      </w:r>
      <w:r w:rsidR="00A56321"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F670D" w:rsidRPr="00BE48E7" w:rsidRDefault="0053528F" w:rsidP="00E0606B">
      <w:pPr>
        <w:pStyle w:val="ListParagraph"/>
        <w:numPr>
          <w:ilvl w:val="0"/>
          <w:numId w:val="9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>Business Ethics</w:t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</w:p>
    <w:p w:rsidR="005F670D" w:rsidRPr="00BE48E7" w:rsidRDefault="0053528F" w:rsidP="00E0606B">
      <w:pPr>
        <w:pStyle w:val="ListParagraph"/>
        <w:numPr>
          <w:ilvl w:val="0"/>
          <w:numId w:val="9"/>
        </w:numPr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>Ethical Dilemma</w:t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</w:p>
    <w:p w:rsidR="005F670D" w:rsidRPr="00BE48E7" w:rsidRDefault="0053528F" w:rsidP="00E0606B">
      <w:pPr>
        <w:pStyle w:val="ListParagraph"/>
        <w:numPr>
          <w:ilvl w:val="0"/>
          <w:numId w:val="9"/>
        </w:numPr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>Corporate Social Responsibility</w:t>
      </w:r>
    </w:p>
    <w:p w:rsidR="005F670D" w:rsidRPr="00BE48E7" w:rsidRDefault="0053528F" w:rsidP="00E0606B">
      <w:pPr>
        <w:pStyle w:val="ListParagraph"/>
        <w:numPr>
          <w:ilvl w:val="0"/>
          <w:numId w:val="8"/>
        </w:numPr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Ethics matters because it promotes good business sense to ‘do the right thing’. Expound on </w:t>
      </w:r>
      <w:r w:rsidR="00A56321"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 FIVE</w:t>
      </w: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 results of good corporate ethics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(10 marks)</w:t>
      </w:r>
      <w:r w:rsidR="00BE48E7" w:rsidRPr="00BE4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48E7" w:rsidRDefault="0053528F" w:rsidP="00E0606B">
      <w:pPr>
        <w:pStyle w:val="ListParagraph"/>
        <w:numPr>
          <w:ilvl w:val="0"/>
          <w:numId w:val="8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Explain the 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="00A56321" w:rsidRPr="00BE48E7">
        <w:rPr>
          <w:rFonts w:ascii="Times New Roman" w:eastAsia="Calibri" w:hAnsi="Times New Roman" w:cs="Times New Roman"/>
          <w:sz w:val="24"/>
          <w:szCs w:val="24"/>
        </w:rPr>
        <w:t xml:space="preserve"> approaches that may be used i</w:t>
      </w: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n the management of the ethical dilemma  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5F670D" w:rsidRPr="00BE48E7" w:rsidRDefault="0053528F" w:rsidP="00E0606B">
      <w:pPr>
        <w:pStyle w:val="ListParagraph"/>
        <w:numPr>
          <w:ilvl w:val="0"/>
          <w:numId w:val="8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Discuss </w:t>
      </w:r>
      <w:r w:rsidRPr="00BE48E7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>FIVE</w:t>
      </w: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social and ethical issue</w:t>
      </w:r>
      <w:r w:rsidR="00BE48E7">
        <w:rPr>
          <w:rFonts w:ascii="Times New Roman" w:eastAsia="Calibri" w:hAnsi="Times New Roman" w:cs="Times New Roman"/>
          <w:color w:val="231F20"/>
          <w:sz w:val="24"/>
          <w:szCs w:val="24"/>
        </w:rPr>
        <w:t>s related to Modern technology</w:t>
      </w:r>
      <w:r w:rsidR="00BE48E7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(10 </w:t>
      </w:r>
      <w:r w:rsidR="00BE48E7" w:rsidRPr="00BE48E7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marks)</w:t>
      </w:r>
    </w:p>
    <w:p w:rsidR="005F670D" w:rsidRDefault="0053528F" w:rsidP="00E0606B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>QUESTION TWO</w:t>
      </w:r>
    </w:p>
    <w:p w:rsidR="00BE48E7" w:rsidRPr="00BE48E7" w:rsidRDefault="0053528F" w:rsidP="00E0606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00" w:beforeAutospacing="1" w:after="360" w:line="36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>Explain the steps used in Ethical Decision Making</w:t>
      </w: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color w:val="231F20"/>
          <w:sz w:val="24"/>
          <w:szCs w:val="24"/>
        </w:rPr>
        <w:tab/>
        <w:t xml:space="preserve">  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(12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F670D" w:rsidRPr="00BE48E7" w:rsidRDefault="0053528F" w:rsidP="00E0606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00" w:beforeAutospacing="1" w:after="360" w:line="36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Discuss </w:t>
      </w:r>
      <w:r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 advantages of managing ethics in a workplace</w:t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  <w:t xml:space="preserve">  (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F670D" w:rsidRDefault="0053528F" w:rsidP="00E0606B">
      <w:pPr>
        <w:spacing w:before="100" w:beforeAutospacing="1" w:after="200" w:line="360" w:lineRule="auto"/>
        <w:ind w:left="720" w:hanging="63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QUESTION THREE</w:t>
      </w:r>
    </w:p>
    <w:p w:rsidR="00BE48E7" w:rsidRDefault="0053528F" w:rsidP="00E0606B">
      <w:pPr>
        <w:pStyle w:val="ListParagraph"/>
        <w:numPr>
          <w:ilvl w:val="0"/>
          <w:numId w:val="11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 Ethical issues affecting each of the areas of operations named below.</w:t>
      </w:r>
    </w:p>
    <w:p w:rsidR="005F670D" w:rsidRPr="00BE48E7" w:rsidRDefault="0053528F" w:rsidP="00E0606B">
      <w:pPr>
        <w:pStyle w:val="ListParagraph"/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(12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F670D" w:rsidRDefault="0053528F" w:rsidP="00E0606B">
      <w:pPr>
        <w:numPr>
          <w:ilvl w:val="0"/>
          <w:numId w:val="4"/>
        </w:numPr>
        <w:spacing w:after="0" w:line="360" w:lineRule="auto"/>
        <w:ind w:left="540" w:firstLine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HR:- </w:t>
      </w:r>
    </w:p>
    <w:p w:rsidR="005F670D" w:rsidRDefault="0053528F" w:rsidP="00E0606B">
      <w:pPr>
        <w:pStyle w:val="ListParagraph"/>
        <w:numPr>
          <w:ilvl w:val="0"/>
          <w:numId w:val="4"/>
        </w:numPr>
        <w:spacing w:after="0" w:line="360" w:lineRule="auto"/>
        <w:ind w:left="540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Production:- </w:t>
      </w:r>
    </w:p>
    <w:p w:rsidR="005F670D" w:rsidRDefault="0053528F" w:rsidP="00E0606B">
      <w:pPr>
        <w:numPr>
          <w:ilvl w:val="0"/>
          <w:numId w:val="4"/>
        </w:numPr>
        <w:spacing w:after="240" w:line="360" w:lineRule="auto"/>
        <w:ind w:left="540" w:firstLine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Finance</w:t>
      </w:r>
    </w:p>
    <w:p w:rsidR="005F670D" w:rsidRPr="00E0606B" w:rsidRDefault="0053528F" w:rsidP="00E0606B">
      <w:pPr>
        <w:pStyle w:val="ListParagraph"/>
        <w:numPr>
          <w:ilvl w:val="0"/>
          <w:numId w:val="11"/>
        </w:numPr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Examine 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Four </w:t>
      </w: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CSR issues that relate to ethical behavior. </w:t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  <w:t xml:space="preserve">           (</w:t>
      </w:r>
      <w:r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 </w:t>
      </w:r>
      <w:r w:rsidR="00BE48E7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Pr="00E060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F670D" w:rsidRDefault="0053528F" w:rsidP="00E0606B">
      <w:pPr>
        <w:spacing w:before="100" w:beforeAutospacing="1" w:after="20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QUESTION FOUR</w:t>
      </w:r>
    </w:p>
    <w:p w:rsidR="005F670D" w:rsidRPr="00BE48E7" w:rsidRDefault="0053528F" w:rsidP="00E0606B">
      <w:pPr>
        <w:pStyle w:val="ListParagraph"/>
        <w:numPr>
          <w:ilvl w:val="0"/>
          <w:numId w:val="12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48E7">
        <w:rPr>
          <w:rFonts w:ascii="Times New Roman" w:eastAsia="Calibri" w:hAnsi="Times New Roman" w:cs="Times New Roman"/>
          <w:sz w:val="24"/>
          <w:szCs w:val="24"/>
        </w:rPr>
        <w:t xml:space="preserve">Discuss </w:t>
      </w:r>
      <w:r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Five </w:t>
      </w:r>
      <w:r w:rsidRPr="00BE48E7">
        <w:rPr>
          <w:rFonts w:ascii="Times New Roman" w:eastAsia="Calibri" w:hAnsi="Times New Roman" w:cs="Times New Roman"/>
          <w:sz w:val="24"/>
          <w:szCs w:val="24"/>
        </w:rPr>
        <w:t>challenges in Business Ethics</w:t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BE48E7">
        <w:rPr>
          <w:rFonts w:ascii="Times New Roman" w:eastAsia="Calibri" w:hAnsi="Times New Roman" w:cs="Times New Roman"/>
          <w:sz w:val="24"/>
          <w:szCs w:val="24"/>
        </w:rPr>
        <w:tab/>
      </w:r>
      <w:r w:rsidRPr="00BE48E7">
        <w:rPr>
          <w:rFonts w:ascii="Times New Roman" w:eastAsia="Calibri" w:hAnsi="Times New Roman" w:cs="Times New Roman"/>
          <w:sz w:val="24"/>
          <w:szCs w:val="24"/>
        </w:rPr>
        <w:t>(</w:t>
      </w:r>
      <w:r w:rsidRPr="00BE48E7">
        <w:rPr>
          <w:rFonts w:ascii="Times New Roman" w:eastAsia="Calibri" w:hAnsi="Times New Roman" w:cs="Times New Roman"/>
          <w:b/>
          <w:sz w:val="24"/>
          <w:szCs w:val="24"/>
        </w:rPr>
        <w:t xml:space="preserve">10 </w:t>
      </w:r>
      <w:r w:rsidR="00E0606B" w:rsidRPr="00BE48E7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F670D" w:rsidRPr="00BE48E7" w:rsidRDefault="0053528F" w:rsidP="00E0606B">
      <w:pPr>
        <w:pStyle w:val="ListParagraph"/>
        <w:numPr>
          <w:ilvl w:val="0"/>
          <w:numId w:val="12"/>
        </w:numPr>
        <w:spacing w:before="100" w:beforeAutospacing="1"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8E7">
        <w:rPr>
          <w:rFonts w:ascii="Times New Roman" w:eastAsia="Calibri" w:hAnsi="Times New Roman" w:cs="Times New Roman"/>
          <w:bCs/>
          <w:sz w:val="24"/>
          <w:szCs w:val="24"/>
        </w:rPr>
        <w:t>Explain how the 5Ps strategy is used for resolving Ethical</w:t>
      </w:r>
      <w:r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48E7">
        <w:rPr>
          <w:rFonts w:ascii="Times New Roman" w:eastAsia="Calibri" w:hAnsi="Times New Roman" w:cs="Times New Roman"/>
          <w:bCs/>
          <w:sz w:val="24"/>
          <w:szCs w:val="24"/>
        </w:rPr>
        <w:t>Dilemmas</w:t>
      </w:r>
      <w:r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(10 </w:t>
      </w:r>
      <w:r w:rsidR="00E0606B" w:rsidRPr="00BE48E7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:rsidR="005F670D" w:rsidRDefault="005F670D" w:rsidP="00E0606B">
      <w:pPr>
        <w:spacing w:before="100" w:beforeAutospacing="1"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670D" w:rsidRDefault="0053528F" w:rsidP="006367A9">
      <w:pPr>
        <w:spacing w:before="100" w:beforeAutospacing="1" w:after="20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F670D">
      <w:footerReference w:type="default" r:id="rId8"/>
      <w:pgSz w:w="12240" w:h="15840"/>
      <w:pgMar w:top="1008" w:right="1166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CB8" w:rsidRDefault="00E06CB8">
      <w:pPr>
        <w:spacing w:line="240" w:lineRule="auto"/>
      </w:pPr>
      <w:r>
        <w:separator/>
      </w:r>
    </w:p>
  </w:endnote>
  <w:endnote w:type="continuationSeparator" w:id="0">
    <w:p w:rsidR="00E06CB8" w:rsidRDefault="00E06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72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367A9" w:rsidRDefault="006367A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67A9" w:rsidRDefault="006367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CB8" w:rsidRDefault="00E06CB8">
      <w:pPr>
        <w:spacing w:after="0"/>
      </w:pPr>
      <w:r>
        <w:separator/>
      </w:r>
    </w:p>
  </w:footnote>
  <w:footnote w:type="continuationSeparator" w:id="0">
    <w:p w:rsidR="00E06CB8" w:rsidRDefault="00E06C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7142"/>
    <w:multiLevelType w:val="hybridMultilevel"/>
    <w:tmpl w:val="A5DEE0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BC1372"/>
    <w:multiLevelType w:val="multilevel"/>
    <w:tmpl w:val="09BC1372"/>
    <w:lvl w:ilvl="0">
      <w:start w:val="1"/>
      <w:numFmt w:val="lowerRoman"/>
      <w:lvlText w:val="%1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2">
    <w:nsid w:val="0A1E4483"/>
    <w:multiLevelType w:val="multilevel"/>
    <w:tmpl w:val="0A1E4483"/>
    <w:lvl w:ilvl="0">
      <w:start w:val="1"/>
      <w:numFmt w:val="lowerRoman"/>
      <w:lvlText w:val="(%1)"/>
      <w:lvlJc w:val="left"/>
      <w:pPr>
        <w:ind w:left="99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">
    <w:nsid w:val="212959FA"/>
    <w:multiLevelType w:val="multilevel"/>
    <w:tmpl w:val="21295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31BE15AA"/>
    <w:multiLevelType w:val="hybridMultilevel"/>
    <w:tmpl w:val="F6F47F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512F2"/>
    <w:multiLevelType w:val="hybridMultilevel"/>
    <w:tmpl w:val="DDEE96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40CCE"/>
    <w:multiLevelType w:val="multilevel"/>
    <w:tmpl w:val="40640CCE"/>
    <w:lvl w:ilvl="0">
      <w:start w:val="2"/>
      <w:numFmt w:val="lowerLetter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ascii="Times New Roman" w:hAnsi="Times New Roman" w:cs="Times New Roman" w:hint="default"/>
      </w:rPr>
    </w:lvl>
  </w:abstractNum>
  <w:abstractNum w:abstractNumId="7">
    <w:nsid w:val="43184378"/>
    <w:multiLevelType w:val="multilevel"/>
    <w:tmpl w:val="43184378"/>
    <w:lvl w:ilvl="0">
      <w:start w:val="2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8">
    <w:nsid w:val="4531325C"/>
    <w:multiLevelType w:val="multilevel"/>
    <w:tmpl w:val="4531325C"/>
    <w:lvl w:ilvl="0">
      <w:start w:val="1"/>
      <w:numFmt w:val="lowerLetter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F25EF5"/>
    <w:multiLevelType w:val="hybridMultilevel"/>
    <w:tmpl w:val="38EAD1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13DB4"/>
    <w:multiLevelType w:val="hybridMultilevel"/>
    <w:tmpl w:val="A07ADA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4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D3"/>
    <w:rsid w:val="00096BCD"/>
    <w:rsid w:val="00142DDF"/>
    <w:rsid w:val="00385ED3"/>
    <w:rsid w:val="003D43B7"/>
    <w:rsid w:val="0053528F"/>
    <w:rsid w:val="005F670D"/>
    <w:rsid w:val="006367A9"/>
    <w:rsid w:val="006B65BE"/>
    <w:rsid w:val="00781377"/>
    <w:rsid w:val="008D2C48"/>
    <w:rsid w:val="00A56321"/>
    <w:rsid w:val="00BE48E7"/>
    <w:rsid w:val="00E0606B"/>
    <w:rsid w:val="00E06CB8"/>
    <w:rsid w:val="00EB0EC9"/>
    <w:rsid w:val="00FD00B3"/>
    <w:rsid w:val="1652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AEDEE4-3822-47C7-BCD5-2F5FCF1C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autoSpaceDE w:val="0"/>
      <w:autoSpaceDN w:val="0"/>
      <w:adjustRightInd w:val="0"/>
      <w:spacing w:before="100" w:beforeAutospacing="1"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Header">
    <w:name w:val="header"/>
    <w:basedOn w:val="Normal"/>
    <w:link w:val="HeaderChar"/>
    <w:uiPriority w:val="99"/>
    <w:unhideWhenUsed/>
    <w:rsid w:val="00636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7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6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7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Mburu</dc:creator>
  <cp:lastModifiedBy>Hillary Ochieng</cp:lastModifiedBy>
  <cp:revision>7</cp:revision>
  <dcterms:created xsi:type="dcterms:W3CDTF">2024-10-15T10:36:00Z</dcterms:created>
  <dcterms:modified xsi:type="dcterms:W3CDTF">2024-12-03T10:19:00Z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BFE64E1233174FDB98B276ABBA98E836_12</vt:lpwstr>
  </property>
</Properties>
</file>