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3987EE" w14:textId="77777777" w:rsidR="00D351DD" w:rsidRPr="00D97B48" w:rsidRDefault="007E1DE8" w:rsidP="007E1DE8">
      <w:pPr>
        <w:ind w:left="720" w:hanging="720"/>
        <w:jc w:val="both"/>
      </w:pPr>
      <w:r w:rsidRPr="00D97B48">
        <w:t xml:space="preserve">         </w:t>
      </w:r>
    </w:p>
    <w:p w14:paraId="1AD0950F" w14:textId="77777777" w:rsidR="00D351DD" w:rsidRPr="00D97B48" w:rsidRDefault="00D351DD" w:rsidP="007E1DE8">
      <w:pPr>
        <w:ind w:left="720" w:hanging="720"/>
        <w:jc w:val="both"/>
      </w:pPr>
    </w:p>
    <w:p w14:paraId="5635DAFC" w14:textId="77777777" w:rsidR="00D74F8A" w:rsidRPr="00D97B48" w:rsidRDefault="00D74F8A" w:rsidP="00D97B48">
      <w:pPr>
        <w:spacing w:after="120"/>
        <w:jc w:val="center"/>
        <w:rPr>
          <w:b/>
          <w:bCs/>
        </w:rPr>
      </w:pPr>
      <w:r w:rsidRPr="00D97B48">
        <w:rPr>
          <w:b/>
          <w:noProof/>
        </w:rPr>
        <w:drawing>
          <wp:inline distT="0" distB="0" distL="0" distR="0" wp14:anchorId="1B8FB13F" wp14:editId="728F8CEF">
            <wp:extent cx="1310640" cy="693420"/>
            <wp:effectExtent l="0" t="0" r="3810" b="0"/>
            <wp:docPr id="3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0640" cy="693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1ED96D" w14:textId="77777777" w:rsidR="00D74F8A" w:rsidRPr="00D97B48" w:rsidRDefault="00D74F8A" w:rsidP="00D97B48">
      <w:pPr>
        <w:spacing w:after="120"/>
        <w:jc w:val="center"/>
        <w:rPr>
          <w:b/>
          <w:bCs/>
        </w:rPr>
      </w:pPr>
      <w:r w:rsidRPr="00D97B48">
        <w:rPr>
          <w:b/>
          <w:bCs/>
          <w:i/>
        </w:rPr>
        <w:t>NURTURING INNOVATORS</w:t>
      </w:r>
    </w:p>
    <w:p w14:paraId="12D9E5F5" w14:textId="77777777" w:rsidR="00D74F8A" w:rsidRPr="00D97B48" w:rsidRDefault="00D74F8A" w:rsidP="00D97B48">
      <w:pPr>
        <w:spacing w:after="120"/>
        <w:jc w:val="center"/>
        <w:rPr>
          <w:b/>
          <w:bCs/>
        </w:rPr>
      </w:pPr>
      <w:r w:rsidRPr="00D97B48">
        <w:rPr>
          <w:b/>
          <w:bCs/>
        </w:rPr>
        <w:t>RIARA SCHOOL OF BUSINESS</w:t>
      </w:r>
    </w:p>
    <w:p w14:paraId="4C579BB4" w14:textId="1C419268" w:rsidR="00D74F8A" w:rsidRPr="00D97B48" w:rsidRDefault="00242B7D" w:rsidP="00D97B48">
      <w:pPr>
        <w:spacing w:after="120"/>
        <w:jc w:val="center"/>
        <w:rPr>
          <w:b/>
          <w:bCs/>
        </w:rPr>
      </w:pPr>
      <w:r w:rsidRPr="00D97B48">
        <w:rPr>
          <w:b/>
          <w:bCs/>
        </w:rPr>
        <w:t>SEPTEMBER</w:t>
      </w:r>
      <w:r w:rsidR="00D74F8A" w:rsidRPr="00D97B48">
        <w:rPr>
          <w:b/>
          <w:bCs/>
        </w:rPr>
        <w:t>–</w:t>
      </w:r>
      <w:r w:rsidRPr="00D97B48">
        <w:rPr>
          <w:b/>
          <w:bCs/>
        </w:rPr>
        <w:t>DECEMBER</w:t>
      </w:r>
      <w:r w:rsidR="00D74F8A" w:rsidRPr="00D97B48">
        <w:rPr>
          <w:b/>
          <w:bCs/>
        </w:rPr>
        <w:t xml:space="preserve"> 2024 TRIMESTER</w:t>
      </w:r>
    </w:p>
    <w:p w14:paraId="57FD2EF7" w14:textId="77777777" w:rsidR="00D74F8A" w:rsidRPr="00D97B48" w:rsidRDefault="00D74F8A" w:rsidP="00D97B48">
      <w:pPr>
        <w:spacing w:after="120"/>
        <w:jc w:val="center"/>
        <w:rPr>
          <w:b/>
          <w:bCs/>
        </w:rPr>
      </w:pPr>
      <w:r w:rsidRPr="00D97B48">
        <w:rPr>
          <w:b/>
          <w:bCs/>
        </w:rPr>
        <w:t>EXAMINATION FOR BACHELOR OF BUSINESS ADMINISTRATION</w:t>
      </w:r>
    </w:p>
    <w:p w14:paraId="26FFAD1F" w14:textId="77777777" w:rsidR="00D74F8A" w:rsidRPr="00D97B48" w:rsidRDefault="00D74F8A" w:rsidP="00D97B48">
      <w:pPr>
        <w:spacing w:after="120"/>
        <w:jc w:val="center"/>
        <w:rPr>
          <w:b/>
          <w:bCs/>
        </w:rPr>
      </w:pPr>
      <w:r w:rsidRPr="00D97B48">
        <w:rPr>
          <w:b/>
          <w:bCs/>
        </w:rPr>
        <w:t>EVENING PROGRAMME</w:t>
      </w:r>
    </w:p>
    <w:p w14:paraId="7C2B4138" w14:textId="426C9CA8" w:rsidR="00D74F8A" w:rsidRPr="00D97B48" w:rsidRDefault="00D74F8A" w:rsidP="00D97B48">
      <w:pPr>
        <w:spacing w:after="120"/>
        <w:jc w:val="center"/>
        <w:rPr>
          <w:b/>
        </w:rPr>
      </w:pPr>
      <w:r w:rsidRPr="00D97B48">
        <w:rPr>
          <w:b/>
        </w:rPr>
        <w:t>R</w:t>
      </w:r>
      <w:r w:rsidR="00242B7D" w:rsidRPr="00D97B48">
        <w:rPr>
          <w:b/>
        </w:rPr>
        <w:t xml:space="preserve">FN </w:t>
      </w:r>
      <w:r w:rsidR="00D97B48" w:rsidRPr="00D97B48">
        <w:rPr>
          <w:b/>
        </w:rPr>
        <w:t>406: CASES</w:t>
      </w:r>
      <w:r w:rsidR="00242B7D" w:rsidRPr="00D97B48">
        <w:rPr>
          <w:b/>
        </w:rPr>
        <w:t xml:space="preserve"> IN CORPORATE FINANCE</w:t>
      </w:r>
    </w:p>
    <w:p w14:paraId="22720299" w14:textId="77777777" w:rsidR="00D74F8A" w:rsidRPr="00D97B48" w:rsidRDefault="00D74F8A" w:rsidP="00D97B48">
      <w:pPr>
        <w:spacing w:after="120"/>
        <w:jc w:val="center"/>
        <w:rPr>
          <w:b/>
        </w:rPr>
      </w:pPr>
    </w:p>
    <w:p w14:paraId="0ADA67CD" w14:textId="6F2241B2" w:rsidR="00D74F8A" w:rsidRPr="00D97B48" w:rsidRDefault="00D97B48" w:rsidP="00D97B48">
      <w:pPr>
        <w:spacing w:after="120"/>
        <w:jc w:val="center"/>
        <w:rPr>
          <w:b/>
        </w:rPr>
      </w:pPr>
      <w:r w:rsidRPr="00D97B48">
        <w:rPr>
          <w:b/>
          <w:bCs/>
        </w:rPr>
        <w:t>DATE: 5</w:t>
      </w:r>
      <w:r w:rsidRPr="00D97B48">
        <w:rPr>
          <w:b/>
          <w:bCs/>
          <w:vertAlign w:val="superscript"/>
        </w:rPr>
        <w:t>TH</w:t>
      </w:r>
      <w:r w:rsidRPr="00D97B48">
        <w:rPr>
          <w:b/>
          <w:bCs/>
        </w:rPr>
        <w:t xml:space="preserve"> </w:t>
      </w:r>
      <w:r w:rsidR="00D74F8A" w:rsidRPr="00D97B48">
        <w:rPr>
          <w:b/>
          <w:bCs/>
        </w:rPr>
        <w:t>DECEMBER</w:t>
      </w:r>
      <w:r w:rsidRPr="00D97B48">
        <w:rPr>
          <w:b/>
          <w:bCs/>
        </w:rPr>
        <w:t xml:space="preserve"> </w:t>
      </w:r>
      <w:r w:rsidR="00D74F8A" w:rsidRPr="00D97B48">
        <w:rPr>
          <w:b/>
          <w:bCs/>
        </w:rPr>
        <w:t>2024</w:t>
      </w:r>
      <w:r w:rsidR="00D74F8A" w:rsidRPr="00D97B48">
        <w:rPr>
          <w:b/>
          <w:bCs/>
        </w:rPr>
        <w:tab/>
      </w:r>
      <w:r w:rsidR="00D74F8A" w:rsidRPr="00D97B48">
        <w:rPr>
          <w:b/>
          <w:bCs/>
        </w:rPr>
        <w:tab/>
      </w:r>
      <w:r w:rsidR="00D74F8A" w:rsidRPr="00D97B48">
        <w:rPr>
          <w:b/>
          <w:bCs/>
        </w:rPr>
        <w:tab/>
      </w:r>
      <w:r w:rsidR="00D74F8A" w:rsidRPr="00D97B48">
        <w:rPr>
          <w:b/>
          <w:bCs/>
        </w:rPr>
        <w:tab/>
      </w:r>
      <w:r w:rsidR="00D74F8A" w:rsidRPr="00D97B48">
        <w:rPr>
          <w:b/>
          <w:bCs/>
        </w:rPr>
        <w:tab/>
        <w:t>TIME: 2 HOURS</w:t>
      </w:r>
    </w:p>
    <w:p w14:paraId="77CCCA22" w14:textId="77777777" w:rsidR="00D74F8A" w:rsidRPr="00D97B48" w:rsidRDefault="00D74F8A" w:rsidP="00D74F8A">
      <w:pPr>
        <w:spacing w:after="120"/>
        <w:rPr>
          <w:b/>
          <w:bCs/>
          <w:u w:val="single"/>
        </w:rPr>
      </w:pPr>
    </w:p>
    <w:p w14:paraId="31EB091A" w14:textId="77777777" w:rsidR="00D97B48" w:rsidRPr="00D97B48" w:rsidRDefault="00D97B48" w:rsidP="00D97B48">
      <w:pPr>
        <w:spacing w:line="276" w:lineRule="auto"/>
        <w:rPr>
          <w:b/>
        </w:rPr>
      </w:pPr>
      <w:r w:rsidRPr="00D97B48">
        <w:rPr>
          <w:rFonts w:eastAsia="Calibri"/>
          <w:b/>
          <w:bCs/>
          <w:kern w:val="3"/>
          <w:u w:val="single"/>
          <w:lang w:val="en-GB"/>
        </w:rPr>
        <w:t>GENERAL INSTRUCTIONS:</w:t>
      </w:r>
    </w:p>
    <w:p w14:paraId="20C8F035" w14:textId="77777777" w:rsidR="00D97B48" w:rsidRPr="00D97B48" w:rsidRDefault="00D97B48" w:rsidP="00D97B48">
      <w:pPr>
        <w:spacing w:line="360" w:lineRule="auto"/>
        <w:jc w:val="both"/>
      </w:pPr>
      <w:r w:rsidRPr="00D97B48">
        <w:t>Students are NOT permitted to write on the examination paper during reading time.</w:t>
      </w:r>
    </w:p>
    <w:p w14:paraId="57B3D8D9" w14:textId="77777777" w:rsidR="00D97B48" w:rsidRPr="00D97B48" w:rsidRDefault="00D97B48" w:rsidP="00D97B48">
      <w:pPr>
        <w:spacing w:line="360" w:lineRule="auto"/>
        <w:jc w:val="both"/>
      </w:pPr>
      <w:r w:rsidRPr="00D97B48">
        <w:t>This is a closed book examination. Text book/Reference books/notes are not permitted.</w:t>
      </w:r>
    </w:p>
    <w:p w14:paraId="2992F47F" w14:textId="77777777" w:rsidR="00D97B48" w:rsidRPr="00D97B48" w:rsidRDefault="00D97B48" w:rsidP="00D97B48">
      <w:pPr>
        <w:suppressAutoHyphens/>
        <w:autoSpaceDN w:val="0"/>
        <w:spacing w:line="360" w:lineRule="auto"/>
        <w:jc w:val="both"/>
        <w:textAlignment w:val="baseline"/>
        <w:rPr>
          <w:rFonts w:eastAsia="Calibri"/>
          <w:b/>
          <w:bCs/>
          <w:kern w:val="3"/>
          <w:u w:val="single"/>
          <w:lang w:val="en-GB"/>
        </w:rPr>
      </w:pPr>
    </w:p>
    <w:p w14:paraId="05BA62B0" w14:textId="77777777" w:rsidR="00D97B48" w:rsidRPr="00D97B48" w:rsidRDefault="00D97B48" w:rsidP="00D97B48">
      <w:pPr>
        <w:autoSpaceDE w:val="0"/>
        <w:spacing w:line="360" w:lineRule="auto"/>
        <w:jc w:val="both"/>
      </w:pPr>
      <w:r w:rsidRPr="00D97B48">
        <w:rPr>
          <w:b/>
          <w:bCs/>
          <w:u w:val="single"/>
          <w:lang w:val="en-GB"/>
        </w:rPr>
        <w:t>SPECIAL INSTRUCTIONS</w:t>
      </w:r>
      <w:r w:rsidRPr="00D97B48">
        <w:rPr>
          <w:b/>
          <w:bCs/>
          <w:lang w:val="en-GB"/>
        </w:rPr>
        <w:t xml:space="preserve"> </w:t>
      </w:r>
    </w:p>
    <w:p w14:paraId="5A68B667" w14:textId="77777777" w:rsidR="00D97B48" w:rsidRPr="00D97B48" w:rsidRDefault="00D97B48" w:rsidP="00D97B48">
      <w:pPr>
        <w:numPr>
          <w:ilvl w:val="0"/>
          <w:numId w:val="3"/>
        </w:numPr>
        <w:autoSpaceDE w:val="0"/>
        <w:autoSpaceDN w:val="0"/>
        <w:spacing w:after="228" w:line="360" w:lineRule="auto"/>
        <w:jc w:val="both"/>
      </w:pPr>
      <w:r w:rsidRPr="00D97B48">
        <w:rPr>
          <w:bCs/>
        </w:rPr>
        <w:t xml:space="preserve">Write </w:t>
      </w:r>
      <w:proofErr w:type="gramStart"/>
      <w:r w:rsidRPr="00D97B48">
        <w:rPr>
          <w:bCs/>
        </w:rPr>
        <w:t>your</w:t>
      </w:r>
      <w:proofErr w:type="gramEnd"/>
      <w:r w:rsidRPr="00D97B48">
        <w:rPr>
          <w:bCs/>
        </w:rPr>
        <w:t xml:space="preserve"> REGISTRATION NO. Clearly on the answer booklet(s). </w:t>
      </w:r>
    </w:p>
    <w:p w14:paraId="7E2A7DA8" w14:textId="77777777" w:rsidR="00D97B48" w:rsidRPr="00D97B48" w:rsidRDefault="00D97B48" w:rsidP="00D97B48">
      <w:pPr>
        <w:numPr>
          <w:ilvl w:val="0"/>
          <w:numId w:val="3"/>
        </w:numPr>
        <w:autoSpaceDN w:val="0"/>
        <w:spacing w:line="360" w:lineRule="auto"/>
        <w:jc w:val="both"/>
      </w:pPr>
      <w:r w:rsidRPr="00D97B48">
        <w:t>Answer Question One and ANY other TWO questions.</w:t>
      </w:r>
    </w:p>
    <w:p w14:paraId="3F2399FB" w14:textId="77777777" w:rsidR="00D97B48" w:rsidRPr="00D97B48" w:rsidRDefault="00D97B48" w:rsidP="00D97B48">
      <w:pPr>
        <w:numPr>
          <w:ilvl w:val="0"/>
          <w:numId w:val="3"/>
        </w:numPr>
        <w:autoSpaceDE w:val="0"/>
        <w:autoSpaceDN w:val="0"/>
        <w:spacing w:line="360" w:lineRule="auto"/>
        <w:jc w:val="both"/>
      </w:pPr>
      <w:r w:rsidRPr="00D97B48">
        <w:rPr>
          <w:bCs/>
        </w:rPr>
        <w:t xml:space="preserve">Questions in all sections should be answered in answer booklet(s) </w:t>
      </w:r>
    </w:p>
    <w:p w14:paraId="53D70714" w14:textId="77777777" w:rsidR="00D97B48" w:rsidRPr="00D97B48" w:rsidRDefault="00D97B48" w:rsidP="00D97B48">
      <w:pPr>
        <w:numPr>
          <w:ilvl w:val="0"/>
          <w:numId w:val="3"/>
        </w:numPr>
        <w:autoSpaceDN w:val="0"/>
        <w:spacing w:after="160" w:line="360" w:lineRule="auto"/>
      </w:pPr>
      <w:r w:rsidRPr="00D97B48">
        <w:rPr>
          <w:bCs/>
        </w:rPr>
        <w:t>PLEASE start the answer to EACH question on a NEW PAGE</w:t>
      </w:r>
      <w:r w:rsidRPr="00D97B48">
        <w:t>.</w:t>
      </w:r>
    </w:p>
    <w:p w14:paraId="7B375C62" w14:textId="77777777" w:rsidR="00D97B48" w:rsidRPr="00D97B48" w:rsidRDefault="00D97B48" w:rsidP="00D97B48">
      <w:pPr>
        <w:numPr>
          <w:ilvl w:val="0"/>
          <w:numId w:val="3"/>
        </w:numPr>
        <w:autoSpaceDE w:val="0"/>
        <w:autoSpaceDN w:val="0"/>
        <w:spacing w:after="228" w:line="360" w:lineRule="auto"/>
        <w:jc w:val="both"/>
      </w:pPr>
      <w:r w:rsidRPr="00D97B48">
        <w:rPr>
          <w:bCs/>
        </w:rPr>
        <w:t>For the questions, write the number of the question on the answer booklet(s) in the order you answered.</w:t>
      </w:r>
    </w:p>
    <w:p w14:paraId="15E01ECE" w14:textId="77777777" w:rsidR="00D97B48" w:rsidRPr="00D97B48" w:rsidRDefault="00D97B48" w:rsidP="00D97B48">
      <w:pPr>
        <w:numPr>
          <w:ilvl w:val="0"/>
          <w:numId w:val="3"/>
        </w:numPr>
        <w:autoSpaceDN w:val="0"/>
        <w:spacing w:after="160" w:line="360" w:lineRule="auto"/>
      </w:pPr>
      <w:r w:rsidRPr="00D97B48">
        <w:t>Write on both sides of each leaf and indicate number of each question at the top of each page.</w:t>
      </w:r>
    </w:p>
    <w:p w14:paraId="520A7A69" w14:textId="77777777" w:rsidR="00D97B48" w:rsidRPr="00D97B48" w:rsidRDefault="00D97B48" w:rsidP="00D97B48">
      <w:pPr>
        <w:numPr>
          <w:ilvl w:val="0"/>
          <w:numId w:val="3"/>
        </w:numPr>
        <w:autoSpaceDE w:val="0"/>
        <w:autoSpaceDN w:val="0"/>
        <w:spacing w:after="228" w:line="360" w:lineRule="auto"/>
        <w:jc w:val="both"/>
      </w:pPr>
      <w:r w:rsidRPr="00D97B48">
        <w:rPr>
          <w:bCs/>
        </w:rPr>
        <w:t xml:space="preserve">Write the answers in a paragraph form unless stated otherwise. </w:t>
      </w:r>
    </w:p>
    <w:p w14:paraId="7706E31C" w14:textId="77777777" w:rsidR="00D97B48" w:rsidRPr="00D97B48" w:rsidRDefault="00D97B48" w:rsidP="00D97B48">
      <w:pPr>
        <w:numPr>
          <w:ilvl w:val="0"/>
          <w:numId w:val="3"/>
        </w:numPr>
        <w:autoSpaceDE w:val="0"/>
        <w:autoSpaceDN w:val="0"/>
        <w:spacing w:after="228" w:line="360" w:lineRule="auto"/>
        <w:jc w:val="both"/>
      </w:pPr>
      <w:r w:rsidRPr="00D97B48">
        <w:rPr>
          <w:bCs/>
        </w:rPr>
        <w:t xml:space="preserve">Marks allocated to each question are shown at the end of the question. </w:t>
      </w:r>
    </w:p>
    <w:p w14:paraId="5E43A8A0" w14:textId="77777777" w:rsidR="00D97B48" w:rsidRPr="00D97B48" w:rsidRDefault="00D97B48" w:rsidP="00D97B48">
      <w:pPr>
        <w:numPr>
          <w:ilvl w:val="0"/>
          <w:numId w:val="3"/>
        </w:numPr>
        <w:autoSpaceDN w:val="0"/>
        <w:spacing w:after="160" w:line="360" w:lineRule="auto"/>
      </w:pPr>
      <w:r w:rsidRPr="00D97B48">
        <w:t>All rough work must be done on the answer booklet and crossed through!</w:t>
      </w:r>
    </w:p>
    <w:p w14:paraId="64A8DAEA" w14:textId="77777777" w:rsidR="00D97B48" w:rsidRPr="00D97B48" w:rsidRDefault="00D97B48" w:rsidP="00D97B48">
      <w:pPr>
        <w:numPr>
          <w:ilvl w:val="0"/>
          <w:numId w:val="3"/>
        </w:numPr>
        <w:autoSpaceDN w:val="0"/>
        <w:spacing w:after="160" w:line="360" w:lineRule="auto"/>
      </w:pPr>
      <w:r w:rsidRPr="00D97B48">
        <w:t>Use supplementary pages only when you have exhausted those in this book</w:t>
      </w:r>
    </w:p>
    <w:p w14:paraId="3CE32637" w14:textId="77777777" w:rsidR="00D97B48" w:rsidRPr="00D97B48" w:rsidRDefault="00D97B48" w:rsidP="00D97B48">
      <w:pPr>
        <w:numPr>
          <w:ilvl w:val="0"/>
          <w:numId w:val="3"/>
        </w:numPr>
        <w:autoSpaceDN w:val="0"/>
        <w:spacing w:after="160" w:line="360" w:lineRule="auto"/>
      </w:pPr>
      <w:r w:rsidRPr="00D97B48">
        <w:t>Fasten the supplementary pages to the inside back cover of this booklet</w:t>
      </w:r>
    </w:p>
    <w:p w14:paraId="1073A152" w14:textId="77777777" w:rsidR="00E94CF6" w:rsidRPr="00D97B48" w:rsidRDefault="00E94CF6" w:rsidP="007F38D4">
      <w:pPr>
        <w:spacing w:after="120"/>
        <w:jc w:val="both"/>
        <w:rPr>
          <w:b/>
        </w:rPr>
      </w:pPr>
    </w:p>
    <w:p w14:paraId="0FBE5B9F" w14:textId="77777777" w:rsidR="00E94CF6" w:rsidRPr="00D97B48" w:rsidRDefault="00E94CF6" w:rsidP="007F38D4">
      <w:pPr>
        <w:spacing w:after="120"/>
        <w:jc w:val="both"/>
        <w:rPr>
          <w:b/>
        </w:rPr>
      </w:pPr>
    </w:p>
    <w:p w14:paraId="65FED723" w14:textId="4F3AA5C4" w:rsidR="007F38D4" w:rsidRPr="00D97B48" w:rsidRDefault="007F38D4" w:rsidP="007F38D4">
      <w:pPr>
        <w:spacing w:after="120"/>
        <w:jc w:val="both"/>
        <w:rPr>
          <w:b/>
        </w:rPr>
      </w:pPr>
      <w:r w:rsidRPr="00D97B48">
        <w:rPr>
          <w:b/>
        </w:rPr>
        <w:t xml:space="preserve">QUESTION ONE </w:t>
      </w:r>
    </w:p>
    <w:p w14:paraId="7C905678" w14:textId="206BF094" w:rsidR="007F38D4" w:rsidRPr="00D97B48" w:rsidRDefault="00500074" w:rsidP="00D97B48">
      <w:pPr>
        <w:pStyle w:val="ListParagraph"/>
        <w:numPr>
          <w:ilvl w:val="0"/>
          <w:numId w:val="4"/>
        </w:numPr>
        <w:jc w:val="both"/>
        <w:rPr>
          <w:b/>
          <w:bCs/>
        </w:rPr>
      </w:pPr>
      <w:r w:rsidRPr="00D97B48">
        <w:t xml:space="preserve">Capital investment decisions can be defined </w:t>
      </w:r>
      <w:r w:rsidR="00082F92" w:rsidRPr="00D97B48">
        <w:t xml:space="preserve">as the </w:t>
      </w:r>
      <w:r w:rsidR="00381D88" w:rsidRPr="00D97B48">
        <w:t>firms’</w:t>
      </w:r>
      <w:r w:rsidR="00082F92" w:rsidRPr="00D97B48">
        <w:t xml:space="preserve"> decisions to invest </w:t>
      </w:r>
      <w:r w:rsidR="00381D88" w:rsidRPr="00D97B48">
        <w:t>its</w:t>
      </w:r>
      <w:r w:rsidR="00082F92" w:rsidRPr="00D97B48">
        <w:t xml:space="preserve"> current funds</w:t>
      </w:r>
      <w:r w:rsidR="00930381" w:rsidRPr="00D97B48">
        <w:t xml:space="preserve"> more efficiently in the </w:t>
      </w:r>
      <w:r w:rsidR="00381D88" w:rsidRPr="00D97B48">
        <w:t>long-term</w:t>
      </w:r>
      <w:r w:rsidR="00930381" w:rsidRPr="00D97B48">
        <w:t xml:space="preserve"> assets in anticipation of expected </w:t>
      </w:r>
      <w:r w:rsidR="00381D88" w:rsidRPr="00D97B48">
        <w:t>flow of</w:t>
      </w:r>
      <w:r w:rsidR="00936BDE" w:rsidRPr="00D97B48">
        <w:t xml:space="preserve"> economic benefits to the firm </w:t>
      </w:r>
      <w:r w:rsidR="00381D88" w:rsidRPr="00D97B48">
        <w:t>over a series of years</w:t>
      </w:r>
      <w:r w:rsidR="002054AB" w:rsidRPr="00D97B48">
        <w:t xml:space="preserve"> in the future</w:t>
      </w:r>
      <w:r w:rsidR="00381D88" w:rsidRPr="00D97B48">
        <w:t xml:space="preserve">. </w:t>
      </w:r>
      <w:r w:rsidR="00D11421" w:rsidRPr="00D97B48">
        <w:t xml:space="preserve">Magma Ltd is considering making such investment decisions </w:t>
      </w:r>
      <w:r w:rsidR="00BF5E8B" w:rsidRPr="00D97B48">
        <w:t xml:space="preserve">and in their recent Board meeting the Chief Executive Officer and the Finance Director </w:t>
      </w:r>
      <w:r w:rsidR="001D71BB" w:rsidRPr="00D97B48">
        <w:t xml:space="preserve">have failed to agree on whether to use cash flows or profits </w:t>
      </w:r>
      <w:r w:rsidR="004D2570" w:rsidRPr="00D97B48">
        <w:t xml:space="preserve">in evaluating the viability of such capital </w:t>
      </w:r>
      <w:r w:rsidR="00D26CA0" w:rsidRPr="00D97B48">
        <w:t xml:space="preserve">investments. The Finance Director </w:t>
      </w:r>
      <w:r w:rsidR="00364FC1" w:rsidRPr="00D97B48">
        <w:t xml:space="preserve">argues that cash flows </w:t>
      </w:r>
      <w:r w:rsidR="00130A18" w:rsidRPr="00D97B48">
        <w:t>are</w:t>
      </w:r>
      <w:r w:rsidR="007F38D4" w:rsidRPr="00D97B48">
        <w:t xml:space="preserve"> considered to be more important than accounting profits</w:t>
      </w:r>
      <w:r w:rsidR="00130A18" w:rsidRPr="00D97B48">
        <w:t xml:space="preserve"> when used as a tool of eval</w:t>
      </w:r>
      <w:r w:rsidR="000E14A7" w:rsidRPr="00D97B48">
        <w:t>uating capital investment decisions.</w:t>
      </w:r>
      <w:r w:rsidR="007F38D4" w:rsidRPr="00D97B48">
        <w:t xml:space="preserve">  Briefly explain </w:t>
      </w:r>
      <w:r w:rsidR="000D5F59" w:rsidRPr="00D97B48">
        <w:t>if you agree with the Finance Directors argument and why</w:t>
      </w:r>
      <w:r w:rsidR="007F38D4" w:rsidRPr="00D97B48">
        <w:tab/>
      </w:r>
      <w:r w:rsidR="007F38D4" w:rsidRPr="00D97B48">
        <w:tab/>
      </w:r>
      <w:r w:rsidR="007F38D4" w:rsidRPr="00D97B48">
        <w:tab/>
      </w:r>
      <w:r w:rsidR="000D5F59" w:rsidRPr="00D97B48">
        <w:t xml:space="preserve">                                                          </w:t>
      </w:r>
      <w:r w:rsidR="00BC7428" w:rsidRPr="00D97B48">
        <w:t xml:space="preserve"> </w:t>
      </w:r>
      <w:r w:rsidR="00D97B48">
        <w:tab/>
      </w:r>
      <w:r w:rsidR="00D97B48">
        <w:tab/>
      </w:r>
      <w:r w:rsidR="00D97B48">
        <w:tab/>
      </w:r>
      <w:r w:rsidR="00D97B48">
        <w:tab/>
      </w:r>
      <w:r w:rsidR="00D97B48">
        <w:tab/>
      </w:r>
      <w:r w:rsidR="007F38D4" w:rsidRPr="00D97B48">
        <w:rPr>
          <w:b/>
          <w:bCs/>
        </w:rPr>
        <w:t>(4 marks)</w:t>
      </w:r>
    </w:p>
    <w:p w14:paraId="485223FE" w14:textId="77777777" w:rsidR="007F38D4" w:rsidRPr="00D97B48" w:rsidRDefault="007F38D4" w:rsidP="007F38D4">
      <w:pPr>
        <w:ind w:left="720" w:hanging="720"/>
        <w:jc w:val="both"/>
      </w:pPr>
    </w:p>
    <w:p w14:paraId="123B9E6B" w14:textId="59B93387" w:rsidR="007F38D4" w:rsidRPr="00D97B48" w:rsidRDefault="007F38D4" w:rsidP="00D97B48">
      <w:pPr>
        <w:pStyle w:val="ListParagraph"/>
        <w:numPr>
          <w:ilvl w:val="0"/>
          <w:numId w:val="4"/>
        </w:numPr>
        <w:jc w:val="both"/>
      </w:pPr>
      <w:r w:rsidRPr="00D97B48">
        <w:t>Magma Ltd. wishes to make a choice between two mutually exclusive projects.  Each of these projects requires Sh.400</w:t>
      </w:r>
      <w:proofErr w:type="gramStart"/>
      <w:r w:rsidRPr="00D97B48">
        <w:t>,000,000</w:t>
      </w:r>
      <w:proofErr w:type="gramEnd"/>
      <w:r w:rsidRPr="00D97B48">
        <w:t xml:space="preserve"> in initial cash outlay.  The details of the two projects are as follows:</w:t>
      </w:r>
    </w:p>
    <w:p w14:paraId="14392BDE" w14:textId="77777777" w:rsidR="007F38D4" w:rsidRPr="00D97B48" w:rsidRDefault="007F38D4" w:rsidP="007F38D4">
      <w:pPr>
        <w:jc w:val="both"/>
      </w:pPr>
    </w:p>
    <w:p w14:paraId="70549194" w14:textId="77777777" w:rsidR="007F38D4" w:rsidRPr="00D97B48" w:rsidRDefault="007F38D4" w:rsidP="007F38D4">
      <w:pPr>
        <w:jc w:val="both"/>
      </w:pPr>
      <w:r w:rsidRPr="00D97B48">
        <w:tab/>
      </w:r>
      <w:r w:rsidRPr="00D97B48">
        <w:rPr>
          <w:b/>
        </w:rPr>
        <w:t>Project A</w:t>
      </w:r>
    </w:p>
    <w:p w14:paraId="7761C1DD" w14:textId="0D2BE4BD" w:rsidR="007F38D4" w:rsidRPr="00D97B48" w:rsidRDefault="007F38D4" w:rsidP="007F38D4">
      <w:pPr>
        <w:ind w:left="720"/>
        <w:jc w:val="both"/>
      </w:pPr>
      <w:r w:rsidRPr="00D97B48">
        <w:t>This project is made up of two sub-projects.  The first sub-project will require an initial outlay of Sh.100</w:t>
      </w:r>
      <w:proofErr w:type="gramStart"/>
      <w:r w:rsidRPr="00D97B48">
        <w:t>,000,000</w:t>
      </w:r>
      <w:proofErr w:type="gramEnd"/>
      <w:r w:rsidRPr="00D97B48">
        <w:t xml:space="preserve"> and will generate Sh.25,600,000 per annum in perpetuity.  The second sub-project will require an initial outlay of Sh.300</w:t>
      </w:r>
      <w:proofErr w:type="gramStart"/>
      <w:r w:rsidRPr="00D97B48">
        <w:t>,000,000</w:t>
      </w:r>
      <w:proofErr w:type="gramEnd"/>
      <w:r w:rsidRPr="00D97B48">
        <w:t xml:space="preserve"> and will generate Sh.85,200,000 per annum for the 8 years of its useful life.  This sub-project does not have a residual value at the end of the 8 years.  Both sub-projects are to commence immediately.</w:t>
      </w:r>
      <w:r w:rsidR="0080771A" w:rsidRPr="00D97B48">
        <w:t xml:space="preserve"> The Chair</w:t>
      </w:r>
      <w:r w:rsidR="00932A6E" w:rsidRPr="00D97B48">
        <w:t xml:space="preserve">man of the Finance Committee of Magma Ltd </w:t>
      </w:r>
      <w:r w:rsidR="00D232A5" w:rsidRPr="00D97B48">
        <w:t>advised the Bo</w:t>
      </w:r>
      <w:r w:rsidR="001A6E1D" w:rsidRPr="00D97B48">
        <w:t xml:space="preserve">ard that the company </w:t>
      </w:r>
      <w:r w:rsidR="007D0AB5" w:rsidRPr="00D97B48">
        <w:t xml:space="preserve">will apply the Net Present Value </w:t>
      </w:r>
      <w:r w:rsidR="00611AA4" w:rsidRPr="00D97B48">
        <w:t xml:space="preserve">(NPV) and the Internal Rate of Return (IRR) </w:t>
      </w:r>
      <w:r w:rsidR="007A303C" w:rsidRPr="00D97B48">
        <w:t>to appraise the viability of the investments, since they consider time value of money.</w:t>
      </w:r>
    </w:p>
    <w:p w14:paraId="7C573916" w14:textId="77777777" w:rsidR="007F38D4" w:rsidRPr="00D97B48" w:rsidRDefault="007F38D4" w:rsidP="007F38D4">
      <w:pPr>
        <w:ind w:left="720"/>
        <w:jc w:val="both"/>
      </w:pPr>
    </w:p>
    <w:p w14:paraId="3936004C" w14:textId="77777777" w:rsidR="007F38D4" w:rsidRPr="00D97B48" w:rsidRDefault="007F38D4" w:rsidP="007F38D4">
      <w:pPr>
        <w:ind w:left="720"/>
        <w:jc w:val="both"/>
      </w:pPr>
      <w:r w:rsidRPr="00D97B48">
        <w:rPr>
          <w:b/>
        </w:rPr>
        <w:t>Project B</w:t>
      </w:r>
    </w:p>
    <w:p w14:paraId="67B62E76" w14:textId="77777777" w:rsidR="007F38D4" w:rsidRPr="00D97B48" w:rsidRDefault="007F38D4" w:rsidP="007F38D4">
      <w:pPr>
        <w:ind w:left="720"/>
        <w:jc w:val="both"/>
      </w:pPr>
      <w:r w:rsidRPr="00D97B48">
        <w:t>This project will generate Sh.87</w:t>
      </w:r>
      <w:proofErr w:type="gramStart"/>
      <w:r w:rsidRPr="00D97B48">
        <w:t>,000,000</w:t>
      </w:r>
      <w:proofErr w:type="gramEnd"/>
      <w:r w:rsidRPr="00D97B48">
        <w:t xml:space="preserve"> per annum in perpetuity.</w:t>
      </w:r>
    </w:p>
    <w:p w14:paraId="53215050" w14:textId="77777777" w:rsidR="007F38D4" w:rsidRPr="00D97B48" w:rsidRDefault="007F38D4" w:rsidP="007F38D4">
      <w:pPr>
        <w:ind w:left="720"/>
        <w:jc w:val="both"/>
      </w:pPr>
    </w:p>
    <w:p w14:paraId="4012F909" w14:textId="77777777" w:rsidR="007F38D4" w:rsidRPr="00D97B48" w:rsidRDefault="007F38D4" w:rsidP="007F38D4">
      <w:pPr>
        <w:ind w:left="720"/>
        <w:jc w:val="both"/>
      </w:pPr>
      <w:r w:rsidRPr="00D97B48">
        <w:t>The company has a cost of capital of 16%.</w:t>
      </w:r>
    </w:p>
    <w:p w14:paraId="32E89E4B" w14:textId="77777777" w:rsidR="007F38D4" w:rsidRPr="00D97B48" w:rsidRDefault="007F38D4" w:rsidP="007F38D4">
      <w:pPr>
        <w:ind w:left="720"/>
        <w:jc w:val="both"/>
      </w:pPr>
    </w:p>
    <w:p w14:paraId="210D7CCA" w14:textId="77777777" w:rsidR="007F38D4" w:rsidRPr="00D97B48" w:rsidRDefault="007F38D4" w:rsidP="007F38D4">
      <w:pPr>
        <w:ind w:left="720"/>
        <w:jc w:val="both"/>
      </w:pPr>
      <w:r w:rsidRPr="00D97B48">
        <w:rPr>
          <w:b/>
        </w:rPr>
        <w:t>Required:</w:t>
      </w:r>
    </w:p>
    <w:p w14:paraId="1D79072F" w14:textId="77777777" w:rsidR="007F38D4" w:rsidRPr="00D97B48" w:rsidRDefault="007F38D4" w:rsidP="007F38D4">
      <w:pPr>
        <w:ind w:left="720"/>
        <w:jc w:val="both"/>
      </w:pPr>
    </w:p>
    <w:p w14:paraId="47155996" w14:textId="5520CE42" w:rsidR="007F38D4" w:rsidRPr="00D97B48" w:rsidRDefault="007F38D4" w:rsidP="007F38D4">
      <w:pPr>
        <w:ind w:left="720"/>
        <w:jc w:val="both"/>
        <w:rPr>
          <w:b/>
          <w:bCs/>
        </w:rPr>
      </w:pPr>
      <w:r w:rsidRPr="00D97B48">
        <w:t>(</w:t>
      </w:r>
      <w:proofErr w:type="spellStart"/>
      <w:r w:rsidRPr="00D97B48">
        <w:t>i</w:t>
      </w:r>
      <w:proofErr w:type="spellEnd"/>
      <w:r w:rsidRPr="00D97B48">
        <w:t>)</w:t>
      </w:r>
      <w:r w:rsidRPr="00D97B48">
        <w:tab/>
        <w:t>Determine the net present value (NPV) of each project</w:t>
      </w:r>
      <w:r w:rsidRPr="00D97B48">
        <w:rPr>
          <w:b/>
          <w:bCs/>
        </w:rPr>
        <w:t xml:space="preserve"> </w:t>
      </w:r>
      <w:r w:rsidR="00D97B48">
        <w:rPr>
          <w:b/>
          <w:bCs/>
        </w:rPr>
        <w:tab/>
      </w:r>
      <w:r w:rsidR="00D97B48">
        <w:rPr>
          <w:b/>
          <w:bCs/>
        </w:rPr>
        <w:tab/>
      </w:r>
      <w:r w:rsidRPr="00D97B48">
        <w:rPr>
          <w:b/>
          <w:bCs/>
        </w:rPr>
        <w:t>(6 marks)</w:t>
      </w:r>
    </w:p>
    <w:p w14:paraId="191A9C39" w14:textId="77777777" w:rsidR="007F38D4" w:rsidRPr="00D97B48" w:rsidRDefault="007F38D4" w:rsidP="007F38D4">
      <w:pPr>
        <w:ind w:left="720"/>
        <w:jc w:val="both"/>
        <w:rPr>
          <w:b/>
          <w:bCs/>
        </w:rPr>
      </w:pPr>
    </w:p>
    <w:p w14:paraId="2CE7EA2F" w14:textId="16EF4116" w:rsidR="007F38D4" w:rsidRPr="00D97B48" w:rsidRDefault="007F38D4" w:rsidP="007F38D4">
      <w:pPr>
        <w:ind w:left="720"/>
        <w:jc w:val="both"/>
        <w:rPr>
          <w:b/>
          <w:bCs/>
        </w:rPr>
      </w:pPr>
      <w:r w:rsidRPr="00D97B48">
        <w:t>(ii)</w:t>
      </w:r>
      <w:r w:rsidRPr="00D97B48">
        <w:tab/>
        <w:t xml:space="preserve">Compute the internal rate of return (IRR) for each </w:t>
      </w:r>
      <w:r w:rsidR="00BF6D3E" w:rsidRPr="00D97B48">
        <w:t>project</w:t>
      </w:r>
      <w:r w:rsidR="00BF6D3E" w:rsidRPr="00D97B48">
        <w:rPr>
          <w:b/>
          <w:bCs/>
        </w:rPr>
        <w:t xml:space="preserve">. </w:t>
      </w:r>
      <w:r w:rsidR="00D97B48">
        <w:rPr>
          <w:b/>
          <w:bCs/>
        </w:rPr>
        <w:tab/>
      </w:r>
      <w:r w:rsidR="00D97B48">
        <w:rPr>
          <w:b/>
          <w:bCs/>
        </w:rPr>
        <w:tab/>
      </w:r>
      <w:r w:rsidR="00BF6D3E" w:rsidRPr="00D97B48">
        <w:rPr>
          <w:b/>
          <w:bCs/>
        </w:rPr>
        <w:t>(6marks</w:t>
      </w:r>
      <w:r w:rsidR="00BF6D3E" w:rsidRPr="00D97B48">
        <w:t>)</w:t>
      </w:r>
      <w:r w:rsidRPr="00D97B48">
        <w:tab/>
      </w:r>
      <w:r w:rsidRPr="00D97B48">
        <w:tab/>
      </w:r>
      <w:r w:rsidRPr="00D97B48">
        <w:rPr>
          <w:b/>
          <w:bCs/>
        </w:rPr>
        <w:t xml:space="preserve">                </w:t>
      </w:r>
    </w:p>
    <w:p w14:paraId="580FDEBF" w14:textId="77777777" w:rsidR="007F38D4" w:rsidRPr="00D97B48" w:rsidRDefault="007F38D4" w:rsidP="007F38D4">
      <w:pPr>
        <w:ind w:left="720"/>
        <w:jc w:val="both"/>
        <w:rPr>
          <w:b/>
          <w:bCs/>
        </w:rPr>
      </w:pPr>
    </w:p>
    <w:p w14:paraId="73E11EC6" w14:textId="01D8F722" w:rsidR="007F38D4" w:rsidRPr="00D97B48" w:rsidRDefault="00CD4DCE" w:rsidP="00D97B48">
      <w:pPr>
        <w:pStyle w:val="ListParagraph"/>
        <w:numPr>
          <w:ilvl w:val="0"/>
          <w:numId w:val="4"/>
        </w:numPr>
        <w:jc w:val="both"/>
        <w:rPr>
          <w:b/>
          <w:bCs/>
        </w:rPr>
      </w:pPr>
      <w:r w:rsidRPr="00D97B48">
        <w:t>T</w:t>
      </w:r>
      <w:r w:rsidR="007F38D4" w:rsidRPr="00D97B48">
        <w:t xml:space="preserve">he management of Magma Ltd </w:t>
      </w:r>
      <w:r w:rsidR="007116F4" w:rsidRPr="00D97B48">
        <w:t>have engaged a financial analyst who has advise</w:t>
      </w:r>
      <w:r w:rsidR="00A948F0" w:rsidRPr="00D97B48">
        <w:t xml:space="preserve">d them that in addition </w:t>
      </w:r>
      <w:r w:rsidR="003F679D" w:rsidRPr="00D97B48">
        <w:t xml:space="preserve">the Net Present Value and the Internal Rate of Return </w:t>
      </w:r>
      <w:r w:rsidR="00D126B1" w:rsidRPr="00D97B48">
        <w:t xml:space="preserve">as an appraisal technique, it is important that they consider other non-financial factors. </w:t>
      </w:r>
      <w:r w:rsidR="00D126B1" w:rsidRPr="00D97B48">
        <w:rPr>
          <w:b/>
          <w:bCs/>
        </w:rPr>
        <w:t>Required</w:t>
      </w:r>
      <w:r w:rsidR="00D126B1" w:rsidRPr="00D97B48">
        <w:t xml:space="preserve"> </w:t>
      </w:r>
      <w:r w:rsidR="00071266" w:rsidRPr="00D97B48">
        <w:t xml:space="preserve">as a </w:t>
      </w:r>
      <w:r w:rsidR="00273856" w:rsidRPr="00D97B48">
        <w:t>C</w:t>
      </w:r>
      <w:r w:rsidR="00071266" w:rsidRPr="00D97B48">
        <w:t>o</w:t>
      </w:r>
      <w:r w:rsidR="00273856" w:rsidRPr="00D97B48">
        <w:t xml:space="preserve">rporate Finance expert </w:t>
      </w:r>
      <w:r w:rsidR="00170544" w:rsidRPr="00D97B48">
        <w:t xml:space="preserve">advise the company on any </w:t>
      </w:r>
      <w:r w:rsidR="007F38D4" w:rsidRPr="00D97B48">
        <w:t xml:space="preserve"> </w:t>
      </w:r>
      <w:r w:rsidR="00D126B1" w:rsidRPr="00D97B48">
        <w:t xml:space="preserve"> </w:t>
      </w:r>
      <w:r w:rsidR="007F38D4" w:rsidRPr="00D97B48">
        <w:rPr>
          <w:b/>
          <w:bCs/>
        </w:rPr>
        <w:t>FOUR</w:t>
      </w:r>
      <w:r w:rsidR="007F38D4" w:rsidRPr="00D97B48">
        <w:t xml:space="preserve"> non-financial factors they need to </w:t>
      </w:r>
      <w:r w:rsidR="00D97B48" w:rsidRPr="00D97B48">
        <w:t>consider before</w:t>
      </w:r>
      <w:r w:rsidR="007F38D4" w:rsidRPr="00D97B48">
        <w:t xml:space="preserve"> making the investment decisions                                                    </w:t>
      </w:r>
      <w:r w:rsidR="00D97B48">
        <w:tab/>
      </w:r>
      <w:r w:rsidR="00D97B48">
        <w:tab/>
      </w:r>
      <w:r w:rsidR="00D97B48">
        <w:tab/>
      </w:r>
      <w:r w:rsidR="00D97B48">
        <w:tab/>
      </w:r>
      <w:r w:rsidR="00D97B48">
        <w:tab/>
      </w:r>
      <w:r w:rsidR="00D97B48">
        <w:tab/>
      </w:r>
      <w:r w:rsidR="00D97B48">
        <w:tab/>
      </w:r>
      <w:r w:rsidR="00D97B48">
        <w:tab/>
      </w:r>
      <w:r w:rsidR="00D97B48">
        <w:tab/>
      </w:r>
      <w:r w:rsidR="00D97B48">
        <w:tab/>
      </w:r>
      <w:r w:rsidR="007F38D4" w:rsidRPr="00D97B48">
        <w:rPr>
          <w:b/>
          <w:bCs/>
        </w:rPr>
        <w:t>(4 marks)</w:t>
      </w:r>
    </w:p>
    <w:p w14:paraId="1E668685" w14:textId="77777777" w:rsidR="007F38D4" w:rsidRPr="00D97B48" w:rsidRDefault="007F38D4" w:rsidP="007F38D4">
      <w:pPr>
        <w:rPr>
          <w:b/>
          <w:bCs/>
        </w:rPr>
      </w:pPr>
    </w:p>
    <w:p w14:paraId="609AF19E" w14:textId="77777777" w:rsidR="007F38D4" w:rsidRPr="00D97B48" w:rsidRDefault="007F38D4" w:rsidP="007E1DE8">
      <w:pPr>
        <w:ind w:left="720" w:hanging="720"/>
        <w:jc w:val="both"/>
        <w:rPr>
          <w:b/>
          <w:bCs/>
        </w:rPr>
      </w:pPr>
    </w:p>
    <w:p w14:paraId="7AAFF5AF" w14:textId="15F984E5" w:rsidR="00566EB7" w:rsidRPr="00D97B48" w:rsidRDefault="00AC581E" w:rsidP="00D97B48">
      <w:pPr>
        <w:pStyle w:val="ListParagraph"/>
        <w:numPr>
          <w:ilvl w:val="0"/>
          <w:numId w:val="4"/>
        </w:numPr>
        <w:jc w:val="both"/>
      </w:pPr>
      <w:r w:rsidRPr="00D97B48">
        <w:t>D</w:t>
      </w:r>
      <w:r w:rsidR="001218E6" w:rsidRPr="00D97B48">
        <w:t xml:space="preserve">efine </w:t>
      </w:r>
      <w:r w:rsidRPr="00D97B48">
        <w:t xml:space="preserve">the term financial distress and explain </w:t>
      </w:r>
      <w:r w:rsidR="00FD7A16" w:rsidRPr="00D97B48">
        <w:rPr>
          <w:b/>
          <w:bCs/>
        </w:rPr>
        <w:t>THREE</w:t>
      </w:r>
      <w:r w:rsidR="00FD7A16" w:rsidRPr="00D97B48">
        <w:t xml:space="preserve"> indicators of financial </w:t>
      </w:r>
      <w:r w:rsidR="00566EB7" w:rsidRPr="00D97B48">
        <w:t>distress</w:t>
      </w:r>
    </w:p>
    <w:p w14:paraId="2A54592A" w14:textId="536B82FF" w:rsidR="007F38D4" w:rsidRPr="00D97B48" w:rsidRDefault="00566EB7" w:rsidP="009D636F">
      <w:pPr>
        <w:jc w:val="both"/>
        <w:rPr>
          <w:b/>
          <w:bCs/>
        </w:rPr>
      </w:pPr>
      <w:r w:rsidRPr="00D97B48">
        <w:t xml:space="preserve">                                                                                                                      </w:t>
      </w:r>
      <w:r w:rsidR="00D97B48">
        <w:tab/>
      </w:r>
      <w:r w:rsidR="00D97B48">
        <w:tab/>
      </w:r>
      <w:r w:rsidRPr="00D97B48">
        <w:rPr>
          <w:b/>
          <w:bCs/>
        </w:rPr>
        <w:t xml:space="preserve"> (</w:t>
      </w:r>
      <w:r w:rsidR="00596039" w:rsidRPr="00D97B48">
        <w:rPr>
          <w:b/>
          <w:bCs/>
        </w:rPr>
        <w:t>6 marks)</w:t>
      </w:r>
    </w:p>
    <w:p w14:paraId="2E5B6652" w14:textId="77777777" w:rsidR="007F38D4" w:rsidRPr="00D97B48" w:rsidRDefault="007F38D4" w:rsidP="007E1DE8">
      <w:pPr>
        <w:ind w:left="720" w:hanging="720"/>
        <w:jc w:val="both"/>
        <w:rPr>
          <w:b/>
          <w:bCs/>
        </w:rPr>
      </w:pPr>
    </w:p>
    <w:p w14:paraId="4FA50C07" w14:textId="0AEC776E" w:rsidR="00884C06" w:rsidRPr="00D97B48" w:rsidRDefault="00F97F9F" w:rsidP="00D97B48">
      <w:pPr>
        <w:pStyle w:val="ListParagraph"/>
        <w:numPr>
          <w:ilvl w:val="0"/>
          <w:numId w:val="4"/>
        </w:numPr>
        <w:jc w:val="both"/>
        <w:rPr>
          <w:b/>
          <w:bCs/>
        </w:rPr>
      </w:pPr>
      <w:r w:rsidRPr="00D97B48">
        <w:t xml:space="preserve">Identify </w:t>
      </w:r>
      <w:r w:rsidRPr="00D97B48">
        <w:rPr>
          <w:b/>
          <w:bCs/>
        </w:rPr>
        <w:t>FOUR f</w:t>
      </w:r>
      <w:r w:rsidRPr="00D97B48">
        <w:t xml:space="preserve">actors a company need to consider </w:t>
      </w:r>
      <w:r w:rsidR="009544C6" w:rsidRPr="00D97B48">
        <w:t xml:space="preserve">when making decisions on if to invest in </w:t>
      </w:r>
      <w:r w:rsidR="00085F36" w:rsidRPr="00D97B48">
        <w:t>F</w:t>
      </w:r>
      <w:r w:rsidR="009544C6" w:rsidRPr="00D97B48">
        <w:t xml:space="preserve">oreign or </w:t>
      </w:r>
      <w:r w:rsidR="00085F36" w:rsidRPr="00D97B48">
        <w:t xml:space="preserve">Domestics Markets                                                           </w:t>
      </w:r>
      <w:r w:rsidR="00D97B48">
        <w:rPr>
          <w:b/>
          <w:bCs/>
        </w:rPr>
        <w:t>(</w:t>
      </w:r>
      <w:r w:rsidR="00C0528A" w:rsidRPr="00D97B48">
        <w:rPr>
          <w:b/>
          <w:bCs/>
        </w:rPr>
        <w:t>4 marks)</w:t>
      </w:r>
    </w:p>
    <w:p w14:paraId="4E3CF918" w14:textId="77777777" w:rsidR="007F38D4" w:rsidRPr="00D97B48" w:rsidRDefault="007F38D4" w:rsidP="007E1DE8">
      <w:pPr>
        <w:ind w:left="720" w:hanging="720"/>
        <w:jc w:val="both"/>
        <w:rPr>
          <w:b/>
          <w:bCs/>
        </w:rPr>
      </w:pPr>
    </w:p>
    <w:p w14:paraId="7EFD505E" w14:textId="77777777" w:rsidR="00D97B48" w:rsidRDefault="00D97B48" w:rsidP="007F38D4">
      <w:pPr>
        <w:jc w:val="both"/>
        <w:rPr>
          <w:b/>
          <w:bCs/>
        </w:rPr>
      </w:pPr>
    </w:p>
    <w:p w14:paraId="57011C76" w14:textId="77777777" w:rsidR="00D97B48" w:rsidRDefault="00D97B48" w:rsidP="007F38D4">
      <w:pPr>
        <w:jc w:val="both"/>
        <w:rPr>
          <w:b/>
          <w:bCs/>
        </w:rPr>
      </w:pPr>
    </w:p>
    <w:p w14:paraId="5DB223E2" w14:textId="7F320095" w:rsidR="00D351DD" w:rsidRPr="00D97B48" w:rsidRDefault="002365C1" w:rsidP="007F38D4">
      <w:pPr>
        <w:jc w:val="both"/>
        <w:rPr>
          <w:b/>
          <w:bCs/>
        </w:rPr>
      </w:pPr>
      <w:r w:rsidRPr="00D97B48">
        <w:rPr>
          <w:b/>
          <w:bCs/>
        </w:rPr>
        <w:t xml:space="preserve">QUESTION </w:t>
      </w:r>
      <w:r w:rsidR="00D83316" w:rsidRPr="00D97B48">
        <w:rPr>
          <w:b/>
          <w:bCs/>
        </w:rPr>
        <w:t xml:space="preserve">TWO </w:t>
      </w:r>
    </w:p>
    <w:p w14:paraId="1B6F8C14" w14:textId="77777777" w:rsidR="00D351DD" w:rsidRPr="00D97B48" w:rsidRDefault="00D351DD" w:rsidP="007E1DE8">
      <w:pPr>
        <w:ind w:left="720" w:hanging="720"/>
        <w:jc w:val="both"/>
      </w:pPr>
    </w:p>
    <w:p w14:paraId="7B19FEA4" w14:textId="330AE11A" w:rsidR="007E1DE8" w:rsidRPr="00D97B48" w:rsidRDefault="00D351DD" w:rsidP="007E1DE8">
      <w:pPr>
        <w:ind w:left="720" w:hanging="720"/>
        <w:jc w:val="both"/>
      </w:pPr>
      <w:r w:rsidRPr="00D97B48">
        <w:t xml:space="preserve">         </w:t>
      </w:r>
      <w:r w:rsidR="007E1DE8" w:rsidRPr="00D97B48">
        <w:t xml:space="preserve">    </w:t>
      </w:r>
      <w:proofErr w:type="spellStart"/>
      <w:r w:rsidR="007E1DE8" w:rsidRPr="00D97B48">
        <w:t>Ngomongo</w:t>
      </w:r>
      <w:proofErr w:type="spellEnd"/>
      <w:r w:rsidR="007E1DE8" w:rsidRPr="00D97B48">
        <w:t xml:space="preserve"> Holdings Limited has investment interests in three companies.  </w:t>
      </w:r>
      <w:proofErr w:type="spellStart"/>
      <w:r w:rsidR="007E1DE8" w:rsidRPr="00D97B48">
        <w:t>Kirinyaga</w:t>
      </w:r>
      <w:proofErr w:type="spellEnd"/>
      <w:r w:rsidR="007E1DE8" w:rsidRPr="00D97B48">
        <w:t xml:space="preserve"> Video Limited (KVL), </w:t>
      </w:r>
      <w:proofErr w:type="spellStart"/>
      <w:r w:rsidR="007E1DE8" w:rsidRPr="00D97B48">
        <w:t>Kilgoris</w:t>
      </w:r>
      <w:proofErr w:type="spellEnd"/>
      <w:r w:rsidR="007E1DE8" w:rsidRPr="00D97B48">
        <w:t xml:space="preserve"> </w:t>
      </w:r>
      <w:proofErr w:type="spellStart"/>
      <w:r w:rsidR="007E1DE8" w:rsidRPr="00D97B48">
        <w:t>Hauliers</w:t>
      </w:r>
      <w:proofErr w:type="spellEnd"/>
      <w:r w:rsidR="007E1DE8" w:rsidRPr="00D97B48">
        <w:t xml:space="preserve"> Limited (KHL) and Turkana Fisheries Limited (TFL).  The following financial data relate to these companies.</w:t>
      </w:r>
    </w:p>
    <w:p w14:paraId="2F4AE266" w14:textId="77777777" w:rsidR="007E1DE8" w:rsidRPr="00D97B48" w:rsidRDefault="007E1DE8" w:rsidP="007E1DE8">
      <w:pPr>
        <w:ind w:left="720" w:hanging="720"/>
        <w:jc w:val="both"/>
      </w:pPr>
    </w:p>
    <w:p w14:paraId="66DC309A" w14:textId="7B193328" w:rsidR="007E1DE8" w:rsidRPr="00D97B48" w:rsidRDefault="007E1DE8" w:rsidP="007E1DE8">
      <w:pPr>
        <w:ind w:left="1440" w:hanging="720"/>
        <w:jc w:val="both"/>
      </w:pPr>
      <w:r w:rsidRPr="00D97B48">
        <w:t>1.</w:t>
      </w:r>
      <w:r w:rsidRPr="00D97B48">
        <w:tab/>
        <w:t>As at 31 December 20</w:t>
      </w:r>
      <w:r w:rsidR="009B7B16" w:rsidRPr="00D97B48">
        <w:t>22</w:t>
      </w:r>
      <w:r w:rsidRPr="00D97B48">
        <w:t>, the financial statements of two of the companies revealed the following information:</w:t>
      </w:r>
    </w:p>
    <w:p w14:paraId="28418413" w14:textId="77777777" w:rsidR="007E1DE8" w:rsidRPr="00D97B48" w:rsidRDefault="007E1DE8" w:rsidP="007E1DE8">
      <w:pPr>
        <w:ind w:left="720" w:hanging="720"/>
        <w:jc w:val="both"/>
      </w:pPr>
    </w:p>
    <w:tbl>
      <w:tblPr>
        <w:tblW w:w="7848" w:type="dxa"/>
        <w:tblInd w:w="1440" w:type="dxa"/>
        <w:tblLook w:val="0000" w:firstRow="0" w:lastRow="0" w:firstColumn="0" w:lastColumn="0" w:noHBand="0" w:noVBand="0"/>
      </w:tblPr>
      <w:tblGrid>
        <w:gridCol w:w="2808"/>
        <w:gridCol w:w="1601"/>
        <w:gridCol w:w="1459"/>
        <w:gridCol w:w="1980"/>
      </w:tblGrid>
      <w:tr w:rsidR="007E1DE8" w:rsidRPr="00D97B48" w14:paraId="6E79F4B0" w14:textId="77777777" w:rsidTr="00CD264D">
        <w:tc>
          <w:tcPr>
            <w:tcW w:w="2808" w:type="dxa"/>
          </w:tcPr>
          <w:p w14:paraId="7474979A" w14:textId="77777777" w:rsidR="007E1DE8" w:rsidRPr="00D97B48" w:rsidRDefault="007E1DE8" w:rsidP="00CD264D">
            <w:pPr>
              <w:jc w:val="both"/>
              <w:rPr>
                <w:b/>
              </w:rPr>
            </w:pPr>
            <w:r w:rsidRPr="00D97B48">
              <w:rPr>
                <w:b/>
              </w:rPr>
              <w:t>Company</w:t>
            </w:r>
          </w:p>
        </w:tc>
        <w:tc>
          <w:tcPr>
            <w:tcW w:w="1601" w:type="dxa"/>
          </w:tcPr>
          <w:p w14:paraId="37E8F2D2" w14:textId="77777777" w:rsidR="007E1DE8" w:rsidRPr="00D97B48" w:rsidRDefault="007E1DE8" w:rsidP="00CD264D">
            <w:pPr>
              <w:jc w:val="both"/>
              <w:rPr>
                <w:b/>
                <w:bCs/>
              </w:rPr>
            </w:pPr>
            <w:r w:rsidRPr="00D97B48">
              <w:rPr>
                <w:b/>
                <w:bCs/>
              </w:rPr>
              <w:t>Price of share</w:t>
            </w:r>
          </w:p>
          <w:p w14:paraId="7EB83023" w14:textId="77777777" w:rsidR="007E1DE8" w:rsidRPr="00D97B48" w:rsidRDefault="007E1DE8" w:rsidP="00CD264D">
            <w:pPr>
              <w:jc w:val="both"/>
              <w:rPr>
                <w:b/>
                <w:bCs/>
              </w:rPr>
            </w:pPr>
            <w:r w:rsidRPr="00D97B48">
              <w:rPr>
                <w:b/>
                <w:bCs/>
              </w:rPr>
              <w:t>Sh.</w:t>
            </w:r>
          </w:p>
        </w:tc>
        <w:tc>
          <w:tcPr>
            <w:tcW w:w="1459" w:type="dxa"/>
          </w:tcPr>
          <w:p w14:paraId="7B1BA459" w14:textId="77777777" w:rsidR="007E1DE8" w:rsidRPr="00D97B48" w:rsidRDefault="007E1DE8" w:rsidP="00CD264D">
            <w:pPr>
              <w:jc w:val="both"/>
              <w:rPr>
                <w:b/>
                <w:bCs/>
              </w:rPr>
            </w:pPr>
            <w:r w:rsidRPr="00D97B48">
              <w:rPr>
                <w:b/>
                <w:bCs/>
              </w:rPr>
              <w:t>Earnings per share</w:t>
            </w:r>
          </w:p>
          <w:p w14:paraId="6E7CF16D" w14:textId="77777777" w:rsidR="007E1DE8" w:rsidRPr="00D97B48" w:rsidRDefault="007E1DE8" w:rsidP="00CD264D">
            <w:pPr>
              <w:jc w:val="both"/>
              <w:rPr>
                <w:b/>
                <w:bCs/>
              </w:rPr>
            </w:pPr>
            <w:r w:rsidRPr="00D97B48">
              <w:rPr>
                <w:b/>
                <w:bCs/>
              </w:rPr>
              <w:t>Sh.</w:t>
            </w:r>
          </w:p>
        </w:tc>
        <w:tc>
          <w:tcPr>
            <w:tcW w:w="1980" w:type="dxa"/>
          </w:tcPr>
          <w:p w14:paraId="4A46CF9E" w14:textId="77777777" w:rsidR="007E1DE8" w:rsidRPr="00D97B48" w:rsidRDefault="007E1DE8" w:rsidP="00CD264D">
            <w:pPr>
              <w:jc w:val="both"/>
              <w:rPr>
                <w:b/>
                <w:bCs/>
              </w:rPr>
            </w:pPr>
            <w:r w:rsidRPr="00D97B48">
              <w:rPr>
                <w:b/>
                <w:bCs/>
              </w:rPr>
              <w:t>Dividend per share</w:t>
            </w:r>
          </w:p>
          <w:p w14:paraId="1997C554" w14:textId="77777777" w:rsidR="007E1DE8" w:rsidRPr="00D97B48" w:rsidRDefault="007E1DE8" w:rsidP="00CD264D">
            <w:pPr>
              <w:jc w:val="both"/>
              <w:rPr>
                <w:b/>
                <w:bCs/>
              </w:rPr>
            </w:pPr>
            <w:r w:rsidRPr="00D97B48">
              <w:rPr>
                <w:b/>
                <w:bCs/>
              </w:rPr>
              <w:t>Sh.</w:t>
            </w:r>
          </w:p>
        </w:tc>
      </w:tr>
      <w:tr w:rsidR="007E1DE8" w:rsidRPr="00D97B48" w14:paraId="73E42093" w14:textId="77777777" w:rsidTr="00CD264D">
        <w:tc>
          <w:tcPr>
            <w:tcW w:w="2808" w:type="dxa"/>
          </w:tcPr>
          <w:p w14:paraId="57AD0796" w14:textId="77777777" w:rsidR="007E1DE8" w:rsidRPr="00D97B48" w:rsidRDefault="007E1DE8" w:rsidP="00CD264D">
            <w:pPr>
              <w:jc w:val="both"/>
            </w:pPr>
            <w:proofErr w:type="spellStart"/>
            <w:r w:rsidRPr="00D97B48">
              <w:t>Kirinyaga</w:t>
            </w:r>
            <w:proofErr w:type="spellEnd"/>
            <w:r w:rsidRPr="00D97B48">
              <w:t xml:space="preserve"> Video Ltd. (KVL)</w:t>
            </w:r>
          </w:p>
          <w:p w14:paraId="2408E4E1" w14:textId="77777777" w:rsidR="007E1DE8" w:rsidRPr="00D97B48" w:rsidRDefault="007E1DE8" w:rsidP="00CD264D">
            <w:pPr>
              <w:jc w:val="both"/>
            </w:pPr>
            <w:proofErr w:type="spellStart"/>
            <w:r w:rsidRPr="00D97B48">
              <w:t>Kilgoris</w:t>
            </w:r>
            <w:proofErr w:type="spellEnd"/>
            <w:r w:rsidRPr="00D97B48">
              <w:t xml:space="preserve"> </w:t>
            </w:r>
            <w:proofErr w:type="spellStart"/>
            <w:r w:rsidRPr="00D97B48">
              <w:t>Hauliers</w:t>
            </w:r>
            <w:proofErr w:type="spellEnd"/>
            <w:r w:rsidRPr="00D97B48">
              <w:t xml:space="preserve"> Ltd. (KHL)</w:t>
            </w:r>
          </w:p>
        </w:tc>
        <w:tc>
          <w:tcPr>
            <w:tcW w:w="1601" w:type="dxa"/>
          </w:tcPr>
          <w:p w14:paraId="044147FC" w14:textId="77777777" w:rsidR="007E1DE8" w:rsidRPr="00D97B48" w:rsidRDefault="007E1DE8" w:rsidP="00CD264D">
            <w:pPr>
              <w:jc w:val="both"/>
            </w:pPr>
            <w:r w:rsidRPr="00D97B48">
              <w:t>160</w:t>
            </w:r>
          </w:p>
          <w:p w14:paraId="57734385" w14:textId="77777777" w:rsidR="007E1DE8" w:rsidRPr="00D97B48" w:rsidRDefault="007E1DE8" w:rsidP="00CD264D">
            <w:pPr>
              <w:jc w:val="both"/>
            </w:pPr>
            <w:r w:rsidRPr="00D97B48">
              <w:t>270</w:t>
            </w:r>
          </w:p>
        </w:tc>
        <w:tc>
          <w:tcPr>
            <w:tcW w:w="1459" w:type="dxa"/>
          </w:tcPr>
          <w:p w14:paraId="7BF22F43" w14:textId="77777777" w:rsidR="007E1DE8" w:rsidRPr="00D97B48" w:rsidRDefault="007E1DE8" w:rsidP="00CD264D">
            <w:pPr>
              <w:jc w:val="both"/>
            </w:pPr>
            <w:r w:rsidRPr="00D97B48">
              <w:t xml:space="preserve">  8</w:t>
            </w:r>
          </w:p>
          <w:p w14:paraId="150C1767" w14:textId="77777777" w:rsidR="007E1DE8" w:rsidRPr="00D97B48" w:rsidRDefault="007E1DE8" w:rsidP="00CD264D">
            <w:pPr>
              <w:jc w:val="both"/>
            </w:pPr>
            <w:r w:rsidRPr="00D97B48">
              <w:t>18</w:t>
            </w:r>
          </w:p>
        </w:tc>
        <w:tc>
          <w:tcPr>
            <w:tcW w:w="1980" w:type="dxa"/>
          </w:tcPr>
          <w:p w14:paraId="0BEA79DA" w14:textId="77777777" w:rsidR="007E1DE8" w:rsidRPr="00D97B48" w:rsidRDefault="007E1DE8" w:rsidP="00CD264D">
            <w:pPr>
              <w:jc w:val="both"/>
            </w:pPr>
            <w:r w:rsidRPr="00D97B48">
              <w:t>8</w:t>
            </w:r>
          </w:p>
          <w:p w14:paraId="3D5152D9" w14:textId="77777777" w:rsidR="007E1DE8" w:rsidRPr="00D97B48" w:rsidRDefault="007E1DE8" w:rsidP="00CD264D">
            <w:pPr>
              <w:jc w:val="both"/>
            </w:pPr>
            <w:r w:rsidRPr="00D97B48">
              <w:t>9</w:t>
            </w:r>
          </w:p>
        </w:tc>
      </w:tr>
    </w:tbl>
    <w:p w14:paraId="11C2AE20" w14:textId="77777777" w:rsidR="007E1DE8" w:rsidRPr="00D97B48" w:rsidRDefault="007E1DE8" w:rsidP="007E1DE8">
      <w:pPr>
        <w:ind w:left="1440" w:hanging="1440"/>
        <w:jc w:val="both"/>
      </w:pPr>
      <w:r w:rsidRPr="00D97B48">
        <w:tab/>
      </w:r>
    </w:p>
    <w:p w14:paraId="749ECBE0" w14:textId="77777777" w:rsidR="007E1DE8" w:rsidRPr="00D97B48" w:rsidRDefault="007E1DE8" w:rsidP="007E1DE8">
      <w:pPr>
        <w:ind w:left="720" w:hanging="720"/>
        <w:jc w:val="both"/>
      </w:pPr>
      <w:r w:rsidRPr="00D97B48">
        <w:tab/>
        <w:t>2.</w:t>
      </w:r>
      <w:r w:rsidRPr="00D97B48">
        <w:tab/>
        <w:t xml:space="preserve">Earnings and dividend information for Turkana Fisheries Ltd. (TFL) for the </w:t>
      </w:r>
    </w:p>
    <w:p w14:paraId="0B0050CE" w14:textId="77777777" w:rsidR="007E1DE8" w:rsidRPr="00D97B48" w:rsidRDefault="007E1DE8" w:rsidP="007E1DE8">
      <w:pPr>
        <w:ind w:left="720" w:hanging="720"/>
        <w:jc w:val="both"/>
      </w:pPr>
      <w:r w:rsidRPr="00D97B48">
        <w:tab/>
      </w:r>
      <w:r w:rsidRPr="00D97B48">
        <w:tab/>
      </w:r>
      <w:proofErr w:type="gramStart"/>
      <w:r w:rsidRPr="00D97B48">
        <w:t>past</w:t>
      </w:r>
      <w:proofErr w:type="gramEnd"/>
      <w:r w:rsidRPr="00D97B48">
        <w:t xml:space="preserve"> five years is given below:</w:t>
      </w:r>
    </w:p>
    <w:p w14:paraId="2628AF34" w14:textId="77777777" w:rsidR="007E1DE8" w:rsidRPr="00D97B48" w:rsidRDefault="007E1DE8" w:rsidP="007E1DE8">
      <w:pPr>
        <w:ind w:left="1440"/>
        <w:jc w:val="both"/>
      </w:pPr>
    </w:p>
    <w:tbl>
      <w:tblPr>
        <w:tblW w:w="7308" w:type="dxa"/>
        <w:tblInd w:w="1440" w:type="dxa"/>
        <w:tblLook w:val="0000" w:firstRow="0" w:lastRow="0" w:firstColumn="0" w:lastColumn="0" w:noHBand="0" w:noVBand="0"/>
      </w:tblPr>
      <w:tblGrid>
        <w:gridCol w:w="2988"/>
        <w:gridCol w:w="900"/>
        <w:gridCol w:w="900"/>
        <w:gridCol w:w="720"/>
        <w:gridCol w:w="900"/>
        <w:gridCol w:w="900"/>
      </w:tblGrid>
      <w:tr w:rsidR="007E1DE8" w:rsidRPr="00D97B48" w14:paraId="6FE801F8" w14:textId="77777777" w:rsidTr="009B7B16">
        <w:tc>
          <w:tcPr>
            <w:tcW w:w="2988" w:type="dxa"/>
          </w:tcPr>
          <w:p w14:paraId="01D6127F" w14:textId="77777777" w:rsidR="007E1DE8" w:rsidRPr="00D97B48" w:rsidRDefault="007E1DE8" w:rsidP="00CD264D">
            <w:pPr>
              <w:jc w:val="both"/>
              <w:rPr>
                <w:b/>
              </w:rPr>
            </w:pPr>
            <w:r w:rsidRPr="00D97B48">
              <w:rPr>
                <w:b/>
              </w:rPr>
              <w:t>Year ended 31 December</w:t>
            </w:r>
          </w:p>
        </w:tc>
        <w:tc>
          <w:tcPr>
            <w:tcW w:w="900" w:type="dxa"/>
          </w:tcPr>
          <w:p w14:paraId="0C9032E2" w14:textId="38E728E7" w:rsidR="007E1DE8" w:rsidRPr="00D97B48" w:rsidRDefault="009B7B16" w:rsidP="00CD264D">
            <w:pPr>
              <w:jc w:val="right"/>
              <w:rPr>
                <w:b/>
                <w:bCs/>
              </w:rPr>
            </w:pPr>
            <w:r w:rsidRPr="00D97B48">
              <w:rPr>
                <w:b/>
                <w:bCs/>
              </w:rPr>
              <w:t>2018</w:t>
            </w:r>
          </w:p>
          <w:p w14:paraId="12FCCA0B" w14:textId="77777777" w:rsidR="007E1DE8" w:rsidRPr="00D97B48" w:rsidRDefault="007E1DE8" w:rsidP="00CD264D">
            <w:pPr>
              <w:jc w:val="right"/>
              <w:rPr>
                <w:b/>
                <w:bCs/>
              </w:rPr>
            </w:pPr>
            <w:r w:rsidRPr="00D97B48">
              <w:rPr>
                <w:b/>
                <w:bCs/>
              </w:rPr>
              <w:t>Sh.</w:t>
            </w:r>
          </w:p>
        </w:tc>
        <w:tc>
          <w:tcPr>
            <w:tcW w:w="900" w:type="dxa"/>
          </w:tcPr>
          <w:p w14:paraId="06DFCC7A" w14:textId="44D27760" w:rsidR="007E1DE8" w:rsidRPr="00D97B48" w:rsidRDefault="009B7B16" w:rsidP="00CD264D">
            <w:pPr>
              <w:jc w:val="right"/>
              <w:rPr>
                <w:b/>
                <w:bCs/>
              </w:rPr>
            </w:pPr>
            <w:r w:rsidRPr="00D97B48">
              <w:rPr>
                <w:b/>
                <w:bCs/>
              </w:rPr>
              <w:t>2019</w:t>
            </w:r>
          </w:p>
          <w:p w14:paraId="52B4094C" w14:textId="77777777" w:rsidR="007E1DE8" w:rsidRPr="00D97B48" w:rsidRDefault="007E1DE8" w:rsidP="00CD264D">
            <w:pPr>
              <w:jc w:val="right"/>
              <w:rPr>
                <w:b/>
                <w:bCs/>
              </w:rPr>
            </w:pPr>
            <w:r w:rsidRPr="00D97B48">
              <w:rPr>
                <w:b/>
                <w:bCs/>
              </w:rPr>
              <w:t>Sh.</w:t>
            </w:r>
          </w:p>
        </w:tc>
        <w:tc>
          <w:tcPr>
            <w:tcW w:w="720" w:type="dxa"/>
          </w:tcPr>
          <w:p w14:paraId="5FD587CE" w14:textId="14E997B9" w:rsidR="007E1DE8" w:rsidRPr="00D97B48" w:rsidRDefault="009B7B16" w:rsidP="00CD264D">
            <w:pPr>
              <w:jc w:val="right"/>
              <w:rPr>
                <w:b/>
                <w:bCs/>
              </w:rPr>
            </w:pPr>
            <w:r w:rsidRPr="00D97B48">
              <w:rPr>
                <w:b/>
                <w:bCs/>
              </w:rPr>
              <w:t>2020</w:t>
            </w:r>
          </w:p>
          <w:p w14:paraId="1DC7CE3E" w14:textId="77777777" w:rsidR="007E1DE8" w:rsidRPr="00D97B48" w:rsidRDefault="007E1DE8" w:rsidP="00CD264D">
            <w:pPr>
              <w:jc w:val="right"/>
              <w:rPr>
                <w:b/>
                <w:bCs/>
              </w:rPr>
            </w:pPr>
            <w:r w:rsidRPr="00D97B48">
              <w:rPr>
                <w:b/>
                <w:bCs/>
              </w:rPr>
              <w:t>Sh.</w:t>
            </w:r>
          </w:p>
        </w:tc>
        <w:tc>
          <w:tcPr>
            <w:tcW w:w="900" w:type="dxa"/>
          </w:tcPr>
          <w:p w14:paraId="153FE34A" w14:textId="6A986CE5" w:rsidR="007E1DE8" w:rsidRPr="00D97B48" w:rsidRDefault="007E1DE8" w:rsidP="00CD264D">
            <w:pPr>
              <w:jc w:val="right"/>
              <w:rPr>
                <w:b/>
                <w:bCs/>
              </w:rPr>
            </w:pPr>
            <w:r w:rsidRPr="00D97B48">
              <w:rPr>
                <w:b/>
                <w:bCs/>
              </w:rPr>
              <w:t>20</w:t>
            </w:r>
            <w:r w:rsidR="009B7B16" w:rsidRPr="00D97B48">
              <w:rPr>
                <w:b/>
                <w:bCs/>
              </w:rPr>
              <w:t>21</w:t>
            </w:r>
          </w:p>
          <w:p w14:paraId="4EFF3B4A" w14:textId="77777777" w:rsidR="007E1DE8" w:rsidRPr="00D97B48" w:rsidRDefault="007E1DE8" w:rsidP="00CD264D">
            <w:pPr>
              <w:jc w:val="right"/>
              <w:rPr>
                <w:b/>
                <w:bCs/>
              </w:rPr>
            </w:pPr>
            <w:r w:rsidRPr="00D97B48">
              <w:rPr>
                <w:b/>
                <w:bCs/>
              </w:rPr>
              <w:t>Sh.</w:t>
            </w:r>
          </w:p>
        </w:tc>
        <w:tc>
          <w:tcPr>
            <w:tcW w:w="900" w:type="dxa"/>
          </w:tcPr>
          <w:p w14:paraId="30926292" w14:textId="758D189E" w:rsidR="007E1DE8" w:rsidRPr="00D97B48" w:rsidRDefault="007E1DE8" w:rsidP="00CD264D">
            <w:pPr>
              <w:jc w:val="right"/>
              <w:rPr>
                <w:b/>
                <w:bCs/>
              </w:rPr>
            </w:pPr>
            <w:r w:rsidRPr="00D97B48">
              <w:rPr>
                <w:b/>
                <w:bCs/>
              </w:rPr>
              <w:t>20</w:t>
            </w:r>
            <w:r w:rsidR="009B7B16" w:rsidRPr="00D97B48">
              <w:rPr>
                <w:b/>
                <w:bCs/>
              </w:rPr>
              <w:t>22</w:t>
            </w:r>
          </w:p>
          <w:p w14:paraId="7ADC48F6" w14:textId="77777777" w:rsidR="007E1DE8" w:rsidRPr="00D97B48" w:rsidRDefault="007E1DE8" w:rsidP="00CD264D">
            <w:pPr>
              <w:jc w:val="right"/>
              <w:rPr>
                <w:b/>
                <w:bCs/>
              </w:rPr>
            </w:pPr>
            <w:r w:rsidRPr="00D97B48">
              <w:rPr>
                <w:b/>
                <w:bCs/>
              </w:rPr>
              <w:t>Sh.</w:t>
            </w:r>
          </w:p>
        </w:tc>
      </w:tr>
      <w:tr w:rsidR="007E1DE8" w:rsidRPr="00D97B48" w14:paraId="7655AE36" w14:textId="77777777" w:rsidTr="009B7B16">
        <w:tc>
          <w:tcPr>
            <w:tcW w:w="2988" w:type="dxa"/>
          </w:tcPr>
          <w:p w14:paraId="32A089FF" w14:textId="77777777" w:rsidR="007E1DE8" w:rsidRPr="00D97B48" w:rsidRDefault="007E1DE8" w:rsidP="00CD264D">
            <w:pPr>
              <w:jc w:val="both"/>
            </w:pPr>
            <w:r w:rsidRPr="00D97B48">
              <w:t>Earnings per share</w:t>
            </w:r>
          </w:p>
          <w:p w14:paraId="53DABBB3" w14:textId="77777777" w:rsidR="007E1DE8" w:rsidRPr="00D97B48" w:rsidRDefault="007E1DE8" w:rsidP="00CD264D">
            <w:pPr>
              <w:jc w:val="both"/>
            </w:pPr>
            <w:r w:rsidRPr="00D97B48">
              <w:t>Dividend per share</w:t>
            </w:r>
          </w:p>
        </w:tc>
        <w:tc>
          <w:tcPr>
            <w:tcW w:w="900" w:type="dxa"/>
          </w:tcPr>
          <w:p w14:paraId="095FA77C" w14:textId="77777777" w:rsidR="007E1DE8" w:rsidRPr="00D97B48" w:rsidRDefault="007E1DE8" w:rsidP="00CD264D">
            <w:pPr>
              <w:jc w:val="right"/>
            </w:pPr>
            <w:r w:rsidRPr="00D97B48">
              <w:t>5.0</w:t>
            </w:r>
          </w:p>
          <w:p w14:paraId="35A8F147" w14:textId="77777777" w:rsidR="007E1DE8" w:rsidRPr="00D97B48" w:rsidRDefault="007E1DE8" w:rsidP="00CD264D">
            <w:pPr>
              <w:jc w:val="right"/>
            </w:pPr>
            <w:r w:rsidRPr="00D97B48">
              <w:t>3.0</w:t>
            </w:r>
          </w:p>
        </w:tc>
        <w:tc>
          <w:tcPr>
            <w:tcW w:w="900" w:type="dxa"/>
          </w:tcPr>
          <w:p w14:paraId="2D3CF13C" w14:textId="77777777" w:rsidR="007E1DE8" w:rsidRPr="00D97B48" w:rsidRDefault="007E1DE8" w:rsidP="00CD264D">
            <w:pPr>
              <w:jc w:val="right"/>
            </w:pPr>
            <w:r w:rsidRPr="00D97B48">
              <w:t>6.0</w:t>
            </w:r>
          </w:p>
          <w:p w14:paraId="15FF465E" w14:textId="77777777" w:rsidR="007E1DE8" w:rsidRPr="00D97B48" w:rsidRDefault="007E1DE8" w:rsidP="00CD264D">
            <w:pPr>
              <w:jc w:val="right"/>
            </w:pPr>
            <w:r w:rsidRPr="00D97B48">
              <w:t>3.0</w:t>
            </w:r>
          </w:p>
        </w:tc>
        <w:tc>
          <w:tcPr>
            <w:tcW w:w="720" w:type="dxa"/>
          </w:tcPr>
          <w:p w14:paraId="7D3B4722" w14:textId="77777777" w:rsidR="007E1DE8" w:rsidRPr="00D97B48" w:rsidRDefault="007E1DE8" w:rsidP="00CD264D">
            <w:pPr>
              <w:jc w:val="right"/>
            </w:pPr>
            <w:r w:rsidRPr="00D97B48">
              <w:t>7.0</w:t>
            </w:r>
          </w:p>
          <w:p w14:paraId="6624CC06" w14:textId="77777777" w:rsidR="007E1DE8" w:rsidRPr="00D97B48" w:rsidRDefault="007E1DE8" w:rsidP="00CD264D">
            <w:pPr>
              <w:jc w:val="right"/>
            </w:pPr>
            <w:r w:rsidRPr="00D97B48">
              <w:t>3.5</w:t>
            </w:r>
          </w:p>
        </w:tc>
        <w:tc>
          <w:tcPr>
            <w:tcW w:w="900" w:type="dxa"/>
          </w:tcPr>
          <w:p w14:paraId="2CB3F8F1" w14:textId="77777777" w:rsidR="007E1DE8" w:rsidRPr="00D97B48" w:rsidRDefault="007E1DE8" w:rsidP="00CD264D">
            <w:pPr>
              <w:jc w:val="right"/>
            </w:pPr>
            <w:r w:rsidRPr="00D97B48">
              <w:t>10.0</w:t>
            </w:r>
          </w:p>
          <w:p w14:paraId="0F620B92" w14:textId="77777777" w:rsidR="007E1DE8" w:rsidRPr="00D97B48" w:rsidRDefault="007E1DE8" w:rsidP="00CD264D">
            <w:pPr>
              <w:jc w:val="right"/>
            </w:pPr>
            <w:r w:rsidRPr="00D97B48">
              <w:t>5.0</w:t>
            </w:r>
          </w:p>
        </w:tc>
        <w:tc>
          <w:tcPr>
            <w:tcW w:w="900" w:type="dxa"/>
          </w:tcPr>
          <w:p w14:paraId="3F62A799" w14:textId="77777777" w:rsidR="007E1DE8" w:rsidRPr="00D97B48" w:rsidRDefault="007E1DE8" w:rsidP="00CD264D">
            <w:pPr>
              <w:jc w:val="right"/>
            </w:pPr>
            <w:r w:rsidRPr="00D97B48">
              <w:t>12.0</w:t>
            </w:r>
          </w:p>
          <w:p w14:paraId="46C45DF7" w14:textId="77777777" w:rsidR="007E1DE8" w:rsidRPr="00D97B48" w:rsidRDefault="007E1DE8" w:rsidP="00CD264D">
            <w:pPr>
              <w:jc w:val="right"/>
            </w:pPr>
            <w:r w:rsidRPr="00D97B48">
              <w:t>5.5</w:t>
            </w:r>
          </w:p>
        </w:tc>
      </w:tr>
    </w:tbl>
    <w:p w14:paraId="50093385" w14:textId="77777777" w:rsidR="007E1DE8" w:rsidRPr="00D97B48" w:rsidRDefault="007E1DE8" w:rsidP="007E1DE8">
      <w:pPr>
        <w:ind w:left="1440"/>
        <w:jc w:val="both"/>
      </w:pPr>
    </w:p>
    <w:p w14:paraId="0C0A505C" w14:textId="77777777" w:rsidR="007E1DE8" w:rsidRPr="00D97B48" w:rsidRDefault="007E1DE8" w:rsidP="007E1DE8">
      <w:pPr>
        <w:ind w:left="1440"/>
        <w:jc w:val="both"/>
      </w:pPr>
      <w:r w:rsidRPr="00D97B48">
        <w:t>The estimated return on equity before tax required by investors in Turkana Fisheries Ltd.’s shares is 20%.</w:t>
      </w:r>
    </w:p>
    <w:p w14:paraId="02B98123" w14:textId="77777777" w:rsidR="007E1DE8" w:rsidRPr="00D97B48" w:rsidRDefault="007E1DE8" w:rsidP="007E1DE8">
      <w:pPr>
        <w:jc w:val="both"/>
      </w:pPr>
    </w:p>
    <w:p w14:paraId="219BD988" w14:textId="77777777" w:rsidR="007E1DE8" w:rsidRPr="00D97B48" w:rsidRDefault="007E1DE8" w:rsidP="007E1DE8">
      <w:pPr>
        <w:jc w:val="both"/>
      </w:pPr>
      <w:r w:rsidRPr="00D97B48">
        <w:tab/>
      </w:r>
      <w:r w:rsidRPr="00D97B48">
        <w:rPr>
          <w:b/>
          <w:bCs/>
        </w:rPr>
        <w:t>Required:</w:t>
      </w:r>
    </w:p>
    <w:p w14:paraId="72F50AA0" w14:textId="77777777" w:rsidR="007E1DE8" w:rsidRPr="00D97B48" w:rsidRDefault="007E1DE8" w:rsidP="007E1DE8">
      <w:pPr>
        <w:ind w:left="720" w:hanging="720"/>
        <w:jc w:val="both"/>
      </w:pPr>
      <w:r w:rsidRPr="00D97B48">
        <w:tab/>
        <w:t>(</w:t>
      </w:r>
      <w:proofErr w:type="spellStart"/>
      <w:r w:rsidRPr="00D97B48">
        <w:t>i</w:t>
      </w:r>
      <w:proofErr w:type="spellEnd"/>
      <w:r w:rsidRPr="00D97B48">
        <w:t>)</w:t>
      </w:r>
      <w:r w:rsidRPr="00D97B48">
        <w:tab/>
        <w:t xml:space="preserve">For </w:t>
      </w:r>
      <w:proofErr w:type="spellStart"/>
      <w:r w:rsidRPr="00D97B48">
        <w:t>Kirinyaga</w:t>
      </w:r>
      <w:proofErr w:type="spellEnd"/>
      <w:r w:rsidRPr="00D97B48">
        <w:t xml:space="preserve"> Video Ltd. (KVL) and </w:t>
      </w:r>
      <w:proofErr w:type="spellStart"/>
      <w:r w:rsidRPr="00D97B48">
        <w:t>Kilgoris</w:t>
      </w:r>
      <w:proofErr w:type="spellEnd"/>
      <w:r w:rsidRPr="00D97B48">
        <w:t xml:space="preserve"> </w:t>
      </w:r>
      <w:proofErr w:type="spellStart"/>
      <w:r w:rsidRPr="00D97B48">
        <w:t>Hauliers</w:t>
      </w:r>
      <w:proofErr w:type="spellEnd"/>
      <w:r w:rsidRPr="00D97B48">
        <w:t xml:space="preserve"> Ltd. (KHL), determine </w:t>
      </w:r>
    </w:p>
    <w:p w14:paraId="3DA59343" w14:textId="77777777" w:rsidR="007E1DE8" w:rsidRPr="00D97B48" w:rsidRDefault="007E1DE8" w:rsidP="007E1DE8">
      <w:pPr>
        <w:ind w:left="720" w:hanging="720"/>
        <w:jc w:val="both"/>
      </w:pPr>
      <w:r w:rsidRPr="00D97B48">
        <w:tab/>
      </w:r>
      <w:r w:rsidRPr="00D97B48">
        <w:tab/>
      </w:r>
      <w:proofErr w:type="gramStart"/>
      <w:r w:rsidRPr="00D97B48">
        <w:t>and</w:t>
      </w:r>
      <w:proofErr w:type="gramEnd"/>
      <w:r w:rsidRPr="00D97B48">
        <w:t xml:space="preserve"> compare:</w:t>
      </w:r>
    </w:p>
    <w:p w14:paraId="140F43FD" w14:textId="347F69BD" w:rsidR="007E1DE8" w:rsidRPr="00D97B48" w:rsidRDefault="007E1DE8" w:rsidP="007E1DE8">
      <w:pPr>
        <w:numPr>
          <w:ilvl w:val="0"/>
          <w:numId w:val="1"/>
        </w:numPr>
        <w:ind w:hanging="720"/>
        <w:jc w:val="both"/>
      </w:pPr>
      <w:r w:rsidRPr="00D97B48">
        <w:t>Dividend yields</w:t>
      </w:r>
      <w:r w:rsidRPr="00D97B48">
        <w:tab/>
      </w:r>
      <w:r w:rsidRPr="00D97B48">
        <w:tab/>
      </w:r>
      <w:r w:rsidRPr="00D97B48">
        <w:tab/>
      </w:r>
      <w:r w:rsidRPr="00D97B48">
        <w:tab/>
      </w:r>
      <w:r w:rsidRPr="00D97B48">
        <w:tab/>
        <w:t>(</w:t>
      </w:r>
      <w:r w:rsidRPr="00D97B48">
        <w:rPr>
          <w:b/>
          <w:bCs/>
        </w:rPr>
        <w:t>2 marks)</w:t>
      </w:r>
    </w:p>
    <w:p w14:paraId="28B001CD" w14:textId="77777777" w:rsidR="007E1DE8" w:rsidRPr="00D97B48" w:rsidRDefault="007E1DE8" w:rsidP="007E1DE8">
      <w:pPr>
        <w:numPr>
          <w:ilvl w:val="0"/>
          <w:numId w:val="1"/>
        </w:numPr>
        <w:ind w:hanging="720"/>
        <w:jc w:val="both"/>
        <w:rPr>
          <w:b/>
          <w:bCs/>
        </w:rPr>
      </w:pPr>
      <w:r w:rsidRPr="00D97B48">
        <w:t>Price/Earnings ratios</w:t>
      </w:r>
      <w:r w:rsidRPr="00D97B48">
        <w:tab/>
      </w:r>
      <w:r w:rsidRPr="00D97B48">
        <w:tab/>
      </w:r>
      <w:r w:rsidRPr="00D97B48">
        <w:tab/>
      </w:r>
      <w:r w:rsidRPr="00D97B48">
        <w:tab/>
      </w:r>
      <w:r w:rsidRPr="00D97B48">
        <w:tab/>
      </w:r>
      <w:r w:rsidRPr="00D97B48">
        <w:rPr>
          <w:b/>
          <w:bCs/>
        </w:rPr>
        <w:t>(2 marks)</w:t>
      </w:r>
    </w:p>
    <w:p w14:paraId="0341D47E" w14:textId="77777777" w:rsidR="007E1DE8" w:rsidRPr="00D97B48" w:rsidRDefault="007E1DE8" w:rsidP="007E1DE8">
      <w:pPr>
        <w:numPr>
          <w:ilvl w:val="0"/>
          <w:numId w:val="1"/>
        </w:numPr>
        <w:ind w:hanging="720"/>
        <w:jc w:val="both"/>
        <w:rPr>
          <w:b/>
          <w:bCs/>
        </w:rPr>
      </w:pPr>
      <w:r w:rsidRPr="00D97B48">
        <w:t>Dividend covers.</w:t>
      </w:r>
      <w:r w:rsidRPr="00D97B48">
        <w:tab/>
      </w:r>
      <w:r w:rsidRPr="00D97B48">
        <w:tab/>
      </w:r>
      <w:r w:rsidRPr="00D97B48">
        <w:tab/>
      </w:r>
      <w:r w:rsidRPr="00D97B48">
        <w:tab/>
      </w:r>
      <w:r w:rsidRPr="00D97B48">
        <w:tab/>
        <w:t>(</w:t>
      </w:r>
      <w:r w:rsidRPr="00D97B48">
        <w:rPr>
          <w:b/>
          <w:bCs/>
        </w:rPr>
        <w:t>2 marks)</w:t>
      </w:r>
    </w:p>
    <w:p w14:paraId="0F819009" w14:textId="77777777" w:rsidR="007E1DE8" w:rsidRPr="00D97B48" w:rsidRDefault="007E1DE8" w:rsidP="007E1DE8">
      <w:pPr>
        <w:ind w:left="720" w:hanging="720"/>
        <w:jc w:val="both"/>
        <w:rPr>
          <w:b/>
          <w:bCs/>
        </w:rPr>
      </w:pPr>
    </w:p>
    <w:p w14:paraId="3DCC3E29" w14:textId="5623BFBC" w:rsidR="00455D39" w:rsidRPr="00D97B48" w:rsidRDefault="007E1DE8" w:rsidP="007E1DE8">
      <w:pPr>
        <w:ind w:left="1440" w:hanging="720"/>
        <w:jc w:val="both"/>
        <w:rPr>
          <w:b/>
          <w:bCs/>
        </w:rPr>
      </w:pPr>
      <w:r w:rsidRPr="00D97B48">
        <w:t>(ii)</w:t>
      </w:r>
      <w:r w:rsidRPr="00D97B48">
        <w:tab/>
      </w:r>
      <w:r w:rsidR="00D815B5" w:rsidRPr="00D97B48">
        <w:t xml:space="preserve">Describe </w:t>
      </w:r>
      <w:r w:rsidR="00455D39" w:rsidRPr="00D97B48">
        <w:rPr>
          <w:b/>
          <w:bCs/>
        </w:rPr>
        <w:t xml:space="preserve">FIVE </w:t>
      </w:r>
      <w:r w:rsidR="00455D39" w:rsidRPr="00D97B48">
        <w:t>factors</w:t>
      </w:r>
      <w:r w:rsidR="00D815B5" w:rsidRPr="00D97B48">
        <w:t xml:space="preserve"> </w:t>
      </w:r>
      <w:r w:rsidR="00AF313F" w:rsidRPr="00D97B48">
        <w:t xml:space="preserve">a company such as </w:t>
      </w:r>
      <w:proofErr w:type="spellStart"/>
      <w:r w:rsidR="00AF313F" w:rsidRPr="00D97B48">
        <w:t>Ngomongo</w:t>
      </w:r>
      <w:proofErr w:type="spellEnd"/>
      <w:r w:rsidR="00AF313F" w:rsidRPr="00D97B48">
        <w:t xml:space="preserve"> Holdings</w:t>
      </w:r>
      <w:r w:rsidR="00666572" w:rsidRPr="00D97B48">
        <w:t xml:space="preserve"> Ltd will have to consider </w:t>
      </w:r>
      <w:r w:rsidR="00C24F88" w:rsidRPr="00D97B48">
        <w:t xml:space="preserve">when making dividend payment decisions.       </w:t>
      </w:r>
      <w:r w:rsidR="00455D39" w:rsidRPr="00D97B48">
        <w:t xml:space="preserve">              </w:t>
      </w:r>
      <w:r w:rsidR="00455D39" w:rsidRPr="00D97B48">
        <w:rPr>
          <w:b/>
          <w:bCs/>
        </w:rPr>
        <w:t>(10 marks)</w:t>
      </w:r>
    </w:p>
    <w:p w14:paraId="787F6DD4" w14:textId="170F3761" w:rsidR="007E1DE8" w:rsidRPr="00D97B48" w:rsidRDefault="00455D39" w:rsidP="007E1DE8">
      <w:pPr>
        <w:ind w:left="1440" w:hanging="720"/>
        <w:jc w:val="both"/>
        <w:rPr>
          <w:b/>
          <w:bCs/>
        </w:rPr>
      </w:pPr>
      <w:r w:rsidRPr="00D97B48">
        <w:rPr>
          <w:b/>
          <w:bCs/>
        </w:rPr>
        <w:t xml:space="preserve">         </w:t>
      </w:r>
      <w:r w:rsidR="00C24F88" w:rsidRPr="00D97B48">
        <w:rPr>
          <w:b/>
          <w:bCs/>
        </w:rPr>
        <w:t xml:space="preserve">                      </w:t>
      </w:r>
    </w:p>
    <w:p w14:paraId="3E9B42D0" w14:textId="279CC0DF" w:rsidR="00153976" w:rsidRPr="00D97B48" w:rsidRDefault="00455D39" w:rsidP="007E1DE8">
      <w:pPr>
        <w:ind w:left="1440" w:hanging="720"/>
        <w:jc w:val="both"/>
        <w:rPr>
          <w:b/>
          <w:bCs/>
        </w:rPr>
      </w:pPr>
      <w:r w:rsidRPr="00D97B48">
        <w:t xml:space="preserve">(iii) </w:t>
      </w:r>
      <w:r w:rsidR="00486A2D" w:rsidRPr="00D97B48">
        <w:t xml:space="preserve">      Explain </w:t>
      </w:r>
      <w:r w:rsidR="00F4028A" w:rsidRPr="00D97B48">
        <w:rPr>
          <w:b/>
          <w:bCs/>
        </w:rPr>
        <w:t>TWO</w:t>
      </w:r>
      <w:r w:rsidR="00F4028A" w:rsidRPr="00D97B48">
        <w:t xml:space="preserve"> reasons which can make </w:t>
      </w:r>
      <w:r w:rsidR="00F30B59" w:rsidRPr="00D97B48">
        <w:t>the management of a company</w:t>
      </w:r>
      <w:r w:rsidR="00BC6940" w:rsidRPr="00D97B48">
        <w:t xml:space="preserve"> such </w:t>
      </w:r>
      <w:proofErr w:type="spellStart"/>
      <w:r w:rsidR="00BC6940" w:rsidRPr="00D97B48">
        <w:t>Ngomongo</w:t>
      </w:r>
      <w:proofErr w:type="spellEnd"/>
      <w:r w:rsidR="00BC6940" w:rsidRPr="00D97B48">
        <w:t xml:space="preserve"> </w:t>
      </w:r>
      <w:r w:rsidR="00017769" w:rsidRPr="00D97B48">
        <w:t>to value</w:t>
      </w:r>
      <w:r w:rsidR="00F30B59" w:rsidRPr="00D97B48">
        <w:t xml:space="preserve"> </w:t>
      </w:r>
      <w:proofErr w:type="gramStart"/>
      <w:r w:rsidR="00F30B59" w:rsidRPr="00D97B48">
        <w:t>it’s</w:t>
      </w:r>
      <w:proofErr w:type="gramEnd"/>
      <w:r w:rsidR="00F30B59" w:rsidRPr="00D97B48">
        <w:t xml:space="preserve"> shares</w:t>
      </w:r>
      <w:r w:rsidR="00BC6940" w:rsidRPr="00D97B48">
        <w:t xml:space="preserve">                                                    </w:t>
      </w:r>
      <w:r w:rsidR="00D97B48">
        <w:tab/>
      </w:r>
      <w:r w:rsidR="00D97B48">
        <w:rPr>
          <w:b/>
          <w:bCs/>
        </w:rPr>
        <w:t>(</w:t>
      </w:r>
      <w:r w:rsidR="00BC6940" w:rsidRPr="00D97B48">
        <w:rPr>
          <w:b/>
          <w:bCs/>
        </w:rPr>
        <w:t>4 marks)</w:t>
      </w:r>
    </w:p>
    <w:p w14:paraId="0192A2F7" w14:textId="77777777" w:rsidR="007E1DE8" w:rsidRPr="00D97B48" w:rsidRDefault="007E1DE8">
      <w:pPr>
        <w:rPr>
          <w:b/>
          <w:bCs/>
        </w:rPr>
      </w:pPr>
    </w:p>
    <w:p w14:paraId="68D99F2A" w14:textId="77777777" w:rsidR="007E1DE8" w:rsidRPr="00D97B48" w:rsidRDefault="007E1DE8"/>
    <w:p w14:paraId="6C839689" w14:textId="77777777" w:rsidR="007E1DE8" w:rsidRPr="00D97B48" w:rsidRDefault="007E1DE8"/>
    <w:p w14:paraId="1E32DE4A" w14:textId="77777777" w:rsidR="007E1DE8" w:rsidRPr="00D97B48" w:rsidRDefault="007E1DE8">
      <w:bookmarkStart w:id="0" w:name="_GoBack"/>
      <w:bookmarkEnd w:id="0"/>
    </w:p>
    <w:p w14:paraId="7B5FAB32" w14:textId="520BF5BC" w:rsidR="007E1DE8" w:rsidRPr="00D97B48" w:rsidRDefault="007E1DE8" w:rsidP="007E1DE8">
      <w:pPr>
        <w:spacing w:after="120"/>
        <w:rPr>
          <w:b/>
        </w:rPr>
      </w:pPr>
      <w:r w:rsidRPr="00D97B48">
        <w:rPr>
          <w:b/>
        </w:rPr>
        <w:t xml:space="preserve">QUESTION </w:t>
      </w:r>
      <w:r w:rsidR="004C2C39" w:rsidRPr="00D97B48">
        <w:rPr>
          <w:b/>
        </w:rPr>
        <w:t>THREE</w:t>
      </w:r>
      <w:r w:rsidR="00514AAA" w:rsidRPr="00D97B48">
        <w:rPr>
          <w:b/>
        </w:rPr>
        <w:t xml:space="preserve"> </w:t>
      </w:r>
    </w:p>
    <w:p w14:paraId="2037A769" w14:textId="6BBEDE2F" w:rsidR="007E1DE8" w:rsidRPr="00D97B48" w:rsidRDefault="007E1DE8" w:rsidP="00D97B48">
      <w:pPr>
        <w:pStyle w:val="ListParagraph"/>
        <w:numPr>
          <w:ilvl w:val="0"/>
          <w:numId w:val="8"/>
        </w:numPr>
      </w:pPr>
      <w:r w:rsidRPr="00D97B48">
        <w:t>Write short notes on the following:</w:t>
      </w:r>
    </w:p>
    <w:p w14:paraId="121E1F92" w14:textId="77777777" w:rsidR="007E1DE8" w:rsidRPr="00D97B48" w:rsidRDefault="007E1DE8" w:rsidP="007E1DE8">
      <w:r w:rsidRPr="00D97B48">
        <w:tab/>
        <w:t>(</w:t>
      </w:r>
      <w:proofErr w:type="spellStart"/>
      <w:r w:rsidRPr="00D97B48">
        <w:t>i</w:t>
      </w:r>
      <w:proofErr w:type="spellEnd"/>
      <w:r w:rsidRPr="00D97B48">
        <w:t>)</w:t>
      </w:r>
      <w:r w:rsidRPr="00D97B48">
        <w:tab/>
        <w:t>Systematic and unsystematic risk.</w:t>
      </w:r>
      <w:r w:rsidRPr="00D97B48">
        <w:tab/>
      </w:r>
      <w:r w:rsidRPr="00D97B48">
        <w:tab/>
      </w:r>
      <w:r w:rsidRPr="00D97B48">
        <w:tab/>
      </w:r>
      <w:r w:rsidRPr="00D97B48">
        <w:tab/>
      </w:r>
      <w:r w:rsidRPr="00D97B48">
        <w:tab/>
      </w:r>
      <w:r w:rsidRPr="00D97B48">
        <w:rPr>
          <w:b/>
          <w:bCs/>
        </w:rPr>
        <w:t>(4 marks)</w:t>
      </w:r>
    </w:p>
    <w:p w14:paraId="28ADCEE6" w14:textId="77777777" w:rsidR="007E1DE8" w:rsidRPr="00D97B48" w:rsidRDefault="007E1DE8" w:rsidP="007E1DE8">
      <w:r w:rsidRPr="00D97B48">
        <w:tab/>
        <w:t>(ii)</w:t>
      </w:r>
      <w:r w:rsidRPr="00D97B48">
        <w:tab/>
        <w:t>Conservative credit policy and liberal credit policy.</w:t>
      </w:r>
      <w:r w:rsidRPr="00D97B48">
        <w:tab/>
      </w:r>
      <w:r w:rsidRPr="00D97B48">
        <w:tab/>
      </w:r>
      <w:r w:rsidRPr="00D97B48">
        <w:tab/>
      </w:r>
      <w:r w:rsidRPr="00D97B48">
        <w:rPr>
          <w:b/>
          <w:bCs/>
        </w:rPr>
        <w:t>(4 marks)</w:t>
      </w:r>
    </w:p>
    <w:p w14:paraId="2EE72380" w14:textId="06E9D659" w:rsidR="007E1DE8" w:rsidRPr="00D97B48" w:rsidRDefault="007E1DE8" w:rsidP="00D97B48">
      <w:pPr>
        <w:pStyle w:val="ListParagraph"/>
        <w:numPr>
          <w:ilvl w:val="0"/>
          <w:numId w:val="8"/>
        </w:numPr>
        <w:rPr>
          <w:b/>
          <w:bCs/>
        </w:rPr>
      </w:pPr>
      <w:r w:rsidRPr="00D97B48">
        <w:t>Discuss the limitations of using ratio analysis in the evaluation of the performance of a company.</w:t>
      </w:r>
      <w:r w:rsidRPr="00D97B48">
        <w:tab/>
      </w:r>
      <w:r w:rsidRPr="00D97B48">
        <w:tab/>
      </w:r>
      <w:r w:rsidRPr="00D97B48">
        <w:tab/>
      </w:r>
      <w:r w:rsidRPr="00D97B48">
        <w:tab/>
      </w:r>
      <w:r w:rsidRPr="00D97B48">
        <w:tab/>
      </w:r>
      <w:r w:rsidRPr="00D97B48">
        <w:tab/>
      </w:r>
      <w:r w:rsidRPr="00D97B48">
        <w:tab/>
      </w:r>
      <w:r w:rsidRPr="00D97B48">
        <w:tab/>
      </w:r>
      <w:r w:rsidR="00153976" w:rsidRPr="00D97B48">
        <w:t xml:space="preserve">      </w:t>
      </w:r>
      <w:r w:rsidR="00BF6D3E" w:rsidRPr="00D97B48">
        <w:t xml:space="preserve">  </w:t>
      </w:r>
      <w:r w:rsidR="00153976" w:rsidRPr="00D97B48">
        <w:t xml:space="preserve"> </w:t>
      </w:r>
      <w:r w:rsidRPr="00D97B48">
        <w:rPr>
          <w:b/>
          <w:bCs/>
        </w:rPr>
        <w:t>(12 marks)</w:t>
      </w:r>
    </w:p>
    <w:p w14:paraId="7449A616" w14:textId="63954CCE" w:rsidR="007E1DE8" w:rsidRPr="00D97B48" w:rsidRDefault="007E1DE8" w:rsidP="007E1DE8">
      <w:pPr>
        <w:rPr>
          <w:b/>
          <w:bCs/>
        </w:rPr>
      </w:pPr>
      <w:r w:rsidRPr="00D97B48">
        <w:rPr>
          <w:b/>
          <w:bCs/>
        </w:rPr>
        <w:tab/>
      </w:r>
      <w:r w:rsidRPr="00D97B48">
        <w:rPr>
          <w:b/>
          <w:bCs/>
        </w:rPr>
        <w:tab/>
      </w:r>
      <w:r w:rsidRPr="00D97B48">
        <w:rPr>
          <w:b/>
          <w:bCs/>
        </w:rPr>
        <w:tab/>
      </w:r>
      <w:r w:rsidRPr="00D97B48">
        <w:rPr>
          <w:b/>
          <w:bCs/>
        </w:rPr>
        <w:tab/>
      </w:r>
      <w:r w:rsidRPr="00D97B48">
        <w:rPr>
          <w:b/>
          <w:bCs/>
        </w:rPr>
        <w:tab/>
      </w:r>
    </w:p>
    <w:p w14:paraId="0529E3E0" w14:textId="77777777" w:rsidR="00D97B48" w:rsidRDefault="00D97B48" w:rsidP="007E1DE8">
      <w:pPr>
        <w:spacing w:after="120"/>
        <w:rPr>
          <w:b/>
        </w:rPr>
      </w:pPr>
    </w:p>
    <w:p w14:paraId="10B97E97" w14:textId="18CEC73B" w:rsidR="007E1DE8" w:rsidRPr="00D97B48" w:rsidRDefault="007E1DE8" w:rsidP="007E1DE8">
      <w:pPr>
        <w:spacing w:after="120"/>
        <w:rPr>
          <w:b/>
        </w:rPr>
      </w:pPr>
      <w:r w:rsidRPr="00D97B48">
        <w:rPr>
          <w:b/>
        </w:rPr>
        <w:t xml:space="preserve">QUESTION </w:t>
      </w:r>
      <w:r w:rsidR="00921C27" w:rsidRPr="00D97B48">
        <w:rPr>
          <w:b/>
        </w:rPr>
        <w:t xml:space="preserve">FOUR </w:t>
      </w:r>
    </w:p>
    <w:p w14:paraId="373A1F5A" w14:textId="64763F74" w:rsidR="007E1DE8" w:rsidRPr="00D97B48" w:rsidRDefault="007E1DE8" w:rsidP="00D97B48">
      <w:pPr>
        <w:pStyle w:val="ListParagraph"/>
        <w:numPr>
          <w:ilvl w:val="0"/>
          <w:numId w:val="9"/>
        </w:numPr>
        <w:rPr>
          <w:b/>
          <w:bCs/>
        </w:rPr>
      </w:pPr>
      <w:r w:rsidRPr="00D97B48">
        <w:t xml:space="preserve">Describe </w:t>
      </w:r>
      <w:r w:rsidR="00447672" w:rsidRPr="00D97B48">
        <w:rPr>
          <w:b/>
          <w:bCs/>
        </w:rPr>
        <w:t xml:space="preserve">SIX </w:t>
      </w:r>
      <w:r w:rsidR="00447672" w:rsidRPr="00D97B48">
        <w:t>benefits</w:t>
      </w:r>
      <w:r w:rsidRPr="00D97B48">
        <w:t xml:space="preserve"> to a country of integrating its financial markets with those of other countries.</w:t>
      </w:r>
      <w:r w:rsidRPr="00D97B48">
        <w:tab/>
      </w:r>
      <w:r w:rsidRPr="00D97B48">
        <w:tab/>
      </w:r>
      <w:r w:rsidRPr="00D97B48">
        <w:tab/>
      </w:r>
      <w:r w:rsidRPr="00D97B48">
        <w:tab/>
      </w:r>
      <w:r w:rsidRPr="00D97B48">
        <w:tab/>
      </w:r>
      <w:r w:rsidRPr="00D97B48">
        <w:tab/>
      </w:r>
      <w:r w:rsidR="00D97B48">
        <w:tab/>
      </w:r>
      <w:r w:rsidRPr="00D97B48">
        <w:t>(</w:t>
      </w:r>
      <w:r w:rsidRPr="00D97B48">
        <w:rPr>
          <w:b/>
          <w:bCs/>
        </w:rPr>
        <w:t>12 marks)</w:t>
      </w:r>
    </w:p>
    <w:p w14:paraId="4BD197E3" w14:textId="08449D68" w:rsidR="007E1DE8" w:rsidRPr="00D97B48" w:rsidRDefault="007E1DE8" w:rsidP="00D97B48">
      <w:pPr>
        <w:pStyle w:val="ListParagraph"/>
        <w:numPr>
          <w:ilvl w:val="0"/>
          <w:numId w:val="9"/>
        </w:numPr>
      </w:pPr>
      <w:r w:rsidRPr="00D97B48">
        <w:t>Distinguish between the following terms:</w:t>
      </w:r>
      <w:r w:rsidR="00764FDC" w:rsidRPr="00D97B48">
        <w:t xml:space="preserve"> </w:t>
      </w:r>
    </w:p>
    <w:p w14:paraId="42BCB149" w14:textId="77777777" w:rsidR="007E1DE8" w:rsidRPr="00D97B48" w:rsidRDefault="007E1DE8" w:rsidP="007E1DE8">
      <w:pPr>
        <w:ind w:left="720" w:hanging="720"/>
        <w:rPr>
          <w:b/>
          <w:bCs/>
        </w:rPr>
      </w:pPr>
      <w:r w:rsidRPr="00D97B48">
        <w:tab/>
        <w:t>(</w:t>
      </w:r>
      <w:proofErr w:type="spellStart"/>
      <w:r w:rsidRPr="00D97B48">
        <w:t>i</w:t>
      </w:r>
      <w:proofErr w:type="spellEnd"/>
      <w:r w:rsidRPr="00D97B48">
        <w:t>)</w:t>
      </w:r>
      <w:r w:rsidRPr="00D97B48">
        <w:tab/>
        <w:t>Weighted average cost of capital and marginal cost of capital.</w:t>
      </w:r>
      <w:r w:rsidRPr="00D97B48">
        <w:tab/>
      </w:r>
      <w:r w:rsidRPr="00D97B48">
        <w:rPr>
          <w:b/>
          <w:bCs/>
        </w:rPr>
        <w:t>(4 marks)</w:t>
      </w:r>
    </w:p>
    <w:p w14:paraId="5BEA24D8" w14:textId="25A9217B" w:rsidR="007E1DE8" w:rsidRPr="00D97B48" w:rsidRDefault="007E1DE8" w:rsidP="007E1DE8">
      <w:pPr>
        <w:ind w:left="720" w:hanging="720"/>
        <w:rPr>
          <w:b/>
          <w:bCs/>
        </w:rPr>
      </w:pPr>
      <w:r w:rsidRPr="00D97B48">
        <w:tab/>
        <w:t>(ii)</w:t>
      </w:r>
      <w:r w:rsidRPr="00D97B48">
        <w:tab/>
        <w:t>Finance lease and operating lease.</w:t>
      </w:r>
      <w:r w:rsidRPr="00D97B48">
        <w:tab/>
      </w:r>
      <w:r w:rsidRPr="00D97B48">
        <w:tab/>
      </w:r>
      <w:r w:rsidR="00BF6D3E" w:rsidRPr="00D97B48">
        <w:t xml:space="preserve">        </w:t>
      </w:r>
      <w:r w:rsidR="00D97B48">
        <w:tab/>
      </w:r>
      <w:r w:rsidR="00D97B48">
        <w:tab/>
      </w:r>
      <w:r w:rsidRPr="00D97B48">
        <w:rPr>
          <w:b/>
          <w:bCs/>
        </w:rPr>
        <w:t>(4 marks)</w:t>
      </w:r>
    </w:p>
    <w:p w14:paraId="40945ED1" w14:textId="1C3E7944" w:rsidR="007E1DE8" w:rsidRPr="00D97B48" w:rsidRDefault="007E1DE8" w:rsidP="007E1DE8">
      <w:pPr>
        <w:ind w:left="720" w:hanging="720"/>
        <w:rPr>
          <w:b/>
          <w:bCs/>
        </w:rPr>
      </w:pPr>
      <w:r w:rsidRPr="00D97B48">
        <w:rPr>
          <w:b/>
          <w:bCs/>
        </w:rPr>
        <w:tab/>
      </w:r>
      <w:r w:rsidRPr="00D97B48">
        <w:rPr>
          <w:b/>
          <w:bCs/>
        </w:rPr>
        <w:tab/>
      </w:r>
      <w:r w:rsidRPr="00D97B48">
        <w:rPr>
          <w:b/>
          <w:bCs/>
        </w:rPr>
        <w:tab/>
      </w:r>
      <w:r w:rsidRPr="00D97B48">
        <w:rPr>
          <w:b/>
          <w:bCs/>
        </w:rPr>
        <w:tab/>
      </w:r>
      <w:r w:rsidRPr="00D97B48">
        <w:rPr>
          <w:b/>
          <w:bCs/>
        </w:rPr>
        <w:tab/>
      </w:r>
      <w:r w:rsidRPr="00D97B48">
        <w:rPr>
          <w:b/>
          <w:bCs/>
        </w:rPr>
        <w:tab/>
      </w:r>
    </w:p>
    <w:p w14:paraId="64AA7BE3" w14:textId="77777777" w:rsidR="007E1DE8" w:rsidRPr="00D97B48" w:rsidRDefault="007E1DE8"/>
    <w:p w14:paraId="61522CC0" w14:textId="77777777" w:rsidR="007E1DE8" w:rsidRPr="00D97B48" w:rsidRDefault="007E1DE8"/>
    <w:p w14:paraId="0FE535A2" w14:textId="77777777" w:rsidR="007E1DE8" w:rsidRPr="00D97B48" w:rsidRDefault="007E1DE8"/>
    <w:p w14:paraId="11C5B8C4" w14:textId="77777777" w:rsidR="00514AAA" w:rsidRPr="00D97B48" w:rsidRDefault="00514AAA"/>
    <w:p w14:paraId="6BE375E2" w14:textId="77777777" w:rsidR="00514AAA" w:rsidRPr="00D97B48" w:rsidRDefault="00514AAA"/>
    <w:p w14:paraId="5AE0698D" w14:textId="77777777" w:rsidR="00514AAA" w:rsidRPr="00D97B48" w:rsidRDefault="00514AAA"/>
    <w:p w14:paraId="630A18D5" w14:textId="77777777" w:rsidR="00514AAA" w:rsidRPr="00D97B48" w:rsidRDefault="00514AAA"/>
    <w:p w14:paraId="41497BD7" w14:textId="77777777" w:rsidR="00514AAA" w:rsidRPr="00D97B48" w:rsidRDefault="00514AAA"/>
    <w:p w14:paraId="7143A4D8" w14:textId="77777777" w:rsidR="00514AAA" w:rsidRPr="00D97B48" w:rsidRDefault="00514AAA"/>
    <w:p w14:paraId="6ED71879" w14:textId="77777777" w:rsidR="00514AAA" w:rsidRPr="00D97B48" w:rsidRDefault="00514AAA"/>
    <w:p w14:paraId="4DFFE020" w14:textId="77777777" w:rsidR="00514AAA" w:rsidRPr="00D97B48" w:rsidRDefault="00514AAA"/>
    <w:p w14:paraId="541EA57B" w14:textId="77777777" w:rsidR="00514AAA" w:rsidRPr="00D97B48" w:rsidRDefault="00514AAA"/>
    <w:p w14:paraId="629B4981" w14:textId="77777777" w:rsidR="00514AAA" w:rsidRPr="00D97B48" w:rsidRDefault="00514AAA"/>
    <w:p w14:paraId="456F4733" w14:textId="77777777" w:rsidR="00514AAA" w:rsidRPr="00D97B48" w:rsidRDefault="00514AAA"/>
    <w:p w14:paraId="20DC6EE4" w14:textId="77777777" w:rsidR="00514AAA" w:rsidRPr="00D97B48" w:rsidRDefault="00514AAA"/>
    <w:p w14:paraId="106C1732" w14:textId="77777777" w:rsidR="00514AAA" w:rsidRPr="00D97B48" w:rsidRDefault="00514AAA"/>
    <w:p w14:paraId="4C2FBA86" w14:textId="77777777" w:rsidR="00514AAA" w:rsidRPr="00D97B48" w:rsidRDefault="00514AAA"/>
    <w:p w14:paraId="2F866559" w14:textId="77777777" w:rsidR="00514AAA" w:rsidRPr="00D97B48" w:rsidRDefault="00514AAA"/>
    <w:p w14:paraId="39FE2FF8" w14:textId="77777777" w:rsidR="00514AAA" w:rsidRPr="00D97B48" w:rsidRDefault="00514AAA"/>
    <w:p w14:paraId="297B72DD" w14:textId="77777777" w:rsidR="00514AAA" w:rsidRPr="00D97B48" w:rsidRDefault="00514AAA"/>
    <w:p w14:paraId="0C4FE97B" w14:textId="77777777" w:rsidR="00514AAA" w:rsidRPr="00D97B48" w:rsidRDefault="00514AAA"/>
    <w:p w14:paraId="134E574C" w14:textId="77777777" w:rsidR="00514AAA" w:rsidRPr="00D97B48" w:rsidRDefault="00514AAA"/>
    <w:p w14:paraId="6E314513" w14:textId="77777777" w:rsidR="00514AAA" w:rsidRPr="00D97B48" w:rsidRDefault="00514AAA"/>
    <w:p w14:paraId="28BD2A29" w14:textId="77777777" w:rsidR="00514AAA" w:rsidRPr="00D97B48" w:rsidRDefault="00514AAA"/>
    <w:p w14:paraId="3D2E7F43" w14:textId="77777777" w:rsidR="00514AAA" w:rsidRPr="00D97B48" w:rsidRDefault="00514AAA"/>
    <w:p w14:paraId="76DD3D3E" w14:textId="77777777" w:rsidR="00514AAA" w:rsidRPr="00D97B48" w:rsidRDefault="00514AAA"/>
    <w:p w14:paraId="6B66560F" w14:textId="77777777" w:rsidR="00514AAA" w:rsidRPr="00D97B48" w:rsidRDefault="00514AAA"/>
    <w:p w14:paraId="3D2C297D" w14:textId="77777777" w:rsidR="00514AAA" w:rsidRPr="00D97B48" w:rsidRDefault="00514AAA"/>
    <w:p w14:paraId="5D376B16" w14:textId="77777777" w:rsidR="00514AAA" w:rsidRPr="00D97B48" w:rsidRDefault="00514AAA"/>
    <w:p w14:paraId="476E7581" w14:textId="77777777" w:rsidR="00514AAA" w:rsidRPr="00D97B48" w:rsidRDefault="00514AAA"/>
    <w:p w14:paraId="2A6576F4" w14:textId="77777777" w:rsidR="00514AAA" w:rsidRPr="00D97B48" w:rsidRDefault="00514AAA"/>
    <w:p w14:paraId="084F6524" w14:textId="77777777" w:rsidR="00514AAA" w:rsidRPr="00D97B48" w:rsidRDefault="00514AAA"/>
    <w:p w14:paraId="21E97EB4" w14:textId="77777777" w:rsidR="00514AAA" w:rsidRPr="00D97B48" w:rsidRDefault="00514AAA"/>
    <w:p w14:paraId="64F18CD9" w14:textId="77777777" w:rsidR="00514AAA" w:rsidRPr="00D97B48" w:rsidRDefault="00514AAA"/>
    <w:p w14:paraId="41F19AA3" w14:textId="77777777" w:rsidR="00514AAA" w:rsidRPr="00D97B48" w:rsidRDefault="00514AAA"/>
    <w:p w14:paraId="0C17594C" w14:textId="77777777" w:rsidR="00514AAA" w:rsidRPr="00D97B48" w:rsidRDefault="00514AAA"/>
    <w:p w14:paraId="2610F304" w14:textId="77777777" w:rsidR="00514AAA" w:rsidRPr="00D97B48" w:rsidRDefault="00514AAA"/>
    <w:p w14:paraId="1C47E008" w14:textId="77777777" w:rsidR="00514AAA" w:rsidRPr="00D97B48" w:rsidRDefault="00514AAA"/>
    <w:p w14:paraId="667C53DB" w14:textId="77777777" w:rsidR="00514AAA" w:rsidRPr="00D97B48" w:rsidRDefault="00514AAA"/>
    <w:p w14:paraId="7135967F" w14:textId="77777777" w:rsidR="00514AAA" w:rsidRPr="00D97B48" w:rsidRDefault="00514AAA"/>
    <w:p w14:paraId="14BA7DF9" w14:textId="77777777" w:rsidR="00514AAA" w:rsidRPr="00D97B48" w:rsidRDefault="00514AAA"/>
    <w:sectPr w:rsidR="00514AAA" w:rsidRPr="00D97B48" w:rsidSect="00D97B48">
      <w:footerReference w:type="default" r:id="rId8"/>
      <w:pgSz w:w="11906" w:h="16838"/>
      <w:pgMar w:top="540" w:right="1440" w:bottom="81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687361" w14:textId="77777777" w:rsidR="007D5439" w:rsidRDefault="007D5439" w:rsidP="00D97B48">
      <w:r>
        <w:separator/>
      </w:r>
    </w:p>
  </w:endnote>
  <w:endnote w:type="continuationSeparator" w:id="0">
    <w:p w14:paraId="11A4AC3B" w14:textId="77777777" w:rsidR="007D5439" w:rsidRDefault="007D5439" w:rsidP="00D97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143844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75F979F" w14:textId="3FE97F64" w:rsidR="00D97B48" w:rsidRDefault="00D97B4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4591F5E" w14:textId="77777777" w:rsidR="00D97B48" w:rsidRDefault="00D97B4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FD6764" w14:textId="77777777" w:rsidR="007D5439" w:rsidRDefault="007D5439" w:rsidP="00D97B48">
      <w:r>
        <w:separator/>
      </w:r>
    </w:p>
  </w:footnote>
  <w:footnote w:type="continuationSeparator" w:id="0">
    <w:p w14:paraId="2E81B9F5" w14:textId="77777777" w:rsidR="007D5439" w:rsidRDefault="007D5439" w:rsidP="00D97B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7735B8"/>
    <w:multiLevelType w:val="hybridMultilevel"/>
    <w:tmpl w:val="30D6F288"/>
    <w:lvl w:ilvl="0" w:tplc="0E7635A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19173D"/>
    <w:multiLevelType w:val="hybridMultilevel"/>
    <w:tmpl w:val="5122157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9960D3"/>
    <w:multiLevelType w:val="hybridMultilevel"/>
    <w:tmpl w:val="7BF61DD2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3">
    <w:nsid w:val="32162183"/>
    <w:multiLevelType w:val="hybridMultilevel"/>
    <w:tmpl w:val="C9C4F03A"/>
    <w:lvl w:ilvl="0" w:tplc="3BF24366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A224A7"/>
    <w:multiLevelType w:val="hybridMultilevel"/>
    <w:tmpl w:val="8F6A3CE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992F54"/>
    <w:multiLevelType w:val="hybridMultilevel"/>
    <w:tmpl w:val="C25AB3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7">
    <w:nsid w:val="639D47D4"/>
    <w:multiLevelType w:val="hybridMultilevel"/>
    <w:tmpl w:val="8856D5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1231E05"/>
    <w:multiLevelType w:val="hybridMultilevel"/>
    <w:tmpl w:val="C778ED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3"/>
  </w:num>
  <w:num w:numId="5">
    <w:abstractNumId w:val="1"/>
  </w:num>
  <w:num w:numId="6">
    <w:abstractNumId w:val="7"/>
  </w:num>
  <w:num w:numId="7">
    <w:abstractNumId w:val="5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1DE8"/>
    <w:rsid w:val="00017769"/>
    <w:rsid w:val="000228CA"/>
    <w:rsid w:val="00071266"/>
    <w:rsid w:val="00082F92"/>
    <w:rsid w:val="00085F36"/>
    <w:rsid w:val="000D5F59"/>
    <w:rsid w:val="000E14A7"/>
    <w:rsid w:val="001218E6"/>
    <w:rsid w:val="00130A18"/>
    <w:rsid w:val="00153976"/>
    <w:rsid w:val="00170544"/>
    <w:rsid w:val="00177EDF"/>
    <w:rsid w:val="00197307"/>
    <w:rsid w:val="001A6E1D"/>
    <w:rsid w:val="001D71BB"/>
    <w:rsid w:val="002054AB"/>
    <w:rsid w:val="0021168E"/>
    <w:rsid w:val="002365C1"/>
    <w:rsid w:val="00242B7D"/>
    <w:rsid w:val="00273856"/>
    <w:rsid w:val="00364FC1"/>
    <w:rsid w:val="0036636A"/>
    <w:rsid w:val="00366FCC"/>
    <w:rsid w:val="00381D88"/>
    <w:rsid w:val="003F679D"/>
    <w:rsid w:val="00447672"/>
    <w:rsid w:val="00455D39"/>
    <w:rsid w:val="00486A2D"/>
    <w:rsid w:val="004A1707"/>
    <w:rsid w:val="004C2C39"/>
    <w:rsid w:val="004D2570"/>
    <w:rsid w:val="00500074"/>
    <w:rsid w:val="00514AAA"/>
    <w:rsid w:val="00560502"/>
    <w:rsid w:val="00566EB7"/>
    <w:rsid w:val="00596039"/>
    <w:rsid w:val="00611AA4"/>
    <w:rsid w:val="00666572"/>
    <w:rsid w:val="006F33D7"/>
    <w:rsid w:val="007116F4"/>
    <w:rsid w:val="00764FDC"/>
    <w:rsid w:val="007A303C"/>
    <w:rsid w:val="007C45E3"/>
    <w:rsid w:val="007C6EA0"/>
    <w:rsid w:val="007D0AB5"/>
    <w:rsid w:val="007D5439"/>
    <w:rsid w:val="007E1DE8"/>
    <w:rsid w:val="007F38D4"/>
    <w:rsid w:val="0080771A"/>
    <w:rsid w:val="00884C06"/>
    <w:rsid w:val="008A5880"/>
    <w:rsid w:val="00921C27"/>
    <w:rsid w:val="00930381"/>
    <w:rsid w:val="00932A6E"/>
    <w:rsid w:val="00936BDE"/>
    <w:rsid w:val="0094378B"/>
    <w:rsid w:val="009505F5"/>
    <w:rsid w:val="009544C6"/>
    <w:rsid w:val="009B7B16"/>
    <w:rsid w:val="009D636F"/>
    <w:rsid w:val="00A948F0"/>
    <w:rsid w:val="00AC581E"/>
    <w:rsid w:val="00AF313F"/>
    <w:rsid w:val="00B623CD"/>
    <w:rsid w:val="00BC6940"/>
    <w:rsid w:val="00BC7428"/>
    <w:rsid w:val="00BF5E8B"/>
    <w:rsid w:val="00BF6D3E"/>
    <w:rsid w:val="00C0528A"/>
    <w:rsid w:val="00C24F88"/>
    <w:rsid w:val="00C81A95"/>
    <w:rsid w:val="00CA238C"/>
    <w:rsid w:val="00CD4DCE"/>
    <w:rsid w:val="00D11421"/>
    <w:rsid w:val="00D126B1"/>
    <w:rsid w:val="00D232A5"/>
    <w:rsid w:val="00D26CA0"/>
    <w:rsid w:val="00D316CE"/>
    <w:rsid w:val="00D351DD"/>
    <w:rsid w:val="00D66116"/>
    <w:rsid w:val="00D74F8A"/>
    <w:rsid w:val="00D776CC"/>
    <w:rsid w:val="00D815B5"/>
    <w:rsid w:val="00D83316"/>
    <w:rsid w:val="00D97B48"/>
    <w:rsid w:val="00DA3928"/>
    <w:rsid w:val="00DC335C"/>
    <w:rsid w:val="00E6636D"/>
    <w:rsid w:val="00E94CF6"/>
    <w:rsid w:val="00EC47E8"/>
    <w:rsid w:val="00EE704F"/>
    <w:rsid w:val="00F15377"/>
    <w:rsid w:val="00F22C2F"/>
    <w:rsid w:val="00F30B59"/>
    <w:rsid w:val="00F32C9E"/>
    <w:rsid w:val="00F4028A"/>
    <w:rsid w:val="00F63452"/>
    <w:rsid w:val="00F679AA"/>
    <w:rsid w:val="00F97F9F"/>
    <w:rsid w:val="00FD7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6D6F4D"/>
  <w15:chartTrackingRefBased/>
  <w15:docId w15:val="{BDF07549-7BD7-4468-A0D8-F951EBEE7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1DE8"/>
    <w:pPr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E1D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E1D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E1DE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E1D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E1DE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E1DE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E1DE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E1DE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E1DE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E1DE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E1DE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E1DE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E1DE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E1DE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E1DE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E1DE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E1DE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E1DE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E1DE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E1D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E1D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E1D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E1D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E1DE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E1DE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E1DE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E1DE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E1DE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E1DE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97B4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97B48"/>
    <w:rPr>
      <w:rFonts w:ascii="Times New Roman" w:eastAsia="Times New Roman" w:hAnsi="Times New Roman" w:cs="Times New Roman"/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D97B4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97B48"/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4</Pages>
  <Words>941</Words>
  <Characters>5370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Maurice Mwita</dc:creator>
  <cp:keywords/>
  <dc:description/>
  <cp:lastModifiedBy>Hillary Ochieng</cp:lastModifiedBy>
  <cp:revision>95</cp:revision>
  <dcterms:created xsi:type="dcterms:W3CDTF">2024-10-10T12:03:00Z</dcterms:created>
  <dcterms:modified xsi:type="dcterms:W3CDTF">2024-11-27T09:53:00Z</dcterms:modified>
</cp:coreProperties>
</file>