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37BC1C30" w14:textId="77777777" w:rsidR="00C9383A" w:rsidRPr="005935D1" w:rsidRDefault="00C9383A" w:rsidP="00C9383A">
      <w:pPr>
        <w:spacing w:after="0" w:line="24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bookmarkStart w:id="0" w:name="_Hlk130756745"/>
      <w:r w:rsidRPr="00157F1B">
        <w:rPr>
          <w:rFonts w:ascii="Times New Roman" w:hAnsi="Times New Roman"/>
          <w:noProof/>
          <w:sz w:val="24"/>
          <w:szCs w:val="24"/>
          <w:lang w:val="en-US"/>
        </w:rPr>
        <w:drawing>
          <wp:inline distT="0" distB="0" distL="0" distR="0" wp14:anchorId="3C25D9E1" wp14:editId="132452B9">
            <wp:extent cx="1308100" cy="692150"/>
            <wp:effectExtent l="0" t="0" r="6350" b="0"/>
            <wp:docPr id="1" name="Picture 1" descr="RU LOGO 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RU LOGO PN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08100" cy="6921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69238B4" w14:textId="77777777" w:rsidR="00C9383A" w:rsidRPr="004F2797" w:rsidRDefault="00C9383A" w:rsidP="00C9383A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Calibri" w:hAnsi="Times New Roman"/>
          <w:b/>
          <w:bCs/>
          <w:sz w:val="24"/>
          <w:szCs w:val="24"/>
        </w:rPr>
      </w:pPr>
      <w:r w:rsidRPr="004F2797">
        <w:rPr>
          <w:rFonts w:ascii="Times New Roman" w:eastAsia="Calibri" w:hAnsi="Times New Roman"/>
          <w:b/>
          <w:bCs/>
          <w:sz w:val="24"/>
          <w:szCs w:val="24"/>
        </w:rPr>
        <w:t>DEPARTMENT OF COMMUNICATION AND MULTIMEDIA JOURNALISM</w:t>
      </w:r>
    </w:p>
    <w:p w14:paraId="72961C64" w14:textId="77777777" w:rsidR="00C9383A" w:rsidRPr="004F2797" w:rsidRDefault="00C9383A" w:rsidP="00C9383A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i/>
          <w:spacing w:val="-15"/>
          <w:sz w:val="24"/>
          <w:szCs w:val="24"/>
        </w:rPr>
        <w:t>NURTURING INNOVATORS</w:t>
      </w:r>
    </w:p>
    <w:p w14:paraId="03CC21B7" w14:textId="77777777" w:rsidR="00C9383A" w:rsidRPr="004F2797" w:rsidRDefault="00C9383A" w:rsidP="00C9383A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>
        <w:rPr>
          <w:rFonts w:ascii="Times New Roman" w:hAnsi="Times New Roman"/>
          <w:b/>
          <w:bCs/>
          <w:spacing w:val="-15"/>
          <w:sz w:val="24"/>
          <w:szCs w:val="24"/>
          <w:lang w:val="en-US"/>
        </w:rPr>
        <w:t>JANUARY-APRIL 2023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 xml:space="preserve"> TRIMESTER </w:t>
      </w:r>
    </w:p>
    <w:p w14:paraId="493626D9" w14:textId="77777777" w:rsidR="00C9383A" w:rsidRDefault="00C9383A" w:rsidP="00C9383A">
      <w:pPr>
        <w:spacing w:before="240" w:after="20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</w:rPr>
      </w:pPr>
      <w:r>
        <w:rPr>
          <w:rFonts w:ascii="Times New Roman" w:eastAsia="Times New Roman" w:hAnsi="Times New Roman" w:cs="Times New Roman"/>
          <w:b/>
          <w:sz w:val="24"/>
          <w:szCs w:val="24"/>
        </w:rPr>
        <w:t>EXAMINATION FOR BACHELOR OF COMMUNICATION AND MULTIMEDIA JOURNALISM</w:t>
      </w:r>
    </w:p>
    <w:p w14:paraId="3D7D239B" w14:textId="77777777" w:rsidR="00C9383A" w:rsidRPr="004F2797" w:rsidRDefault="00C9383A" w:rsidP="00C9383A">
      <w:pPr>
        <w:autoSpaceDE w:val="0"/>
        <w:autoSpaceDN w:val="0"/>
        <w:adjustRightInd w:val="0"/>
        <w:spacing w:line="240" w:lineRule="auto"/>
        <w:jc w:val="center"/>
        <w:rPr>
          <w:rFonts w:ascii="Times New Roman" w:hAnsi="Times New Roman"/>
          <w:b/>
          <w:bCs/>
          <w:spacing w:val="-15"/>
          <w:sz w:val="24"/>
          <w:szCs w:val="24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</w:rPr>
        <w:t>DAY PROGRAMME</w:t>
      </w:r>
    </w:p>
    <w:p w14:paraId="6BA959C1" w14:textId="77777777" w:rsidR="00C9383A" w:rsidRPr="00C9383A" w:rsidRDefault="00C9383A" w:rsidP="00C9383A">
      <w:pPr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C9383A">
        <w:rPr>
          <w:rFonts w:ascii="Times New Roman" w:hAnsi="Times New Roman" w:cs="Times New Roman"/>
          <w:b/>
          <w:sz w:val="24"/>
          <w:szCs w:val="24"/>
          <w:lang w:val="en-US"/>
        </w:rPr>
        <w:t>RJN 220: DIGITAL INNOVATIONS AND MANAGEMENT</w:t>
      </w:r>
    </w:p>
    <w:p w14:paraId="18238F27" w14:textId="583A89C4" w:rsidR="00C9383A" w:rsidRPr="004F2797" w:rsidRDefault="00C9383A" w:rsidP="00C9383A">
      <w:pPr>
        <w:autoSpaceDE w:val="0"/>
        <w:autoSpaceDN w:val="0"/>
        <w:adjustRightInd w:val="0"/>
        <w:spacing w:line="360" w:lineRule="auto"/>
        <w:jc w:val="both"/>
        <w:rPr>
          <w:rFonts w:ascii="Times New Roman" w:hAnsi="Times New Roman"/>
          <w:b/>
          <w:caps/>
          <w:spacing w:val="-15"/>
          <w:sz w:val="24"/>
          <w:szCs w:val="24"/>
          <w:u w:val="single"/>
        </w:rPr>
      </w:pP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DATE: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softHyphen/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>TUESDAY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,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>11</w:t>
      </w:r>
      <w:r w:rsidRPr="00D75EC2">
        <w:rPr>
          <w:rFonts w:ascii="Times New Roman" w:hAnsi="Times New Roman"/>
          <w:b/>
          <w:bCs/>
          <w:spacing w:val="-15"/>
          <w:sz w:val="24"/>
          <w:szCs w:val="24"/>
          <w:u w:val="single"/>
          <w:vertAlign w:val="superscript"/>
          <w:lang w:val="en-US"/>
        </w:rPr>
        <w:t>TH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 xml:space="preserve"> 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APRIL 202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>3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ab/>
        <w:t xml:space="preserve">TIME: 2 HOURS: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>9.00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AM -1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>1.00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 xml:space="preserve"> </w:t>
      </w:r>
      <w:r>
        <w:rPr>
          <w:rFonts w:ascii="Times New Roman" w:hAnsi="Times New Roman"/>
          <w:b/>
          <w:bCs/>
          <w:spacing w:val="-15"/>
          <w:sz w:val="24"/>
          <w:szCs w:val="24"/>
          <w:u w:val="single"/>
          <w:lang w:val="en-US"/>
        </w:rPr>
        <w:t>A</w:t>
      </w:r>
      <w:r w:rsidRPr="004F2797">
        <w:rPr>
          <w:rFonts w:ascii="Times New Roman" w:hAnsi="Times New Roman"/>
          <w:b/>
          <w:bCs/>
          <w:spacing w:val="-15"/>
          <w:sz w:val="24"/>
          <w:szCs w:val="24"/>
          <w:u w:val="single"/>
        </w:rPr>
        <w:t>M</w:t>
      </w:r>
    </w:p>
    <w:p w14:paraId="2737926D" w14:textId="77777777" w:rsidR="00C9383A" w:rsidRPr="00157F1B" w:rsidRDefault="00C9383A" w:rsidP="00C938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  <w:u w:val="single"/>
        </w:rPr>
      </w:pPr>
      <w:r w:rsidRPr="00157F1B">
        <w:rPr>
          <w:rFonts w:ascii="Times New Roman" w:eastAsia="Calibri" w:hAnsi="Times New Roman"/>
          <w:b/>
          <w:bCs/>
          <w:sz w:val="24"/>
          <w:szCs w:val="24"/>
          <w:u w:val="single"/>
        </w:rPr>
        <w:t xml:space="preserve">GENERAL INSTRUCTIONS: </w:t>
      </w:r>
    </w:p>
    <w:p w14:paraId="19F92F79" w14:textId="77777777" w:rsidR="00C9383A" w:rsidRPr="00195E61" w:rsidRDefault="00C9383A" w:rsidP="00C938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Students are NOT permitted to write on the examination paper during reading time. </w:t>
      </w:r>
    </w:p>
    <w:p w14:paraId="079F0090" w14:textId="77777777" w:rsidR="00C9383A" w:rsidRPr="00195E61" w:rsidRDefault="00C9383A" w:rsidP="00C938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/>
          <w:sz w:val="24"/>
          <w:szCs w:val="24"/>
        </w:rPr>
      </w:pPr>
      <w:r w:rsidRPr="00195E61">
        <w:rPr>
          <w:rFonts w:ascii="Times New Roman" w:eastAsia="Calibri" w:hAnsi="Times New Roman"/>
          <w:sz w:val="24"/>
          <w:szCs w:val="24"/>
        </w:rPr>
        <w:t xml:space="preserve">This is a closed book examination. Text book/Reference books/notes are not permitted. </w:t>
      </w:r>
    </w:p>
    <w:p w14:paraId="79E5525A" w14:textId="77777777" w:rsidR="00C9383A" w:rsidRPr="00953FD4" w:rsidRDefault="00C9383A" w:rsidP="00C9383A">
      <w:pPr>
        <w:autoSpaceDE w:val="0"/>
        <w:autoSpaceDN w:val="0"/>
        <w:adjustRightInd w:val="0"/>
        <w:spacing w:after="0" w:line="360" w:lineRule="auto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/>
          <w:bCs/>
          <w:sz w:val="24"/>
          <w:szCs w:val="24"/>
          <w:u w:val="single"/>
        </w:rPr>
        <w:t>SPECIAL INSTRUCTIONS</w:t>
      </w:r>
      <w:r w:rsidRPr="00953FD4">
        <w:rPr>
          <w:rFonts w:ascii="Times New Roman" w:eastAsia="Calibri" w:hAnsi="Times New Roman" w:cs="Times New Roman"/>
          <w:b/>
          <w:bCs/>
          <w:sz w:val="24"/>
          <w:szCs w:val="24"/>
        </w:rPr>
        <w:t xml:space="preserve"> </w:t>
      </w:r>
    </w:p>
    <w:p w14:paraId="6D952FD1" w14:textId="77777777" w:rsidR="00C9383A" w:rsidRPr="00953FD4" w:rsidRDefault="00C9383A" w:rsidP="00C9383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Write your REGISTRATION NO. Clearly on the answer booklet(s). </w:t>
      </w:r>
    </w:p>
    <w:p w14:paraId="0F585F23" w14:textId="77777777" w:rsidR="00C9383A" w:rsidRPr="00953FD4" w:rsidRDefault="00C9383A" w:rsidP="00C9383A">
      <w:pPr>
        <w:pStyle w:val="ListParagraph"/>
        <w:numPr>
          <w:ilvl w:val="0"/>
          <w:numId w:val="2"/>
        </w:numPr>
        <w:spacing w:after="0" w:line="480" w:lineRule="auto"/>
        <w:ind w:left="357" w:hanging="357"/>
        <w:jc w:val="both"/>
        <w:rPr>
          <w:rFonts w:ascii="Times New Roman" w:eastAsia="Calibri" w:hAnsi="Times New Roman" w:cs="Times New Roman"/>
          <w:bCs/>
          <w:sz w:val="24"/>
          <w:szCs w:val="24"/>
        </w:rPr>
      </w:pPr>
      <w:r w:rsidRPr="00953FD4">
        <w:rPr>
          <w:rFonts w:ascii="Times New Roman" w:eastAsia="Calibri" w:hAnsi="Times New Roman" w:cs="Times New Roman"/>
          <w:sz w:val="24"/>
          <w:szCs w:val="24"/>
        </w:rPr>
        <w:t>Answer Question One and ANY other TWO questions.</w:t>
      </w:r>
    </w:p>
    <w:p w14:paraId="4C467F15" w14:textId="77777777" w:rsidR="00C9383A" w:rsidRPr="00953FD4" w:rsidRDefault="00C9383A" w:rsidP="00C9383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0" w:line="480" w:lineRule="auto"/>
        <w:ind w:left="357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Questions in all sections should be answered in answer booklet(s) </w:t>
      </w:r>
    </w:p>
    <w:p w14:paraId="47861967" w14:textId="77777777" w:rsidR="00C9383A" w:rsidRPr="00953FD4" w:rsidRDefault="00C9383A" w:rsidP="00C9383A">
      <w:pPr>
        <w:pStyle w:val="ListParagraph"/>
        <w:numPr>
          <w:ilvl w:val="0"/>
          <w:numId w:val="2"/>
        </w:numPr>
        <w:spacing w:line="48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>PLEASE start the answer to EACH question on a NEW PAGE</w:t>
      </w:r>
      <w:r w:rsidRPr="00953FD4">
        <w:rPr>
          <w:rFonts w:ascii="Times New Roman" w:hAnsi="Times New Roman" w:cs="Times New Roman"/>
          <w:sz w:val="24"/>
          <w:szCs w:val="24"/>
        </w:rPr>
        <w:t>.</w:t>
      </w:r>
    </w:p>
    <w:p w14:paraId="7E8956E9" w14:textId="77777777" w:rsidR="00C9383A" w:rsidRPr="00953FD4" w:rsidRDefault="00C9383A" w:rsidP="00C9383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>For the questions, write the number of the question on the answer booklet(s) in the order you answered.</w:t>
      </w:r>
    </w:p>
    <w:p w14:paraId="75D82852" w14:textId="77777777" w:rsidR="00C9383A" w:rsidRPr="00953FD4" w:rsidRDefault="00C9383A" w:rsidP="00C9383A">
      <w:pPr>
        <w:pStyle w:val="ListParagraph"/>
        <w:numPr>
          <w:ilvl w:val="0"/>
          <w:numId w:val="2"/>
        </w:numPr>
        <w:spacing w:line="48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Write on both sides of each leaf and indicate number of each question at the top of each page.</w:t>
      </w:r>
    </w:p>
    <w:p w14:paraId="008FBF6A" w14:textId="77777777" w:rsidR="00C9383A" w:rsidRPr="00953FD4" w:rsidRDefault="00C9383A" w:rsidP="00C9383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Write the answers in a paragraph form unless stated otherwise. </w:t>
      </w:r>
    </w:p>
    <w:p w14:paraId="25AEEF18" w14:textId="77777777" w:rsidR="00C9383A" w:rsidRPr="00953FD4" w:rsidRDefault="00C9383A" w:rsidP="00C9383A">
      <w:pPr>
        <w:pStyle w:val="ListParagraph"/>
        <w:numPr>
          <w:ilvl w:val="0"/>
          <w:numId w:val="2"/>
        </w:numPr>
        <w:autoSpaceDE w:val="0"/>
        <w:autoSpaceDN w:val="0"/>
        <w:adjustRightInd w:val="0"/>
        <w:spacing w:after="228" w:line="480" w:lineRule="auto"/>
        <w:ind w:left="357" w:hanging="357"/>
        <w:jc w:val="both"/>
        <w:rPr>
          <w:rFonts w:ascii="Times New Roman" w:eastAsia="Calibri" w:hAnsi="Times New Roman" w:cs="Times New Roman"/>
          <w:sz w:val="24"/>
          <w:szCs w:val="24"/>
        </w:rPr>
      </w:pPr>
      <w:r w:rsidRPr="00953FD4">
        <w:rPr>
          <w:rFonts w:ascii="Times New Roman" w:eastAsia="Calibri" w:hAnsi="Times New Roman" w:cs="Times New Roman"/>
          <w:bCs/>
          <w:sz w:val="24"/>
          <w:szCs w:val="24"/>
        </w:rPr>
        <w:t xml:space="preserve">Marks allocated to each question are shown at the end of the question. </w:t>
      </w:r>
    </w:p>
    <w:p w14:paraId="43173E4B" w14:textId="77777777" w:rsidR="00C9383A" w:rsidRPr="00953FD4" w:rsidRDefault="00C9383A" w:rsidP="00C9383A">
      <w:pPr>
        <w:pStyle w:val="ListParagraph"/>
        <w:numPr>
          <w:ilvl w:val="0"/>
          <w:numId w:val="2"/>
        </w:numPr>
        <w:spacing w:line="48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All rough work must be done on the answer booklet and crossed through!</w:t>
      </w:r>
    </w:p>
    <w:p w14:paraId="6DBD88AA" w14:textId="77777777" w:rsidR="00C9383A" w:rsidRPr="00953FD4" w:rsidRDefault="00C9383A" w:rsidP="00C9383A">
      <w:pPr>
        <w:pStyle w:val="ListParagraph"/>
        <w:numPr>
          <w:ilvl w:val="0"/>
          <w:numId w:val="2"/>
        </w:numPr>
        <w:spacing w:line="480" w:lineRule="auto"/>
        <w:ind w:left="357" w:hanging="357"/>
        <w:rPr>
          <w:rFonts w:ascii="Times New Roman" w:hAnsi="Times New Roman" w:cs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Use supplementary pages only when you have exhausted those in this book.</w:t>
      </w:r>
    </w:p>
    <w:p w14:paraId="1B30D9F2" w14:textId="77777777" w:rsidR="00C9383A" w:rsidRPr="00FA61E5" w:rsidRDefault="00C9383A" w:rsidP="00C9383A">
      <w:pPr>
        <w:pStyle w:val="ListParagraph"/>
        <w:numPr>
          <w:ilvl w:val="0"/>
          <w:numId w:val="2"/>
        </w:numPr>
        <w:spacing w:line="480" w:lineRule="auto"/>
        <w:ind w:left="357" w:hanging="357"/>
        <w:rPr>
          <w:rFonts w:ascii="Times New Roman" w:eastAsia="Calibri" w:hAnsi="Times New Roman"/>
          <w:sz w:val="24"/>
          <w:szCs w:val="24"/>
        </w:rPr>
      </w:pPr>
      <w:r w:rsidRPr="00953FD4">
        <w:rPr>
          <w:rFonts w:ascii="Times New Roman" w:hAnsi="Times New Roman" w:cs="Times New Roman"/>
          <w:sz w:val="24"/>
          <w:szCs w:val="24"/>
        </w:rPr>
        <w:t>Fasten the supplementary pages to the inside back cover of this booklet</w:t>
      </w:r>
      <w:bookmarkEnd w:id="0"/>
      <w:r w:rsidRPr="00953FD4">
        <w:rPr>
          <w:rFonts w:ascii="Times New Roman" w:hAnsi="Times New Roman" w:cs="Times New Roman"/>
          <w:sz w:val="24"/>
          <w:szCs w:val="24"/>
        </w:rPr>
        <w:t>.</w:t>
      </w:r>
    </w:p>
    <w:p w14:paraId="0032CBAB" w14:textId="77777777" w:rsidR="00C9383A" w:rsidRDefault="00C9383A" w:rsidP="0005663B">
      <w:pPr>
        <w:rPr>
          <w:b/>
          <w:lang w:val="en-US"/>
        </w:rPr>
      </w:pPr>
    </w:p>
    <w:p w14:paraId="498E7739" w14:textId="77777777" w:rsidR="00DF64C3" w:rsidRDefault="00DF64C3" w:rsidP="00C9383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27BFC608" w14:textId="77777777" w:rsidR="00DF64C3" w:rsidRDefault="00DF64C3" w:rsidP="00DF64C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82D10A7" w14:textId="77777777" w:rsidR="00DF64C3" w:rsidRDefault="00DF64C3" w:rsidP="00DF64C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71F6C5AF" w14:textId="798090EF" w:rsidR="007E3A6D" w:rsidRPr="00DF64C3" w:rsidRDefault="00AB2EA4" w:rsidP="00DF64C3">
      <w:pPr>
        <w:spacing w:line="360" w:lineRule="auto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bookmarkStart w:id="1" w:name="_GoBack"/>
      <w:bookmarkEnd w:id="1"/>
      <w:r w:rsidRPr="00DF64C3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ANSWER</w:t>
      </w:r>
      <w:r w:rsidR="00AC3641" w:rsidRPr="00DF64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QUESTION ONE </w:t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BE1F13" w:rsidRPr="00DF64C3">
        <w:rPr>
          <w:rFonts w:ascii="Times New Roman" w:hAnsi="Times New Roman" w:cs="Times New Roman"/>
          <w:b/>
          <w:sz w:val="24"/>
          <w:szCs w:val="24"/>
          <w:lang w:val="en-US"/>
        </w:rPr>
        <w:t>COMPULSORY</w:t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230ACCF4" w14:textId="04EE1AF5" w:rsidR="007E3A6D" w:rsidRPr="00C9383A" w:rsidRDefault="00DF64C3" w:rsidP="00C9383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>
        <w:rPr>
          <w:rFonts w:ascii="Times New Roman" w:hAnsi="Times New Roman" w:cs="Times New Roman"/>
          <w:b/>
          <w:sz w:val="24"/>
          <w:szCs w:val="24"/>
          <w:lang w:val="en-US"/>
        </w:rPr>
        <w:t>QUESTION ONE</w:t>
      </w:r>
    </w:p>
    <w:p w14:paraId="70656236" w14:textId="49E54BE0" w:rsidR="007E3A6D" w:rsidRPr="00DF64C3" w:rsidRDefault="007E3A6D" w:rsidP="00DF64C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The emergence of digital news sites and the proliferation of social networking sites such as Facebook, Twitter, YouTube and Instagram </w:t>
      </w:r>
      <w:r w:rsidR="00C9383A" w:rsidRPr="00DF64C3">
        <w:rPr>
          <w:rFonts w:ascii="Times New Roman" w:hAnsi="Times New Roman" w:cs="Times New Roman"/>
          <w:sz w:val="24"/>
          <w:szCs w:val="24"/>
          <w:lang w:val="en-US"/>
        </w:rPr>
        <w:t>have</w:t>
      </w:r>
      <w:r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 had a negative impact on legacy media.” Discuss this statement factoring in the key </w:t>
      </w:r>
      <w:r w:rsidR="00657809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metrics </w:t>
      </w:r>
      <w:r w:rsidR="00C9383A" w:rsidRPr="00DF64C3">
        <w:rPr>
          <w:rFonts w:ascii="Times New Roman" w:hAnsi="Times New Roman" w:cs="Times New Roman"/>
          <w:sz w:val="24"/>
          <w:szCs w:val="24"/>
          <w:lang w:val="en-US"/>
        </w:rPr>
        <w:t>(</w:t>
      </w:r>
      <w:r w:rsidR="00657809" w:rsidRPr="00DF64C3">
        <w:rPr>
          <w:rFonts w:ascii="Times New Roman" w:hAnsi="Times New Roman" w:cs="Times New Roman"/>
          <w:sz w:val="24"/>
          <w:szCs w:val="24"/>
          <w:lang w:val="en-US"/>
        </w:rPr>
        <w:t>10</w:t>
      </w:r>
      <w:r w:rsidR="00AB2EA4" w:rsidRPr="00DF64C3">
        <w:rPr>
          <w:rFonts w:ascii="Times New Roman" w:hAnsi="Times New Roman" w:cs="Times New Roman"/>
          <w:sz w:val="24"/>
          <w:szCs w:val="24"/>
          <w:lang w:val="en-US"/>
        </w:rPr>
        <w:t>m</w:t>
      </w:r>
      <w:r w:rsidR="00657809" w:rsidRPr="00DF64C3">
        <w:rPr>
          <w:rFonts w:ascii="Times New Roman" w:hAnsi="Times New Roman" w:cs="Times New Roman"/>
          <w:sz w:val="24"/>
          <w:szCs w:val="24"/>
          <w:lang w:val="en-US"/>
        </w:rPr>
        <w:t>a</w:t>
      </w:r>
      <w:r w:rsidR="00AB2EA4" w:rsidRPr="00DF64C3">
        <w:rPr>
          <w:rFonts w:ascii="Times New Roman" w:hAnsi="Times New Roman" w:cs="Times New Roman"/>
          <w:sz w:val="24"/>
          <w:szCs w:val="24"/>
          <w:lang w:val="en-US"/>
        </w:rPr>
        <w:t>rks</w:t>
      </w:r>
      <w:r w:rsidR="00C9383A" w:rsidRPr="00DF64C3">
        <w:rPr>
          <w:rFonts w:ascii="Times New Roman" w:hAnsi="Times New Roman" w:cs="Times New Roman"/>
          <w:sz w:val="24"/>
          <w:szCs w:val="24"/>
          <w:lang w:val="en-US"/>
        </w:rPr>
        <w:t>)</w:t>
      </w:r>
      <w:r w:rsidRPr="00DF64C3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14:paraId="3D8CCD58" w14:textId="77777777" w:rsidR="00DF64C3" w:rsidRDefault="00931FAE" w:rsidP="00DF64C3">
      <w:pPr>
        <w:pStyle w:val="ListParagraph"/>
        <w:numPr>
          <w:ilvl w:val="0"/>
          <w:numId w:val="3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sz w:val="24"/>
          <w:szCs w:val="24"/>
          <w:lang w:val="en-US"/>
        </w:rPr>
        <w:t>The emergence of social media as a powerful communication tool has forced media houses to rethink their leadership structures thereby creating new roles. Discuss</w:t>
      </w:r>
      <w:r w:rsidR="00657809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</w:p>
    <w:p w14:paraId="7C75ACF2" w14:textId="40979BDA" w:rsidR="00AB2EA4" w:rsidRPr="00DF64C3" w:rsidRDefault="00C9383A" w:rsidP="00DF64C3">
      <w:pPr>
        <w:pStyle w:val="ListParagraph"/>
        <w:spacing w:line="360" w:lineRule="auto"/>
        <w:ind w:left="7200" w:firstLine="720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AB2EA4" w:rsidRPr="00DF64C3">
        <w:rPr>
          <w:rFonts w:ascii="Times New Roman" w:hAnsi="Times New Roman" w:cs="Times New Roman"/>
          <w:b/>
          <w:sz w:val="24"/>
          <w:szCs w:val="24"/>
          <w:lang w:val="en-US"/>
        </w:rPr>
        <w:t>10marks</w:t>
      </w:r>
      <w:r w:rsidR="00DF64C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02F02FEC" w14:textId="536B32D2" w:rsidR="00DF64C3" w:rsidRPr="00DF64C3" w:rsidRDefault="00DF64C3" w:rsidP="00C9383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b/>
          <w:sz w:val="24"/>
          <w:szCs w:val="24"/>
          <w:lang w:val="en-US"/>
        </w:rPr>
        <w:t>QUESTION TWO</w:t>
      </w:r>
    </w:p>
    <w:p w14:paraId="4978BF84" w14:textId="62DDA4D4" w:rsidR="00AB2EA4" w:rsidRPr="00C9383A" w:rsidRDefault="00AB2EA4" w:rsidP="00C9383A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C9383A">
        <w:rPr>
          <w:rFonts w:ascii="Times New Roman" w:hAnsi="Times New Roman" w:cs="Times New Roman"/>
          <w:sz w:val="24"/>
          <w:szCs w:val="24"/>
          <w:lang w:val="en-US"/>
        </w:rPr>
        <w:t xml:space="preserve"> “The media landscape continues to change, </w:t>
      </w:r>
      <w:r w:rsidR="00657809" w:rsidRPr="00C9383A">
        <w:rPr>
          <w:rFonts w:ascii="Times New Roman" w:hAnsi="Times New Roman" w:cs="Times New Roman"/>
          <w:sz w:val="24"/>
          <w:szCs w:val="24"/>
          <w:lang w:val="en-US"/>
        </w:rPr>
        <w:t>w</w:t>
      </w:r>
      <w:r w:rsidR="00B84EA2" w:rsidRPr="00C9383A">
        <w:rPr>
          <w:rFonts w:ascii="Times New Roman" w:hAnsi="Times New Roman" w:cs="Times New Roman"/>
          <w:sz w:val="24"/>
          <w:szCs w:val="24"/>
          <w:lang w:val="en-US"/>
        </w:rPr>
        <w:t>ith new innovations</w:t>
      </w:r>
      <w:r w:rsidR="00657809" w:rsidRPr="00C9383A">
        <w:rPr>
          <w:rFonts w:ascii="Times New Roman" w:hAnsi="Times New Roman" w:cs="Times New Roman"/>
          <w:sz w:val="24"/>
          <w:szCs w:val="24"/>
          <w:lang w:val="en-US"/>
        </w:rPr>
        <w:t xml:space="preserve"> being made every single day.” Discuss this statement while backing it up with relevant innovations made by Kenya’s leading media houses – Royal Media Services, Nation Media Group and the Standard Media Group </w:t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BE1F13" w:rsidRPr="00DF64C3">
        <w:rPr>
          <w:rFonts w:ascii="Times New Roman" w:hAnsi="Times New Roman" w:cs="Times New Roman"/>
          <w:b/>
          <w:sz w:val="24"/>
          <w:szCs w:val="24"/>
          <w:lang w:val="en-US"/>
        </w:rPr>
        <w:t>15</w:t>
      </w:r>
      <w:r w:rsidR="00657809" w:rsidRPr="00DF64C3">
        <w:rPr>
          <w:rFonts w:ascii="Times New Roman" w:hAnsi="Times New Roman" w:cs="Times New Roman"/>
          <w:b/>
          <w:sz w:val="24"/>
          <w:szCs w:val="24"/>
          <w:lang w:val="en-US"/>
        </w:rPr>
        <w:t>marks</w:t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  <w:r w:rsidR="00DF64C3">
        <w:rPr>
          <w:rFonts w:ascii="Times New Roman" w:hAnsi="Times New Roman" w:cs="Times New Roman"/>
          <w:b/>
          <w:sz w:val="24"/>
          <w:szCs w:val="24"/>
          <w:lang w:val="en-US"/>
        </w:rPr>
        <w:tab/>
      </w:r>
    </w:p>
    <w:p w14:paraId="4701E797" w14:textId="2F1E78BA" w:rsidR="00DF64C3" w:rsidRPr="00DF64C3" w:rsidRDefault="00DF64C3" w:rsidP="00C9383A">
      <w:pPr>
        <w:spacing w:line="360" w:lineRule="auto"/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b/>
          <w:color w:val="000000" w:themeColor="text1"/>
          <w:sz w:val="24"/>
          <w:szCs w:val="24"/>
          <w:lang w:val="en-US"/>
        </w:rPr>
        <w:t>QUESTION THREE</w:t>
      </w:r>
    </w:p>
    <w:p w14:paraId="25AB1B2D" w14:textId="30DF7A92" w:rsidR="00657809" w:rsidRPr="00DF64C3" w:rsidRDefault="008B32A2" w:rsidP="00DF64C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color w:val="000000" w:themeColor="text1"/>
          <w:sz w:val="24"/>
          <w:szCs w:val="24"/>
          <w:lang w:val="en-US"/>
        </w:rPr>
        <w:t>Explain the concept</w:t>
      </w:r>
      <w:r w:rsidRPr="00DF64C3">
        <w:rPr>
          <w:rFonts w:ascii="Times New Roman" w:hAnsi="Times New Roman" w:cs="Times New Roman"/>
          <w:color w:val="00B050"/>
          <w:sz w:val="24"/>
          <w:szCs w:val="24"/>
          <w:lang w:val="en-US"/>
        </w:rPr>
        <w:t xml:space="preserve"> </w:t>
      </w:r>
      <w:r w:rsidR="00BE1F13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of Media Innovation? </w:t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BE1F13" w:rsidRPr="00DF64C3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DF64C3" w:rsidRPr="00DF64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BE1F13" w:rsidRPr="00DF64C3">
        <w:rPr>
          <w:rFonts w:ascii="Times New Roman" w:hAnsi="Times New Roman" w:cs="Times New Roman"/>
          <w:b/>
          <w:sz w:val="24"/>
          <w:szCs w:val="24"/>
          <w:lang w:val="en-US"/>
        </w:rPr>
        <w:t>marks</w:t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303E5475" w14:textId="086DFD5F" w:rsidR="00BE1F13" w:rsidRPr="00DF64C3" w:rsidRDefault="00BE1F13" w:rsidP="00DF64C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List the 4Ps of Innovation and explain how they apply to a Media business </w:t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DF64C3">
        <w:rPr>
          <w:rFonts w:ascii="Times New Roman" w:hAnsi="Times New Roman" w:cs="Times New Roman"/>
          <w:b/>
          <w:sz w:val="24"/>
          <w:szCs w:val="24"/>
          <w:lang w:val="en-US"/>
        </w:rPr>
        <w:t>8</w:t>
      </w:r>
      <w:r w:rsidR="00DF64C3" w:rsidRPr="00DF64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F64C3">
        <w:rPr>
          <w:rFonts w:ascii="Times New Roman" w:hAnsi="Times New Roman" w:cs="Times New Roman"/>
          <w:b/>
          <w:sz w:val="24"/>
          <w:szCs w:val="24"/>
          <w:lang w:val="en-US"/>
        </w:rPr>
        <w:t>marks</w:t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623ACE70" w14:textId="2BB61E40" w:rsidR="00BE1F13" w:rsidRPr="00DF64C3" w:rsidRDefault="00BE1F13" w:rsidP="00DF64C3">
      <w:pPr>
        <w:pStyle w:val="ListParagraph"/>
        <w:numPr>
          <w:ilvl w:val="0"/>
          <w:numId w:val="4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sz w:val="24"/>
          <w:szCs w:val="24"/>
          <w:lang w:val="en-US"/>
        </w:rPr>
        <w:t>You</w:t>
      </w:r>
      <w:r w:rsidR="00B84EA2" w:rsidRPr="00DF64C3">
        <w:rPr>
          <w:rFonts w:ascii="Times New Roman" w:hAnsi="Times New Roman" w:cs="Times New Roman"/>
          <w:sz w:val="24"/>
          <w:szCs w:val="24"/>
          <w:lang w:val="en-US"/>
        </w:rPr>
        <w:t>’ve</w:t>
      </w:r>
      <w:r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 been hired as </w:t>
      </w:r>
      <w:r w:rsidR="009E4970" w:rsidRPr="00DF64C3">
        <w:rPr>
          <w:rFonts w:ascii="Times New Roman" w:hAnsi="Times New Roman" w:cs="Times New Roman"/>
          <w:sz w:val="24"/>
          <w:szCs w:val="24"/>
          <w:lang w:val="en-US"/>
        </w:rPr>
        <w:t>the News and Content Manager.</w:t>
      </w:r>
      <w:r w:rsidR="00B84EA2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Explain the five changes you’d institute to make the </w:t>
      </w:r>
      <w:r w:rsidR="00B84EA2" w:rsidRPr="00DF64C3">
        <w:rPr>
          <w:rFonts w:ascii="Times New Roman" w:hAnsi="Times New Roman" w:cs="Times New Roman"/>
          <w:sz w:val="24"/>
          <w:szCs w:val="24"/>
          <w:lang w:val="en-US"/>
        </w:rPr>
        <w:t>content more appealing to younger</w:t>
      </w:r>
      <w:r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 readers</w:t>
      </w:r>
      <w:r w:rsidR="00AC3641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 – those age</w:t>
      </w:r>
      <w:r w:rsidR="00B84EA2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d </w:t>
      </w:r>
      <w:proofErr w:type="gramStart"/>
      <w:r w:rsidR="00B84EA2" w:rsidRPr="00DF64C3">
        <w:rPr>
          <w:rFonts w:ascii="Times New Roman" w:hAnsi="Times New Roman" w:cs="Times New Roman"/>
          <w:sz w:val="24"/>
          <w:szCs w:val="24"/>
          <w:lang w:val="en-US"/>
        </w:rPr>
        <w:t>between 18-3</w:t>
      </w:r>
      <w:r w:rsidRPr="00DF64C3">
        <w:rPr>
          <w:rFonts w:ascii="Times New Roman" w:hAnsi="Times New Roman" w:cs="Times New Roman"/>
          <w:sz w:val="24"/>
          <w:szCs w:val="24"/>
          <w:lang w:val="en-US"/>
        </w:rPr>
        <w:t>5</w:t>
      </w:r>
      <w:proofErr w:type="gramEnd"/>
      <w:r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b/>
          <w:sz w:val="24"/>
          <w:szCs w:val="24"/>
          <w:lang w:val="en-US"/>
        </w:rPr>
        <w:tab/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DF64C3">
        <w:rPr>
          <w:rFonts w:ascii="Times New Roman" w:hAnsi="Times New Roman" w:cs="Times New Roman"/>
          <w:b/>
          <w:sz w:val="24"/>
          <w:szCs w:val="24"/>
          <w:lang w:val="en-US"/>
        </w:rPr>
        <w:t>5</w:t>
      </w:r>
      <w:r w:rsidR="00DF64C3" w:rsidRPr="00DF64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Pr="00DF64C3">
        <w:rPr>
          <w:rFonts w:ascii="Times New Roman" w:hAnsi="Times New Roman" w:cs="Times New Roman"/>
          <w:b/>
          <w:sz w:val="24"/>
          <w:szCs w:val="24"/>
          <w:lang w:val="en-US"/>
        </w:rPr>
        <w:t>marks</w:t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050E98E6" w14:textId="77777777" w:rsidR="00657809" w:rsidRPr="00C9383A" w:rsidRDefault="00657809" w:rsidP="00C9383A">
      <w:p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</w:p>
    <w:p w14:paraId="181F75BC" w14:textId="09F45949" w:rsidR="00DF64C3" w:rsidRPr="00DF64C3" w:rsidRDefault="00DF64C3" w:rsidP="00C9383A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b/>
          <w:sz w:val="24"/>
          <w:szCs w:val="24"/>
          <w:lang w:val="en-US"/>
        </w:rPr>
        <w:t>QUESTION FOUR</w:t>
      </w:r>
    </w:p>
    <w:p w14:paraId="1C0C6CD9" w14:textId="6C0FCA83" w:rsidR="00AC3641" w:rsidRPr="00DF64C3" w:rsidRDefault="008B32A2" w:rsidP="00DF64C3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sz w:val="24"/>
          <w:szCs w:val="24"/>
          <w:lang w:val="en-US"/>
        </w:rPr>
        <w:t>Explain the concept</w:t>
      </w:r>
      <w:r w:rsidRPr="00DF64C3">
        <w:rPr>
          <w:rFonts w:ascii="Times New Roman" w:hAnsi="Times New Roman" w:cs="Times New Roman"/>
          <w:color w:val="00B050"/>
          <w:sz w:val="24"/>
          <w:szCs w:val="24"/>
          <w:lang w:val="en-US"/>
        </w:rPr>
        <w:t xml:space="preserve"> </w:t>
      </w:r>
      <w:r w:rsidR="00931FAE" w:rsidRPr="00DF64C3">
        <w:rPr>
          <w:rFonts w:ascii="Times New Roman" w:hAnsi="Times New Roman" w:cs="Times New Roman"/>
          <w:sz w:val="24"/>
          <w:szCs w:val="24"/>
          <w:lang w:val="en-US"/>
        </w:rPr>
        <w:t>of Paywall</w:t>
      </w:r>
      <w:r w:rsidR="004677ED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4677ED" w:rsidRPr="00DF64C3">
        <w:rPr>
          <w:rFonts w:ascii="Times New Roman" w:hAnsi="Times New Roman" w:cs="Times New Roman"/>
          <w:b/>
          <w:sz w:val="24"/>
          <w:szCs w:val="24"/>
          <w:lang w:val="en-US"/>
        </w:rPr>
        <w:t>2</w:t>
      </w:r>
      <w:r w:rsidR="00DF64C3" w:rsidRPr="00DF64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4677ED" w:rsidRPr="00DF64C3">
        <w:rPr>
          <w:rFonts w:ascii="Times New Roman" w:hAnsi="Times New Roman" w:cs="Times New Roman"/>
          <w:b/>
          <w:sz w:val="24"/>
          <w:szCs w:val="24"/>
          <w:lang w:val="en-US"/>
        </w:rPr>
        <w:t>marks</w:t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0DC11F73" w14:textId="171F4158" w:rsidR="00DF64C3" w:rsidRPr="00DF64C3" w:rsidRDefault="009E4970" w:rsidP="0004664E">
      <w:pPr>
        <w:pStyle w:val="ListParagraph"/>
        <w:numPr>
          <w:ilvl w:val="0"/>
          <w:numId w:val="5"/>
        </w:numPr>
        <w:spacing w:line="36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sz w:val="24"/>
          <w:szCs w:val="24"/>
          <w:lang w:val="en-US"/>
        </w:rPr>
        <w:t>Basing your description</w:t>
      </w:r>
      <w:r w:rsidR="00AC3641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 in (4a) above, list and e</w:t>
      </w:r>
      <w:r w:rsidR="00B84EA2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xplain in detail </w:t>
      </w:r>
      <w:r w:rsidR="00AC3641" w:rsidRPr="00DF64C3">
        <w:rPr>
          <w:rFonts w:ascii="Times New Roman" w:hAnsi="Times New Roman" w:cs="Times New Roman"/>
          <w:sz w:val="24"/>
          <w:szCs w:val="24"/>
          <w:lang w:val="en-US"/>
        </w:rPr>
        <w:t>at least seven measures a media enterprise can employ to make</w:t>
      </w:r>
      <w:r w:rsidR="00B84EA2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 Paywall a success</w:t>
      </w:r>
      <w:r w:rsidR="00AC3641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 citing relevant </w:t>
      </w:r>
      <w:r w:rsidR="00B84EA2" w:rsidRPr="00DF64C3">
        <w:rPr>
          <w:rFonts w:ascii="Times New Roman" w:hAnsi="Times New Roman" w:cs="Times New Roman"/>
          <w:sz w:val="24"/>
          <w:szCs w:val="24"/>
          <w:lang w:val="en-US"/>
        </w:rPr>
        <w:t xml:space="preserve">examples </w:t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 w:rsidRP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  <w:t xml:space="preserve">         </w:t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="00AC3641" w:rsidRPr="00DF64C3">
        <w:rPr>
          <w:rFonts w:ascii="Times New Roman" w:hAnsi="Times New Roman" w:cs="Times New Roman"/>
          <w:b/>
          <w:sz w:val="24"/>
          <w:szCs w:val="24"/>
          <w:lang w:val="en-US"/>
        </w:rPr>
        <w:t>13</w:t>
      </w:r>
      <w:r w:rsidR="00DF64C3" w:rsidRPr="00DF64C3">
        <w:rPr>
          <w:rFonts w:ascii="Times New Roman" w:hAnsi="Times New Roman" w:cs="Times New Roman"/>
          <w:b/>
          <w:sz w:val="24"/>
          <w:szCs w:val="24"/>
          <w:lang w:val="en-US"/>
        </w:rPr>
        <w:t xml:space="preserve"> </w:t>
      </w:r>
      <w:r w:rsidR="00AC3641" w:rsidRPr="00DF64C3">
        <w:rPr>
          <w:rFonts w:ascii="Times New Roman" w:hAnsi="Times New Roman" w:cs="Times New Roman"/>
          <w:b/>
          <w:sz w:val="24"/>
          <w:szCs w:val="24"/>
          <w:lang w:val="en-US"/>
        </w:rPr>
        <w:t>marks</w:t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p w14:paraId="0B58B590" w14:textId="77777777" w:rsidR="00DF64C3" w:rsidRDefault="00DF64C3" w:rsidP="00DF64C3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14:paraId="06D1EB3D" w14:textId="44E032B4" w:rsidR="00DF64C3" w:rsidRPr="00DF64C3" w:rsidRDefault="00DF64C3" w:rsidP="00DF64C3">
      <w:pPr>
        <w:spacing w:line="360" w:lineRule="auto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DF64C3">
        <w:rPr>
          <w:rFonts w:ascii="Times New Roman" w:hAnsi="Times New Roman" w:cs="Times New Roman"/>
          <w:b/>
          <w:sz w:val="24"/>
          <w:szCs w:val="24"/>
          <w:lang w:val="en-US"/>
        </w:rPr>
        <w:t>QUESTION FIVE</w:t>
      </w:r>
    </w:p>
    <w:p w14:paraId="2C2F54C5" w14:textId="0392D458" w:rsidR="00042011" w:rsidRPr="00C9383A" w:rsidRDefault="00CC6AC8" w:rsidP="00DF64C3">
      <w:pPr>
        <w:spacing w:line="360" w:lineRule="auto"/>
        <w:rPr>
          <w:b/>
          <w:lang w:val="en-US"/>
        </w:rPr>
      </w:pPr>
      <w:r w:rsidRPr="00C9383A">
        <w:rPr>
          <w:rFonts w:ascii="Times New Roman" w:hAnsi="Times New Roman" w:cs="Times New Roman"/>
          <w:sz w:val="24"/>
          <w:szCs w:val="24"/>
          <w:lang w:val="en-US"/>
        </w:rPr>
        <w:t>In the era of technology, news gathering, processing and dissemination has become much faster than before. As a newly hired political reporter, you have been sent to a highly charged political function. Guided by your multimedia storytelling skills, elucidate how you’ll cover he event real time for your radio and TV channels, digital as well as print platforms – highlighting in detail each step</w:t>
      </w:r>
      <w:r w:rsidR="00C9383A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DF64C3">
        <w:rPr>
          <w:rFonts w:ascii="Times New Roman" w:hAnsi="Times New Roman" w:cs="Times New Roman"/>
          <w:sz w:val="24"/>
          <w:szCs w:val="24"/>
          <w:lang w:val="en-US"/>
        </w:rPr>
        <w:tab/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(</w:t>
      </w:r>
      <w:r w:rsidRPr="00DF64C3">
        <w:rPr>
          <w:rFonts w:ascii="Times New Roman" w:hAnsi="Times New Roman" w:cs="Times New Roman"/>
          <w:b/>
          <w:sz w:val="24"/>
          <w:szCs w:val="24"/>
          <w:lang w:val="en-US"/>
        </w:rPr>
        <w:t>15marks</w:t>
      </w:r>
      <w:r w:rsidR="00C9383A" w:rsidRPr="00DF64C3">
        <w:rPr>
          <w:rFonts w:ascii="Times New Roman" w:hAnsi="Times New Roman" w:cs="Times New Roman"/>
          <w:b/>
          <w:sz w:val="24"/>
          <w:szCs w:val="24"/>
          <w:lang w:val="en-US"/>
        </w:rPr>
        <w:t>)</w:t>
      </w:r>
    </w:p>
    <w:sectPr w:rsidR="00042011" w:rsidRPr="00C9383A" w:rsidSect="00DF64C3">
      <w:footerReference w:type="default" r:id="rId8"/>
      <w:pgSz w:w="11906" w:h="16838"/>
      <w:pgMar w:top="540" w:right="1440" w:bottom="720" w:left="144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5C6FBD54" w14:textId="77777777" w:rsidR="00241E03" w:rsidRDefault="00241E03" w:rsidP="00C9383A">
      <w:pPr>
        <w:spacing w:after="0" w:line="240" w:lineRule="auto"/>
      </w:pPr>
      <w:r>
        <w:separator/>
      </w:r>
    </w:p>
  </w:endnote>
  <w:endnote w:type="continuationSeparator" w:id="0">
    <w:p w14:paraId="53EB33CD" w14:textId="77777777" w:rsidR="00241E03" w:rsidRDefault="00241E03" w:rsidP="00C9383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391309249"/>
      <w:docPartObj>
        <w:docPartGallery w:val="Page Numbers (Bottom of Page)"/>
        <w:docPartUnique/>
      </w:docPartObj>
    </w:sdtPr>
    <w:sdtEndPr/>
    <w:sdtContent>
      <w:sdt>
        <w:sdtPr>
          <w:id w:val="1163984933"/>
          <w:docPartObj>
            <w:docPartGallery w:val="Page Numbers (Top of Page)"/>
            <w:docPartUnique/>
          </w:docPartObj>
        </w:sdtPr>
        <w:sdtEndPr/>
        <w:sdtContent>
          <w:p w14:paraId="0E531941" w14:textId="751270C9" w:rsidR="00C9383A" w:rsidRDefault="00C9383A">
            <w:pPr>
              <w:pStyle w:val="Footer"/>
              <w:jc w:val="center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F64C3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DF64C3">
              <w:rPr>
                <w:b/>
                <w:bCs/>
                <w:noProof/>
              </w:rPr>
              <w:t>2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14:paraId="0CD0AE9C" w14:textId="77777777" w:rsidR="00C9383A" w:rsidRDefault="00C9383A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02F25F7E" w14:textId="77777777" w:rsidR="00241E03" w:rsidRDefault="00241E03" w:rsidP="00C9383A">
      <w:pPr>
        <w:spacing w:after="0" w:line="240" w:lineRule="auto"/>
      </w:pPr>
      <w:r>
        <w:separator/>
      </w:r>
    </w:p>
  </w:footnote>
  <w:footnote w:type="continuationSeparator" w:id="0">
    <w:p w14:paraId="463CEB03" w14:textId="77777777" w:rsidR="00241E03" w:rsidRDefault="00241E03" w:rsidP="00C9383A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5CC1FBE"/>
    <w:multiLevelType w:val="hybridMultilevel"/>
    <w:tmpl w:val="C92AEFB6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4AF71EB7"/>
    <w:multiLevelType w:val="hybridMultilevel"/>
    <w:tmpl w:val="2C10DA28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>
    <w:nsid w:val="69467CF8"/>
    <w:multiLevelType w:val="hybridMultilevel"/>
    <w:tmpl w:val="24AC59B0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71645049"/>
    <w:multiLevelType w:val="hybridMultilevel"/>
    <w:tmpl w:val="8A3EE07A"/>
    <w:lvl w:ilvl="0" w:tplc="04090017">
      <w:start w:val="1"/>
      <w:numFmt w:val="lowerLetter"/>
      <w:lvlText w:val="%1)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72F86A07"/>
    <w:multiLevelType w:val="hybridMultilevel"/>
    <w:tmpl w:val="FCE8D31C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1"/>
  </w:num>
  <w:num w:numId="3">
    <w:abstractNumId w:val="3"/>
  </w:num>
  <w:num w:numId="4">
    <w:abstractNumId w:val="0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E3E73"/>
    <w:rsid w:val="00042011"/>
    <w:rsid w:val="0005663B"/>
    <w:rsid w:val="0006381C"/>
    <w:rsid w:val="0008741E"/>
    <w:rsid w:val="001E3E73"/>
    <w:rsid w:val="00241E03"/>
    <w:rsid w:val="0026052B"/>
    <w:rsid w:val="002D5888"/>
    <w:rsid w:val="00352D87"/>
    <w:rsid w:val="003A52E8"/>
    <w:rsid w:val="004677ED"/>
    <w:rsid w:val="004D37BC"/>
    <w:rsid w:val="004F125E"/>
    <w:rsid w:val="00657809"/>
    <w:rsid w:val="0066453C"/>
    <w:rsid w:val="007E3A6D"/>
    <w:rsid w:val="00857E2A"/>
    <w:rsid w:val="008658BB"/>
    <w:rsid w:val="008B32A2"/>
    <w:rsid w:val="008F2622"/>
    <w:rsid w:val="00931FAE"/>
    <w:rsid w:val="00936399"/>
    <w:rsid w:val="009D411D"/>
    <w:rsid w:val="009E4970"/>
    <w:rsid w:val="00A6318C"/>
    <w:rsid w:val="00AB2EA4"/>
    <w:rsid w:val="00AC3641"/>
    <w:rsid w:val="00AD6D85"/>
    <w:rsid w:val="00B84EA2"/>
    <w:rsid w:val="00BE1F13"/>
    <w:rsid w:val="00C52C4C"/>
    <w:rsid w:val="00C9383A"/>
    <w:rsid w:val="00CC6AC8"/>
    <w:rsid w:val="00DC372C"/>
    <w:rsid w:val="00DF52E1"/>
    <w:rsid w:val="00DF64C3"/>
    <w:rsid w:val="00E81C18"/>
    <w:rsid w:val="00E87C22"/>
    <w:rsid w:val="00EA1C6B"/>
    <w:rsid w:val="00ED58F7"/>
    <w:rsid w:val="00F05C0B"/>
    <w:rsid w:val="00FA045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E6F44FF"/>
  <w15:docId w15:val="{4F5BEE23-21B2-4112-8A20-CA1E61DDE99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52C4C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8658BB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C938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9383A"/>
  </w:style>
  <w:style w:type="paragraph" w:styleId="Footer">
    <w:name w:val="footer"/>
    <w:basedOn w:val="Normal"/>
    <w:link w:val="FooterChar"/>
    <w:uiPriority w:val="99"/>
    <w:unhideWhenUsed/>
    <w:rsid w:val="00C9383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9383A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2</Pages>
  <Words>466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3121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Hillary Ochieng</cp:lastModifiedBy>
  <cp:revision>3</cp:revision>
  <dcterms:created xsi:type="dcterms:W3CDTF">2023-03-27T16:22:00Z</dcterms:created>
  <dcterms:modified xsi:type="dcterms:W3CDTF">2023-04-06T04:44:00Z</dcterms:modified>
</cp:coreProperties>
</file>