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1F2FC3" w14:textId="77777777" w:rsidR="00C4497F" w:rsidRPr="00F21E41" w:rsidRDefault="00C4497F" w:rsidP="00C4497F">
      <w:pPr>
        <w:spacing w:before="240" w:after="20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21E41">
        <w:rPr>
          <w:rFonts w:ascii="Times New Roman" w:eastAsia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6F2231B6" wp14:editId="0DD9FF51">
            <wp:extent cx="1485900" cy="1057275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057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578235C" w14:textId="77777777" w:rsidR="00C4497F" w:rsidRPr="00F21E41" w:rsidRDefault="00C4497F" w:rsidP="00C4497F">
      <w:pPr>
        <w:spacing w:before="240" w:after="20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F21E4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SCHOOL OF COMMUNICATION AND MULTIMEDIA JOURNALISM</w:t>
      </w:r>
    </w:p>
    <w:p w14:paraId="3CF139E4" w14:textId="77777777" w:rsidR="00C4497F" w:rsidRPr="00F21E41" w:rsidRDefault="00C4497F" w:rsidP="00C4497F">
      <w:pPr>
        <w:spacing w:before="240" w:after="20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F21E4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SEPTEMEMBER– DECEMBER SEMESTER EXAMINATIONS 2023</w:t>
      </w:r>
    </w:p>
    <w:p w14:paraId="0D46C5E2" w14:textId="77777777" w:rsidR="00C4497F" w:rsidRPr="00F21E41" w:rsidRDefault="00C4497F" w:rsidP="00C4497F">
      <w:pPr>
        <w:spacing w:before="240" w:after="20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21E4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EXAMINATION FOR </w:t>
      </w:r>
      <w:r w:rsidRPr="00F21E41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DEGREE IN COMMUNICATION AND MULTIMEDIA JOURNALISM</w:t>
      </w:r>
    </w:p>
    <w:p w14:paraId="301752D9" w14:textId="5508DB27" w:rsidR="006C121E" w:rsidRPr="00F21E41" w:rsidRDefault="006C121E" w:rsidP="009826E2">
      <w:pPr>
        <w:spacing w:before="240" w:after="20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21E41">
        <w:rPr>
          <w:rFonts w:ascii="Times New Roman" w:eastAsia="Times New Roman" w:hAnsi="Times New Roman" w:cs="Times New Roman"/>
          <w:b/>
          <w:sz w:val="24"/>
          <w:szCs w:val="24"/>
        </w:rPr>
        <w:t>RJN 223: CYBERCULTURE STUDIES</w:t>
      </w:r>
    </w:p>
    <w:p w14:paraId="2ABD6D05" w14:textId="059608EB" w:rsidR="00112B7F" w:rsidRPr="00F21E41" w:rsidRDefault="00F21E41" w:rsidP="00F21E41">
      <w:pPr>
        <w:spacing w:before="240" w:after="20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DATE: 4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 xml:space="preserve">TH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DECEMBER 2023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12B7F" w:rsidRPr="00F21E41">
        <w:rPr>
          <w:rFonts w:ascii="Times New Roman" w:eastAsia="Times New Roman" w:hAnsi="Times New Roman" w:cs="Times New Roman"/>
          <w:b/>
          <w:sz w:val="24"/>
          <w:szCs w:val="24"/>
        </w:rPr>
        <w:t>TIME: 2 HRS</w:t>
      </w:r>
    </w:p>
    <w:p w14:paraId="672779E9" w14:textId="77777777" w:rsidR="00F21E41" w:rsidRPr="00F21E41" w:rsidRDefault="00F21E41" w:rsidP="00F21E41">
      <w:pPr>
        <w:rPr>
          <w:rFonts w:ascii="Times New Roman" w:hAnsi="Times New Roman" w:cs="Times New Roman"/>
          <w:sz w:val="24"/>
          <w:szCs w:val="24"/>
          <w:u w:val="single"/>
          <w:lang w:val="en-GB"/>
        </w:rPr>
      </w:pPr>
      <w:r w:rsidRPr="00F21E41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707CC791" w14:textId="77777777" w:rsidR="00F21E41" w:rsidRPr="00F21E41" w:rsidRDefault="00F21E41" w:rsidP="00F21E41">
      <w:pPr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sz w:val="24"/>
          <w:szCs w:val="24"/>
          <w:lang w:val="en-GB"/>
        </w:rPr>
        <w:t xml:space="preserve">Students are </w:t>
      </w:r>
      <w:r w:rsidRPr="00F21E41">
        <w:rPr>
          <w:rFonts w:ascii="Times New Roman" w:hAnsi="Times New Roman" w:cs="Times New Roman"/>
          <w:b/>
          <w:sz w:val="24"/>
          <w:szCs w:val="24"/>
          <w:lang w:val="en-GB"/>
        </w:rPr>
        <w:t>NOT</w:t>
      </w:r>
      <w:r w:rsidRPr="00F21E41">
        <w:rPr>
          <w:rFonts w:ascii="Times New Roman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7E010367" w14:textId="77777777" w:rsidR="00F21E41" w:rsidRPr="00F21E41" w:rsidRDefault="00F21E41" w:rsidP="00F21E41">
      <w:pPr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07EC7ED5" w14:textId="77777777" w:rsidR="00F21E41" w:rsidRPr="00F21E41" w:rsidRDefault="00F21E41" w:rsidP="00F21E4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F21E41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16CA60F6" w14:textId="77777777" w:rsidR="00F21E41" w:rsidRPr="00F21E41" w:rsidRDefault="00F21E41" w:rsidP="00F21E41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F21E41">
        <w:rPr>
          <w:rFonts w:ascii="Times New Roman" w:hAnsi="Times New Roman" w:cs="Times New Roman"/>
          <w:bCs/>
          <w:sz w:val="24"/>
          <w:szCs w:val="24"/>
          <w:lang w:val="en-GB"/>
        </w:rPr>
        <w:t>your</w:t>
      </w:r>
      <w:proofErr w:type="gramEnd"/>
      <w:r w:rsidRPr="00F21E4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6CF67DF4" w14:textId="77777777" w:rsidR="00F21E41" w:rsidRPr="00F21E41" w:rsidRDefault="00F21E41" w:rsidP="00F21E41">
      <w:pPr>
        <w:numPr>
          <w:ilvl w:val="0"/>
          <w:numId w:val="4"/>
        </w:numPr>
        <w:spacing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sz w:val="24"/>
          <w:szCs w:val="24"/>
          <w:lang w:val="en-GB"/>
        </w:rPr>
        <w:t>Answer Question One and ANY other TWO questions.</w:t>
      </w:r>
    </w:p>
    <w:p w14:paraId="474AE982" w14:textId="77777777" w:rsidR="00F21E41" w:rsidRPr="00F21E41" w:rsidRDefault="00F21E41" w:rsidP="00F21E41">
      <w:pPr>
        <w:numPr>
          <w:ilvl w:val="0"/>
          <w:numId w:val="4"/>
        </w:numPr>
        <w:autoSpaceDE w:val="0"/>
        <w:autoSpaceDN w:val="0"/>
        <w:adjustRightInd w:val="0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1FED0169" w14:textId="77777777" w:rsidR="00F21E41" w:rsidRPr="00F21E41" w:rsidRDefault="00F21E41" w:rsidP="00F21E41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 w:rsidRPr="00F21E41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625BE32C" w14:textId="77777777" w:rsidR="00F21E41" w:rsidRPr="00F21E41" w:rsidRDefault="00F21E41" w:rsidP="00F21E41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7A26FA81" w14:textId="77777777" w:rsidR="00F21E41" w:rsidRPr="00F21E41" w:rsidRDefault="00F21E41" w:rsidP="00F21E41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446519CE" w14:textId="77777777" w:rsidR="00F21E41" w:rsidRPr="00F21E41" w:rsidRDefault="00F21E41" w:rsidP="00F21E41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759BBFE3" w14:textId="77777777" w:rsidR="00F21E41" w:rsidRPr="00F21E41" w:rsidRDefault="00F21E41" w:rsidP="00F21E41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731D4F50" w14:textId="77777777" w:rsidR="00F21E41" w:rsidRPr="00F21E41" w:rsidRDefault="00F21E41" w:rsidP="00F21E41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4678A6F9" w14:textId="77777777" w:rsidR="00F21E41" w:rsidRPr="00F21E41" w:rsidRDefault="00F21E41" w:rsidP="00F21E41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1DAA827D" w14:textId="77777777" w:rsidR="00F21E41" w:rsidRPr="00F21E41" w:rsidRDefault="00F21E41" w:rsidP="00F21E41">
      <w:pPr>
        <w:numPr>
          <w:ilvl w:val="0"/>
          <w:numId w:val="4"/>
        </w:numPr>
        <w:spacing w:after="200" w:line="48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F21E41">
        <w:rPr>
          <w:rFonts w:ascii="Times New Roman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14:paraId="2325407B" w14:textId="77777777" w:rsidR="00F21E41" w:rsidRPr="00F21E41" w:rsidRDefault="00F21E41" w:rsidP="009826E2">
      <w:pPr>
        <w:spacing w:before="240"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2E88CEE" w14:textId="51BE4243" w:rsidR="006C121E" w:rsidRPr="00F21E41" w:rsidRDefault="006C121E" w:rsidP="009826E2">
      <w:pPr>
        <w:spacing w:before="240"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21E41">
        <w:rPr>
          <w:rFonts w:ascii="Times New Roman" w:eastAsia="Times New Roman" w:hAnsi="Times New Roman" w:cs="Times New Roman"/>
          <w:b/>
          <w:sz w:val="24"/>
          <w:szCs w:val="24"/>
        </w:rPr>
        <w:t>Q</w:t>
      </w:r>
      <w:r w:rsidR="00C4497F" w:rsidRPr="00F21E41">
        <w:rPr>
          <w:rFonts w:ascii="Times New Roman" w:eastAsia="Times New Roman" w:hAnsi="Times New Roman" w:cs="Times New Roman"/>
          <w:b/>
          <w:sz w:val="24"/>
          <w:szCs w:val="24"/>
        </w:rPr>
        <w:t>UESTION</w:t>
      </w:r>
      <w:r w:rsidR="00222FA8">
        <w:rPr>
          <w:rFonts w:ascii="Times New Roman" w:eastAsia="Times New Roman" w:hAnsi="Times New Roman" w:cs="Times New Roman"/>
          <w:b/>
          <w:sz w:val="24"/>
          <w:szCs w:val="24"/>
        </w:rPr>
        <w:t xml:space="preserve"> ONE</w:t>
      </w:r>
      <w:r w:rsidR="009826E2" w:rsidRPr="00F21E41">
        <w:rPr>
          <w:rFonts w:ascii="Times New Roman" w:eastAsia="Times New Roman" w:hAnsi="Times New Roman" w:cs="Times New Roman"/>
          <w:b/>
          <w:sz w:val="24"/>
          <w:szCs w:val="24"/>
        </w:rPr>
        <w:t>-COMPULSORY</w:t>
      </w:r>
    </w:p>
    <w:p w14:paraId="4AE27F8D" w14:textId="215841EC" w:rsidR="009826E2" w:rsidRPr="00F21E41" w:rsidRDefault="009826E2" w:rsidP="009826E2">
      <w:pPr>
        <w:pStyle w:val="ListParagraph"/>
        <w:numPr>
          <w:ilvl w:val="0"/>
          <w:numId w:val="1"/>
        </w:numPr>
        <w:spacing w:before="240"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In three points, examine the generational differences that affect the adoption and understanding of digital technologies. </w:t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F21E41"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14:paraId="3FB72DF8" w14:textId="77772D5C" w:rsidR="009826E2" w:rsidRPr="00F21E41" w:rsidRDefault="009826E2" w:rsidP="009826E2">
      <w:pPr>
        <w:pStyle w:val="ListParagraph"/>
        <w:numPr>
          <w:ilvl w:val="0"/>
          <w:numId w:val="1"/>
        </w:numPr>
        <w:spacing w:before="240"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Identify </w:t>
      </w:r>
      <w:r w:rsidR="00112B7F"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any </w:t>
      </w:r>
      <w:r w:rsidR="00B460D9" w:rsidRPr="00F21E41">
        <w:rPr>
          <w:rFonts w:ascii="Times New Roman" w:eastAsia="Times New Roman" w:hAnsi="Times New Roman" w:cs="Times New Roman"/>
          <w:bCs/>
          <w:sz w:val="24"/>
          <w:szCs w:val="24"/>
        </w:rPr>
        <w:t>four-cybersecurity</w:t>
      </w:r>
      <w:r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 threats in organizations. </w:t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F21E41"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</w:p>
    <w:p w14:paraId="127E0A97" w14:textId="2921E5C7" w:rsidR="006C121E" w:rsidRPr="00F21E41" w:rsidRDefault="006C121E" w:rsidP="009826E2">
      <w:pPr>
        <w:pStyle w:val="ListParagraph"/>
        <w:numPr>
          <w:ilvl w:val="0"/>
          <w:numId w:val="1"/>
        </w:numPr>
        <w:spacing w:before="240" w:after="200" w:line="36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In three points, explain how social media </w:t>
      </w:r>
      <w:r w:rsidR="009826E2"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has </w:t>
      </w:r>
      <w:r w:rsidRPr="00F21E41">
        <w:rPr>
          <w:rFonts w:ascii="Times New Roman" w:eastAsia="Times New Roman" w:hAnsi="Times New Roman" w:cs="Times New Roman"/>
          <w:bCs/>
          <w:sz w:val="24"/>
          <w:szCs w:val="24"/>
        </w:rPr>
        <w:t>changed the way we communicate, socialize, and consume information</w:t>
      </w:r>
      <w:r w:rsidR="009826E2"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9826E2" w:rsidRPr="00F21E41"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14:paraId="541563AF" w14:textId="5083C341" w:rsidR="00795B65" w:rsidRPr="00F21E41" w:rsidRDefault="00795B65" w:rsidP="009826E2">
      <w:pPr>
        <w:pStyle w:val="ListParagraph"/>
        <w:numPr>
          <w:ilvl w:val="0"/>
          <w:numId w:val="1"/>
        </w:numPr>
        <w:spacing w:before="240" w:after="20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Analyze the influence of memes and internet humor on </w:t>
      </w:r>
      <w:r w:rsidR="00B460D9" w:rsidRPr="00F21E41">
        <w:rPr>
          <w:rFonts w:ascii="Times New Roman" w:eastAsia="Times New Roman" w:hAnsi="Times New Roman" w:cs="Times New Roman"/>
          <w:bCs/>
          <w:sz w:val="24"/>
          <w:szCs w:val="24"/>
        </w:rPr>
        <w:t>cyber culture</w:t>
      </w:r>
      <w:r w:rsidR="009826E2"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9826E2" w:rsidRPr="00F21E41"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14:paraId="0626C6E2" w14:textId="48F440A1" w:rsidR="006C121E" w:rsidRPr="00F21E41" w:rsidRDefault="009826E2" w:rsidP="009826E2">
      <w:pPr>
        <w:pStyle w:val="ListParagraph"/>
        <w:numPr>
          <w:ilvl w:val="0"/>
          <w:numId w:val="1"/>
        </w:numPr>
        <w:spacing w:line="36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Critique the role of </w:t>
      </w:r>
      <w:r w:rsidR="00B460D9" w:rsidRPr="00F21E41">
        <w:rPr>
          <w:rFonts w:ascii="Times New Roman" w:eastAsia="Times New Roman" w:hAnsi="Times New Roman" w:cs="Times New Roman"/>
          <w:bCs/>
          <w:sz w:val="24"/>
          <w:szCs w:val="24"/>
        </w:rPr>
        <w:t>cyber culture</w:t>
      </w:r>
      <w:r w:rsidRPr="00F21E41">
        <w:rPr>
          <w:rFonts w:ascii="Times New Roman" w:eastAsia="Times New Roman" w:hAnsi="Times New Roman" w:cs="Times New Roman"/>
          <w:bCs/>
          <w:sz w:val="24"/>
          <w:szCs w:val="24"/>
        </w:rPr>
        <w:t xml:space="preserve"> on behavior in the 21st century. </w:t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222FA8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F21E41">
        <w:rPr>
          <w:rFonts w:ascii="Times New Roman" w:eastAsia="Times New Roman" w:hAnsi="Times New Roman" w:cs="Times New Roman"/>
          <w:b/>
          <w:sz w:val="24"/>
          <w:szCs w:val="24"/>
        </w:rPr>
        <w:t>(8 marks)</w:t>
      </w:r>
    </w:p>
    <w:p w14:paraId="2368C26D" w14:textId="77777777" w:rsidR="009826E2" w:rsidRPr="00F21E41" w:rsidRDefault="009826E2" w:rsidP="009826E2">
      <w:pPr>
        <w:pStyle w:val="ListParagraph"/>
        <w:spacing w:line="36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6266EA6" w14:textId="77777777" w:rsidR="00C4497F" w:rsidRPr="00F21E41" w:rsidRDefault="00C4497F" w:rsidP="00222FA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0" w:name="_Hlk148457434"/>
      <w:bookmarkStart w:id="1" w:name="_GoBack"/>
      <w:bookmarkEnd w:id="1"/>
      <w:r w:rsidRPr="00F21E41">
        <w:rPr>
          <w:rFonts w:ascii="Times New Roman" w:hAnsi="Times New Roman" w:cs="Times New Roman"/>
          <w:b/>
          <w:bCs/>
          <w:sz w:val="24"/>
          <w:szCs w:val="24"/>
          <w:lang w:val="en-US"/>
        </w:rPr>
        <w:t>PART B (ANSWER ANY TWO QUESTIONS)</w:t>
      </w:r>
    </w:p>
    <w:p w14:paraId="0B00E29A" w14:textId="77777777" w:rsidR="00222FA8" w:rsidRDefault="00222FA8" w:rsidP="009826E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9C77CAA" w14:textId="32175C8B" w:rsidR="006C121E" w:rsidRPr="00F21E41" w:rsidRDefault="009826E2" w:rsidP="009826E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21E41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</w:t>
      </w:r>
      <w:bookmarkEnd w:id="0"/>
      <w:r w:rsidR="00222FA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TWO</w:t>
      </w:r>
    </w:p>
    <w:p w14:paraId="1CF2763B" w14:textId="77777777" w:rsidR="00222FA8" w:rsidRDefault="009826E2" w:rsidP="009826E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21E41">
        <w:rPr>
          <w:rFonts w:ascii="Times New Roman" w:hAnsi="Times New Roman" w:cs="Times New Roman"/>
          <w:sz w:val="24"/>
          <w:szCs w:val="24"/>
        </w:rPr>
        <w:t>Explain</w:t>
      </w:r>
      <w:r w:rsidR="006C121E" w:rsidRPr="00F21E41">
        <w:rPr>
          <w:rFonts w:ascii="Times New Roman" w:hAnsi="Times New Roman" w:cs="Times New Roman"/>
          <w:sz w:val="24"/>
          <w:szCs w:val="24"/>
        </w:rPr>
        <w:t xml:space="preserve"> the phenomenon of "cancel culture" and its role in online social justice movements. </w:t>
      </w:r>
    </w:p>
    <w:p w14:paraId="748BFEAD" w14:textId="6CFDE1A8" w:rsidR="006C121E" w:rsidRPr="00F21E41" w:rsidRDefault="00222FA8" w:rsidP="00222FA8">
      <w:pPr>
        <w:spacing w:line="360" w:lineRule="auto"/>
        <w:ind w:left="7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826E2" w:rsidRPr="00F21E41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100E7B64" w14:textId="77777777" w:rsidR="006C121E" w:rsidRPr="00F21E41" w:rsidRDefault="006C121E" w:rsidP="009826E2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64DCCA5" w14:textId="293FD706" w:rsidR="006C121E" w:rsidRPr="00F21E41" w:rsidRDefault="009826E2" w:rsidP="009826E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21E41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</w:t>
      </w:r>
      <w:r w:rsidR="006C121E" w:rsidRPr="00F21E41">
        <w:rPr>
          <w:rFonts w:ascii="Times New Roman" w:hAnsi="Times New Roman" w:cs="Times New Roman"/>
          <w:sz w:val="24"/>
          <w:szCs w:val="24"/>
        </w:rPr>
        <w:t xml:space="preserve"> </w:t>
      </w:r>
      <w:r w:rsidR="00222FA8">
        <w:rPr>
          <w:rFonts w:ascii="Times New Roman" w:hAnsi="Times New Roman" w:cs="Times New Roman"/>
          <w:b/>
          <w:bCs/>
          <w:sz w:val="24"/>
          <w:szCs w:val="24"/>
        </w:rPr>
        <w:t>THREE</w:t>
      </w:r>
    </w:p>
    <w:p w14:paraId="147DFAAD" w14:textId="03CF9168" w:rsidR="006C121E" w:rsidRPr="00F21E41" w:rsidRDefault="006C121E" w:rsidP="009826E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21E41">
        <w:rPr>
          <w:rFonts w:ascii="Times New Roman" w:hAnsi="Times New Roman" w:cs="Times New Roman"/>
          <w:sz w:val="24"/>
          <w:szCs w:val="24"/>
        </w:rPr>
        <w:t>De</w:t>
      </w:r>
      <w:r w:rsidR="009826E2" w:rsidRPr="00F21E41">
        <w:rPr>
          <w:rFonts w:ascii="Times New Roman" w:hAnsi="Times New Roman" w:cs="Times New Roman"/>
          <w:sz w:val="24"/>
          <w:szCs w:val="24"/>
        </w:rPr>
        <w:t>scribe</w:t>
      </w:r>
      <w:r w:rsidRPr="00F21E41">
        <w:rPr>
          <w:rFonts w:ascii="Times New Roman" w:hAnsi="Times New Roman" w:cs="Times New Roman"/>
          <w:sz w:val="24"/>
          <w:szCs w:val="24"/>
        </w:rPr>
        <w:t xml:space="preserve"> the concept </w:t>
      </w:r>
      <w:r w:rsidR="00B460D9" w:rsidRPr="00F21E41">
        <w:rPr>
          <w:rFonts w:ascii="Times New Roman" w:hAnsi="Times New Roman" w:cs="Times New Roman"/>
          <w:sz w:val="24"/>
          <w:szCs w:val="24"/>
        </w:rPr>
        <w:t xml:space="preserve">of </w:t>
      </w:r>
      <w:r w:rsidRPr="00F21E41">
        <w:rPr>
          <w:rFonts w:ascii="Times New Roman" w:hAnsi="Times New Roman" w:cs="Times New Roman"/>
          <w:sz w:val="24"/>
          <w:szCs w:val="24"/>
        </w:rPr>
        <w:t>digital divide</w:t>
      </w:r>
      <w:r w:rsidR="009826E2" w:rsidRPr="00F21E41">
        <w:rPr>
          <w:rFonts w:ascii="Times New Roman" w:hAnsi="Times New Roman" w:cs="Times New Roman"/>
          <w:sz w:val="24"/>
          <w:szCs w:val="24"/>
        </w:rPr>
        <w:t xml:space="preserve">. </w:t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9826E2" w:rsidRPr="00F21E41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5602E1CB" w14:textId="77777777" w:rsidR="006C121E" w:rsidRPr="00F21E41" w:rsidRDefault="006C121E" w:rsidP="009826E2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026B66B" w14:textId="5C67D3F0" w:rsidR="006C121E" w:rsidRPr="00F21E41" w:rsidRDefault="009826E2" w:rsidP="009826E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21E41">
        <w:rPr>
          <w:rFonts w:ascii="Times New Roman" w:hAnsi="Times New Roman" w:cs="Times New Roman"/>
          <w:sz w:val="24"/>
          <w:szCs w:val="24"/>
        </w:rPr>
        <w:t>In four points, evaluate h</w:t>
      </w:r>
      <w:r w:rsidR="006C121E" w:rsidRPr="00F21E41">
        <w:rPr>
          <w:rFonts w:ascii="Times New Roman" w:hAnsi="Times New Roman" w:cs="Times New Roman"/>
          <w:sz w:val="24"/>
          <w:szCs w:val="24"/>
        </w:rPr>
        <w:t>ow unequal access to digital technologies impact various aspects of society</w:t>
      </w:r>
      <w:r w:rsidRPr="00F21E41">
        <w:rPr>
          <w:rFonts w:ascii="Times New Roman" w:hAnsi="Times New Roman" w:cs="Times New Roman"/>
          <w:sz w:val="24"/>
          <w:szCs w:val="24"/>
        </w:rPr>
        <w:t xml:space="preserve">. </w:t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F21E41"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p w14:paraId="21134E6F" w14:textId="77777777" w:rsidR="009826E2" w:rsidRPr="00F21E41" w:rsidRDefault="009826E2" w:rsidP="009826E2">
      <w:pPr>
        <w:spacing w:line="360" w:lineRule="auto"/>
        <w:ind w:firstLine="567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B1AA532" w14:textId="671C63D9" w:rsidR="003D53DE" w:rsidRPr="00F21E41" w:rsidRDefault="009826E2" w:rsidP="009826E2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21E41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</w:t>
      </w:r>
      <w:r w:rsidRPr="00F21E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22FA8">
        <w:rPr>
          <w:rFonts w:ascii="Times New Roman" w:hAnsi="Times New Roman" w:cs="Times New Roman"/>
          <w:b/>
          <w:bCs/>
          <w:sz w:val="24"/>
          <w:szCs w:val="24"/>
          <w:lang w:val="en-US"/>
        </w:rPr>
        <w:t>FOUR</w:t>
      </w:r>
    </w:p>
    <w:p w14:paraId="756947DB" w14:textId="0CCE1B64" w:rsidR="00112B7F" w:rsidRPr="00F21E41" w:rsidRDefault="009826E2" w:rsidP="009826E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1E41">
        <w:rPr>
          <w:rFonts w:ascii="Times New Roman" w:hAnsi="Times New Roman" w:cs="Times New Roman"/>
          <w:sz w:val="24"/>
          <w:szCs w:val="24"/>
        </w:rPr>
        <w:t>Assess</w:t>
      </w:r>
      <w:r w:rsidR="003D53DE" w:rsidRPr="00F21E41">
        <w:rPr>
          <w:rFonts w:ascii="Times New Roman" w:hAnsi="Times New Roman" w:cs="Times New Roman"/>
          <w:sz w:val="24"/>
          <w:szCs w:val="24"/>
        </w:rPr>
        <w:t xml:space="preserve"> the ethical and privacy concerns related to </w:t>
      </w:r>
      <w:r w:rsidR="00B460D9" w:rsidRPr="00F21E41">
        <w:rPr>
          <w:rFonts w:ascii="Times New Roman" w:hAnsi="Times New Roman" w:cs="Times New Roman"/>
          <w:sz w:val="24"/>
          <w:szCs w:val="24"/>
        </w:rPr>
        <w:t>cyber culture</w:t>
      </w:r>
      <w:r w:rsidRPr="00F21E41">
        <w:rPr>
          <w:rFonts w:ascii="Times New Roman" w:hAnsi="Times New Roman" w:cs="Times New Roman"/>
          <w:sz w:val="24"/>
          <w:szCs w:val="24"/>
        </w:rPr>
        <w:t xml:space="preserve"> and the </w:t>
      </w:r>
      <w:r w:rsidR="003D53DE" w:rsidRPr="00F21E41">
        <w:rPr>
          <w:rFonts w:ascii="Times New Roman" w:hAnsi="Times New Roman" w:cs="Times New Roman"/>
          <w:sz w:val="24"/>
          <w:szCs w:val="24"/>
        </w:rPr>
        <w:t>digital realm.</w:t>
      </w:r>
      <w:r w:rsidRPr="00F21E4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61D671" w14:textId="39CFD69E" w:rsidR="003D53DE" w:rsidRPr="00F21E41" w:rsidRDefault="009826E2" w:rsidP="00222FA8">
      <w:pPr>
        <w:spacing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21E41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412B912A" w14:textId="77777777" w:rsidR="003D53DE" w:rsidRPr="00F21E41" w:rsidRDefault="003D53DE" w:rsidP="009826E2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14:paraId="39DE34AB" w14:textId="0274456E" w:rsidR="003D53DE" w:rsidRPr="00F21E41" w:rsidRDefault="009826E2" w:rsidP="009826E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21E41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</w:t>
      </w:r>
      <w:r w:rsidR="003D53DE" w:rsidRPr="00F21E41">
        <w:rPr>
          <w:rFonts w:ascii="Times New Roman" w:hAnsi="Times New Roman" w:cs="Times New Roman"/>
          <w:sz w:val="24"/>
          <w:szCs w:val="24"/>
        </w:rPr>
        <w:t xml:space="preserve"> </w:t>
      </w:r>
      <w:r w:rsidR="00222FA8">
        <w:rPr>
          <w:rFonts w:ascii="Times New Roman" w:hAnsi="Times New Roman" w:cs="Times New Roman"/>
          <w:b/>
          <w:bCs/>
          <w:sz w:val="24"/>
          <w:szCs w:val="24"/>
        </w:rPr>
        <w:t>FIVE</w:t>
      </w:r>
    </w:p>
    <w:p w14:paraId="6BAC3917" w14:textId="1D3D6DB8" w:rsidR="006C121E" w:rsidRPr="00F21E41" w:rsidRDefault="009826E2" w:rsidP="009826E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21E41">
        <w:rPr>
          <w:rFonts w:ascii="Times New Roman" w:hAnsi="Times New Roman" w:cs="Times New Roman"/>
          <w:sz w:val="24"/>
          <w:szCs w:val="24"/>
        </w:rPr>
        <w:t>Recommend</w:t>
      </w:r>
      <w:r w:rsidR="008C45FC" w:rsidRPr="00F21E41">
        <w:rPr>
          <w:rFonts w:ascii="Times New Roman" w:hAnsi="Times New Roman" w:cs="Times New Roman"/>
          <w:sz w:val="24"/>
          <w:szCs w:val="24"/>
        </w:rPr>
        <w:t xml:space="preserve"> five ways in which AI can be used to improve content production in the media in Kenya. </w:t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</w:r>
      <w:r w:rsidR="00222FA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F21E4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C45FC" w:rsidRPr="00F21E41">
        <w:rPr>
          <w:rFonts w:ascii="Times New Roman" w:hAnsi="Times New Roman" w:cs="Times New Roman"/>
          <w:b/>
          <w:bCs/>
          <w:sz w:val="24"/>
          <w:szCs w:val="24"/>
        </w:rPr>
        <w:t>15 marks</w:t>
      </w:r>
      <w:r w:rsidRPr="00F21E4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sectPr w:rsidR="006C121E" w:rsidRPr="00F21E41" w:rsidSect="00F21E41">
      <w:footerReference w:type="default" r:id="rId8"/>
      <w:pgSz w:w="11906" w:h="16838"/>
      <w:pgMar w:top="72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756599" w14:textId="77777777" w:rsidR="009B6297" w:rsidRDefault="009B6297" w:rsidP="00222FA8">
      <w:pPr>
        <w:spacing w:line="240" w:lineRule="auto"/>
      </w:pPr>
      <w:r>
        <w:separator/>
      </w:r>
    </w:p>
  </w:endnote>
  <w:endnote w:type="continuationSeparator" w:id="0">
    <w:p w14:paraId="7C4145F7" w14:textId="77777777" w:rsidR="009B6297" w:rsidRDefault="009B6297" w:rsidP="00222F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9969719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Times New Roman" w:hAnsi="Times New Roman" w:cs="Times New Roman"/>
          </w:rPr>
        </w:sdtEndPr>
        <w:sdtContent>
          <w:p w14:paraId="63996A04" w14:textId="7E9463F2" w:rsidR="00222FA8" w:rsidRPr="00222FA8" w:rsidRDefault="00222FA8">
            <w:pPr>
              <w:pStyle w:val="Footer"/>
              <w:jc w:val="center"/>
              <w:rPr>
                <w:rFonts w:ascii="Times New Roman" w:hAnsi="Times New Roman" w:cs="Times New Roman"/>
              </w:rPr>
            </w:pPr>
            <w:r w:rsidRPr="00222FA8">
              <w:rPr>
                <w:rFonts w:ascii="Times New Roman" w:hAnsi="Times New Roman" w:cs="Times New Roman"/>
              </w:rPr>
              <w:t xml:space="preserve">Page </w:t>
            </w:r>
            <w:r w:rsidRPr="00222FA8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222FA8">
              <w:rPr>
                <w:rFonts w:ascii="Times New Roman" w:hAnsi="Times New Roman" w:cs="Times New Roman"/>
                <w:b/>
                <w:bCs/>
              </w:rPr>
              <w:instrText xml:space="preserve"> PAGE </w:instrText>
            </w:r>
            <w:r w:rsidRPr="00222FA8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222FA8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222FA8">
              <w:rPr>
                <w:rFonts w:ascii="Times New Roman" w:hAnsi="Times New Roman" w:cs="Times New Roman"/>
              </w:rPr>
              <w:t xml:space="preserve"> of </w:t>
            </w:r>
            <w:r w:rsidRPr="00222FA8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222FA8">
              <w:rPr>
                <w:rFonts w:ascii="Times New Roman" w:hAnsi="Times New Roman" w:cs="Times New Roman"/>
                <w:b/>
                <w:bCs/>
              </w:rPr>
              <w:instrText xml:space="preserve"> NUMPAGES  </w:instrText>
            </w:r>
            <w:r w:rsidRPr="00222FA8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222FA8"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sdtContent>
      </w:sdt>
    </w:sdtContent>
  </w:sdt>
  <w:p w14:paraId="7969A13E" w14:textId="77777777" w:rsidR="00222FA8" w:rsidRDefault="00222FA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46C268" w14:textId="77777777" w:rsidR="009B6297" w:rsidRDefault="009B6297" w:rsidP="00222FA8">
      <w:pPr>
        <w:spacing w:line="240" w:lineRule="auto"/>
      </w:pPr>
      <w:r>
        <w:separator/>
      </w:r>
    </w:p>
  </w:footnote>
  <w:footnote w:type="continuationSeparator" w:id="0">
    <w:p w14:paraId="789AD261" w14:textId="77777777" w:rsidR="009B6297" w:rsidRDefault="009B6297" w:rsidP="00222FA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FC03D2"/>
    <w:multiLevelType w:val="hybridMultilevel"/>
    <w:tmpl w:val="7054CE4E"/>
    <w:lvl w:ilvl="0" w:tplc="04090017">
      <w:start w:val="1"/>
      <w:numFmt w:val="lowerLetter"/>
      <w:lvlText w:val="%1)"/>
      <w:lvlJc w:val="left"/>
      <w:pPr>
        <w:ind w:left="644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517" w:hanging="360"/>
      </w:pPr>
    </w:lvl>
    <w:lvl w:ilvl="2" w:tplc="2000001B" w:tentative="1">
      <w:start w:val="1"/>
      <w:numFmt w:val="lowerRoman"/>
      <w:lvlText w:val="%3."/>
      <w:lvlJc w:val="right"/>
      <w:pPr>
        <w:ind w:left="2237" w:hanging="180"/>
      </w:pPr>
    </w:lvl>
    <w:lvl w:ilvl="3" w:tplc="2000000F" w:tentative="1">
      <w:start w:val="1"/>
      <w:numFmt w:val="decimal"/>
      <w:lvlText w:val="%4."/>
      <w:lvlJc w:val="left"/>
      <w:pPr>
        <w:ind w:left="2957" w:hanging="360"/>
      </w:pPr>
    </w:lvl>
    <w:lvl w:ilvl="4" w:tplc="20000019" w:tentative="1">
      <w:start w:val="1"/>
      <w:numFmt w:val="lowerLetter"/>
      <w:lvlText w:val="%5."/>
      <w:lvlJc w:val="left"/>
      <w:pPr>
        <w:ind w:left="3677" w:hanging="360"/>
      </w:pPr>
    </w:lvl>
    <w:lvl w:ilvl="5" w:tplc="2000001B" w:tentative="1">
      <w:start w:val="1"/>
      <w:numFmt w:val="lowerRoman"/>
      <w:lvlText w:val="%6."/>
      <w:lvlJc w:val="right"/>
      <w:pPr>
        <w:ind w:left="4397" w:hanging="180"/>
      </w:pPr>
    </w:lvl>
    <w:lvl w:ilvl="6" w:tplc="2000000F" w:tentative="1">
      <w:start w:val="1"/>
      <w:numFmt w:val="decimal"/>
      <w:lvlText w:val="%7."/>
      <w:lvlJc w:val="left"/>
      <w:pPr>
        <w:ind w:left="5117" w:hanging="360"/>
      </w:pPr>
    </w:lvl>
    <w:lvl w:ilvl="7" w:tplc="20000019" w:tentative="1">
      <w:start w:val="1"/>
      <w:numFmt w:val="lowerLetter"/>
      <w:lvlText w:val="%8."/>
      <w:lvlJc w:val="left"/>
      <w:pPr>
        <w:ind w:left="5837" w:hanging="360"/>
      </w:pPr>
    </w:lvl>
    <w:lvl w:ilvl="8" w:tplc="2000001B" w:tentative="1">
      <w:start w:val="1"/>
      <w:numFmt w:val="lowerRoman"/>
      <w:lvlText w:val="%9."/>
      <w:lvlJc w:val="right"/>
      <w:pPr>
        <w:ind w:left="6557" w:hanging="180"/>
      </w:pPr>
    </w:lvl>
  </w:abstractNum>
  <w:abstractNum w:abstractNumId="1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6FD91A78"/>
    <w:multiLevelType w:val="hybridMultilevel"/>
    <w:tmpl w:val="AB28BAD4"/>
    <w:lvl w:ilvl="0" w:tplc="E442394A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21E"/>
    <w:rsid w:val="00112B7F"/>
    <w:rsid w:val="00222FA8"/>
    <w:rsid w:val="002D7788"/>
    <w:rsid w:val="003D53DE"/>
    <w:rsid w:val="003F3C41"/>
    <w:rsid w:val="006005A1"/>
    <w:rsid w:val="006C121E"/>
    <w:rsid w:val="00795B65"/>
    <w:rsid w:val="008C45FC"/>
    <w:rsid w:val="009826E2"/>
    <w:rsid w:val="009833AE"/>
    <w:rsid w:val="009B6297"/>
    <w:rsid w:val="00A95FBC"/>
    <w:rsid w:val="00B460D9"/>
    <w:rsid w:val="00C4497F"/>
    <w:rsid w:val="00F21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3CC03F"/>
  <w15:chartTrackingRefBased/>
  <w15:docId w15:val="{C12547B1-DA31-436C-A5E5-73D736EC1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121E"/>
    <w:pPr>
      <w:spacing w:after="0" w:line="276" w:lineRule="auto"/>
    </w:pPr>
    <w:rPr>
      <w:rFonts w:ascii="Arial" w:eastAsia="Arial" w:hAnsi="Arial" w:cs="Arial"/>
      <w:lang w:val="e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121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22FA8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2FA8"/>
    <w:rPr>
      <w:rFonts w:ascii="Arial" w:eastAsia="Arial" w:hAnsi="Arial" w:cs="Arial"/>
      <w:lang w:val="en"/>
    </w:rPr>
  </w:style>
  <w:style w:type="paragraph" w:styleId="Footer">
    <w:name w:val="footer"/>
    <w:basedOn w:val="Normal"/>
    <w:link w:val="FooterChar"/>
    <w:uiPriority w:val="99"/>
    <w:unhideWhenUsed/>
    <w:rsid w:val="00222FA8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2FA8"/>
    <w:rPr>
      <w:rFonts w:ascii="Arial" w:eastAsia="Arial" w:hAnsi="Arial" w:cs="Arial"/>
      <w:lang w:val="e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355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3</cp:revision>
  <dcterms:created xsi:type="dcterms:W3CDTF">2023-11-03T12:48:00Z</dcterms:created>
  <dcterms:modified xsi:type="dcterms:W3CDTF">2023-11-29T12:19:00Z</dcterms:modified>
</cp:coreProperties>
</file>