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9BD25E" w14:textId="77777777" w:rsidR="0076036B" w:rsidRPr="0076036B" w:rsidRDefault="0076036B" w:rsidP="0076036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bookmarkStart w:id="0" w:name="_Hlk107064324"/>
      <w:bookmarkStart w:id="1" w:name="_Hlk107065719"/>
      <w:r w:rsidRPr="0076036B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5F50E700" wp14:editId="3DBAD2B4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E22E00" w14:textId="77777777" w:rsidR="0076036B" w:rsidRPr="0076036B" w:rsidRDefault="0076036B" w:rsidP="0076036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620B8546" w14:textId="77777777" w:rsidR="0076036B" w:rsidRPr="0076036B" w:rsidRDefault="0076036B" w:rsidP="0076036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76036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val="en-US"/>
        </w:rPr>
        <w:t>RIARA SCHOOL OF INTERNATIONAL RELATIONS &amp; DIPLOMACY</w:t>
      </w:r>
    </w:p>
    <w:p w14:paraId="6F04AF02" w14:textId="77777777" w:rsidR="0076036B" w:rsidRPr="0076036B" w:rsidRDefault="0076036B" w:rsidP="0076036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76036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  <w:lang w:val="en-US"/>
        </w:rPr>
        <w:t>NURTURING INNOVATORS</w:t>
      </w:r>
    </w:p>
    <w:p w14:paraId="21BAE51A" w14:textId="5834750E" w:rsidR="0076036B" w:rsidRPr="0076036B" w:rsidRDefault="0076036B" w:rsidP="0076036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MAY- AUGUST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3</w:t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TRIMESTER </w:t>
      </w:r>
    </w:p>
    <w:p w14:paraId="19F3D636" w14:textId="77777777" w:rsidR="0076036B" w:rsidRPr="0076036B" w:rsidRDefault="0076036B" w:rsidP="0076036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EXAMINATIONS FOR DIPLOMA OF ARTS IN INTERNATIONAL RELATIONS &amp; DIPLOMACY</w:t>
      </w:r>
    </w:p>
    <w:p w14:paraId="3A6D9F33" w14:textId="77777777" w:rsidR="0076036B" w:rsidRPr="0076036B" w:rsidRDefault="0076036B" w:rsidP="0076036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DAY PROGRAMME</w:t>
      </w:r>
    </w:p>
    <w:p w14:paraId="1A81293E" w14:textId="77777777" w:rsidR="0076036B" w:rsidRPr="0076036B" w:rsidRDefault="0076036B" w:rsidP="0076036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76036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RIR 051</w:t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: </w:t>
      </w:r>
      <w:r w:rsidRPr="0076036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FOUNDATIONS OF INTERNATIONAL RELATIONS</w:t>
      </w:r>
    </w:p>
    <w:p w14:paraId="6817EE76" w14:textId="4DAD95CC" w:rsidR="0076036B" w:rsidRPr="0076036B" w:rsidRDefault="0076036B" w:rsidP="0076036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val="en-US"/>
        </w:rPr>
      </w:pP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DATE</w:t>
      </w:r>
      <w:proofErr w:type="gramStart"/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:</w:t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proofErr w:type="gramEnd"/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</w:t>
      </w:r>
      <w:r w:rsidR="00173DC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7</w:t>
      </w:r>
      <w:r w:rsidR="00173DC7" w:rsidRPr="00173DC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  <w:lang w:val="en-US"/>
        </w:rPr>
        <w:t>TH</w:t>
      </w:r>
      <w:r w:rsidR="00173DC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</w:t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AUGUST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3</w:t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7603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  <w:t xml:space="preserve">     TIME: 2 HOURS</w:t>
      </w:r>
    </w:p>
    <w:p w14:paraId="792414E2" w14:textId="77777777" w:rsidR="0076036B" w:rsidRPr="0076036B" w:rsidRDefault="0076036B" w:rsidP="0076036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</w:pPr>
    </w:p>
    <w:p w14:paraId="78421124" w14:textId="77777777" w:rsidR="0076036B" w:rsidRPr="0076036B" w:rsidRDefault="0076036B" w:rsidP="0076036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US"/>
        </w:rPr>
      </w:pPr>
      <w:r w:rsidRPr="0076036B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  <w:t xml:space="preserve">GENERAL INSTRUCTIONS: </w:t>
      </w:r>
    </w:p>
    <w:p w14:paraId="199899C7" w14:textId="77777777" w:rsidR="0076036B" w:rsidRPr="0076036B" w:rsidRDefault="0076036B" w:rsidP="0076036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6036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Students are NOT permitted to write on the examination paper during reading time. </w:t>
      </w:r>
    </w:p>
    <w:p w14:paraId="0E5018F9" w14:textId="77777777" w:rsidR="0076036B" w:rsidRPr="0076036B" w:rsidRDefault="0076036B" w:rsidP="0076036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6036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This is a closed book examination. Text book/Reference books/notes are not permitted. </w:t>
      </w:r>
    </w:p>
    <w:p w14:paraId="31DACC58" w14:textId="77777777" w:rsidR="0076036B" w:rsidRPr="0076036B" w:rsidRDefault="0076036B" w:rsidP="0076036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6036B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  <w:t>SPECIAL INSTRUCTIONS</w:t>
      </w:r>
      <w:r w:rsidRPr="0076036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: </w:t>
      </w:r>
    </w:p>
    <w:p w14:paraId="31DE152D" w14:textId="77777777" w:rsidR="0076036B" w:rsidRPr="0076036B" w:rsidRDefault="0076036B" w:rsidP="0076036B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6036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1 Write your </w:t>
      </w:r>
      <w:r w:rsidRPr="0076036B">
        <w:rPr>
          <w:rFonts w:ascii="Times New Roman" w:eastAsia="Calibri" w:hAnsi="Times New Roman" w:cs="Times New Roman"/>
          <w:b/>
          <w:sz w:val="24"/>
          <w:szCs w:val="24"/>
          <w:lang w:val="en-US"/>
        </w:rPr>
        <w:t>REGISTRATION NO.</w:t>
      </w:r>
      <w:r w:rsidRPr="0076036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Clearly on the answer booklet(s). </w:t>
      </w:r>
    </w:p>
    <w:p w14:paraId="2FDF2495" w14:textId="77777777" w:rsidR="0076036B" w:rsidRPr="0076036B" w:rsidRDefault="0076036B" w:rsidP="0076036B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6036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2 </w:t>
      </w:r>
      <w:r w:rsidRPr="0076036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Answer </w:t>
      </w:r>
      <w:r w:rsidRPr="0076036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Question One</w:t>
      </w:r>
      <w:r w:rsidRPr="0076036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</w:t>
      </w:r>
      <w:r w:rsidRPr="0076036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ANY other TWO questions</w:t>
      </w:r>
      <w:r w:rsidRPr="0076036B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14:paraId="1E8B3BAD" w14:textId="77777777" w:rsidR="0076036B" w:rsidRPr="0076036B" w:rsidRDefault="0076036B" w:rsidP="0076036B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6036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3 Questions in all sections should be answered in answer booklet(s). </w:t>
      </w:r>
    </w:p>
    <w:p w14:paraId="5E7D23A1" w14:textId="71A0A9ED" w:rsidR="0076036B" w:rsidRPr="0076036B" w:rsidRDefault="0076036B" w:rsidP="0076036B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6036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4</w:t>
      </w:r>
      <w:r w:rsidR="00173DC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marks</w:t>
      </w:r>
      <w:r w:rsidRPr="0076036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allocated to each question are shown at the end of the question. </w:t>
      </w:r>
    </w:p>
    <w:p w14:paraId="01CCB1C8" w14:textId="77777777" w:rsidR="0076036B" w:rsidRPr="0076036B" w:rsidRDefault="0076036B" w:rsidP="0076036B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6036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5 </w:t>
      </w:r>
      <w:r w:rsidRPr="0076036B">
        <w:rPr>
          <w:rFonts w:ascii="Times New Roman" w:eastAsia="Calibri" w:hAnsi="Times New Roman" w:cs="Times New Roman"/>
          <w:b/>
          <w:sz w:val="24"/>
          <w:szCs w:val="24"/>
          <w:lang w:val="en-US"/>
        </w:rPr>
        <w:t>PLEASE</w:t>
      </w:r>
      <w:r w:rsidRPr="0076036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start the answer to </w:t>
      </w:r>
      <w:r w:rsidRPr="0076036B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EACH </w:t>
      </w:r>
      <w:r w:rsidRPr="0076036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question on a </w:t>
      </w:r>
      <w:r w:rsidRPr="0076036B">
        <w:rPr>
          <w:rFonts w:ascii="Times New Roman" w:eastAsia="Calibri" w:hAnsi="Times New Roman" w:cs="Times New Roman"/>
          <w:b/>
          <w:sz w:val="24"/>
          <w:szCs w:val="24"/>
          <w:lang w:val="en-US"/>
        </w:rPr>
        <w:t>NEW PAGE</w:t>
      </w:r>
      <w:r w:rsidRPr="0076036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. </w:t>
      </w:r>
    </w:p>
    <w:p w14:paraId="24CCF46A" w14:textId="77777777" w:rsidR="0076036B" w:rsidRPr="0076036B" w:rsidRDefault="0076036B" w:rsidP="0076036B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6036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6 For the questions, write the number of the question on the answer booklet(s) in the order you answered them. </w:t>
      </w:r>
    </w:p>
    <w:p w14:paraId="65C9472C" w14:textId="77777777" w:rsidR="0076036B" w:rsidRPr="0076036B" w:rsidRDefault="0076036B" w:rsidP="0076036B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6036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7 Write your answers in paragraph form unless stated otherwise. </w:t>
      </w:r>
    </w:p>
    <w:p w14:paraId="75BC4A75" w14:textId="77777777" w:rsidR="0076036B" w:rsidRPr="0076036B" w:rsidRDefault="0076036B" w:rsidP="0076036B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76036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8 Keep your phone(s) SWITCHED OFF at the front of the examination room. </w:t>
      </w:r>
    </w:p>
    <w:p w14:paraId="538164C9" w14:textId="77777777" w:rsidR="0076036B" w:rsidRPr="0076036B" w:rsidRDefault="0076036B" w:rsidP="0076036B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26045DA5" w14:textId="77777777" w:rsidR="0076036B" w:rsidRPr="0076036B" w:rsidRDefault="0076036B" w:rsidP="0076036B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6036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9 Keep ALL bags and caps at the front of the examination room and do not refer to any unauthorized material before or during the course of the examination. </w:t>
      </w:r>
    </w:p>
    <w:p w14:paraId="108948A1" w14:textId="77777777" w:rsidR="0076036B" w:rsidRPr="0076036B" w:rsidRDefault="0076036B" w:rsidP="0076036B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76036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10 You are only allowed to leave the examination room 30minutes to the end of the Examination. </w:t>
      </w:r>
    </w:p>
    <w:bookmarkEnd w:id="0"/>
    <w:p w14:paraId="351DA36E" w14:textId="77777777" w:rsidR="00173DC7" w:rsidRDefault="00173DC7" w:rsidP="00173DC7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</w:pPr>
    </w:p>
    <w:p w14:paraId="7DB3F91D" w14:textId="0D9B4021" w:rsidR="0076036B" w:rsidRPr="00173DC7" w:rsidRDefault="00173DC7" w:rsidP="00173DC7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</w:pPr>
      <w:r w:rsidRPr="00173DC7"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  <w:lastRenderedPageBreak/>
        <w:t xml:space="preserve">SECTION A: (COMPULSORY) </w:t>
      </w:r>
      <w:r w:rsidRPr="00173DC7"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  <w:tab/>
        <w:t>ANSWER ALL QUESTIONS</w:t>
      </w:r>
    </w:p>
    <w:p w14:paraId="7C68C950" w14:textId="0F2B52B8" w:rsidR="0076036B" w:rsidRPr="0076036B" w:rsidRDefault="00173DC7" w:rsidP="0076036B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zh-CN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zh-CN"/>
        </w:rPr>
        <w:t>QUESTION ONE</w:t>
      </w:r>
    </w:p>
    <w:p w14:paraId="5B0004F6" w14:textId="1A931CCA" w:rsidR="0076036B" w:rsidRPr="00173DC7" w:rsidRDefault="0076036B" w:rsidP="00173DC7">
      <w:pPr>
        <w:pStyle w:val="ListParagraph"/>
        <w:numPr>
          <w:ilvl w:val="0"/>
          <w:numId w:val="4"/>
        </w:numPr>
        <w:rPr>
          <w:rFonts w:ascii="Times New Roman" w:eastAsia="Calibri" w:hAnsi="Times New Roman" w:cs="Times New Roman"/>
          <w:b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lang w:val="en-US"/>
        </w:rPr>
        <w:t>Define the term ‘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 xml:space="preserve">international </w:t>
      </w:r>
      <w:r w:rsidR="001B19AF" w:rsidRPr="00173DC7">
        <w:rPr>
          <w:rFonts w:ascii="Times New Roman" w:eastAsia="Calibri" w:hAnsi="Times New Roman" w:cs="Times New Roman"/>
          <w:b/>
          <w:sz w:val="24"/>
          <w:lang w:val="en-US"/>
        </w:rPr>
        <w:t>actor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’</w:t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(2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marks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)</w:t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</w:p>
    <w:p w14:paraId="2ACB37CC" w14:textId="37E67C2C" w:rsidR="0076036B" w:rsidRPr="00173DC7" w:rsidRDefault="0076036B" w:rsidP="00173DC7">
      <w:pPr>
        <w:pStyle w:val="ListParagraph"/>
        <w:numPr>
          <w:ilvl w:val="0"/>
          <w:numId w:val="4"/>
        </w:numPr>
        <w:rPr>
          <w:rFonts w:ascii="Times New Roman" w:eastAsia="Calibri" w:hAnsi="Times New Roman" w:cs="Times New Roman"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lang w:val="en-US"/>
        </w:rPr>
        <w:t>Using relevant illustrations, explain three effects of the World Wars on the International System.</w:t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(6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marks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)</w:t>
      </w:r>
    </w:p>
    <w:p w14:paraId="35B42B5E" w14:textId="77777777" w:rsidR="00173DC7" w:rsidRDefault="0076036B" w:rsidP="00173DC7">
      <w:pPr>
        <w:pStyle w:val="ListParagraph"/>
        <w:numPr>
          <w:ilvl w:val="0"/>
          <w:numId w:val="4"/>
        </w:numPr>
        <w:rPr>
          <w:rFonts w:ascii="Times New Roman" w:eastAsia="Calibri" w:hAnsi="Times New Roman" w:cs="Times New Roman"/>
          <w:b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lang w:val="en-US"/>
        </w:rPr>
        <w:t>Identify two economic instruments used in Foreign Policy.</w:t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(2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</w:p>
    <w:p w14:paraId="51284C33" w14:textId="5BF084A5" w:rsidR="0076036B" w:rsidRPr="00173DC7" w:rsidRDefault="00173DC7" w:rsidP="00173DC7">
      <w:pPr>
        <w:pStyle w:val="ListParagraph"/>
        <w:numPr>
          <w:ilvl w:val="0"/>
          <w:numId w:val="4"/>
        </w:numPr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marks</w:t>
      </w:r>
      <w:r w:rsidR="0076036B" w:rsidRPr="00173DC7">
        <w:rPr>
          <w:rFonts w:ascii="Times New Roman" w:eastAsia="Calibri" w:hAnsi="Times New Roman" w:cs="Times New Roman"/>
          <w:b/>
          <w:sz w:val="24"/>
          <w:lang w:val="en-US"/>
        </w:rPr>
        <w:t>)</w:t>
      </w:r>
    </w:p>
    <w:p w14:paraId="1200181F" w14:textId="04A63C6E" w:rsidR="0076036B" w:rsidRPr="00173DC7" w:rsidRDefault="0076036B" w:rsidP="00173DC7">
      <w:pPr>
        <w:pStyle w:val="ListParagraph"/>
        <w:numPr>
          <w:ilvl w:val="0"/>
          <w:numId w:val="4"/>
        </w:numPr>
        <w:rPr>
          <w:rFonts w:ascii="Times New Roman" w:eastAsia="Calibri" w:hAnsi="Times New Roman" w:cs="Times New Roman"/>
          <w:b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lang w:val="en-US"/>
        </w:rPr>
        <w:t>The levels of analysis are important in understanding International Relations. Elaborate on the three levels of analysis used in International Relations.</w:t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(6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marks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)</w:t>
      </w:r>
    </w:p>
    <w:p w14:paraId="28AA1DB4" w14:textId="7100ECA5" w:rsidR="0076036B" w:rsidRPr="00173DC7" w:rsidRDefault="0076036B" w:rsidP="00173DC7">
      <w:pPr>
        <w:pStyle w:val="ListParagraph"/>
        <w:numPr>
          <w:ilvl w:val="0"/>
          <w:numId w:val="4"/>
        </w:numPr>
        <w:rPr>
          <w:rFonts w:ascii="Times New Roman" w:eastAsia="Calibri" w:hAnsi="Times New Roman" w:cs="Times New Roman"/>
          <w:b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lang w:val="en-US"/>
        </w:rPr>
        <w:t xml:space="preserve">Outline five components that make up the scope of International Relations. 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(5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marks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)</w:t>
      </w:r>
    </w:p>
    <w:p w14:paraId="21423DF6" w14:textId="0E2731E1" w:rsidR="0076036B" w:rsidRPr="00173DC7" w:rsidRDefault="0076036B" w:rsidP="00173DC7">
      <w:pPr>
        <w:pStyle w:val="ListParagraph"/>
        <w:numPr>
          <w:ilvl w:val="0"/>
          <w:numId w:val="4"/>
        </w:numPr>
        <w:rPr>
          <w:rFonts w:ascii="Times New Roman" w:eastAsia="Calibri" w:hAnsi="Times New Roman" w:cs="Times New Roman"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lang w:val="en-US"/>
        </w:rPr>
        <w:t>Using relevant examples, discuss the state-centric debate in international relations.</w:t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="00173DC7">
        <w:rPr>
          <w:rFonts w:ascii="Times New Roman" w:eastAsia="Calibri" w:hAnsi="Times New Roman" w:cs="Times New Roman"/>
          <w:sz w:val="24"/>
          <w:lang w:val="en-US"/>
        </w:rPr>
        <w:tab/>
      </w:r>
      <w:r w:rsidR="00173DC7">
        <w:rPr>
          <w:rFonts w:ascii="Times New Roman" w:eastAsia="Calibri" w:hAnsi="Times New Roman" w:cs="Times New Roman"/>
          <w:sz w:val="24"/>
          <w:lang w:val="en-US"/>
        </w:rPr>
        <w:tab/>
      </w:r>
      <w:r w:rsidR="00173DC7">
        <w:rPr>
          <w:rFonts w:ascii="Times New Roman" w:eastAsia="Calibri" w:hAnsi="Times New Roman" w:cs="Times New Roman"/>
          <w:sz w:val="24"/>
          <w:lang w:val="en-US"/>
        </w:rPr>
        <w:tab/>
      </w:r>
      <w:r w:rsidR="00173DC7">
        <w:rPr>
          <w:rFonts w:ascii="Times New Roman" w:eastAsia="Calibri" w:hAnsi="Times New Roman" w:cs="Times New Roman"/>
          <w:sz w:val="24"/>
          <w:lang w:val="en-US"/>
        </w:rPr>
        <w:tab/>
      </w:r>
      <w:r w:rsidR="00173DC7">
        <w:rPr>
          <w:rFonts w:ascii="Times New Roman" w:eastAsia="Calibri" w:hAnsi="Times New Roman" w:cs="Times New Roman"/>
          <w:sz w:val="24"/>
          <w:lang w:val="en-US"/>
        </w:rPr>
        <w:tab/>
      </w:r>
      <w:r w:rsidR="00173DC7">
        <w:rPr>
          <w:rFonts w:ascii="Times New Roman" w:eastAsia="Calibri" w:hAnsi="Times New Roman" w:cs="Times New Roman"/>
          <w:sz w:val="24"/>
          <w:lang w:val="en-US"/>
        </w:rPr>
        <w:tab/>
      </w:r>
      <w:r w:rsidR="00173DC7">
        <w:rPr>
          <w:rFonts w:ascii="Times New Roman" w:eastAsia="Calibri" w:hAnsi="Times New Roman" w:cs="Times New Roman"/>
          <w:sz w:val="24"/>
          <w:lang w:val="en-US"/>
        </w:rPr>
        <w:tab/>
      </w:r>
      <w:r w:rsidR="00173DC7">
        <w:rPr>
          <w:rFonts w:ascii="Times New Roman" w:eastAsia="Calibri" w:hAnsi="Times New Roman" w:cs="Times New Roman"/>
          <w:sz w:val="24"/>
          <w:lang w:val="en-US"/>
        </w:rPr>
        <w:tab/>
      </w:r>
      <w:r w:rsidR="00173DC7">
        <w:rPr>
          <w:rFonts w:ascii="Times New Roman" w:eastAsia="Calibri" w:hAnsi="Times New Roman" w:cs="Times New Roman"/>
          <w:sz w:val="24"/>
          <w:lang w:val="en-US"/>
        </w:rPr>
        <w:tab/>
      </w:r>
      <w:r w:rsid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(9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marks)</w:t>
      </w:r>
    </w:p>
    <w:p w14:paraId="31A976CB" w14:textId="6F2DE08F" w:rsidR="0076036B" w:rsidRPr="0076036B" w:rsidRDefault="00173DC7" w:rsidP="00173DC7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173DC7"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  <w:t>SECTION B: ANSWER ANY TWO QUESTIONS</w:t>
      </w:r>
    </w:p>
    <w:p w14:paraId="4D3F156C" w14:textId="4995B2A1" w:rsidR="0076036B" w:rsidRPr="0076036B" w:rsidRDefault="00173DC7" w:rsidP="0076036B">
      <w:pPr>
        <w:ind w:left="720" w:hanging="720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QUESTION TWO</w:t>
      </w:r>
    </w:p>
    <w:p w14:paraId="4E003FD7" w14:textId="77777777" w:rsidR="00173DC7" w:rsidRDefault="00173DC7" w:rsidP="00173DC7">
      <w:pPr>
        <w:pStyle w:val="ListParagraph"/>
        <w:numPr>
          <w:ilvl w:val="0"/>
          <w:numId w:val="5"/>
        </w:numPr>
        <w:rPr>
          <w:rFonts w:ascii="Times New Roman" w:eastAsia="Calibri" w:hAnsi="Times New Roman" w:cs="Times New Roman"/>
          <w:sz w:val="24"/>
          <w:lang w:val="en-US"/>
        </w:rPr>
      </w:pPr>
    </w:p>
    <w:p w14:paraId="0825BB9C" w14:textId="7C476ACF" w:rsidR="0076036B" w:rsidRPr="00173DC7" w:rsidRDefault="0076036B" w:rsidP="00173DC7">
      <w:pPr>
        <w:pStyle w:val="ListParagraph"/>
        <w:numPr>
          <w:ilvl w:val="0"/>
          <w:numId w:val="6"/>
        </w:numPr>
        <w:rPr>
          <w:rFonts w:ascii="Times New Roman" w:eastAsia="Calibri" w:hAnsi="Times New Roman" w:cs="Times New Roman"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lang w:val="en-US"/>
        </w:rPr>
        <w:t>Explain the concept ‘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power capabilities’</w:t>
      </w:r>
      <w:r w:rsidRPr="00173DC7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(3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marks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)</w:t>
      </w:r>
    </w:p>
    <w:p w14:paraId="2A9B0E50" w14:textId="665D29E4" w:rsidR="0076036B" w:rsidRPr="00173DC7" w:rsidRDefault="0076036B" w:rsidP="00173DC7">
      <w:pPr>
        <w:pStyle w:val="ListParagraph"/>
        <w:numPr>
          <w:ilvl w:val="0"/>
          <w:numId w:val="6"/>
        </w:numPr>
        <w:rPr>
          <w:rFonts w:ascii="Times New Roman" w:eastAsia="Calibri" w:hAnsi="Times New Roman" w:cs="Times New Roman"/>
          <w:b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lang w:val="en-US"/>
        </w:rPr>
        <w:t>Outline five types of Balance of Power in the International system</w:t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(4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marks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)</w:t>
      </w:r>
    </w:p>
    <w:p w14:paraId="1980E736" w14:textId="342BAC0F" w:rsidR="0076036B" w:rsidRPr="00173DC7" w:rsidRDefault="0076036B" w:rsidP="00173DC7">
      <w:pPr>
        <w:pStyle w:val="ListParagraph"/>
        <w:numPr>
          <w:ilvl w:val="0"/>
          <w:numId w:val="5"/>
        </w:numPr>
        <w:rPr>
          <w:rFonts w:ascii="Times New Roman" w:eastAsia="Calibri" w:hAnsi="Times New Roman" w:cs="Times New Roman"/>
          <w:b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lang w:val="en-US"/>
        </w:rPr>
        <w:t>Discuss four factors that contributed to the evolution a</w:t>
      </w:r>
      <w:r w:rsidR="00173DC7" w:rsidRPr="00173DC7">
        <w:rPr>
          <w:rFonts w:ascii="Times New Roman" w:eastAsia="Calibri" w:hAnsi="Times New Roman" w:cs="Times New Roman"/>
          <w:sz w:val="24"/>
          <w:lang w:val="en-US"/>
        </w:rPr>
        <w:t xml:space="preserve">nd development of International </w:t>
      </w:r>
      <w:r w:rsidRPr="00173DC7">
        <w:rPr>
          <w:rFonts w:ascii="Times New Roman" w:eastAsia="Calibri" w:hAnsi="Times New Roman" w:cs="Times New Roman"/>
          <w:sz w:val="24"/>
          <w:lang w:val="en-US"/>
        </w:rPr>
        <w:t>Relations.</w:t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(8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marks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)</w:t>
      </w:r>
    </w:p>
    <w:p w14:paraId="0132B56C" w14:textId="35FA64C5" w:rsidR="0076036B" w:rsidRPr="00173DC7" w:rsidRDefault="0076036B" w:rsidP="00173DC7">
      <w:pPr>
        <w:pStyle w:val="ListParagraph"/>
        <w:numPr>
          <w:ilvl w:val="0"/>
          <w:numId w:val="5"/>
        </w:numPr>
        <w:rPr>
          <w:rFonts w:ascii="Times New Roman" w:eastAsia="Calibri" w:hAnsi="Times New Roman" w:cs="Times New Roman"/>
          <w:sz w:val="24"/>
          <w:lang w:val="en-US"/>
        </w:rPr>
      </w:pPr>
      <w:r w:rsidRPr="00173DC7">
        <w:rPr>
          <w:rFonts w:ascii="Times New Roman" w:eastAsia="Calibri" w:hAnsi="Times New Roman" w:cs="Times New Roman"/>
          <w:bCs/>
          <w:sz w:val="24"/>
          <w:lang w:val="en-US"/>
        </w:rPr>
        <w:t>Using a relevant case study explain any two power capabilities.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ab/>
        <w:t>(5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marks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)</w:t>
      </w:r>
    </w:p>
    <w:p w14:paraId="1166A98F" w14:textId="77777777" w:rsidR="0076036B" w:rsidRPr="0076036B" w:rsidRDefault="0076036B" w:rsidP="0076036B">
      <w:pPr>
        <w:ind w:left="720" w:hanging="720"/>
        <w:rPr>
          <w:rFonts w:ascii="Times New Roman" w:eastAsia="Calibri" w:hAnsi="Times New Roman" w:cs="Times New Roman"/>
          <w:b/>
          <w:sz w:val="24"/>
          <w:lang w:val="en-US"/>
        </w:rPr>
      </w:pPr>
    </w:p>
    <w:p w14:paraId="2A8384B4" w14:textId="27443018" w:rsidR="0076036B" w:rsidRPr="0076036B" w:rsidRDefault="00173DC7" w:rsidP="0076036B">
      <w:pPr>
        <w:ind w:left="720" w:hanging="720"/>
        <w:rPr>
          <w:rFonts w:ascii="Times New Roman" w:eastAsia="Calibri" w:hAnsi="Times New Roman" w:cs="Times New Roman"/>
          <w:b/>
          <w:sz w:val="24"/>
          <w:lang w:val="en-US"/>
        </w:rPr>
      </w:pPr>
      <w:r w:rsidRPr="0076036B">
        <w:rPr>
          <w:rFonts w:ascii="Times New Roman" w:eastAsia="Calibri" w:hAnsi="Times New Roman" w:cs="Times New Roman"/>
          <w:b/>
          <w:sz w:val="24"/>
          <w:lang w:val="en-US"/>
        </w:rPr>
        <w:t xml:space="preserve">QUESTION </w:t>
      </w:r>
      <w:r>
        <w:rPr>
          <w:rFonts w:ascii="Times New Roman" w:eastAsia="Calibri" w:hAnsi="Times New Roman" w:cs="Times New Roman"/>
          <w:b/>
          <w:sz w:val="24"/>
          <w:lang w:val="en-US"/>
        </w:rPr>
        <w:t>THREE</w:t>
      </w:r>
    </w:p>
    <w:p w14:paraId="1286C3C0" w14:textId="1D1B8D8D" w:rsidR="0076036B" w:rsidRPr="00173DC7" w:rsidRDefault="0076036B" w:rsidP="00173DC7">
      <w:pPr>
        <w:pStyle w:val="ListParagraph"/>
        <w:numPr>
          <w:ilvl w:val="0"/>
          <w:numId w:val="7"/>
        </w:numPr>
        <w:rPr>
          <w:rFonts w:ascii="Times New Roman" w:eastAsia="Calibri" w:hAnsi="Times New Roman" w:cs="Times New Roman"/>
          <w:b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lang w:val="en-US"/>
        </w:rPr>
        <w:t>Outline five characteristics of a state according to the treaty of Westphalia.</w:t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(5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marks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)</w:t>
      </w:r>
    </w:p>
    <w:p w14:paraId="57104A1E" w14:textId="62002E0D" w:rsidR="0076036B" w:rsidRPr="00173DC7" w:rsidRDefault="0076036B" w:rsidP="00173DC7">
      <w:pPr>
        <w:pStyle w:val="ListParagraph"/>
        <w:numPr>
          <w:ilvl w:val="0"/>
          <w:numId w:val="7"/>
        </w:numPr>
        <w:rPr>
          <w:rFonts w:ascii="Times New Roman" w:eastAsia="Calibri" w:hAnsi="Times New Roman" w:cs="Times New Roman"/>
          <w:b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szCs w:val="24"/>
          <w:lang w:val="en-US"/>
        </w:rPr>
        <w:t>Evaluate the moral vision of foreign aid.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ab/>
        <w:t>(5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marks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)</w:t>
      </w:r>
    </w:p>
    <w:p w14:paraId="71D9D916" w14:textId="77777777" w:rsidR="00173DC7" w:rsidRPr="00173DC7" w:rsidRDefault="0076036B" w:rsidP="00173DC7">
      <w:pPr>
        <w:pStyle w:val="ListParagraph"/>
        <w:numPr>
          <w:ilvl w:val="0"/>
          <w:numId w:val="7"/>
        </w:numPr>
        <w:rPr>
          <w:rFonts w:ascii="Times New Roman" w:eastAsia="Calibri" w:hAnsi="Times New Roman" w:cs="Times New Roman"/>
          <w:b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lang w:val="en-US"/>
        </w:rPr>
        <w:t xml:space="preserve">Using relevant examples, discuss five emerging issues in international relations. </w:t>
      </w:r>
    </w:p>
    <w:p w14:paraId="1EB9A65D" w14:textId="07D640A2" w:rsidR="0076036B" w:rsidRPr="00173DC7" w:rsidRDefault="0076036B" w:rsidP="00173DC7">
      <w:pPr>
        <w:pStyle w:val="ListParagraph"/>
        <w:ind w:left="7200" w:firstLine="720"/>
        <w:rPr>
          <w:rFonts w:ascii="Times New Roman" w:eastAsia="Calibri" w:hAnsi="Times New Roman" w:cs="Times New Roman"/>
          <w:b/>
          <w:sz w:val="24"/>
          <w:lang w:val="en-US"/>
        </w:rPr>
      </w:pPr>
      <w:r w:rsidRPr="00173DC7">
        <w:rPr>
          <w:rFonts w:ascii="Times New Roman" w:eastAsia="Calibri" w:hAnsi="Times New Roman" w:cs="Times New Roman"/>
          <w:b/>
          <w:sz w:val="24"/>
          <w:lang w:val="en-US"/>
        </w:rPr>
        <w:t xml:space="preserve">(10   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marks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)</w:t>
      </w:r>
      <w:r w:rsidRPr="0076036B">
        <w:rPr>
          <w:rFonts w:ascii="Times New Roman" w:eastAsia="Calibri" w:hAnsi="Times New Roman" w:cs="Times New Roman"/>
          <w:sz w:val="24"/>
          <w:lang w:val="en-US"/>
        </w:rPr>
        <w:tab/>
      </w:r>
    </w:p>
    <w:p w14:paraId="53300424" w14:textId="48E6FB1C" w:rsidR="0076036B" w:rsidRPr="0076036B" w:rsidRDefault="00173DC7" w:rsidP="0076036B">
      <w:pPr>
        <w:ind w:left="720" w:hanging="720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QUESTION FOUR</w:t>
      </w:r>
    </w:p>
    <w:p w14:paraId="741BC86B" w14:textId="0C21B767" w:rsidR="0076036B" w:rsidRPr="00173DC7" w:rsidRDefault="0076036B" w:rsidP="00173DC7">
      <w:pPr>
        <w:pStyle w:val="ListParagraph"/>
        <w:numPr>
          <w:ilvl w:val="0"/>
          <w:numId w:val="8"/>
        </w:numPr>
        <w:rPr>
          <w:rFonts w:ascii="Times New Roman" w:eastAsia="Calibri" w:hAnsi="Times New Roman" w:cs="Times New Roman"/>
          <w:b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lang w:val="en-US"/>
        </w:rPr>
        <w:t>Evaluate the three core principles of International Relations.</w:t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(6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marks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)</w:t>
      </w:r>
    </w:p>
    <w:p w14:paraId="68E4ADED" w14:textId="158E45CA" w:rsidR="0076036B" w:rsidRPr="00173DC7" w:rsidRDefault="0076036B" w:rsidP="00173DC7">
      <w:pPr>
        <w:pStyle w:val="ListParagraph"/>
        <w:numPr>
          <w:ilvl w:val="0"/>
          <w:numId w:val="8"/>
        </w:numPr>
        <w:rPr>
          <w:rFonts w:ascii="Times New Roman" w:eastAsia="Calibri" w:hAnsi="Times New Roman" w:cs="Times New Roman"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lang w:val="en-US"/>
        </w:rPr>
        <w:t>Outline four characteristics of an international actor.</w:t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(4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marks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)</w:t>
      </w:r>
    </w:p>
    <w:p w14:paraId="27F13D15" w14:textId="4AE5F29A" w:rsidR="0076036B" w:rsidRPr="00173DC7" w:rsidRDefault="0076036B" w:rsidP="00173DC7">
      <w:pPr>
        <w:pStyle w:val="ListParagraph"/>
        <w:numPr>
          <w:ilvl w:val="0"/>
          <w:numId w:val="8"/>
        </w:numPr>
        <w:rPr>
          <w:rFonts w:ascii="Times New Roman" w:eastAsia="Calibri" w:hAnsi="Times New Roman" w:cs="Times New Roman"/>
          <w:b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lang w:val="en-US"/>
        </w:rPr>
        <w:t>Using relevant examples, evaluate five effects of globalization in the International System.</w:t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(10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marks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)</w:t>
      </w:r>
    </w:p>
    <w:p w14:paraId="6CC11C41" w14:textId="21C7193C" w:rsidR="0076036B" w:rsidRPr="0076036B" w:rsidRDefault="00173DC7" w:rsidP="0076036B">
      <w:pPr>
        <w:ind w:left="720" w:hanging="720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QUESTION FIVE</w:t>
      </w:r>
    </w:p>
    <w:p w14:paraId="0E4840F8" w14:textId="77777777" w:rsidR="001B19AF" w:rsidRPr="00173DC7" w:rsidRDefault="0076036B" w:rsidP="00173DC7">
      <w:pPr>
        <w:pStyle w:val="ListParagraph"/>
        <w:numPr>
          <w:ilvl w:val="0"/>
          <w:numId w:val="9"/>
        </w:numPr>
        <w:rPr>
          <w:rFonts w:ascii="Times New Roman" w:eastAsia="Calibri" w:hAnsi="Times New Roman" w:cs="Times New Roman"/>
          <w:b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lang w:val="en-US"/>
        </w:rPr>
        <w:t xml:space="preserve">Briefly discuss the relationship between national interest and foreign policy. </w:t>
      </w:r>
    </w:p>
    <w:p w14:paraId="4765CA58" w14:textId="6E6F969C" w:rsidR="0076036B" w:rsidRPr="00173DC7" w:rsidRDefault="0076036B" w:rsidP="00173DC7">
      <w:pPr>
        <w:pStyle w:val="ListParagraph"/>
        <w:ind w:left="7200" w:firstLine="720"/>
        <w:rPr>
          <w:rFonts w:ascii="Times New Roman" w:eastAsia="Calibri" w:hAnsi="Times New Roman" w:cs="Times New Roman"/>
          <w:b/>
          <w:sz w:val="24"/>
          <w:lang w:val="en-US"/>
        </w:rPr>
      </w:pP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(4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marks</w:t>
      </w:r>
      <w:r w:rsidRPr="00173DC7">
        <w:rPr>
          <w:rFonts w:ascii="Times New Roman" w:eastAsia="Calibri" w:hAnsi="Times New Roman" w:cs="Times New Roman"/>
          <w:b/>
          <w:sz w:val="24"/>
          <w:lang w:val="en-US"/>
        </w:rPr>
        <w:t>)</w:t>
      </w:r>
    </w:p>
    <w:p w14:paraId="27107EFE" w14:textId="4D13859B" w:rsidR="0076036B" w:rsidRPr="00173DC7" w:rsidRDefault="0076036B" w:rsidP="00173DC7">
      <w:pPr>
        <w:pStyle w:val="ListParagraph"/>
        <w:numPr>
          <w:ilvl w:val="0"/>
          <w:numId w:val="9"/>
        </w:numPr>
        <w:rPr>
          <w:rFonts w:ascii="Times New Roman" w:eastAsia="Calibri" w:hAnsi="Times New Roman" w:cs="Times New Roman"/>
          <w:b/>
          <w:bCs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lang w:val="en-US"/>
        </w:rPr>
        <w:t>Using relevant examples, explain three types of foreign aid.</w:t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sz w:val="24"/>
          <w:lang w:val="en-US"/>
        </w:rPr>
        <w:tab/>
      </w:r>
      <w:r w:rsidR="00173DC7">
        <w:rPr>
          <w:rFonts w:ascii="Times New Roman" w:eastAsia="Calibri" w:hAnsi="Times New Roman" w:cs="Times New Roman"/>
          <w:sz w:val="24"/>
          <w:lang w:val="en-US"/>
        </w:rPr>
        <w:tab/>
      </w:r>
      <w:r w:rsidRPr="00173DC7">
        <w:rPr>
          <w:rFonts w:ascii="Times New Roman" w:eastAsia="Calibri" w:hAnsi="Times New Roman" w:cs="Times New Roman"/>
          <w:b/>
          <w:bCs/>
          <w:sz w:val="24"/>
          <w:lang w:val="en-US"/>
        </w:rPr>
        <w:t>(6</w:t>
      </w:r>
      <w:r w:rsidR="00173DC7">
        <w:rPr>
          <w:rFonts w:ascii="Times New Roman" w:eastAsia="Calibri" w:hAnsi="Times New Roman" w:cs="Times New Roman"/>
          <w:b/>
          <w:bCs/>
          <w:sz w:val="24"/>
          <w:lang w:val="en-US"/>
        </w:rPr>
        <w:t xml:space="preserve">  marks</w:t>
      </w:r>
      <w:bookmarkStart w:id="2" w:name="_GoBack"/>
      <w:bookmarkEnd w:id="2"/>
      <w:r w:rsidRPr="00173DC7">
        <w:rPr>
          <w:rFonts w:ascii="Times New Roman" w:eastAsia="Calibri" w:hAnsi="Times New Roman" w:cs="Times New Roman"/>
          <w:b/>
          <w:bCs/>
          <w:sz w:val="24"/>
          <w:lang w:val="en-US"/>
        </w:rPr>
        <w:t>)</w:t>
      </w:r>
    </w:p>
    <w:p w14:paraId="5FF6CA27" w14:textId="77777777" w:rsidR="00D8278B" w:rsidRPr="00173DC7" w:rsidRDefault="0076036B" w:rsidP="00173DC7">
      <w:pPr>
        <w:pStyle w:val="ListParagraph"/>
        <w:numPr>
          <w:ilvl w:val="0"/>
          <w:numId w:val="9"/>
        </w:numPr>
        <w:rPr>
          <w:rFonts w:ascii="Times New Roman" w:eastAsia="Calibri" w:hAnsi="Times New Roman" w:cs="Times New Roman"/>
          <w:b/>
          <w:bCs/>
          <w:sz w:val="24"/>
          <w:lang w:val="en-US"/>
        </w:rPr>
      </w:pPr>
      <w:r w:rsidRPr="00173DC7">
        <w:rPr>
          <w:rFonts w:ascii="Times New Roman" w:eastAsia="Calibri" w:hAnsi="Times New Roman" w:cs="Times New Roman"/>
          <w:sz w:val="24"/>
          <w:lang w:val="en-US"/>
        </w:rPr>
        <w:t>With relevant illustrations, discuss the five effects of regional integration on a state.</w:t>
      </w:r>
    </w:p>
    <w:p w14:paraId="5D7DD563" w14:textId="5C036B85" w:rsidR="00CD0BFB" w:rsidRDefault="0076036B" w:rsidP="00173DC7">
      <w:pPr>
        <w:ind w:left="7560" w:firstLine="360"/>
        <w:contextualSpacing/>
      </w:pPr>
      <w:r w:rsidRPr="0076036B">
        <w:rPr>
          <w:rFonts w:ascii="Times New Roman" w:eastAsia="Calibri" w:hAnsi="Times New Roman" w:cs="Times New Roman"/>
          <w:b/>
          <w:sz w:val="24"/>
          <w:lang w:val="en-US"/>
        </w:rPr>
        <w:t>(10</w:t>
      </w:r>
      <w:r w:rsidR="00173DC7">
        <w:rPr>
          <w:rFonts w:ascii="Times New Roman" w:eastAsia="Calibri" w:hAnsi="Times New Roman" w:cs="Times New Roman"/>
          <w:b/>
          <w:sz w:val="24"/>
          <w:lang w:val="en-US"/>
        </w:rPr>
        <w:t xml:space="preserve"> marks</w:t>
      </w:r>
      <w:r w:rsidRPr="0076036B">
        <w:rPr>
          <w:rFonts w:ascii="Times New Roman" w:eastAsia="Calibri" w:hAnsi="Times New Roman" w:cs="Times New Roman"/>
          <w:b/>
          <w:sz w:val="24"/>
          <w:lang w:val="en-US"/>
        </w:rPr>
        <w:t>)</w:t>
      </w:r>
      <w:bookmarkEnd w:id="1"/>
    </w:p>
    <w:sectPr w:rsidR="00CD0BFB" w:rsidSect="00173DC7">
      <w:footerReference w:type="default" r:id="rId8"/>
      <w:pgSz w:w="12240" w:h="15840"/>
      <w:pgMar w:top="1440" w:right="1440" w:bottom="900" w:left="144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D61BAE" w14:textId="77777777" w:rsidR="00934636" w:rsidRDefault="00934636">
      <w:pPr>
        <w:spacing w:after="0" w:line="240" w:lineRule="auto"/>
      </w:pPr>
      <w:r>
        <w:separator/>
      </w:r>
    </w:p>
  </w:endnote>
  <w:endnote w:type="continuationSeparator" w:id="0">
    <w:p w14:paraId="147C4F9F" w14:textId="77777777" w:rsidR="00934636" w:rsidRDefault="009346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3479456"/>
      <w:docPartObj>
        <w:docPartGallery w:val="Page Numbers (Bottom of Page)"/>
        <w:docPartUnique/>
      </w:docPartObj>
    </w:sdtPr>
    <w:sdtEndPr/>
    <w:sdtContent>
      <w:sdt>
        <w:sdtPr>
          <w:id w:val="170072910"/>
          <w:docPartObj>
            <w:docPartGallery w:val="Page Numbers (Top of Page)"/>
            <w:docPartUnique/>
          </w:docPartObj>
        </w:sdtPr>
        <w:sdtEndPr/>
        <w:sdtContent>
          <w:p w14:paraId="433205DA" w14:textId="77777777" w:rsidR="007755AD" w:rsidRDefault="00077EA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73DC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73DC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1175A74" w14:textId="77777777" w:rsidR="007755AD" w:rsidRDefault="0093463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8563D5" w14:textId="77777777" w:rsidR="00934636" w:rsidRDefault="00934636">
      <w:pPr>
        <w:spacing w:after="0" w:line="240" w:lineRule="auto"/>
      </w:pPr>
      <w:r>
        <w:separator/>
      </w:r>
    </w:p>
  </w:footnote>
  <w:footnote w:type="continuationSeparator" w:id="0">
    <w:p w14:paraId="52EA5EBA" w14:textId="77777777" w:rsidR="00934636" w:rsidRDefault="009346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726370"/>
    <w:multiLevelType w:val="hybridMultilevel"/>
    <w:tmpl w:val="D5105B10"/>
    <w:lvl w:ilvl="0" w:tplc="E2CC42F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1A4FCA"/>
    <w:multiLevelType w:val="hybridMultilevel"/>
    <w:tmpl w:val="E726364C"/>
    <w:lvl w:ilvl="0" w:tplc="CB1472B4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4B314B"/>
    <w:multiLevelType w:val="hybridMultilevel"/>
    <w:tmpl w:val="8A508D4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EE0749"/>
    <w:multiLevelType w:val="hybridMultilevel"/>
    <w:tmpl w:val="1DE4184C"/>
    <w:lvl w:ilvl="0" w:tplc="A240D8B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217877"/>
    <w:multiLevelType w:val="hybridMultilevel"/>
    <w:tmpl w:val="5102200C"/>
    <w:lvl w:ilvl="0" w:tplc="C15C78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C654F5"/>
    <w:multiLevelType w:val="hybridMultilevel"/>
    <w:tmpl w:val="71684780"/>
    <w:lvl w:ilvl="0" w:tplc="86D4D200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665463A3"/>
    <w:multiLevelType w:val="hybridMultilevel"/>
    <w:tmpl w:val="7C321832"/>
    <w:lvl w:ilvl="0" w:tplc="9C781D1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3E7A7E"/>
    <w:multiLevelType w:val="hybridMultilevel"/>
    <w:tmpl w:val="F08CBA9E"/>
    <w:lvl w:ilvl="0" w:tplc="B1520FA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C165D5"/>
    <w:multiLevelType w:val="hybridMultilevel"/>
    <w:tmpl w:val="F5DA4B46"/>
    <w:lvl w:ilvl="0" w:tplc="04090017">
      <w:start w:val="3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8"/>
  </w:num>
  <w:num w:numId="4">
    <w:abstractNumId w:val="4"/>
  </w:num>
  <w:num w:numId="5">
    <w:abstractNumId w:val="3"/>
  </w:num>
  <w:num w:numId="6">
    <w:abstractNumId w:val="5"/>
  </w:num>
  <w:num w:numId="7">
    <w:abstractNumId w:val="0"/>
  </w:num>
  <w:num w:numId="8">
    <w:abstractNumId w:val="6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36B"/>
    <w:rsid w:val="000518AA"/>
    <w:rsid w:val="00077EAC"/>
    <w:rsid w:val="00173DC7"/>
    <w:rsid w:val="001B19AF"/>
    <w:rsid w:val="0076036B"/>
    <w:rsid w:val="00934636"/>
    <w:rsid w:val="00CD0BFB"/>
    <w:rsid w:val="00D82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63A7EF"/>
  <w15:chartTrackingRefBased/>
  <w15:docId w15:val="{C7A1AE00-5603-4B1C-8459-9AD0B1A2E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6036B"/>
    <w:pPr>
      <w:tabs>
        <w:tab w:val="center" w:pos="4680"/>
        <w:tab w:val="right" w:pos="9360"/>
      </w:tabs>
      <w:spacing w:after="0" w:line="240" w:lineRule="auto"/>
    </w:pPr>
    <w:rPr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76036B"/>
  </w:style>
  <w:style w:type="paragraph" w:styleId="ListParagraph">
    <w:name w:val="List Paragraph"/>
    <w:basedOn w:val="Normal"/>
    <w:uiPriority w:val="34"/>
    <w:qFormat/>
    <w:rsid w:val="00173DC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73D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3DC7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474</Words>
  <Characters>2702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Hillary Ochieng</cp:lastModifiedBy>
  <cp:revision>3</cp:revision>
  <dcterms:created xsi:type="dcterms:W3CDTF">2023-07-03T13:06:00Z</dcterms:created>
  <dcterms:modified xsi:type="dcterms:W3CDTF">2023-08-02T13:53:00Z</dcterms:modified>
</cp:coreProperties>
</file>