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B4154" w:rsidRPr="00157F1B" w:rsidRDefault="000B4154" w:rsidP="000B4154">
      <w:pPr>
        <w:spacing w:after="0"/>
        <w:jc w:val="center"/>
        <w:rPr>
          <w:rFonts w:ascii="Times New Roman" w:eastAsia="Calibri" w:hAnsi="Times New Roman" w:cs="Times New Roman"/>
          <w:b/>
          <w:bCs/>
          <w:sz w:val="24"/>
          <w:szCs w:val="24"/>
        </w:rPr>
      </w:pPr>
      <w:r w:rsidRPr="00157F1B">
        <w:rPr>
          <w:rFonts w:ascii="Times New Roman" w:eastAsia="Times New Roman" w:hAnsi="Times New Roman" w:cs="Times New Roman"/>
          <w:noProof/>
          <w:sz w:val="24"/>
          <w:szCs w:val="24"/>
        </w:rPr>
        <w:drawing>
          <wp:inline distT="0" distB="0" distL="0" distR="0" wp14:anchorId="36342278" wp14:editId="091B2DDD">
            <wp:extent cx="1308100" cy="692150"/>
            <wp:effectExtent l="0" t="0" r="6350" b="0"/>
            <wp:docPr id="3" name="Picture 3"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U LOGO 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308100" cy="692150"/>
                    </a:xfrm>
                    <a:prstGeom prst="rect">
                      <a:avLst/>
                    </a:prstGeom>
                    <a:noFill/>
                    <a:ln>
                      <a:noFill/>
                    </a:ln>
                  </pic:spPr>
                </pic:pic>
              </a:graphicData>
            </a:graphic>
          </wp:inline>
        </w:drawing>
      </w:r>
    </w:p>
    <w:p w:rsidR="000B4154" w:rsidRPr="00157F1B" w:rsidRDefault="000B4154" w:rsidP="000B4154">
      <w:pPr>
        <w:spacing w:after="0"/>
        <w:jc w:val="center"/>
        <w:rPr>
          <w:rFonts w:ascii="Times New Roman" w:eastAsia="Calibri" w:hAnsi="Times New Roman" w:cs="Times New Roman"/>
          <w:b/>
          <w:bCs/>
          <w:sz w:val="24"/>
          <w:szCs w:val="24"/>
        </w:rPr>
      </w:pPr>
    </w:p>
    <w:p w:rsidR="000B4154" w:rsidRPr="00157F1B" w:rsidRDefault="000B4154" w:rsidP="000B4154">
      <w:pPr>
        <w:keepNext/>
        <w:spacing w:after="0"/>
        <w:jc w:val="center"/>
        <w:outlineLvl w:val="2"/>
        <w:rPr>
          <w:rFonts w:ascii="Times New Roman" w:eastAsia="Times New Roman" w:hAnsi="Times New Roman" w:cs="Times New Roman"/>
          <w:b/>
          <w:bCs/>
          <w:sz w:val="24"/>
          <w:szCs w:val="24"/>
        </w:rPr>
      </w:pPr>
      <w:r w:rsidRPr="00410C2C">
        <w:rPr>
          <w:rFonts w:ascii="Times New Roman" w:eastAsia="Times New Roman" w:hAnsi="Times New Roman" w:cs="Times New Roman"/>
          <w:b/>
          <w:bCs/>
          <w:sz w:val="24"/>
          <w:szCs w:val="24"/>
        </w:rPr>
        <w:t>RIARA SCHOOL OF INTERNATIONAL RELATIONS &amp; DIPLOMACY</w:t>
      </w:r>
    </w:p>
    <w:p w:rsidR="000B4154" w:rsidRPr="00157F1B" w:rsidRDefault="000B4154" w:rsidP="000B4154">
      <w:pPr>
        <w:autoSpaceDE w:val="0"/>
        <w:autoSpaceDN w:val="0"/>
        <w:adjustRightInd w:val="0"/>
        <w:spacing w:after="0"/>
        <w:jc w:val="center"/>
        <w:rPr>
          <w:rFonts w:ascii="Times New Roman" w:eastAsia="Times New Roman" w:hAnsi="Times New Roman" w:cs="Times New Roman"/>
          <w:b/>
          <w:bCs/>
          <w:spacing w:val="-15"/>
          <w:sz w:val="24"/>
          <w:szCs w:val="24"/>
        </w:rPr>
      </w:pPr>
      <w:r w:rsidRPr="00157F1B">
        <w:rPr>
          <w:rFonts w:ascii="Times New Roman" w:eastAsia="Times New Roman" w:hAnsi="Times New Roman" w:cs="Times New Roman"/>
          <w:b/>
          <w:bCs/>
          <w:i/>
          <w:spacing w:val="-15"/>
          <w:sz w:val="24"/>
          <w:szCs w:val="24"/>
        </w:rPr>
        <w:t>NURTURING INNOVATORS</w:t>
      </w:r>
    </w:p>
    <w:p w:rsidR="000B4154" w:rsidRPr="00157F1B" w:rsidRDefault="000B4154" w:rsidP="000B4154">
      <w:pPr>
        <w:autoSpaceDE w:val="0"/>
        <w:autoSpaceDN w:val="0"/>
        <w:adjustRightInd w:val="0"/>
        <w:spacing w:after="0"/>
        <w:jc w:val="center"/>
        <w:rPr>
          <w:rFonts w:ascii="Times New Roman" w:eastAsia="Times New Roman" w:hAnsi="Times New Roman" w:cs="Times New Roman"/>
          <w:b/>
          <w:bCs/>
          <w:spacing w:val="-15"/>
          <w:sz w:val="24"/>
          <w:szCs w:val="24"/>
        </w:rPr>
      </w:pPr>
      <w:r>
        <w:rPr>
          <w:rFonts w:ascii="Times New Roman" w:eastAsia="Times New Roman" w:hAnsi="Times New Roman" w:cs="Times New Roman"/>
          <w:b/>
          <w:bCs/>
          <w:spacing w:val="-15"/>
          <w:sz w:val="24"/>
          <w:szCs w:val="24"/>
        </w:rPr>
        <w:t>SEPTEMBER –DECEMBER 2021</w:t>
      </w:r>
      <w:r w:rsidRPr="00157F1B">
        <w:rPr>
          <w:rFonts w:ascii="Times New Roman" w:eastAsia="Times New Roman" w:hAnsi="Times New Roman" w:cs="Times New Roman"/>
          <w:b/>
          <w:bCs/>
          <w:spacing w:val="-15"/>
          <w:sz w:val="24"/>
          <w:szCs w:val="24"/>
        </w:rPr>
        <w:t xml:space="preserve"> TRIMESTER </w:t>
      </w:r>
    </w:p>
    <w:p w:rsidR="000B4154" w:rsidRPr="00410C2C" w:rsidRDefault="000B4154" w:rsidP="000B4154">
      <w:pPr>
        <w:autoSpaceDE w:val="0"/>
        <w:autoSpaceDN w:val="0"/>
        <w:adjustRightInd w:val="0"/>
        <w:spacing w:after="0"/>
        <w:jc w:val="center"/>
        <w:rPr>
          <w:rFonts w:ascii="Times New Roman" w:eastAsia="Times New Roman" w:hAnsi="Times New Roman" w:cs="Times New Roman"/>
          <w:b/>
          <w:bCs/>
          <w:spacing w:val="-15"/>
          <w:sz w:val="24"/>
          <w:szCs w:val="24"/>
        </w:rPr>
      </w:pPr>
      <w:r>
        <w:rPr>
          <w:rFonts w:ascii="Times New Roman" w:eastAsia="Times New Roman" w:hAnsi="Times New Roman" w:cs="Times New Roman"/>
          <w:b/>
          <w:bCs/>
          <w:spacing w:val="-15"/>
          <w:sz w:val="24"/>
          <w:szCs w:val="24"/>
        </w:rPr>
        <w:t>EXAMINATIONS FOR</w:t>
      </w:r>
      <w:r w:rsidRPr="00410C2C">
        <w:rPr>
          <w:rFonts w:ascii="Times New Roman" w:eastAsia="Times New Roman" w:hAnsi="Times New Roman" w:cs="Times New Roman"/>
          <w:b/>
          <w:bCs/>
          <w:spacing w:val="-15"/>
          <w:sz w:val="24"/>
          <w:szCs w:val="24"/>
        </w:rPr>
        <w:t xml:space="preserve"> DIPLOMA OF ARTS IN INTERNATIONAL RELATIONS &amp; DIPLOMACY</w:t>
      </w:r>
    </w:p>
    <w:p w:rsidR="000B4154" w:rsidRPr="00410C2C" w:rsidRDefault="008F2C30" w:rsidP="000B4154">
      <w:pPr>
        <w:autoSpaceDE w:val="0"/>
        <w:autoSpaceDN w:val="0"/>
        <w:adjustRightInd w:val="0"/>
        <w:spacing w:after="0"/>
        <w:jc w:val="center"/>
        <w:rPr>
          <w:rFonts w:ascii="Times New Roman" w:eastAsia="Times New Roman" w:hAnsi="Times New Roman" w:cs="Times New Roman"/>
          <w:b/>
          <w:bCs/>
          <w:spacing w:val="-15"/>
          <w:sz w:val="24"/>
          <w:szCs w:val="24"/>
        </w:rPr>
      </w:pPr>
      <w:r>
        <w:rPr>
          <w:rFonts w:ascii="Times New Roman" w:eastAsia="Times New Roman" w:hAnsi="Times New Roman" w:cs="Times New Roman"/>
          <w:b/>
          <w:bCs/>
          <w:spacing w:val="-15"/>
          <w:sz w:val="24"/>
          <w:szCs w:val="24"/>
        </w:rPr>
        <w:t xml:space="preserve">DAY </w:t>
      </w:r>
      <w:r w:rsidRPr="00410C2C">
        <w:rPr>
          <w:rFonts w:ascii="Times New Roman" w:eastAsia="Times New Roman" w:hAnsi="Times New Roman" w:cs="Times New Roman"/>
          <w:b/>
          <w:bCs/>
          <w:spacing w:val="-15"/>
          <w:sz w:val="24"/>
          <w:szCs w:val="24"/>
        </w:rPr>
        <w:t>PROGRAMME</w:t>
      </w:r>
    </w:p>
    <w:p w:rsidR="000B4154" w:rsidRDefault="000B4154" w:rsidP="000B4154">
      <w:pPr>
        <w:autoSpaceDE w:val="0"/>
        <w:autoSpaceDN w:val="0"/>
        <w:adjustRightInd w:val="0"/>
        <w:spacing w:after="0"/>
        <w:jc w:val="center"/>
        <w:rPr>
          <w:rFonts w:ascii="Times New Roman" w:eastAsia="Times New Roman" w:hAnsi="Times New Roman" w:cs="Times New Roman"/>
          <w:b/>
          <w:bCs/>
          <w:spacing w:val="-15"/>
          <w:sz w:val="24"/>
          <w:szCs w:val="24"/>
        </w:rPr>
      </w:pPr>
      <w:r w:rsidRPr="00410C2C">
        <w:rPr>
          <w:rFonts w:ascii="Times New Roman" w:eastAsia="Times New Roman" w:hAnsi="Times New Roman" w:cs="Times New Roman"/>
          <w:b/>
          <w:sz w:val="24"/>
          <w:szCs w:val="24"/>
        </w:rPr>
        <w:t>UNIT CODE</w:t>
      </w:r>
      <w:r w:rsidRPr="00410C2C">
        <w:rPr>
          <w:rFonts w:ascii="Times New Roman" w:eastAsia="Times New Roman" w:hAnsi="Times New Roman" w:cs="Times New Roman"/>
          <w:b/>
          <w:bCs/>
          <w:spacing w:val="-15"/>
          <w:sz w:val="24"/>
          <w:szCs w:val="24"/>
        </w:rPr>
        <w:t xml:space="preserve">: </w:t>
      </w:r>
      <w:r>
        <w:rPr>
          <w:rFonts w:ascii="Times New Roman" w:eastAsia="Times New Roman" w:hAnsi="Times New Roman" w:cs="Times New Roman"/>
          <w:b/>
          <w:bCs/>
          <w:spacing w:val="-15"/>
          <w:sz w:val="24"/>
          <w:szCs w:val="24"/>
        </w:rPr>
        <w:t xml:space="preserve">RIR 206 </w:t>
      </w:r>
    </w:p>
    <w:p w:rsidR="000B4154" w:rsidRPr="00157F1B" w:rsidRDefault="000B4154" w:rsidP="000B4154">
      <w:pPr>
        <w:autoSpaceDE w:val="0"/>
        <w:autoSpaceDN w:val="0"/>
        <w:adjustRightInd w:val="0"/>
        <w:spacing w:after="0"/>
        <w:jc w:val="center"/>
        <w:rPr>
          <w:rFonts w:ascii="Times New Roman" w:eastAsia="Times New Roman" w:hAnsi="Times New Roman" w:cs="Times New Roman"/>
          <w:b/>
          <w:bCs/>
          <w:spacing w:val="-15"/>
          <w:sz w:val="24"/>
          <w:szCs w:val="24"/>
        </w:rPr>
      </w:pPr>
      <w:r w:rsidRPr="00410C2C">
        <w:rPr>
          <w:rFonts w:ascii="Times New Roman" w:eastAsia="Times New Roman" w:hAnsi="Times New Roman" w:cs="Times New Roman"/>
          <w:b/>
          <w:sz w:val="24"/>
          <w:szCs w:val="24"/>
        </w:rPr>
        <w:t>UNIT TITLE</w:t>
      </w:r>
      <w:r>
        <w:rPr>
          <w:rFonts w:ascii="Times New Roman" w:eastAsia="Times New Roman" w:hAnsi="Times New Roman" w:cs="Times New Roman"/>
          <w:b/>
          <w:sz w:val="24"/>
          <w:szCs w:val="24"/>
        </w:rPr>
        <w:t>: INTERNATIONAL HUMAN RIGHTS LAW</w:t>
      </w:r>
    </w:p>
    <w:p w:rsidR="000B4154" w:rsidRPr="00157F1B" w:rsidRDefault="000B4154" w:rsidP="000B4154">
      <w:pPr>
        <w:autoSpaceDE w:val="0"/>
        <w:autoSpaceDN w:val="0"/>
        <w:adjustRightInd w:val="0"/>
        <w:spacing w:after="0"/>
        <w:jc w:val="both"/>
        <w:rPr>
          <w:rFonts w:ascii="Times New Roman" w:eastAsia="Times New Roman" w:hAnsi="Times New Roman" w:cs="Times New Roman"/>
          <w:b/>
          <w:caps/>
          <w:spacing w:val="-15"/>
          <w:sz w:val="24"/>
          <w:szCs w:val="24"/>
        </w:rPr>
      </w:pPr>
      <w:r w:rsidRPr="00157F1B">
        <w:rPr>
          <w:rFonts w:ascii="Times New Roman" w:eastAsia="Times New Roman" w:hAnsi="Times New Roman" w:cs="Times New Roman"/>
          <w:b/>
          <w:bCs/>
          <w:spacing w:val="-15"/>
          <w:sz w:val="24"/>
          <w:szCs w:val="24"/>
        </w:rPr>
        <w:t>DATE</w:t>
      </w:r>
      <w:r w:rsidR="008F2C30" w:rsidRPr="00157F1B">
        <w:rPr>
          <w:rFonts w:ascii="Times New Roman" w:eastAsia="Times New Roman" w:hAnsi="Times New Roman" w:cs="Times New Roman"/>
          <w:b/>
          <w:bCs/>
          <w:spacing w:val="-15"/>
          <w:sz w:val="24"/>
          <w:szCs w:val="24"/>
        </w:rPr>
        <w:t>:</w:t>
      </w:r>
      <w:r w:rsidR="008F2C30">
        <w:rPr>
          <w:rFonts w:ascii="Times New Roman" w:eastAsia="Times New Roman" w:hAnsi="Times New Roman" w:cs="Times New Roman"/>
          <w:b/>
          <w:bCs/>
          <w:spacing w:val="-15"/>
          <w:sz w:val="24"/>
          <w:szCs w:val="24"/>
        </w:rPr>
        <w:t xml:space="preserve"> 3</w:t>
      </w:r>
      <w:r w:rsidR="008F2C30" w:rsidRPr="008F2C30">
        <w:rPr>
          <w:rFonts w:ascii="Times New Roman" w:eastAsia="Times New Roman" w:hAnsi="Times New Roman" w:cs="Times New Roman"/>
          <w:b/>
          <w:bCs/>
          <w:spacing w:val="-15"/>
          <w:sz w:val="24"/>
          <w:szCs w:val="24"/>
          <w:vertAlign w:val="superscript"/>
        </w:rPr>
        <w:t>RD</w:t>
      </w:r>
      <w:bookmarkStart w:id="0" w:name="_GoBack"/>
      <w:bookmarkEnd w:id="0"/>
      <w:r w:rsidR="008F2C30">
        <w:rPr>
          <w:rFonts w:ascii="Times New Roman" w:eastAsia="Times New Roman" w:hAnsi="Times New Roman" w:cs="Times New Roman"/>
          <w:b/>
          <w:bCs/>
          <w:spacing w:val="-15"/>
          <w:sz w:val="24"/>
          <w:szCs w:val="24"/>
        </w:rPr>
        <w:t xml:space="preserve"> DECEMBER 2021</w:t>
      </w:r>
      <w:r w:rsidR="008F2C30">
        <w:rPr>
          <w:rFonts w:ascii="Times New Roman" w:eastAsia="Times New Roman" w:hAnsi="Times New Roman" w:cs="Times New Roman"/>
          <w:b/>
          <w:bCs/>
          <w:spacing w:val="-15"/>
          <w:sz w:val="24"/>
          <w:szCs w:val="24"/>
        </w:rPr>
        <w:tab/>
      </w:r>
      <w:r w:rsidR="008F2C30">
        <w:rPr>
          <w:rFonts w:ascii="Times New Roman" w:eastAsia="Times New Roman" w:hAnsi="Times New Roman" w:cs="Times New Roman"/>
          <w:b/>
          <w:bCs/>
          <w:spacing w:val="-15"/>
          <w:sz w:val="24"/>
          <w:szCs w:val="24"/>
        </w:rPr>
        <w:tab/>
      </w:r>
      <w:r w:rsidRPr="00157F1B">
        <w:rPr>
          <w:rFonts w:ascii="Times New Roman" w:eastAsia="Times New Roman" w:hAnsi="Times New Roman" w:cs="Times New Roman"/>
          <w:b/>
          <w:bCs/>
          <w:spacing w:val="-15"/>
          <w:sz w:val="24"/>
          <w:szCs w:val="24"/>
        </w:rPr>
        <w:tab/>
      </w:r>
      <w:r w:rsidRPr="00157F1B">
        <w:rPr>
          <w:rFonts w:ascii="Times New Roman" w:eastAsia="Times New Roman" w:hAnsi="Times New Roman" w:cs="Times New Roman"/>
          <w:b/>
          <w:bCs/>
          <w:spacing w:val="-15"/>
          <w:sz w:val="24"/>
          <w:szCs w:val="24"/>
        </w:rPr>
        <w:tab/>
      </w:r>
      <w:r w:rsidRPr="00157F1B">
        <w:rPr>
          <w:rFonts w:ascii="Times New Roman" w:eastAsia="Times New Roman" w:hAnsi="Times New Roman" w:cs="Times New Roman"/>
          <w:b/>
          <w:bCs/>
          <w:spacing w:val="-15"/>
          <w:sz w:val="24"/>
          <w:szCs w:val="24"/>
        </w:rPr>
        <w:tab/>
      </w:r>
      <w:r w:rsidRPr="00157F1B">
        <w:rPr>
          <w:rFonts w:ascii="Times New Roman" w:eastAsia="Times New Roman" w:hAnsi="Times New Roman" w:cs="Times New Roman"/>
          <w:b/>
          <w:bCs/>
          <w:spacing w:val="-15"/>
          <w:sz w:val="24"/>
          <w:szCs w:val="24"/>
        </w:rPr>
        <w:tab/>
        <w:t xml:space="preserve">     TIME: 2 HOURS</w:t>
      </w:r>
    </w:p>
    <w:p w:rsidR="000B4154" w:rsidRPr="00157F1B" w:rsidRDefault="000B4154" w:rsidP="000B4154">
      <w:pPr>
        <w:autoSpaceDE w:val="0"/>
        <w:autoSpaceDN w:val="0"/>
        <w:adjustRightInd w:val="0"/>
        <w:spacing w:after="0"/>
        <w:jc w:val="both"/>
        <w:rPr>
          <w:rFonts w:ascii="Times New Roman" w:eastAsia="Calibri" w:hAnsi="Times New Roman" w:cs="Times New Roman"/>
          <w:b/>
          <w:bCs/>
          <w:sz w:val="24"/>
          <w:szCs w:val="24"/>
          <w:u w:val="single"/>
        </w:rPr>
      </w:pPr>
    </w:p>
    <w:p w:rsidR="000B4154" w:rsidRPr="00157F1B" w:rsidRDefault="000B4154" w:rsidP="000B4154">
      <w:pPr>
        <w:autoSpaceDE w:val="0"/>
        <w:autoSpaceDN w:val="0"/>
        <w:adjustRightInd w:val="0"/>
        <w:spacing w:after="0"/>
        <w:jc w:val="both"/>
        <w:rPr>
          <w:rFonts w:ascii="Times New Roman" w:eastAsia="Calibri" w:hAnsi="Times New Roman" w:cs="Times New Roman"/>
          <w:sz w:val="24"/>
          <w:szCs w:val="24"/>
          <w:u w:val="single"/>
        </w:rPr>
      </w:pPr>
      <w:r w:rsidRPr="00157F1B">
        <w:rPr>
          <w:rFonts w:ascii="Times New Roman" w:eastAsia="Calibri" w:hAnsi="Times New Roman" w:cs="Times New Roman"/>
          <w:b/>
          <w:bCs/>
          <w:sz w:val="24"/>
          <w:szCs w:val="24"/>
          <w:u w:val="single"/>
        </w:rPr>
        <w:t xml:space="preserve">GENERAL INSTRUCTIONS: </w:t>
      </w:r>
    </w:p>
    <w:p w:rsidR="000B4154" w:rsidRPr="00195E61" w:rsidRDefault="000B4154" w:rsidP="000B4154">
      <w:pPr>
        <w:autoSpaceDE w:val="0"/>
        <w:autoSpaceDN w:val="0"/>
        <w:adjustRightInd w:val="0"/>
        <w:spacing w:after="0"/>
        <w:jc w:val="both"/>
        <w:rPr>
          <w:rFonts w:ascii="Times New Roman" w:eastAsia="Calibri" w:hAnsi="Times New Roman" w:cs="Times New Roman"/>
          <w:sz w:val="24"/>
          <w:szCs w:val="24"/>
        </w:rPr>
      </w:pPr>
      <w:r w:rsidRPr="00195E61">
        <w:rPr>
          <w:rFonts w:ascii="Times New Roman" w:eastAsia="Calibri" w:hAnsi="Times New Roman" w:cs="Times New Roman"/>
          <w:sz w:val="24"/>
          <w:szCs w:val="24"/>
        </w:rPr>
        <w:t xml:space="preserve">Students are NOT permitted to write on the examination paper during reading time. </w:t>
      </w:r>
    </w:p>
    <w:p w:rsidR="000B4154" w:rsidRPr="00195E61" w:rsidRDefault="000B4154" w:rsidP="000B4154">
      <w:pPr>
        <w:autoSpaceDE w:val="0"/>
        <w:autoSpaceDN w:val="0"/>
        <w:adjustRightInd w:val="0"/>
        <w:spacing w:after="0"/>
        <w:jc w:val="both"/>
        <w:rPr>
          <w:rFonts w:ascii="Times New Roman" w:eastAsia="Calibri" w:hAnsi="Times New Roman" w:cs="Times New Roman"/>
          <w:sz w:val="24"/>
          <w:szCs w:val="24"/>
        </w:rPr>
      </w:pPr>
      <w:r w:rsidRPr="00195E61">
        <w:rPr>
          <w:rFonts w:ascii="Times New Roman" w:eastAsia="Calibri" w:hAnsi="Times New Roman" w:cs="Times New Roman"/>
          <w:sz w:val="24"/>
          <w:szCs w:val="24"/>
        </w:rPr>
        <w:t xml:space="preserve">This is a closed book examination. Text book/Reference books/notes are not permitted. </w:t>
      </w:r>
    </w:p>
    <w:p w:rsidR="000B4154" w:rsidRPr="00157F1B" w:rsidRDefault="000B4154" w:rsidP="000B4154">
      <w:pPr>
        <w:autoSpaceDE w:val="0"/>
        <w:autoSpaceDN w:val="0"/>
        <w:adjustRightInd w:val="0"/>
        <w:spacing w:after="0"/>
        <w:jc w:val="both"/>
        <w:rPr>
          <w:rFonts w:ascii="Times New Roman" w:eastAsia="Calibri" w:hAnsi="Times New Roman" w:cs="Times New Roman"/>
          <w:b/>
          <w:bCs/>
          <w:sz w:val="24"/>
          <w:szCs w:val="24"/>
          <w:u w:val="single"/>
        </w:rPr>
      </w:pPr>
    </w:p>
    <w:p w:rsidR="000B4154" w:rsidRPr="00157F1B" w:rsidRDefault="000B4154" w:rsidP="000B4154">
      <w:pPr>
        <w:autoSpaceDE w:val="0"/>
        <w:autoSpaceDN w:val="0"/>
        <w:adjustRightInd w:val="0"/>
        <w:spacing w:after="0"/>
        <w:jc w:val="both"/>
        <w:rPr>
          <w:rFonts w:ascii="Times New Roman" w:eastAsia="Calibri" w:hAnsi="Times New Roman" w:cs="Times New Roman"/>
          <w:sz w:val="24"/>
          <w:szCs w:val="24"/>
        </w:rPr>
      </w:pPr>
      <w:r w:rsidRPr="00157F1B">
        <w:rPr>
          <w:rFonts w:ascii="Times New Roman" w:eastAsia="Calibri" w:hAnsi="Times New Roman" w:cs="Times New Roman"/>
          <w:b/>
          <w:bCs/>
          <w:sz w:val="24"/>
          <w:szCs w:val="24"/>
          <w:u w:val="single"/>
        </w:rPr>
        <w:t>SPECIAL INSTRUCTIONS</w:t>
      </w:r>
      <w:r w:rsidRPr="00157F1B">
        <w:rPr>
          <w:rFonts w:ascii="Times New Roman" w:eastAsia="Calibri" w:hAnsi="Times New Roman" w:cs="Times New Roman"/>
          <w:b/>
          <w:bCs/>
          <w:sz w:val="24"/>
          <w:szCs w:val="24"/>
        </w:rPr>
        <w:t xml:space="preserve">: </w:t>
      </w:r>
    </w:p>
    <w:p w:rsidR="000B4154" w:rsidRPr="00195E61" w:rsidRDefault="000B4154" w:rsidP="000B4154">
      <w:pPr>
        <w:autoSpaceDE w:val="0"/>
        <w:autoSpaceDN w:val="0"/>
        <w:adjustRightInd w:val="0"/>
        <w:spacing w:after="228"/>
        <w:jc w:val="both"/>
        <w:rPr>
          <w:rFonts w:ascii="Times New Roman" w:eastAsia="Calibri" w:hAnsi="Times New Roman" w:cs="Times New Roman"/>
          <w:sz w:val="24"/>
          <w:szCs w:val="24"/>
        </w:rPr>
      </w:pPr>
      <w:r w:rsidRPr="00195E61">
        <w:rPr>
          <w:rFonts w:ascii="Times New Roman" w:eastAsia="Calibri" w:hAnsi="Times New Roman" w:cs="Times New Roman"/>
          <w:bCs/>
          <w:sz w:val="24"/>
          <w:szCs w:val="24"/>
        </w:rPr>
        <w:t xml:space="preserve">1 Write </w:t>
      </w:r>
      <w:proofErr w:type="gramStart"/>
      <w:r w:rsidRPr="00195E61">
        <w:rPr>
          <w:rFonts w:ascii="Times New Roman" w:eastAsia="Calibri" w:hAnsi="Times New Roman" w:cs="Times New Roman"/>
          <w:bCs/>
          <w:sz w:val="24"/>
          <w:szCs w:val="24"/>
        </w:rPr>
        <w:t>your</w:t>
      </w:r>
      <w:proofErr w:type="gramEnd"/>
      <w:r w:rsidRPr="00195E61">
        <w:rPr>
          <w:rFonts w:ascii="Times New Roman" w:eastAsia="Calibri" w:hAnsi="Times New Roman" w:cs="Times New Roman"/>
          <w:bCs/>
          <w:sz w:val="24"/>
          <w:szCs w:val="24"/>
        </w:rPr>
        <w:t xml:space="preserve"> REGISTRATION NO. Clearly on the answer booklet(s). </w:t>
      </w:r>
    </w:p>
    <w:p w:rsidR="000B4154" w:rsidRPr="00195E61" w:rsidRDefault="000B4154" w:rsidP="000B4154">
      <w:pPr>
        <w:spacing w:after="0"/>
        <w:ind w:left="270" w:hanging="270"/>
        <w:jc w:val="both"/>
        <w:rPr>
          <w:rFonts w:ascii="Times New Roman" w:eastAsia="Calibri" w:hAnsi="Times New Roman" w:cs="Times New Roman"/>
          <w:sz w:val="24"/>
          <w:szCs w:val="24"/>
        </w:rPr>
      </w:pPr>
      <w:r w:rsidRPr="00195E61">
        <w:rPr>
          <w:rFonts w:ascii="Times New Roman" w:eastAsia="Calibri" w:hAnsi="Times New Roman" w:cs="Times New Roman"/>
          <w:bCs/>
          <w:sz w:val="24"/>
          <w:szCs w:val="24"/>
        </w:rPr>
        <w:t xml:space="preserve">2 </w:t>
      </w:r>
      <w:r w:rsidRPr="00410C2C">
        <w:rPr>
          <w:rFonts w:ascii="Times New Roman" w:eastAsia="Calibri" w:hAnsi="Times New Roman" w:cs="Times New Roman"/>
          <w:sz w:val="24"/>
          <w:szCs w:val="24"/>
        </w:rPr>
        <w:t xml:space="preserve">Answer Question </w:t>
      </w:r>
      <w:proofErr w:type="gramStart"/>
      <w:r w:rsidRPr="00410C2C">
        <w:rPr>
          <w:rFonts w:ascii="Times New Roman" w:eastAsia="Calibri" w:hAnsi="Times New Roman" w:cs="Times New Roman"/>
          <w:sz w:val="24"/>
          <w:szCs w:val="24"/>
        </w:rPr>
        <w:t>One</w:t>
      </w:r>
      <w:proofErr w:type="gramEnd"/>
      <w:r w:rsidRPr="00410C2C">
        <w:rPr>
          <w:rFonts w:ascii="Times New Roman" w:eastAsia="Calibri" w:hAnsi="Times New Roman" w:cs="Times New Roman"/>
          <w:sz w:val="24"/>
          <w:szCs w:val="24"/>
        </w:rPr>
        <w:t xml:space="preserve"> and ANY other TWO questions.</w:t>
      </w:r>
    </w:p>
    <w:p w:rsidR="000B4154" w:rsidRPr="00195E61" w:rsidRDefault="000B4154" w:rsidP="000B4154">
      <w:pPr>
        <w:autoSpaceDE w:val="0"/>
        <w:autoSpaceDN w:val="0"/>
        <w:adjustRightInd w:val="0"/>
        <w:spacing w:after="228"/>
        <w:jc w:val="both"/>
        <w:rPr>
          <w:rFonts w:ascii="Times New Roman" w:eastAsia="Calibri" w:hAnsi="Times New Roman" w:cs="Times New Roman"/>
          <w:sz w:val="24"/>
          <w:szCs w:val="24"/>
        </w:rPr>
      </w:pPr>
      <w:r w:rsidRPr="00195E61">
        <w:rPr>
          <w:rFonts w:ascii="Times New Roman" w:eastAsia="Calibri" w:hAnsi="Times New Roman" w:cs="Times New Roman"/>
          <w:bCs/>
          <w:sz w:val="24"/>
          <w:szCs w:val="24"/>
        </w:rPr>
        <w:t xml:space="preserve">3 Questions in all sections should be answered in answer booklet(s). </w:t>
      </w:r>
    </w:p>
    <w:p w:rsidR="000B4154" w:rsidRPr="00195E61" w:rsidRDefault="000B4154" w:rsidP="000B4154">
      <w:pPr>
        <w:autoSpaceDE w:val="0"/>
        <w:autoSpaceDN w:val="0"/>
        <w:adjustRightInd w:val="0"/>
        <w:spacing w:after="228"/>
        <w:jc w:val="both"/>
        <w:rPr>
          <w:rFonts w:ascii="Times New Roman" w:eastAsia="Calibri" w:hAnsi="Times New Roman" w:cs="Times New Roman"/>
          <w:sz w:val="24"/>
          <w:szCs w:val="24"/>
        </w:rPr>
      </w:pPr>
      <w:r w:rsidRPr="00195E61">
        <w:rPr>
          <w:rFonts w:ascii="Times New Roman" w:eastAsia="Calibri" w:hAnsi="Times New Roman" w:cs="Times New Roman"/>
          <w:bCs/>
          <w:sz w:val="24"/>
          <w:szCs w:val="24"/>
        </w:rPr>
        <w:t xml:space="preserve">4 Marks allocated to each question are shown at the end of the question. </w:t>
      </w:r>
    </w:p>
    <w:p w:rsidR="000B4154" w:rsidRPr="00195E61" w:rsidRDefault="000B4154" w:rsidP="000B4154">
      <w:pPr>
        <w:autoSpaceDE w:val="0"/>
        <w:autoSpaceDN w:val="0"/>
        <w:adjustRightInd w:val="0"/>
        <w:spacing w:after="228"/>
        <w:jc w:val="both"/>
        <w:rPr>
          <w:rFonts w:ascii="Times New Roman" w:eastAsia="Calibri" w:hAnsi="Times New Roman" w:cs="Times New Roman"/>
          <w:sz w:val="24"/>
          <w:szCs w:val="24"/>
        </w:rPr>
      </w:pPr>
      <w:r w:rsidRPr="00195E61">
        <w:rPr>
          <w:rFonts w:ascii="Times New Roman" w:eastAsia="Calibri" w:hAnsi="Times New Roman" w:cs="Times New Roman"/>
          <w:bCs/>
          <w:sz w:val="24"/>
          <w:szCs w:val="24"/>
        </w:rPr>
        <w:t xml:space="preserve">5 PLEASE start the answer to EACH question on a NEW PAGE. </w:t>
      </w:r>
    </w:p>
    <w:p w:rsidR="000B4154" w:rsidRPr="00195E61" w:rsidRDefault="000B4154" w:rsidP="000B4154">
      <w:pPr>
        <w:autoSpaceDE w:val="0"/>
        <w:autoSpaceDN w:val="0"/>
        <w:adjustRightInd w:val="0"/>
        <w:spacing w:after="228"/>
        <w:ind w:left="270" w:hanging="270"/>
        <w:jc w:val="both"/>
        <w:rPr>
          <w:rFonts w:ascii="Times New Roman" w:eastAsia="Calibri" w:hAnsi="Times New Roman" w:cs="Times New Roman"/>
          <w:sz w:val="24"/>
          <w:szCs w:val="24"/>
        </w:rPr>
      </w:pPr>
      <w:r w:rsidRPr="00195E61">
        <w:rPr>
          <w:rFonts w:ascii="Times New Roman" w:eastAsia="Calibri" w:hAnsi="Times New Roman" w:cs="Times New Roman"/>
          <w:bCs/>
          <w:sz w:val="24"/>
          <w:szCs w:val="24"/>
        </w:rPr>
        <w:t xml:space="preserve">6 For the questions, write the number of the question on the answer booklet(s) in the order you answered them. </w:t>
      </w:r>
    </w:p>
    <w:p w:rsidR="000B4154" w:rsidRPr="00195E61" w:rsidRDefault="000B4154" w:rsidP="000B4154">
      <w:pPr>
        <w:autoSpaceDE w:val="0"/>
        <w:autoSpaceDN w:val="0"/>
        <w:adjustRightInd w:val="0"/>
        <w:spacing w:after="228"/>
        <w:jc w:val="both"/>
        <w:rPr>
          <w:rFonts w:ascii="Times New Roman" w:eastAsia="Calibri" w:hAnsi="Times New Roman" w:cs="Times New Roman"/>
          <w:sz w:val="24"/>
          <w:szCs w:val="24"/>
        </w:rPr>
      </w:pPr>
      <w:r w:rsidRPr="00195E61">
        <w:rPr>
          <w:rFonts w:ascii="Times New Roman" w:eastAsia="Calibri" w:hAnsi="Times New Roman" w:cs="Times New Roman"/>
          <w:bCs/>
          <w:sz w:val="24"/>
          <w:szCs w:val="24"/>
        </w:rPr>
        <w:t xml:space="preserve">7 Write your answers in paragraph form unless stated otherwise. </w:t>
      </w:r>
    </w:p>
    <w:p w:rsidR="000B4154" w:rsidRPr="00195E61" w:rsidRDefault="000B4154" w:rsidP="000B4154">
      <w:pPr>
        <w:autoSpaceDE w:val="0"/>
        <w:autoSpaceDN w:val="0"/>
        <w:adjustRightInd w:val="0"/>
        <w:spacing w:after="0"/>
        <w:ind w:left="180" w:hanging="180"/>
        <w:jc w:val="both"/>
        <w:rPr>
          <w:rFonts w:ascii="Times New Roman" w:eastAsia="Calibri" w:hAnsi="Times New Roman" w:cs="Times New Roman"/>
          <w:bCs/>
          <w:sz w:val="24"/>
          <w:szCs w:val="24"/>
        </w:rPr>
      </w:pPr>
      <w:r w:rsidRPr="00195E61">
        <w:rPr>
          <w:rFonts w:ascii="Times New Roman" w:eastAsia="Calibri" w:hAnsi="Times New Roman" w:cs="Times New Roman"/>
          <w:bCs/>
          <w:sz w:val="24"/>
          <w:szCs w:val="24"/>
        </w:rPr>
        <w:t xml:space="preserve">8 Keep your phone(s) SWITCHED OFF at the front of the examination room. </w:t>
      </w:r>
    </w:p>
    <w:p w:rsidR="000B4154" w:rsidRPr="00195E61" w:rsidRDefault="000B4154" w:rsidP="000B4154">
      <w:pPr>
        <w:autoSpaceDE w:val="0"/>
        <w:autoSpaceDN w:val="0"/>
        <w:adjustRightInd w:val="0"/>
        <w:spacing w:after="0"/>
        <w:ind w:left="180" w:hanging="180"/>
        <w:jc w:val="both"/>
        <w:rPr>
          <w:rFonts w:ascii="Times New Roman" w:eastAsia="Calibri" w:hAnsi="Times New Roman" w:cs="Times New Roman"/>
          <w:sz w:val="24"/>
          <w:szCs w:val="24"/>
        </w:rPr>
      </w:pPr>
    </w:p>
    <w:p w:rsidR="000B4154" w:rsidRPr="00195E61" w:rsidRDefault="000B4154" w:rsidP="000B4154">
      <w:pPr>
        <w:autoSpaceDE w:val="0"/>
        <w:autoSpaceDN w:val="0"/>
        <w:adjustRightInd w:val="0"/>
        <w:spacing w:after="211"/>
        <w:ind w:left="180" w:hanging="180"/>
        <w:jc w:val="both"/>
        <w:rPr>
          <w:rFonts w:ascii="Times New Roman" w:eastAsia="Calibri" w:hAnsi="Times New Roman" w:cs="Times New Roman"/>
          <w:sz w:val="24"/>
          <w:szCs w:val="24"/>
        </w:rPr>
      </w:pPr>
      <w:r w:rsidRPr="00195E61">
        <w:rPr>
          <w:rFonts w:ascii="Times New Roman" w:eastAsia="Calibri" w:hAnsi="Times New Roman" w:cs="Times New Roman"/>
          <w:bCs/>
          <w:sz w:val="24"/>
          <w:szCs w:val="24"/>
        </w:rPr>
        <w:t xml:space="preserve">9 Keep ALL bags and caps at the front of the examination room and do not refer to any unauthorized material before or during the course of the examination. </w:t>
      </w:r>
    </w:p>
    <w:p w:rsidR="000B4154" w:rsidRPr="00195E61" w:rsidRDefault="000B4154" w:rsidP="000B4154">
      <w:pPr>
        <w:autoSpaceDE w:val="0"/>
        <w:autoSpaceDN w:val="0"/>
        <w:adjustRightInd w:val="0"/>
        <w:spacing w:after="0"/>
        <w:ind w:left="270" w:hanging="270"/>
        <w:jc w:val="both"/>
        <w:rPr>
          <w:rFonts w:ascii="Times New Roman" w:eastAsia="Calibri" w:hAnsi="Times New Roman" w:cs="Times New Roman"/>
          <w:bCs/>
          <w:sz w:val="24"/>
          <w:szCs w:val="24"/>
        </w:rPr>
      </w:pPr>
      <w:r w:rsidRPr="00195E61">
        <w:rPr>
          <w:rFonts w:ascii="Times New Roman" w:eastAsia="Calibri" w:hAnsi="Times New Roman" w:cs="Times New Roman"/>
          <w:bCs/>
          <w:sz w:val="24"/>
          <w:szCs w:val="24"/>
        </w:rPr>
        <w:t>10 You are only allowed to leave the examination room 30</w:t>
      </w:r>
      <w:r>
        <w:rPr>
          <w:rFonts w:ascii="Times New Roman" w:eastAsia="Calibri" w:hAnsi="Times New Roman" w:cs="Times New Roman"/>
          <w:bCs/>
          <w:sz w:val="24"/>
          <w:szCs w:val="24"/>
        </w:rPr>
        <w:t xml:space="preserve"> </w:t>
      </w:r>
      <w:r w:rsidRPr="00195E61">
        <w:rPr>
          <w:rFonts w:ascii="Times New Roman" w:eastAsia="Calibri" w:hAnsi="Times New Roman" w:cs="Times New Roman"/>
          <w:bCs/>
          <w:sz w:val="24"/>
          <w:szCs w:val="24"/>
        </w:rPr>
        <w:t xml:space="preserve">minutes to the end of the Examination. </w:t>
      </w:r>
    </w:p>
    <w:p w:rsidR="00011E9A" w:rsidRPr="00570E4A" w:rsidRDefault="00011E9A" w:rsidP="00011E9A">
      <w:pPr>
        <w:jc w:val="both"/>
        <w:rPr>
          <w:rFonts w:ascii="Maiandra GD" w:hAnsi="Maiandra GD"/>
          <w:b/>
          <w:sz w:val="24"/>
          <w:szCs w:val="24"/>
        </w:rPr>
      </w:pPr>
    </w:p>
    <w:p w:rsidR="00011E9A" w:rsidRPr="008F2C30" w:rsidRDefault="00011E9A" w:rsidP="000B4154">
      <w:pPr>
        <w:jc w:val="center"/>
        <w:rPr>
          <w:rFonts w:ascii="Times New Roman" w:hAnsi="Times New Roman" w:cs="Times New Roman"/>
          <w:b/>
          <w:sz w:val="24"/>
          <w:szCs w:val="24"/>
        </w:rPr>
      </w:pPr>
      <w:r w:rsidRPr="008F2C30">
        <w:rPr>
          <w:rFonts w:ascii="Times New Roman" w:hAnsi="Times New Roman" w:cs="Times New Roman"/>
          <w:b/>
          <w:sz w:val="24"/>
          <w:szCs w:val="24"/>
        </w:rPr>
        <w:lastRenderedPageBreak/>
        <w:t>SECTION A: QUESTION ONE COMPULSORY (30 MARKS)</w:t>
      </w:r>
    </w:p>
    <w:p w:rsidR="008F2C30" w:rsidRDefault="008F2C30" w:rsidP="00011E9A">
      <w:pPr>
        <w:jc w:val="both"/>
        <w:rPr>
          <w:rFonts w:ascii="Times New Roman" w:hAnsi="Times New Roman" w:cs="Times New Roman"/>
          <w:b/>
          <w:sz w:val="24"/>
          <w:szCs w:val="24"/>
        </w:rPr>
      </w:pPr>
    </w:p>
    <w:p w:rsidR="00011E9A" w:rsidRPr="008F2C30" w:rsidRDefault="00011E9A" w:rsidP="00011E9A">
      <w:pPr>
        <w:jc w:val="both"/>
        <w:rPr>
          <w:rFonts w:ascii="Times New Roman" w:hAnsi="Times New Roman" w:cs="Times New Roman"/>
          <w:b/>
          <w:sz w:val="24"/>
          <w:szCs w:val="24"/>
        </w:rPr>
      </w:pPr>
      <w:r w:rsidRPr="008F2C30">
        <w:rPr>
          <w:rFonts w:ascii="Times New Roman" w:hAnsi="Times New Roman" w:cs="Times New Roman"/>
          <w:b/>
          <w:sz w:val="24"/>
          <w:szCs w:val="24"/>
        </w:rPr>
        <w:t>QUESTION ONE</w:t>
      </w:r>
    </w:p>
    <w:p w:rsidR="003B7A41" w:rsidRPr="008F2C30" w:rsidRDefault="003B7A41" w:rsidP="00011E9A">
      <w:pPr>
        <w:jc w:val="both"/>
        <w:rPr>
          <w:rFonts w:ascii="Times New Roman" w:hAnsi="Times New Roman" w:cs="Times New Roman"/>
          <w:b/>
          <w:sz w:val="24"/>
          <w:szCs w:val="24"/>
        </w:rPr>
      </w:pPr>
      <w:r w:rsidRPr="008F2C30">
        <w:rPr>
          <w:rFonts w:ascii="Times New Roman" w:hAnsi="Times New Roman" w:cs="Times New Roman"/>
          <w:sz w:val="24"/>
          <w:szCs w:val="24"/>
        </w:rPr>
        <w:t>“Women have struggled in every historical epoch and in every part of the world for equal treatment...Female subordination runs so deep that it is still viewed as inevitable or natural than as a politically constructed reality maintained by patriarchal interests, ideology and institutions.”</w:t>
      </w:r>
      <w:r w:rsidR="00570E4A" w:rsidRPr="008F2C30">
        <w:rPr>
          <w:rFonts w:ascii="Times New Roman" w:hAnsi="Times New Roman" w:cs="Times New Roman"/>
          <w:sz w:val="24"/>
          <w:szCs w:val="24"/>
        </w:rPr>
        <w:t xml:space="preserve"> International human rights law seeks to correct these notions by advocating for the rights of women as human rights.</w:t>
      </w:r>
      <w:r w:rsidRPr="008F2C30">
        <w:rPr>
          <w:rFonts w:ascii="Times New Roman" w:hAnsi="Times New Roman" w:cs="Times New Roman"/>
          <w:sz w:val="24"/>
          <w:szCs w:val="24"/>
        </w:rPr>
        <w:t xml:space="preserve"> Using any six themes of your choice, and with the aid of </w:t>
      </w:r>
      <w:r w:rsidR="00570E4A" w:rsidRPr="008F2C30">
        <w:rPr>
          <w:rFonts w:ascii="Times New Roman" w:hAnsi="Times New Roman" w:cs="Times New Roman"/>
          <w:sz w:val="24"/>
          <w:szCs w:val="24"/>
        </w:rPr>
        <w:t xml:space="preserve">international treaties and </w:t>
      </w:r>
      <w:r w:rsidRPr="008F2C30">
        <w:rPr>
          <w:rFonts w:ascii="Times New Roman" w:hAnsi="Times New Roman" w:cs="Times New Roman"/>
          <w:sz w:val="24"/>
          <w:szCs w:val="24"/>
        </w:rPr>
        <w:t xml:space="preserve">decided case laws from across the globe, discuss. </w:t>
      </w:r>
      <w:r w:rsidR="008F2C30">
        <w:rPr>
          <w:rFonts w:ascii="Times New Roman" w:hAnsi="Times New Roman" w:cs="Times New Roman"/>
          <w:sz w:val="24"/>
          <w:szCs w:val="24"/>
        </w:rPr>
        <w:tab/>
      </w:r>
      <w:r w:rsidR="008F2C30">
        <w:rPr>
          <w:rFonts w:ascii="Times New Roman" w:hAnsi="Times New Roman" w:cs="Times New Roman"/>
          <w:sz w:val="24"/>
          <w:szCs w:val="24"/>
        </w:rPr>
        <w:tab/>
      </w:r>
      <w:r w:rsidR="008F2C30">
        <w:rPr>
          <w:rFonts w:ascii="Times New Roman" w:hAnsi="Times New Roman" w:cs="Times New Roman"/>
          <w:sz w:val="24"/>
          <w:szCs w:val="24"/>
        </w:rPr>
        <w:tab/>
      </w:r>
      <w:r w:rsidRPr="008F2C30">
        <w:rPr>
          <w:rFonts w:ascii="Times New Roman" w:hAnsi="Times New Roman" w:cs="Times New Roman"/>
          <w:b/>
          <w:sz w:val="24"/>
          <w:szCs w:val="24"/>
        </w:rPr>
        <w:t>(30 Marks)</w:t>
      </w:r>
    </w:p>
    <w:p w:rsidR="008F2C30" w:rsidRDefault="008F2C30" w:rsidP="00D97221">
      <w:pPr>
        <w:jc w:val="center"/>
        <w:rPr>
          <w:rFonts w:ascii="Times New Roman" w:hAnsi="Times New Roman" w:cs="Times New Roman"/>
          <w:b/>
          <w:sz w:val="24"/>
          <w:szCs w:val="24"/>
        </w:rPr>
      </w:pPr>
    </w:p>
    <w:p w:rsidR="003B7A41" w:rsidRPr="008F2C30" w:rsidRDefault="003B7A41" w:rsidP="00D97221">
      <w:pPr>
        <w:jc w:val="center"/>
        <w:rPr>
          <w:rFonts w:ascii="Times New Roman" w:hAnsi="Times New Roman" w:cs="Times New Roman"/>
          <w:b/>
          <w:sz w:val="24"/>
          <w:szCs w:val="24"/>
        </w:rPr>
      </w:pPr>
      <w:r w:rsidRPr="008F2C30">
        <w:rPr>
          <w:rFonts w:ascii="Times New Roman" w:hAnsi="Times New Roman" w:cs="Times New Roman"/>
          <w:b/>
          <w:sz w:val="24"/>
          <w:szCs w:val="24"/>
        </w:rPr>
        <w:t>SECTION B: ANSWER ANY TWO QUESTIONS (</w:t>
      </w:r>
      <w:r w:rsidR="00D97221" w:rsidRPr="008F2C30">
        <w:rPr>
          <w:rFonts w:ascii="Times New Roman" w:hAnsi="Times New Roman" w:cs="Times New Roman"/>
          <w:b/>
          <w:sz w:val="24"/>
          <w:szCs w:val="24"/>
        </w:rPr>
        <w:t>4</w:t>
      </w:r>
      <w:r w:rsidRPr="008F2C30">
        <w:rPr>
          <w:rFonts w:ascii="Times New Roman" w:hAnsi="Times New Roman" w:cs="Times New Roman"/>
          <w:b/>
          <w:sz w:val="24"/>
          <w:szCs w:val="24"/>
        </w:rPr>
        <w:t>0 MARKS)</w:t>
      </w:r>
    </w:p>
    <w:p w:rsidR="008F2C30" w:rsidRDefault="008F2C30" w:rsidP="00D97221">
      <w:pPr>
        <w:spacing w:after="0" w:line="360" w:lineRule="auto"/>
        <w:jc w:val="both"/>
        <w:rPr>
          <w:rFonts w:ascii="Times New Roman" w:hAnsi="Times New Roman" w:cs="Times New Roman"/>
          <w:b/>
          <w:sz w:val="24"/>
          <w:szCs w:val="24"/>
          <w:lang w:val="en-GB"/>
        </w:rPr>
      </w:pPr>
    </w:p>
    <w:p w:rsidR="009301E7" w:rsidRPr="008F2C30" w:rsidRDefault="003B7A41" w:rsidP="00D97221">
      <w:pPr>
        <w:spacing w:after="0" w:line="360" w:lineRule="auto"/>
        <w:jc w:val="both"/>
        <w:rPr>
          <w:rFonts w:ascii="Times New Roman" w:eastAsia="Calibri" w:hAnsi="Times New Roman" w:cs="Times New Roman"/>
          <w:b/>
          <w:sz w:val="24"/>
          <w:szCs w:val="24"/>
        </w:rPr>
      </w:pPr>
      <w:r w:rsidRPr="008F2C30">
        <w:rPr>
          <w:rFonts w:ascii="Times New Roman" w:hAnsi="Times New Roman" w:cs="Times New Roman"/>
          <w:b/>
          <w:sz w:val="24"/>
          <w:szCs w:val="24"/>
          <w:lang w:val="en-GB"/>
        </w:rPr>
        <w:t>QUESTION TWO</w:t>
      </w:r>
    </w:p>
    <w:p w:rsidR="00417B0A" w:rsidRPr="008F2C30" w:rsidRDefault="00B160A3" w:rsidP="00D97221">
      <w:pPr>
        <w:jc w:val="both"/>
        <w:rPr>
          <w:rFonts w:ascii="Times New Roman" w:hAnsi="Times New Roman" w:cs="Times New Roman"/>
          <w:b/>
          <w:sz w:val="24"/>
          <w:szCs w:val="24"/>
        </w:rPr>
      </w:pPr>
      <w:r w:rsidRPr="008F2C30">
        <w:rPr>
          <w:rFonts w:ascii="Times New Roman" w:hAnsi="Times New Roman" w:cs="Times New Roman"/>
          <w:sz w:val="24"/>
          <w:szCs w:val="24"/>
        </w:rPr>
        <w:t>"To apply human rights obligations to non-state actors is said to dilute and distort the concept of human rights and to dissipate the discredit. It has been suggested that we should not legitimize non-state actors by claiming they have human rights obligations. A system which focuses exclusively on the responsibility of governments is said to be a more effective way of ensuring hum</w:t>
      </w:r>
      <w:r w:rsidR="00570E4A" w:rsidRPr="008F2C30">
        <w:rPr>
          <w:rFonts w:ascii="Times New Roman" w:hAnsi="Times New Roman" w:cs="Times New Roman"/>
          <w:sz w:val="24"/>
          <w:szCs w:val="24"/>
        </w:rPr>
        <w:t xml:space="preserve">an rights protections." Discuss </w:t>
      </w:r>
      <w:r w:rsidR="008F2C30">
        <w:rPr>
          <w:rFonts w:ascii="Times New Roman" w:hAnsi="Times New Roman" w:cs="Times New Roman"/>
          <w:sz w:val="24"/>
          <w:szCs w:val="24"/>
        </w:rPr>
        <w:tab/>
      </w:r>
      <w:r w:rsidR="008F2C30">
        <w:rPr>
          <w:rFonts w:ascii="Times New Roman" w:hAnsi="Times New Roman" w:cs="Times New Roman"/>
          <w:sz w:val="24"/>
          <w:szCs w:val="24"/>
        </w:rPr>
        <w:tab/>
      </w:r>
      <w:r w:rsidR="008F2C30">
        <w:rPr>
          <w:rFonts w:ascii="Times New Roman" w:hAnsi="Times New Roman" w:cs="Times New Roman"/>
          <w:sz w:val="24"/>
          <w:szCs w:val="24"/>
        </w:rPr>
        <w:tab/>
      </w:r>
      <w:r w:rsidR="008F2C30">
        <w:rPr>
          <w:rFonts w:ascii="Times New Roman" w:hAnsi="Times New Roman" w:cs="Times New Roman"/>
          <w:sz w:val="24"/>
          <w:szCs w:val="24"/>
        </w:rPr>
        <w:tab/>
      </w:r>
      <w:r w:rsidR="008F2C30">
        <w:rPr>
          <w:rFonts w:ascii="Times New Roman" w:hAnsi="Times New Roman" w:cs="Times New Roman"/>
          <w:sz w:val="24"/>
          <w:szCs w:val="24"/>
        </w:rPr>
        <w:tab/>
      </w:r>
      <w:r w:rsidR="008F2C30">
        <w:rPr>
          <w:rFonts w:ascii="Times New Roman" w:hAnsi="Times New Roman" w:cs="Times New Roman"/>
          <w:sz w:val="24"/>
          <w:szCs w:val="24"/>
        </w:rPr>
        <w:tab/>
      </w:r>
      <w:r w:rsidR="008F2C30">
        <w:rPr>
          <w:rFonts w:ascii="Times New Roman" w:hAnsi="Times New Roman" w:cs="Times New Roman"/>
          <w:sz w:val="24"/>
          <w:szCs w:val="24"/>
        </w:rPr>
        <w:tab/>
      </w:r>
      <w:r w:rsidR="00D97221" w:rsidRPr="008F2C30">
        <w:rPr>
          <w:rFonts w:ascii="Times New Roman" w:hAnsi="Times New Roman" w:cs="Times New Roman"/>
          <w:b/>
          <w:sz w:val="24"/>
          <w:szCs w:val="24"/>
        </w:rPr>
        <w:t>(20 Marks)</w:t>
      </w:r>
    </w:p>
    <w:p w:rsidR="008F2C30" w:rsidRDefault="008F2C30" w:rsidP="00D97221">
      <w:pPr>
        <w:jc w:val="both"/>
        <w:rPr>
          <w:rFonts w:ascii="Times New Roman" w:hAnsi="Times New Roman" w:cs="Times New Roman"/>
          <w:b/>
          <w:sz w:val="24"/>
          <w:szCs w:val="24"/>
        </w:rPr>
      </w:pPr>
    </w:p>
    <w:p w:rsidR="00570E4A" w:rsidRPr="008F2C30" w:rsidRDefault="00570E4A" w:rsidP="00D97221">
      <w:pPr>
        <w:jc w:val="both"/>
        <w:rPr>
          <w:rFonts w:ascii="Times New Roman" w:hAnsi="Times New Roman" w:cs="Times New Roman"/>
          <w:b/>
          <w:sz w:val="24"/>
          <w:szCs w:val="24"/>
        </w:rPr>
      </w:pPr>
      <w:r w:rsidRPr="008F2C30">
        <w:rPr>
          <w:rFonts w:ascii="Times New Roman" w:hAnsi="Times New Roman" w:cs="Times New Roman"/>
          <w:b/>
          <w:sz w:val="24"/>
          <w:szCs w:val="24"/>
        </w:rPr>
        <w:t>QUESTION THREE</w:t>
      </w:r>
    </w:p>
    <w:p w:rsidR="00570E4A" w:rsidRPr="008F2C30" w:rsidRDefault="00013D9C" w:rsidP="00D97221">
      <w:pPr>
        <w:jc w:val="both"/>
        <w:rPr>
          <w:rFonts w:ascii="Times New Roman" w:hAnsi="Times New Roman" w:cs="Times New Roman"/>
          <w:sz w:val="24"/>
          <w:szCs w:val="24"/>
        </w:rPr>
      </w:pPr>
      <w:r w:rsidRPr="008F2C30">
        <w:rPr>
          <w:rFonts w:ascii="Times New Roman" w:hAnsi="Times New Roman" w:cs="Times New Roman"/>
          <w:sz w:val="24"/>
          <w:szCs w:val="24"/>
        </w:rPr>
        <w:t>A group of former students from the International Relations Department have decided to become human rights defenders ostensibly because of the many human rights abuses in the country. They now approach you to advise them on some of the effective strategies and tools of advocacy that are used across the globe for the enforcement of hum</w:t>
      </w:r>
      <w:r w:rsidR="00F220D6" w:rsidRPr="008F2C30">
        <w:rPr>
          <w:rFonts w:ascii="Times New Roman" w:hAnsi="Times New Roman" w:cs="Times New Roman"/>
          <w:sz w:val="24"/>
          <w:szCs w:val="24"/>
        </w:rPr>
        <w:t>an rights law. Discuss any five</w:t>
      </w:r>
      <w:r w:rsidRPr="008F2C30">
        <w:rPr>
          <w:rFonts w:ascii="Times New Roman" w:hAnsi="Times New Roman" w:cs="Times New Roman"/>
          <w:sz w:val="24"/>
          <w:szCs w:val="24"/>
        </w:rPr>
        <w:t xml:space="preserve"> </w:t>
      </w:r>
      <w:r w:rsidR="00D97221" w:rsidRPr="008F2C30">
        <w:rPr>
          <w:rFonts w:ascii="Times New Roman" w:hAnsi="Times New Roman" w:cs="Times New Roman"/>
          <w:b/>
          <w:sz w:val="24"/>
          <w:szCs w:val="24"/>
        </w:rPr>
        <w:t>(20 Marks)</w:t>
      </w:r>
    </w:p>
    <w:p w:rsidR="008F2C30" w:rsidRDefault="008F2C30" w:rsidP="00D97221">
      <w:pPr>
        <w:jc w:val="both"/>
        <w:rPr>
          <w:rFonts w:ascii="Times New Roman" w:hAnsi="Times New Roman" w:cs="Times New Roman"/>
          <w:b/>
          <w:sz w:val="24"/>
          <w:szCs w:val="24"/>
        </w:rPr>
      </w:pPr>
    </w:p>
    <w:p w:rsidR="00570E4A" w:rsidRPr="008F2C30" w:rsidRDefault="00570E4A" w:rsidP="00D97221">
      <w:pPr>
        <w:jc w:val="both"/>
        <w:rPr>
          <w:rFonts w:ascii="Times New Roman" w:hAnsi="Times New Roman" w:cs="Times New Roman"/>
          <w:b/>
          <w:sz w:val="24"/>
          <w:szCs w:val="24"/>
        </w:rPr>
      </w:pPr>
      <w:r w:rsidRPr="008F2C30">
        <w:rPr>
          <w:rFonts w:ascii="Times New Roman" w:hAnsi="Times New Roman" w:cs="Times New Roman"/>
          <w:b/>
          <w:sz w:val="24"/>
          <w:szCs w:val="24"/>
        </w:rPr>
        <w:t>QUESTION FOUR</w:t>
      </w:r>
    </w:p>
    <w:p w:rsidR="008F2C30" w:rsidRDefault="00F220D6" w:rsidP="00D97221">
      <w:pPr>
        <w:jc w:val="both"/>
        <w:rPr>
          <w:rFonts w:ascii="Times New Roman" w:hAnsi="Times New Roman" w:cs="Times New Roman"/>
          <w:sz w:val="24"/>
          <w:szCs w:val="24"/>
          <w:lang w:val="en-GB"/>
        </w:rPr>
      </w:pPr>
      <w:r w:rsidRPr="008F2C30">
        <w:rPr>
          <w:rFonts w:ascii="Times New Roman" w:hAnsi="Times New Roman" w:cs="Times New Roman"/>
          <w:sz w:val="24"/>
          <w:szCs w:val="24"/>
          <w:lang w:val="en-GB"/>
        </w:rPr>
        <w:t xml:space="preserve">Children are a vulnerable group and therefore they need special protection globally. Using appropriate examples (and where applicable case law) discuss the four core principles under the Convention on the Rights of the Child, 1989 as adopted by the Kenyan Children’s Act of 2001.  </w:t>
      </w:r>
    </w:p>
    <w:p w:rsidR="00F220D6" w:rsidRPr="008F2C30" w:rsidRDefault="008F2C30" w:rsidP="008F2C30">
      <w:pPr>
        <w:ind w:left="7200" w:firstLine="720"/>
        <w:jc w:val="both"/>
        <w:rPr>
          <w:rFonts w:ascii="Times New Roman" w:hAnsi="Times New Roman" w:cs="Times New Roman"/>
          <w:sz w:val="24"/>
          <w:szCs w:val="24"/>
          <w:lang w:val="en-GB"/>
        </w:rPr>
      </w:pPr>
      <w:r>
        <w:rPr>
          <w:rFonts w:ascii="Times New Roman" w:hAnsi="Times New Roman" w:cs="Times New Roman"/>
          <w:sz w:val="24"/>
          <w:szCs w:val="24"/>
          <w:lang w:val="en-GB"/>
        </w:rPr>
        <w:t>(</w:t>
      </w:r>
      <w:r w:rsidR="00D97221" w:rsidRPr="008F2C30">
        <w:rPr>
          <w:rFonts w:ascii="Times New Roman" w:hAnsi="Times New Roman" w:cs="Times New Roman"/>
          <w:b/>
          <w:sz w:val="24"/>
          <w:szCs w:val="24"/>
          <w:lang w:val="en-GB"/>
        </w:rPr>
        <w:t>20</w:t>
      </w:r>
      <w:r w:rsidR="00F220D6" w:rsidRPr="008F2C30">
        <w:rPr>
          <w:rFonts w:ascii="Times New Roman" w:hAnsi="Times New Roman" w:cs="Times New Roman"/>
          <w:b/>
          <w:sz w:val="24"/>
          <w:szCs w:val="24"/>
          <w:lang w:val="en-GB"/>
        </w:rPr>
        <w:t xml:space="preserve"> Marks)</w:t>
      </w:r>
    </w:p>
    <w:p w:rsidR="00EF2D54" w:rsidRPr="008F2C30" w:rsidRDefault="00EF2D54">
      <w:pPr>
        <w:rPr>
          <w:rFonts w:ascii="Times New Roman" w:hAnsi="Times New Roman" w:cs="Times New Roman"/>
          <w:sz w:val="24"/>
          <w:szCs w:val="24"/>
        </w:rPr>
      </w:pPr>
    </w:p>
    <w:sectPr w:rsidR="00EF2D54" w:rsidRPr="008F2C30">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7713C" w:rsidRDefault="00F7713C" w:rsidP="00D97221">
      <w:pPr>
        <w:spacing w:after="0" w:line="240" w:lineRule="auto"/>
      </w:pPr>
      <w:r>
        <w:separator/>
      </w:r>
    </w:p>
  </w:endnote>
  <w:endnote w:type="continuationSeparator" w:id="0">
    <w:p w:rsidR="00F7713C" w:rsidRDefault="00F7713C" w:rsidP="00D9722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aiandra GD">
    <w:panose1 w:val="020E0502030308020204"/>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20530264"/>
      <w:docPartObj>
        <w:docPartGallery w:val="Page Numbers (Bottom of Page)"/>
        <w:docPartUnique/>
      </w:docPartObj>
    </w:sdtPr>
    <w:sdtContent>
      <w:sdt>
        <w:sdtPr>
          <w:id w:val="1728636285"/>
          <w:docPartObj>
            <w:docPartGallery w:val="Page Numbers (Top of Page)"/>
            <w:docPartUnique/>
          </w:docPartObj>
        </w:sdtPr>
        <w:sdtContent>
          <w:p w:rsidR="00FA5510" w:rsidRDefault="00FA5510">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p w:rsidR="00D97221" w:rsidRDefault="00D9722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7713C" w:rsidRDefault="00F7713C" w:rsidP="00D97221">
      <w:pPr>
        <w:spacing w:after="0" w:line="240" w:lineRule="auto"/>
      </w:pPr>
      <w:r>
        <w:separator/>
      </w:r>
    </w:p>
  </w:footnote>
  <w:footnote w:type="continuationSeparator" w:id="0">
    <w:p w:rsidR="00F7713C" w:rsidRDefault="00F7713C" w:rsidP="00D9722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0091426"/>
    <w:multiLevelType w:val="hybridMultilevel"/>
    <w:tmpl w:val="6B900888"/>
    <w:lvl w:ilvl="0" w:tplc="08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301E7"/>
    <w:rsid w:val="00011E9A"/>
    <w:rsid w:val="00013D9C"/>
    <w:rsid w:val="000B4154"/>
    <w:rsid w:val="003B7A41"/>
    <w:rsid w:val="00417B0A"/>
    <w:rsid w:val="00570E4A"/>
    <w:rsid w:val="005D0203"/>
    <w:rsid w:val="008F2C30"/>
    <w:rsid w:val="009301E7"/>
    <w:rsid w:val="00B160A3"/>
    <w:rsid w:val="00CA794A"/>
    <w:rsid w:val="00D97221"/>
    <w:rsid w:val="00EF2D54"/>
    <w:rsid w:val="00F220D6"/>
    <w:rsid w:val="00F7713C"/>
    <w:rsid w:val="00FA5510"/>
    <w:rsid w:val="00FB270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17BAF73-CF50-4038-AFE7-918665ED6F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11E9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9301E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301E7"/>
    <w:rPr>
      <w:rFonts w:ascii="Tahoma" w:hAnsi="Tahoma" w:cs="Tahoma"/>
      <w:sz w:val="16"/>
      <w:szCs w:val="16"/>
    </w:rPr>
  </w:style>
  <w:style w:type="paragraph" w:styleId="Header">
    <w:name w:val="header"/>
    <w:basedOn w:val="Normal"/>
    <w:link w:val="HeaderChar"/>
    <w:uiPriority w:val="99"/>
    <w:unhideWhenUsed/>
    <w:rsid w:val="00D97221"/>
    <w:pPr>
      <w:tabs>
        <w:tab w:val="center" w:pos="4680"/>
        <w:tab w:val="right" w:pos="9360"/>
      </w:tabs>
      <w:spacing w:after="0" w:line="240" w:lineRule="auto"/>
    </w:pPr>
  </w:style>
  <w:style w:type="character" w:customStyle="1" w:styleId="HeaderChar">
    <w:name w:val="Header Char"/>
    <w:basedOn w:val="DefaultParagraphFont"/>
    <w:link w:val="Header"/>
    <w:uiPriority w:val="99"/>
    <w:rsid w:val="00D97221"/>
  </w:style>
  <w:style w:type="paragraph" w:styleId="Footer">
    <w:name w:val="footer"/>
    <w:basedOn w:val="Normal"/>
    <w:link w:val="FooterChar"/>
    <w:uiPriority w:val="99"/>
    <w:unhideWhenUsed/>
    <w:rsid w:val="00D97221"/>
    <w:pPr>
      <w:tabs>
        <w:tab w:val="center" w:pos="4680"/>
        <w:tab w:val="right" w:pos="9360"/>
      </w:tabs>
      <w:spacing w:after="0" w:line="240" w:lineRule="auto"/>
    </w:pPr>
  </w:style>
  <w:style w:type="character" w:customStyle="1" w:styleId="FooterChar">
    <w:name w:val="Footer Char"/>
    <w:basedOn w:val="DefaultParagraphFont"/>
    <w:link w:val="Footer"/>
    <w:uiPriority w:val="99"/>
    <w:rsid w:val="00D9722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108</TotalTime>
  <Pages>2</Pages>
  <Words>472</Words>
  <Characters>2696</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Teddy</dc:creator>
  <cp:lastModifiedBy>Hillary Ochieng</cp:lastModifiedBy>
  <cp:revision>53</cp:revision>
  <dcterms:created xsi:type="dcterms:W3CDTF">2021-10-25T11:03:00Z</dcterms:created>
  <dcterms:modified xsi:type="dcterms:W3CDTF">2021-11-27T07:51:00Z</dcterms:modified>
</cp:coreProperties>
</file>