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C58C48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0D2EA5B3" wp14:editId="519780CB">
            <wp:extent cx="1304925" cy="695325"/>
            <wp:effectExtent l="0" t="0" r="0" b="0"/>
            <wp:docPr id="1475378934" name="image1.png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RU LOGO 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A35D88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DEPARTMENT OF COMMUNICATION AND MULTIMEDIA JOURNALISM</w:t>
      </w:r>
    </w:p>
    <w:p w14:paraId="0947E6CD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NURTURING INNOVATORS</w:t>
      </w:r>
    </w:p>
    <w:p w14:paraId="266E0963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MAY-AUGUST 2024 TRIMESTER </w:t>
      </w:r>
    </w:p>
    <w:p w14:paraId="666AD64E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DIPLOMA IN COMMUNICATION AND MULTIMEDIA JOURNALISM</w:t>
      </w:r>
    </w:p>
    <w:p w14:paraId="2BAC6925" w14:textId="77777777" w:rsidR="000F7EE5" w:rsidRDefault="000F7EE5" w:rsidP="000F7EE5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DAY PROGRAMME</w:t>
      </w:r>
    </w:p>
    <w:p w14:paraId="104A7F1F" w14:textId="7A3C75F6" w:rsidR="000F7EE5" w:rsidRDefault="000F7EE5" w:rsidP="000F7EE5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RJN 018: FUNDAMENTALS OF COMMUNICATION</w:t>
      </w:r>
    </w:p>
    <w:p w14:paraId="2CFAC1E7" w14:textId="3FC4533E" w:rsidR="000F7EE5" w:rsidRPr="006A5983" w:rsidRDefault="000F7EE5" w:rsidP="000F7EE5">
      <w:r w:rsidRPr="006A5983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6A5983">
        <w:rPr>
          <w:rFonts w:ascii="Times New Roman" w:eastAsia="Times New Roman" w:hAnsi="Times New Roman" w:cs="Times New Roman"/>
          <w:b/>
          <w:sz w:val="24"/>
          <w:szCs w:val="24"/>
        </w:rPr>
        <w:t xml:space="preserve"> 5</w:t>
      </w:r>
      <w:r w:rsidR="006A5983" w:rsidRPr="006A5983">
        <w:rPr>
          <w:rFonts w:ascii="Times New Roman" w:eastAsia="Times New Roman" w:hAnsi="Times New Roman" w:cs="Times New Roman"/>
          <w:b/>
          <w:sz w:val="24"/>
          <w:szCs w:val="24"/>
          <w:vertAlign w:val="superscript"/>
        </w:rPr>
        <w:t>TH</w:t>
      </w:r>
      <w:r w:rsidR="006A5983">
        <w:rPr>
          <w:rFonts w:ascii="Times New Roman" w:eastAsia="Times New Roman" w:hAnsi="Times New Roman" w:cs="Times New Roman"/>
          <w:b/>
          <w:sz w:val="24"/>
          <w:szCs w:val="24"/>
        </w:rPr>
        <w:t xml:space="preserve"> AUGUST 2024</w:t>
      </w:r>
      <w:r w:rsidR="006A598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598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A598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A598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A5983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6A5983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TIME: 2 HOURS: </w:t>
      </w:r>
    </w:p>
    <w:p w14:paraId="5111FE33" w14:textId="77777777" w:rsidR="006A5983" w:rsidRPr="006A5983" w:rsidRDefault="006A5983" w:rsidP="006A5983">
      <w:pPr>
        <w:rPr>
          <w:sz w:val="24"/>
          <w:szCs w:val="24"/>
        </w:rPr>
      </w:pPr>
      <w:r w:rsidRPr="006A5983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GENERAL INSTRUCTIONS:</w:t>
      </w:r>
    </w:p>
    <w:p w14:paraId="3A51CCAF" w14:textId="77777777" w:rsidR="006A5983" w:rsidRPr="006A5983" w:rsidRDefault="006A5983" w:rsidP="006A5983">
      <w:pPr>
        <w:numPr>
          <w:ilvl w:val="0"/>
          <w:numId w:val="7"/>
        </w:numPr>
        <w:autoSpaceDN w:val="0"/>
        <w:spacing w:after="200" w:line="276" w:lineRule="auto"/>
        <w:rPr>
          <w:sz w:val="24"/>
          <w:szCs w:val="24"/>
        </w:rPr>
      </w:pPr>
      <w:r w:rsidRPr="006A5983">
        <w:rPr>
          <w:rFonts w:ascii="Times New Roman" w:hAnsi="Times New Roman"/>
          <w:sz w:val="24"/>
          <w:szCs w:val="24"/>
          <w:lang w:val="en-GB"/>
        </w:rPr>
        <w:t xml:space="preserve">Students are </w:t>
      </w:r>
      <w:r w:rsidRPr="006A5983">
        <w:rPr>
          <w:rFonts w:ascii="Times New Roman" w:hAnsi="Times New Roman"/>
          <w:b/>
          <w:sz w:val="24"/>
          <w:szCs w:val="24"/>
          <w:lang w:val="en-GB"/>
        </w:rPr>
        <w:t>NOT</w:t>
      </w:r>
      <w:r w:rsidRPr="006A5983">
        <w:rPr>
          <w:rFonts w:ascii="Times New Roman" w:hAnsi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6F262D76" w14:textId="77777777" w:rsidR="006A5983" w:rsidRPr="006A5983" w:rsidRDefault="006A5983" w:rsidP="006A5983">
      <w:pPr>
        <w:numPr>
          <w:ilvl w:val="0"/>
          <w:numId w:val="7"/>
        </w:numPr>
        <w:autoSpaceDN w:val="0"/>
        <w:spacing w:after="200" w:line="276" w:lineRule="auto"/>
        <w:rPr>
          <w:rFonts w:ascii="Times New Roman" w:hAnsi="Times New Roman"/>
          <w:sz w:val="24"/>
          <w:szCs w:val="24"/>
          <w:lang w:val="en-GB"/>
        </w:rPr>
      </w:pPr>
      <w:r w:rsidRPr="006A5983">
        <w:rPr>
          <w:rFonts w:ascii="Times New Roman" w:hAnsi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26AB0A8B" w14:textId="77777777" w:rsidR="006A5983" w:rsidRPr="006A5983" w:rsidRDefault="006A5983" w:rsidP="006A5983">
      <w:pPr>
        <w:autoSpaceDE w:val="0"/>
        <w:spacing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/>
          <w:bCs/>
          <w:sz w:val="24"/>
          <w:szCs w:val="24"/>
          <w:u w:val="single"/>
          <w:lang w:val="en-GB"/>
        </w:rPr>
        <w:t>SPECIAL INSTRUCTIONS</w:t>
      </w:r>
      <w:r w:rsidRPr="006A5983">
        <w:rPr>
          <w:rFonts w:ascii="Times New Roman" w:hAnsi="Times New Roman"/>
          <w:b/>
          <w:bCs/>
          <w:sz w:val="24"/>
          <w:szCs w:val="24"/>
          <w:lang w:val="en-GB"/>
        </w:rPr>
        <w:t xml:space="preserve"> </w:t>
      </w:r>
    </w:p>
    <w:p w14:paraId="0AC047F2" w14:textId="77777777" w:rsidR="006A5983" w:rsidRPr="006A5983" w:rsidRDefault="006A5983" w:rsidP="006A5983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 xml:space="preserve">Write </w:t>
      </w:r>
      <w:proofErr w:type="gramStart"/>
      <w:r w:rsidRPr="006A5983">
        <w:rPr>
          <w:rFonts w:ascii="Times New Roman" w:hAnsi="Times New Roman"/>
          <w:bCs/>
          <w:sz w:val="24"/>
          <w:szCs w:val="24"/>
          <w:lang w:val="en-GB"/>
        </w:rPr>
        <w:t>your</w:t>
      </w:r>
      <w:proofErr w:type="gramEnd"/>
      <w:r w:rsidRPr="006A5983">
        <w:rPr>
          <w:rFonts w:ascii="Times New Roman" w:hAnsi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0D94D367" w14:textId="77777777" w:rsidR="006A5983" w:rsidRPr="006A5983" w:rsidRDefault="006A5983" w:rsidP="006A5983">
      <w:pPr>
        <w:numPr>
          <w:ilvl w:val="0"/>
          <w:numId w:val="8"/>
        </w:numPr>
        <w:autoSpaceDN w:val="0"/>
        <w:spacing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sz w:val="24"/>
          <w:szCs w:val="24"/>
          <w:lang w:val="en-GB"/>
        </w:rPr>
        <w:t>Answer Question One and ANY other TWO questions.</w:t>
      </w:r>
    </w:p>
    <w:p w14:paraId="217ECAA5" w14:textId="77777777" w:rsidR="006A5983" w:rsidRPr="006A5983" w:rsidRDefault="006A5983" w:rsidP="006A5983">
      <w:pPr>
        <w:numPr>
          <w:ilvl w:val="0"/>
          <w:numId w:val="8"/>
        </w:numPr>
        <w:autoSpaceDE w:val="0"/>
        <w:autoSpaceDN w:val="0"/>
        <w:spacing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1830E693" w14:textId="77777777" w:rsidR="006A5983" w:rsidRPr="006A5983" w:rsidRDefault="006A5983" w:rsidP="006A5983">
      <w:pPr>
        <w:numPr>
          <w:ilvl w:val="0"/>
          <w:numId w:val="8"/>
        </w:numPr>
        <w:autoSpaceDN w:val="0"/>
        <w:spacing w:after="200" w:line="360" w:lineRule="auto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>PLEASE start the answer to EACH question on a NEW PAGE</w:t>
      </w:r>
      <w:r w:rsidRPr="006A5983">
        <w:rPr>
          <w:rFonts w:ascii="Times New Roman" w:eastAsia="Arial" w:hAnsi="Times New Roman"/>
          <w:sz w:val="24"/>
          <w:szCs w:val="24"/>
          <w:lang w:val="en-GB"/>
        </w:rPr>
        <w:t>.</w:t>
      </w:r>
    </w:p>
    <w:p w14:paraId="270A4595" w14:textId="77777777" w:rsidR="006A5983" w:rsidRPr="006A5983" w:rsidRDefault="006A5983" w:rsidP="006A5983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501C371A" w14:textId="77777777" w:rsidR="006A5983" w:rsidRPr="006A5983" w:rsidRDefault="006A5983" w:rsidP="006A5983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A5983">
        <w:rPr>
          <w:rFonts w:ascii="Times New Roman" w:eastAsia="Arial" w:hAnsi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657AAF58" w14:textId="77777777" w:rsidR="006A5983" w:rsidRPr="006A5983" w:rsidRDefault="006A5983" w:rsidP="006A5983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2EA5A713" w14:textId="77777777" w:rsidR="006A5983" w:rsidRPr="006A5983" w:rsidRDefault="006A5983" w:rsidP="006A5983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sz w:val="24"/>
          <w:szCs w:val="24"/>
        </w:rPr>
      </w:pPr>
      <w:r w:rsidRPr="006A5983">
        <w:rPr>
          <w:rFonts w:ascii="Times New Roman" w:hAnsi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24075128" w14:textId="77777777" w:rsidR="006A5983" w:rsidRPr="006A5983" w:rsidRDefault="006A5983" w:rsidP="006A5983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A5983">
        <w:rPr>
          <w:rFonts w:ascii="Times New Roman" w:eastAsia="Arial" w:hAnsi="Times New Roman"/>
          <w:sz w:val="24"/>
          <w:szCs w:val="24"/>
          <w:lang w:val="en-GB"/>
        </w:rPr>
        <w:t>All rough work must be done on the answer booklet and crossed through!</w:t>
      </w:r>
    </w:p>
    <w:p w14:paraId="47C1296C" w14:textId="77777777" w:rsidR="006A5983" w:rsidRPr="006A5983" w:rsidRDefault="006A5983" w:rsidP="006A5983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A5983">
        <w:rPr>
          <w:rFonts w:ascii="Times New Roman" w:eastAsia="Arial" w:hAnsi="Times New Roman"/>
          <w:sz w:val="24"/>
          <w:szCs w:val="24"/>
          <w:lang w:val="en-GB"/>
        </w:rPr>
        <w:t>Use supplementary pages only when you have exhausted those in this book.</w:t>
      </w:r>
    </w:p>
    <w:p w14:paraId="585EEF6C" w14:textId="77777777" w:rsidR="006A5983" w:rsidRPr="006A5983" w:rsidRDefault="006A5983" w:rsidP="006A5983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Arial" w:hAnsi="Times New Roman"/>
          <w:sz w:val="24"/>
          <w:szCs w:val="24"/>
          <w:lang w:val="en-GB"/>
        </w:rPr>
      </w:pPr>
      <w:r w:rsidRPr="006A5983">
        <w:rPr>
          <w:rFonts w:ascii="Times New Roman" w:eastAsia="Arial" w:hAnsi="Times New Roman"/>
          <w:sz w:val="24"/>
          <w:szCs w:val="24"/>
          <w:lang w:val="en-GB"/>
        </w:rPr>
        <w:t>Fasten the supplementary pages to the inside back cover of this booklet</w:t>
      </w:r>
    </w:p>
    <w:p w14:paraId="17F56419" w14:textId="37A20D08" w:rsidR="002B7A28" w:rsidRPr="000F7EE5" w:rsidRDefault="002B7A28">
      <w:pPr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0F7EE5">
        <w:rPr>
          <w:rFonts w:ascii="Times New Roman" w:hAnsi="Times New Roman" w:cs="Times New Roman"/>
          <w:b/>
          <w:bCs/>
          <w:sz w:val="24"/>
          <w:szCs w:val="24"/>
        </w:rPr>
        <w:lastRenderedPageBreak/>
        <w:t>QUESTION ONE</w:t>
      </w:r>
      <w:r w:rsidR="000F7EE5">
        <w:rPr>
          <w:rFonts w:ascii="Times New Roman" w:hAnsi="Times New Roman" w:cs="Times New Roman"/>
          <w:b/>
          <w:bCs/>
          <w:sz w:val="24"/>
          <w:szCs w:val="24"/>
        </w:rPr>
        <w:t xml:space="preserve"> (COMPULSORY)</w:t>
      </w:r>
    </w:p>
    <w:p w14:paraId="15585AB8" w14:textId="4C8A5C11" w:rsidR="002B7A28" w:rsidRPr="000F7EE5" w:rsidRDefault="002B7A28">
      <w:p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Imagine you are tasked with designing a communication campaign to promote mental health awareness among </w:t>
      </w:r>
      <w:proofErr w:type="spellStart"/>
      <w:r w:rsidRPr="000F7EE5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0F7EE5">
        <w:rPr>
          <w:rFonts w:ascii="Times New Roman" w:hAnsi="Times New Roman" w:cs="Times New Roman"/>
          <w:sz w:val="24"/>
          <w:szCs w:val="24"/>
        </w:rPr>
        <w:t xml:space="preserve"> University students. </w:t>
      </w:r>
    </w:p>
    <w:p w14:paraId="159AD27B" w14:textId="651021B4" w:rsidR="002B7A28" w:rsidRPr="000F7EE5" w:rsidRDefault="002B7A28" w:rsidP="002B7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In five points, explain how you will determine the specific objectives and goals of the communication campaign. </w:t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Pr="006A598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8A49DEB" w14:textId="36E9EA75" w:rsidR="002B7A28" w:rsidRPr="000F7EE5" w:rsidRDefault="002B7A28" w:rsidP="002B7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>Describe any five key messages and themes you would incorporate into the communication campaign to resonate with university students and encourage them to prioritize their mental well-being.</w:t>
      </w:r>
      <w:r w:rsidRPr="000F7EE5">
        <w:rPr>
          <w:rFonts w:ascii="Times New Roman" w:hAnsi="Times New Roman" w:cs="Times New Roman"/>
          <w:sz w:val="24"/>
          <w:szCs w:val="24"/>
        </w:rPr>
        <w:t xml:space="preserve">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Pr="006A5983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274B2E3E" w14:textId="46D44BD7" w:rsidR="002B7A28" w:rsidRPr="000F7EE5" w:rsidRDefault="002B7A28" w:rsidP="002B7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What communication channels and platforms would you use to reach </w:t>
      </w:r>
      <w:r w:rsidR="000F7EE5">
        <w:rPr>
          <w:rFonts w:ascii="Times New Roman" w:hAnsi="Times New Roman" w:cs="Times New Roman"/>
          <w:sz w:val="24"/>
          <w:szCs w:val="24"/>
        </w:rPr>
        <w:t>university</w:t>
      </w:r>
      <w:r w:rsidRPr="000F7EE5">
        <w:rPr>
          <w:rFonts w:ascii="Times New Roman" w:hAnsi="Times New Roman" w:cs="Times New Roman"/>
          <w:sz w:val="24"/>
          <w:szCs w:val="24"/>
        </w:rPr>
        <w:t xml:space="preserve"> students and effectively disseminate the campaign messages?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Pr="006A5983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7B35138D" w14:textId="596E5FEE" w:rsidR="002B7A28" w:rsidRPr="000F7EE5" w:rsidRDefault="002B7A28" w:rsidP="002B7A2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You have been asked to present to students and faculty members on the communication campaign. Name any five strategies you would use to engage the audience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="00F4601F" w:rsidRPr="006A5983">
        <w:rPr>
          <w:rFonts w:ascii="Times New Roman" w:hAnsi="Times New Roman" w:cs="Times New Roman"/>
          <w:b/>
          <w:sz w:val="24"/>
          <w:szCs w:val="24"/>
        </w:rPr>
        <w:t>(5</w:t>
      </w:r>
      <w:r w:rsidRPr="006A598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A980EC3" w14:textId="77777777" w:rsidR="000F7EE5" w:rsidRPr="000F7EE5" w:rsidRDefault="000F7EE5" w:rsidP="002B7A2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9674F07" w14:textId="2FB840BB" w:rsidR="000F7EE5" w:rsidRPr="000F7EE5" w:rsidRDefault="000F7EE5" w:rsidP="000F7EE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7EE5">
        <w:rPr>
          <w:rFonts w:ascii="Times New Roman" w:hAnsi="Times New Roman" w:cs="Times New Roman"/>
          <w:b/>
          <w:bCs/>
          <w:sz w:val="24"/>
          <w:szCs w:val="24"/>
        </w:rPr>
        <w:t>ANSWER ANY TWO QUESTIONS</w:t>
      </w:r>
    </w:p>
    <w:p w14:paraId="4D1A123B" w14:textId="77777777" w:rsidR="006A5983" w:rsidRDefault="006A5983" w:rsidP="002B7A28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01401E6" w14:textId="7B4F95C8" w:rsidR="002B7A28" w:rsidRPr="000F7EE5" w:rsidRDefault="002B7A28" w:rsidP="002B7A2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7EE5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2E4E7D9E" w14:textId="59800C8F" w:rsidR="002B7A28" w:rsidRPr="000F7EE5" w:rsidRDefault="002B7A28" w:rsidP="00F4601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Define self-disclosure, providing clear examples of the concept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Pr="006A5983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157BBE5" w14:textId="7F397036" w:rsidR="00F4601F" w:rsidRPr="006A5983" w:rsidRDefault="00F4601F" w:rsidP="00F4601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In three points, evaluate the role of cultural norms and societal expectations in shaping individuals' attitudes towards self-disclosure and vulnerability </w:t>
      </w:r>
      <w:r w:rsidRPr="006A5983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7C3A4F0D" w14:textId="77777777" w:rsidR="006A5983" w:rsidRDefault="006A5983" w:rsidP="00F4601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D74E10F" w14:textId="5554485B" w:rsidR="00F4601F" w:rsidRPr="000F7EE5" w:rsidRDefault="00F4601F" w:rsidP="00F4601F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7EE5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2C336099" w14:textId="77777777" w:rsidR="00F4601F" w:rsidRPr="000F7EE5" w:rsidRDefault="00F4601F" w:rsidP="00F4601F">
      <w:p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Reflect on your learning journey in studying group communication. </w:t>
      </w:r>
    </w:p>
    <w:p w14:paraId="281AA90D" w14:textId="7BA830AF" w:rsidR="00F4601F" w:rsidRPr="000F7EE5" w:rsidRDefault="00F4601F" w:rsidP="00F4601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>Identify key insights in effective group communication</w:t>
      </w:r>
      <w:r w:rsidR="007C18D9" w:rsidRPr="000F7EE5">
        <w:rPr>
          <w:rFonts w:ascii="Times New Roman" w:hAnsi="Times New Roman" w:cs="Times New Roman"/>
          <w:sz w:val="24"/>
          <w:szCs w:val="24"/>
        </w:rPr>
        <w:t xml:space="preserve">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>(</w:t>
      </w:r>
      <w:r w:rsidR="00F675B3" w:rsidRPr="006A5983">
        <w:rPr>
          <w:rFonts w:ascii="Times New Roman" w:hAnsi="Times New Roman" w:cs="Times New Roman"/>
          <w:b/>
          <w:sz w:val="24"/>
          <w:szCs w:val="24"/>
        </w:rPr>
        <w:t>3</w:t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5BF959F" w14:textId="7E60B40A" w:rsidR="007C18D9" w:rsidRPr="000F7EE5" w:rsidRDefault="00F4601F" w:rsidP="00F4601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Name </w:t>
      </w:r>
      <w:r w:rsidR="00F675B3" w:rsidRPr="000F7EE5">
        <w:rPr>
          <w:rFonts w:ascii="Times New Roman" w:hAnsi="Times New Roman" w:cs="Times New Roman"/>
          <w:sz w:val="24"/>
          <w:szCs w:val="24"/>
        </w:rPr>
        <w:t>three</w:t>
      </w:r>
      <w:r w:rsidRPr="000F7EE5">
        <w:rPr>
          <w:rFonts w:ascii="Times New Roman" w:hAnsi="Times New Roman" w:cs="Times New Roman"/>
          <w:sz w:val="24"/>
          <w:szCs w:val="24"/>
        </w:rPr>
        <w:t xml:space="preserve"> challenges</w:t>
      </w:r>
      <w:r w:rsidR="007C18D9" w:rsidRPr="000F7EE5">
        <w:rPr>
          <w:rFonts w:ascii="Times New Roman" w:hAnsi="Times New Roman" w:cs="Times New Roman"/>
          <w:sz w:val="24"/>
          <w:szCs w:val="24"/>
        </w:rPr>
        <w:t xml:space="preserve"> in group communication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5983">
        <w:rPr>
          <w:rFonts w:ascii="Times New Roman" w:hAnsi="Times New Roman" w:cs="Times New Roman"/>
          <w:b/>
          <w:sz w:val="24"/>
          <w:szCs w:val="24"/>
        </w:rPr>
        <w:tab/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>(</w:t>
      </w:r>
      <w:r w:rsidR="00F675B3" w:rsidRPr="006A5983">
        <w:rPr>
          <w:rFonts w:ascii="Times New Roman" w:hAnsi="Times New Roman" w:cs="Times New Roman"/>
          <w:b/>
          <w:sz w:val="24"/>
          <w:szCs w:val="24"/>
        </w:rPr>
        <w:t>3</w:t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6A9CDC3" w14:textId="7047A6C1" w:rsidR="00F4601F" w:rsidRPr="000F7EE5" w:rsidRDefault="00F675B3" w:rsidP="00F4601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>Examine</w:t>
      </w:r>
      <w:r w:rsidR="007C18D9" w:rsidRPr="000F7EE5">
        <w:rPr>
          <w:rFonts w:ascii="Times New Roman" w:hAnsi="Times New Roman" w:cs="Times New Roman"/>
          <w:sz w:val="24"/>
          <w:szCs w:val="24"/>
        </w:rPr>
        <w:t xml:space="preserve"> the</w:t>
      </w:r>
      <w:r w:rsidR="00F4601F" w:rsidRPr="000F7EE5">
        <w:rPr>
          <w:rFonts w:ascii="Times New Roman" w:hAnsi="Times New Roman" w:cs="Times New Roman"/>
          <w:sz w:val="24"/>
          <w:szCs w:val="24"/>
        </w:rPr>
        <w:t xml:space="preserve"> areas for growth in your understanding of group dynamics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F4601F" w:rsidRPr="006A5983">
        <w:rPr>
          <w:rFonts w:ascii="Times New Roman" w:hAnsi="Times New Roman" w:cs="Times New Roman"/>
          <w:b/>
          <w:sz w:val="24"/>
          <w:szCs w:val="24"/>
        </w:rPr>
        <w:t>(</w:t>
      </w:r>
      <w:r w:rsidR="000F7EE5" w:rsidRPr="006A5983">
        <w:rPr>
          <w:rFonts w:ascii="Times New Roman" w:hAnsi="Times New Roman" w:cs="Times New Roman"/>
          <w:b/>
          <w:sz w:val="24"/>
          <w:szCs w:val="24"/>
        </w:rPr>
        <w:t>9</w:t>
      </w:r>
      <w:r w:rsidR="00F4601F" w:rsidRPr="006A5983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3F79BF5" w14:textId="77777777" w:rsidR="006A5983" w:rsidRDefault="006A5983" w:rsidP="007C18D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DA5398E" w14:textId="56ADCD3B" w:rsidR="007C18D9" w:rsidRPr="000F7EE5" w:rsidRDefault="007C18D9" w:rsidP="007C18D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7EE5">
        <w:rPr>
          <w:rFonts w:ascii="Times New Roman" w:hAnsi="Times New Roman" w:cs="Times New Roman"/>
          <w:b/>
          <w:bCs/>
          <w:sz w:val="24"/>
          <w:szCs w:val="24"/>
        </w:rPr>
        <w:t>QUESTION FOUR</w:t>
      </w:r>
    </w:p>
    <w:p w14:paraId="0B76115A" w14:textId="3BF0A738" w:rsidR="007C18D9" w:rsidRPr="000F7EE5" w:rsidRDefault="007C18D9" w:rsidP="007C18D9">
      <w:p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The </w:t>
      </w:r>
      <w:proofErr w:type="spellStart"/>
      <w:r w:rsidRPr="000F7EE5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0F7EE5">
        <w:rPr>
          <w:rFonts w:ascii="Times New Roman" w:hAnsi="Times New Roman" w:cs="Times New Roman"/>
          <w:sz w:val="24"/>
          <w:szCs w:val="24"/>
        </w:rPr>
        <w:t xml:space="preserve"> University Student Association Council has appointed you as a project manager for an event that will be happening during Culture Week. </w:t>
      </w:r>
    </w:p>
    <w:p w14:paraId="7D834049" w14:textId="21D3B9FD" w:rsidR="007C18D9" w:rsidRPr="000F7EE5" w:rsidRDefault="000C1785" w:rsidP="007C18D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>In three points, o</w:t>
      </w:r>
      <w:r w:rsidR="007C18D9" w:rsidRPr="000F7EE5">
        <w:rPr>
          <w:rFonts w:ascii="Times New Roman" w:hAnsi="Times New Roman" w:cs="Times New Roman"/>
          <w:sz w:val="24"/>
          <w:szCs w:val="24"/>
        </w:rPr>
        <w:t xml:space="preserve">utline your plan for inspiring and motivating team members to excel in their roles and exceed project expectations </w:t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6A5983">
        <w:rPr>
          <w:rFonts w:ascii="Times New Roman" w:hAnsi="Times New Roman" w:cs="Times New Roman"/>
          <w:sz w:val="24"/>
          <w:szCs w:val="24"/>
        </w:rPr>
        <w:tab/>
      </w:r>
      <w:r w:rsidR="007C18D9" w:rsidRPr="006A5983">
        <w:rPr>
          <w:rFonts w:ascii="Times New Roman" w:hAnsi="Times New Roman" w:cs="Times New Roman"/>
          <w:b/>
          <w:sz w:val="24"/>
          <w:szCs w:val="24"/>
        </w:rPr>
        <w:t>(9 marks)</w:t>
      </w:r>
    </w:p>
    <w:p w14:paraId="799C29C9" w14:textId="5292D934" w:rsidR="007C18D9" w:rsidRPr="000F7EE5" w:rsidRDefault="000C1785" w:rsidP="007C18D9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sz w:val="24"/>
          <w:szCs w:val="24"/>
        </w:rPr>
        <w:t xml:space="preserve">In two points, explain how </w:t>
      </w:r>
      <w:r w:rsidR="007C18D9" w:rsidRPr="000F7EE5">
        <w:rPr>
          <w:rFonts w:ascii="Times New Roman" w:hAnsi="Times New Roman" w:cs="Times New Roman"/>
          <w:sz w:val="24"/>
          <w:szCs w:val="24"/>
        </w:rPr>
        <w:t>you facilitate effective collaboration and decision-making among team members with diverse expertise, perspectives, and priorities</w:t>
      </w:r>
      <w:r w:rsidRPr="000F7EE5">
        <w:rPr>
          <w:rFonts w:ascii="Times New Roman" w:hAnsi="Times New Roman" w:cs="Times New Roman"/>
          <w:sz w:val="24"/>
          <w:szCs w:val="24"/>
        </w:rPr>
        <w:t xml:space="preserve"> </w:t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Pr="006A5983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2D26F81F" w14:textId="77777777" w:rsidR="006A5983" w:rsidRDefault="006A5983" w:rsidP="000C178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5D507F4" w14:textId="50B4B48B" w:rsidR="000C1785" w:rsidRPr="000F7EE5" w:rsidRDefault="000C1785" w:rsidP="000C1785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7EE5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4D9AC7DF" w14:textId="5F2231FC" w:rsidR="00F675B3" w:rsidRPr="000F7EE5" w:rsidRDefault="00F675B3" w:rsidP="00F675B3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0F7EE5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Explain any three factors that influence self-perception </w:t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="006A5983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ab/>
      </w:r>
      <w:r w:rsidRPr="006A5983">
        <w:rPr>
          <w:rFonts w:ascii="Times New Roman" w:hAnsi="Times New Roman" w:cs="Times New Roman"/>
          <w:b/>
          <w:color w:val="0D0D0D"/>
          <w:sz w:val="24"/>
          <w:szCs w:val="24"/>
          <w:shd w:val="clear" w:color="auto" w:fill="FFFFFF"/>
        </w:rPr>
        <w:t>(6 marks)</w:t>
      </w:r>
    </w:p>
    <w:p w14:paraId="680BDEBD" w14:textId="504A5262" w:rsidR="002B7A28" w:rsidRPr="006A5983" w:rsidRDefault="009444C3" w:rsidP="0001274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6A5983">
        <w:rPr>
          <w:rFonts w:ascii="Times New Roman" w:hAnsi="Times New Roman" w:cs="Times New Roman"/>
          <w:sz w:val="24"/>
          <w:szCs w:val="24"/>
        </w:rPr>
        <w:t>Critique the role of media and advertising in shaping societal beauty standards and influencing individuals' self-perception</w:t>
      </w:r>
      <w:r w:rsidR="006A5983" w:rsidRP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sz w:val="24"/>
          <w:szCs w:val="24"/>
        </w:rPr>
        <w:tab/>
      </w:r>
      <w:r w:rsidR="006A5983" w:rsidRPr="006A5983">
        <w:rPr>
          <w:rFonts w:ascii="Times New Roman" w:hAnsi="Times New Roman" w:cs="Times New Roman"/>
          <w:b/>
          <w:sz w:val="24"/>
          <w:szCs w:val="24"/>
        </w:rPr>
        <w:tab/>
      </w:r>
      <w:r w:rsidR="00F675B3" w:rsidRPr="006A5983">
        <w:rPr>
          <w:rFonts w:ascii="Times New Roman" w:hAnsi="Times New Roman" w:cs="Times New Roman"/>
          <w:b/>
          <w:sz w:val="24"/>
          <w:szCs w:val="24"/>
        </w:rPr>
        <w:t xml:space="preserve"> (9 marks)</w:t>
      </w:r>
    </w:p>
    <w:sectPr w:rsidR="002B7A28" w:rsidRPr="006A5983" w:rsidSect="006A5983">
      <w:footerReference w:type="default" r:id="rId8"/>
      <w:pgSz w:w="11906" w:h="16838"/>
      <w:pgMar w:top="90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99DA0C" w14:textId="77777777" w:rsidR="00960981" w:rsidRDefault="00960981" w:rsidP="000F7EE5">
      <w:pPr>
        <w:spacing w:after="0" w:line="240" w:lineRule="auto"/>
      </w:pPr>
      <w:r>
        <w:separator/>
      </w:r>
    </w:p>
  </w:endnote>
  <w:endnote w:type="continuationSeparator" w:id="0">
    <w:p w14:paraId="1EFFB741" w14:textId="77777777" w:rsidR="00960981" w:rsidRDefault="00960981" w:rsidP="000F7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189652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1999D17" w14:textId="64A51C8B" w:rsidR="000F7EE5" w:rsidRDefault="000F7EE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98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6A598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A916248" w14:textId="77777777" w:rsidR="000F7EE5" w:rsidRDefault="000F7E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2C13C5" w14:textId="77777777" w:rsidR="00960981" w:rsidRDefault="00960981" w:rsidP="000F7EE5">
      <w:pPr>
        <w:spacing w:after="0" w:line="240" w:lineRule="auto"/>
      </w:pPr>
      <w:r>
        <w:separator/>
      </w:r>
    </w:p>
  </w:footnote>
  <w:footnote w:type="continuationSeparator" w:id="0">
    <w:p w14:paraId="5CEC020E" w14:textId="77777777" w:rsidR="00960981" w:rsidRDefault="00960981" w:rsidP="000F7E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95265D"/>
    <w:multiLevelType w:val="hybridMultilevel"/>
    <w:tmpl w:val="A4DE483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D069F3"/>
    <w:multiLevelType w:val="hybridMultilevel"/>
    <w:tmpl w:val="F392BBE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0C7CC2"/>
    <w:multiLevelType w:val="hybridMultilevel"/>
    <w:tmpl w:val="40DCA392"/>
    <w:lvl w:ilvl="0" w:tplc="B420E03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F05E9B"/>
    <w:multiLevelType w:val="multilevel"/>
    <w:tmpl w:val="41F05E9B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E44985"/>
    <w:multiLevelType w:val="multilevel"/>
    <w:tmpl w:val="55E4498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5">
    <w:nsid w:val="5F6908FD"/>
    <w:multiLevelType w:val="multilevel"/>
    <w:tmpl w:val="F618B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7FB92725"/>
    <w:multiLevelType w:val="hybridMultilevel"/>
    <w:tmpl w:val="C0EEF92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0D0D0D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FD5D26"/>
    <w:multiLevelType w:val="hybridMultilevel"/>
    <w:tmpl w:val="1A9C127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A28"/>
    <w:rsid w:val="00077848"/>
    <w:rsid w:val="00096BCE"/>
    <w:rsid w:val="000C1785"/>
    <w:rsid w:val="000F7EE5"/>
    <w:rsid w:val="00247648"/>
    <w:rsid w:val="00264D20"/>
    <w:rsid w:val="002B7A28"/>
    <w:rsid w:val="00381AEB"/>
    <w:rsid w:val="003F3C41"/>
    <w:rsid w:val="004A4F67"/>
    <w:rsid w:val="006005A1"/>
    <w:rsid w:val="006A5983"/>
    <w:rsid w:val="007C18D9"/>
    <w:rsid w:val="007E33A5"/>
    <w:rsid w:val="00812ADC"/>
    <w:rsid w:val="009444C3"/>
    <w:rsid w:val="00960981"/>
    <w:rsid w:val="00D51F80"/>
    <w:rsid w:val="00D75D64"/>
    <w:rsid w:val="00EB748F"/>
    <w:rsid w:val="00F353EB"/>
    <w:rsid w:val="00F4601F"/>
    <w:rsid w:val="00F6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FC24982"/>
  <w15:chartTrackingRefBased/>
  <w15:docId w15:val="{FCB49A90-8C6B-4858-863B-1BC625725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7A2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F7E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7EE5"/>
  </w:style>
  <w:style w:type="paragraph" w:styleId="Footer">
    <w:name w:val="footer"/>
    <w:basedOn w:val="Normal"/>
    <w:link w:val="FooterChar"/>
    <w:uiPriority w:val="99"/>
    <w:unhideWhenUsed/>
    <w:rsid w:val="000F7EE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7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5</cp:revision>
  <dcterms:created xsi:type="dcterms:W3CDTF">2024-05-24T11:33:00Z</dcterms:created>
  <dcterms:modified xsi:type="dcterms:W3CDTF">2024-07-30T11:03:00Z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7a3c0208-4127-43a6-a76e-5381f5f84d1f</vt:lpwstr>
  </property>
</Properties>
</file>