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11A2B" w:rsidRPr="007940F4" w:rsidRDefault="00A11A2B" w:rsidP="00A11A2B">
      <w:pPr>
        <w:spacing w:after="0" w:line="360" w:lineRule="auto"/>
        <w:jc w:val="center"/>
        <w:rPr>
          <w:rFonts w:ascii="Times New Roman" w:hAnsi="Times New Roman" w:cs="Times New Roman"/>
          <w:b/>
          <w:u w:val="single"/>
        </w:rPr>
      </w:pPr>
      <w:r w:rsidRPr="007940F4">
        <w:rPr>
          <w:rFonts w:ascii="Times New Roman" w:hAnsi="Times New Roman" w:cs="Times New Roman"/>
          <w:b/>
          <w:noProof/>
        </w:rPr>
        <w:drawing>
          <wp:inline distT="0" distB="0" distL="0" distR="0" wp14:anchorId="33ABCCA9" wp14:editId="60D73560">
            <wp:extent cx="1513838" cy="581025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176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6271" cy="5857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A11A2B" w:rsidRPr="00A11A2B" w:rsidRDefault="00A11A2B" w:rsidP="00A11A2B">
      <w:pPr>
        <w:pStyle w:val="Heading3"/>
        <w:spacing w:before="0" w:after="0" w:line="276" w:lineRule="auto"/>
        <w:jc w:val="center"/>
        <w:rPr>
          <w:rFonts w:ascii="Times New Roman" w:hAnsi="Times New Roman"/>
          <w:b/>
          <w:bCs/>
          <w:color w:val="auto"/>
          <w:sz w:val="24"/>
          <w:szCs w:val="24"/>
        </w:rPr>
      </w:pPr>
      <w:r w:rsidRPr="00A11A2B">
        <w:rPr>
          <w:rFonts w:ascii="Times New Roman" w:hAnsi="Times New Roman"/>
          <w:b/>
          <w:bCs/>
          <w:color w:val="auto"/>
          <w:sz w:val="24"/>
          <w:szCs w:val="24"/>
        </w:rPr>
        <w:t>RIARA SCHOOL OF BUSINESS</w:t>
      </w:r>
    </w:p>
    <w:p w:rsidR="00A11A2B" w:rsidRPr="00A11A2B" w:rsidRDefault="00A11A2B" w:rsidP="00A11A2B">
      <w:pPr>
        <w:pStyle w:val="Title"/>
        <w:spacing w:after="0" w:line="276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A11A2B">
        <w:rPr>
          <w:rFonts w:ascii="Times New Roman" w:hAnsi="Times New Roman"/>
          <w:b/>
          <w:bCs/>
          <w:i/>
          <w:sz w:val="24"/>
          <w:szCs w:val="24"/>
        </w:rPr>
        <w:t>NURTURING INNOVATORS</w:t>
      </w:r>
    </w:p>
    <w:p w:rsidR="00A11A2B" w:rsidRPr="00A11A2B" w:rsidRDefault="00A11A2B" w:rsidP="00A11A2B">
      <w:pPr>
        <w:pStyle w:val="Title"/>
        <w:spacing w:after="0" w:line="276" w:lineRule="auto"/>
        <w:rPr>
          <w:rFonts w:ascii="Times New Roman" w:hAnsi="Times New Roman"/>
          <w:b/>
          <w:bCs/>
          <w:sz w:val="24"/>
          <w:szCs w:val="24"/>
        </w:rPr>
      </w:pPr>
    </w:p>
    <w:p w:rsidR="00A11A2B" w:rsidRPr="00A11A2B" w:rsidRDefault="00DD1202" w:rsidP="00A11A2B">
      <w:pPr>
        <w:pStyle w:val="Title"/>
        <w:spacing w:after="0" w:line="276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JANUARY</w:t>
      </w:r>
      <w:r w:rsidR="00A11A2B" w:rsidRPr="00A11A2B">
        <w:rPr>
          <w:rFonts w:ascii="Times New Roman" w:hAnsi="Times New Roman"/>
          <w:b/>
          <w:bCs/>
          <w:sz w:val="24"/>
          <w:szCs w:val="24"/>
        </w:rPr>
        <w:t xml:space="preserve"> – </w:t>
      </w:r>
      <w:r>
        <w:rPr>
          <w:rFonts w:ascii="Times New Roman" w:hAnsi="Times New Roman"/>
          <w:b/>
          <w:bCs/>
          <w:sz w:val="24"/>
          <w:szCs w:val="24"/>
        </w:rPr>
        <w:t>APRIL</w:t>
      </w:r>
      <w:r w:rsidR="00A11A2B" w:rsidRPr="00A11A2B">
        <w:rPr>
          <w:rFonts w:ascii="Times New Roman" w:hAnsi="Times New Roman"/>
          <w:b/>
          <w:bCs/>
          <w:sz w:val="24"/>
          <w:szCs w:val="24"/>
        </w:rPr>
        <w:t xml:space="preserve"> 202</w:t>
      </w:r>
      <w:r>
        <w:rPr>
          <w:rFonts w:ascii="Times New Roman" w:hAnsi="Times New Roman"/>
          <w:b/>
          <w:bCs/>
          <w:sz w:val="24"/>
          <w:szCs w:val="24"/>
        </w:rPr>
        <w:t>6</w:t>
      </w:r>
      <w:r w:rsidR="00A11A2B" w:rsidRPr="00A11A2B">
        <w:rPr>
          <w:rFonts w:ascii="Times New Roman" w:hAnsi="Times New Roman"/>
          <w:b/>
          <w:bCs/>
          <w:sz w:val="24"/>
          <w:szCs w:val="24"/>
        </w:rPr>
        <w:t xml:space="preserve"> SEMESTER EXAMINATIONS</w:t>
      </w:r>
    </w:p>
    <w:p w:rsidR="005046FB" w:rsidRPr="004C095B" w:rsidRDefault="005046FB" w:rsidP="005046FB">
      <w:pPr>
        <w:pStyle w:val="Title"/>
        <w:spacing w:after="0" w:line="276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4C095B">
        <w:rPr>
          <w:rFonts w:ascii="Times New Roman" w:hAnsi="Times New Roman"/>
          <w:b/>
          <w:bCs/>
          <w:sz w:val="24"/>
          <w:szCs w:val="24"/>
        </w:rPr>
        <w:t xml:space="preserve">EXAMINATION FOR </w:t>
      </w:r>
      <w:r w:rsidR="006C619C">
        <w:rPr>
          <w:rFonts w:ascii="Times New Roman" w:hAnsi="Times New Roman"/>
          <w:b/>
          <w:bCs/>
          <w:sz w:val="24"/>
          <w:szCs w:val="24"/>
        </w:rPr>
        <w:t>CERTIFICATE</w:t>
      </w:r>
      <w:r w:rsidRPr="004C095B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6C619C">
        <w:rPr>
          <w:rFonts w:ascii="Times New Roman" w:hAnsi="Times New Roman"/>
          <w:b/>
          <w:bCs/>
          <w:sz w:val="24"/>
          <w:szCs w:val="24"/>
        </w:rPr>
        <w:t>IN</w:t>
      </w:r>
      <w:r w:rsidRPr="004C095B">
        <w:rPr>
          <w:rFonts w:ascii="Times New Roman" w:hAnsi="Times New Roman"/>
          <w:b/>
          <w:bCs/>
          <w:sz w:val="24"/>
          <w:szCs w:val="24"/>
        </w:rPr>
        <w:t xml:space="preserve"> BUSINESS ADMINISTRATION</w:t>
      </w:r>
    </w:p>
    <w:p w:rsidR="00A11A2B" w:rsidRPr="00A11A2B" w:rsidRDefault="00A11A2B" w:rsidP="00A11A2B">
      <w:pPr>
        <w:pStyle w:val="Title"/>
        <w:spacing w:after="0" w:line="276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A11A2B">
        <w:rPr>
          <w:rFonts w:ascii="Times New Roman" w:hAnsi="Times New Roman"/>
          <w:b/>
          <w:bCs/>
          <w:sz w:val="24"/>
          <w:szCs w:val="24"/>
        </w:rPr>
        <w:t>DAY PROGRAMME</w:t>
      </w:r>
    </w:p>
    <w:p w:rsidR="00A11A2B" w:rsidRPr="00A11A2B" w:rsidRDefault="00A11A2B" w:rsidP="00A11A2B">
      <w:pPr>
        <w:pStyle w:val="Title"/>
        <w:spacing w:after="0" w:line="276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bookmarkStart w:id="0" w:name="_Hlk222008071"/>
      <w:r w:rsidRPr="00A11A2B">
        <w:rPr>
          <w:rFonts w:ascii="Times New Roman" w:hAnsi="Times New Roman"/>
          <w:b/>
          <w:bCs/>
          <w:sz w:val="24"/>
          <w:szCs w:val="24"/>
        </w:rPr>
        <w:t>R</w:t>
      </w:r>
      <w:r w:rsidR="006C619C">
        <w:rPr>
          <w:rFonts w:ascii="Times New Roman" w:hAnsi="Times New Roman"/>
          <w:b/>
          <w:bCs/>
          <w:sz w:val="24"/>
          <w:szCs w:val="24"/>
        </w:rPr>
        <w:t>C</w:t>
      </w:r>
      <w:r w:rsidRPr="00A11A2B">
        <w:rPr>
          <w:rFonts w:ascii="Times New Roman" w:hAnsi="Times New Roman"/>
          <w:b/>
          <w:bCs/>
          <w:sz w:val="24"/>
          <w:szCs w:val="24"/>
        </w:rPr>
        <w:t xml:space="preserve">BS </w:t>
      </w:r>
      <w:r w:rsidR="006C619C">
        <w:rPr>
          <w:rFonts w:ascii="Times New Roman" w:hAnsi="Times New Roman"/>
          <w:b/>
          <w:bCs/>
          <w:sz w:val="24"/>
          <w:szCs w:val="24"/>
        </w:rPr>
        <w:t>511</w:t>
      </w:r>
      <w:r w:rsidR="00F45B55">
        <w:rPr>
          <w:rFonts w:ascii="Times New Roman" w:hAnsi="Times New Roman"/>
          <w:b/>
          <w:bCs/>
          <w:sz w:val="24"/>
          <w:szCs w:val="24"/>
        </w:rPr>
        <w:t>3</w:t>
      </w:r>
      <w:r w:rsidRPr="00A11A2B">
        <w:rPr>
          <w:rFonts w:ascii="Times New Roman" w:hAnsi="Times New Roman"/>
          <w:b/>
          <w:bCs/>
          <w:sz w:val="24"/>
          <w:szCs w:val="24"/>
        </w:rPr>
        <w:t xml:space="preserve">: </w:t>
      </w:r>
      <w:r w:rsidR="006C619C">
        <w:rPr>
          <w:rFonts w:ascii="Times New Roman" w:hAnsi="Times New Roman"/>
          <w:b/>
          <w:bCs/>
          <w:sz w:val="24"/>
          <w:szCs w:val="24"/>
        </w:rPr>
        <w:t>BASICS OF BUSINESS MATHEMATICS</w:t>
      </w:r>
    </w:p>
    <w:bookmarkEnd w:id="0"/>
    <w:p w:rsidR="00A11A2B" w:rsidRPr="00A11A2B" w:rsidRDefault="00A11A2B" w:rsidP="00A11A2B">
      <w:pPr>
        <w:rPr>
          <w:b/>
          <w:bCs/>
        </w:rPr>
      </w:pPr>
    </w:p>
    <w:p w:rsidR="00A11A2B" w:rsidRPr="00A11A2B" w:rsidRDefault="00A11A2B" w:rsidP="00A11A2B">
      <w:pPr>
        <w:pStyle w:val="Title"/>
        <w:pBdr>
          <w:bottom w:val="single" w:sz="4" w:space="1" w:color="auto"/>
        </w:pBdr>
        <w:spacing w:after="0" w:line="276" w:lineRule="auto"/>
        <w:rPr>
          <w:rFonts w:ascii="Times New Roman" w:hAnsi="Times New Roman"/>
          <w:b/>
          <w:bCs/>
          <w:caps/>
          <w:sz w:val="24"/>
          <w:szCs w:val="24"/>
        </w:rPr>
      </w:pPr>
      <w:r w:rsidRPr="00A11A2B">
        <w:rPr>
          <w:rFonts w:ascii="Times New Roman" w:hAnsi="Times New Roman"/>
          <w:b/>
          <w:bCs/>
          <w:sz w:val="24"/>
          <w:szCs w:val="24"/>
        </w:rPr>
        <w:t xml:space="preserve">DATE:   </w:t>
      </w:r>
      <w:r w:rsidR="002C082C">
        <w:rPr>
          <w:rFonts w:ascii="Times New Roman" w:hAnsi="Times New Roman"/>
          <w:b/>
          <w:bCs/>
          <w:sz w:val="24"/>
          <w:szCs w:val="24"/>
        </w:rPr>
        <w:t>16</w:t>
      </w:r>
      <w:r w:rsidR="002C082C">
        <w:rPr>
          <w:rFonts w:ascii="Times New Roman" w:hAnsi="Times New Roman"/>
          <w:b/>
          <w:bCs/>
          <w:sz w:val="24"/>
          <w:szCs w:val="24"/>
          <w:vertAlign w:val="superscript"/>
        </w:rPr>
        <w:t xml:space="preserve">TH </w:t>
      </w:r>
      <w:r w:rsidR="002C082C">
        <w:rPr>
          <w:rFonts w:ascii="Times New Roman" w:hAnsi="Times New Roman"/>
          <w:b/>
          <w:bCs/>
          <w:sz w:val="24"/>
          <w:szCs w:val="24"/>
        </w:rPr>
        <w:t>APRIL 2026</w:t>
      </w:r>
      <w:r w:rsidRPr="00A11A2B">
        <w:rPr>
          <w:rFonts w:ascii="Times New Roman" w:hAnsi="Times New Roman"/>
          <w:b/>
          <w:bCs/>
          <w:sz w:val="24"/>
          <w:szCs w:val="24"/>
        </w:rPr>
        <w:tab/>
      </w:r>
      <w:r w:rsidRPr="00A11A2B">
        <w:rPr>
          <w:rFonts w:ascii="Times New Roman" w:hAnsi="Times New Roman"/>
          <w:b/>
          <w:bCs/>
          <w:sz w:val="24"/>
          <w:szCs w:val="24"/>
        </w:rPr>
        <w:tab/>
      </w:r>
      <w:r w:rsidRPr="00A11A2B">
        <w:rPr>
          <w:rFonts w:ascii="Times New Roman" w:hAnsi="Times New Roman"/>
          <w:b/>
          <w:bCs/>
          <w:sz w:val="24"/>
          <w:szCs w:val="24"/>
        </w:rPr>
        <w:tab/>
      </w:r>
      <w:r w:rsidRPr="00A11A2B">
        <w:rPr>
          <w:rFonts w:ascii="Times New Roman" w:hAnsi="Times New Roman"/>
          <w:b/>
          <w:bCs/>
          <w:sz w:val="24"/>
          <w:szCs w:val="24"/>
        </w:rPr>
        <w:tab/>
      </w:r>
      <w:r w:rsidRPr="00A11A2B">
        <w:rPr>
          <w:rFonts w:ascii="Times New Roman" w:hAnsi="Times New Roman"/>
          <w:b/>
          <w:bCs/>
          <w:sz w:val="24"/>
          <w:szCs w:val="24"/>
        </w:rPr>
        <w:tab/>
      </w:r>
      <w:r w:rsidR="00DD1202">
        <w:rPr>
          <w:rFonts w:ascii="Times New Roman" w:hAnsi="Times New Roman"/>
          <w:b/>
          <w:bCs/>
          <w:sz w:val="24"/>
          <w:szCs w:val="24"/>
        </w:rPr>
        <w:tab/>
      </w:r>
      <w:r w:rsidR="00DD1202">
        <w:rPr>
          <w:rFonts w:ascii="Times New Roman" w:hAnsi="Times New Roman"/>
          <w:b/>
          <w:bCs/>
          <w:sz w:val="24"/>
          <w:szCs w:val="24"/>
        </w:rPr>
        <w:tab/>
      </w:r>
      <w:r w:rsidRPr="00A11A2B">
        <w:rPr>
          <w:rFonts w:ascii="Times New Roman" w:hAnsi="Times New Roman"/>
          <w:b/>
          <w:bCs/>
          <w:sz w:val="24"/>
          <w:szCs w:val="24"/>
        </w:rPr>
        <w:t xml:space="preserve">TIME: 2 HOURS </w:t>
      </w:r>
    </w:p>
    <w:p w:rsidR="00A11A2B" w:rsidRDefault="00A11A2B" w:rsidP="00A11A2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u w:val="single"/>
        </w:rPr>
      </w:pPr>
    </w:p>
    <w:p w:rsidR="00A11A2B" w:rsidRPr="00157F1B" w:rsidRDefault="00A11A2B" w:rsidP="00A11A2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u w:val="single"/>
        </w:rPr>
      </w:pPr>
      <w:r w:rsidRPr="00157F1B">
        <w:rPr>
          <w:rFonts w:ascii="Times New Roman" w:eastAsia="Calibri" w:hAnsi="Times New Roman" w:cs="Times New Roman"/>
          <w:b/>
          <w:bCs/>
          <w:u w:val="single"/>
        </w:rPr>
        <w:t xml:space="preserve">GENERAL INSTRUCTIONS: </w:t>
      </w:r>
    </w:p>
    <w:p w:rsidR="00A11A2B" w:rsidRPr="00195E61" w:rsidRDefault="00A11A2B" w:rsidP="00A11A2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</w:rPr>
      </w:pPr>
      <w:r w:rsidRPr="00195E61">
        <w:rPr>
          <w:rFonts w:ascii="Times New Roman" w:eastAsia="Calibri" w:hAnsi="Times New Roman" w:cs="Times New Roman"/>
        </w:rPr>
        <w:t xml:space="preserve">Students are NOT permitted to write on the examination paper during reading time. </w:t>
      </w:r>
    </w:p>
    <w:p w:rsidR="00A11A2B" w:rsidRPr="00195E61" w:rsidRDefault="00A11A2B" w:rsidP="00A11A2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</w:rPr>
      </w:pPr>
      <w:r w:rsidRPr="00195E61">
        <w:rPr>
          <w:rFonts w:ascii="Times New Roman" w:eastAsia="Calibri" w:hAnsi="Times New Roman" w:cs="Times New Roman"/>
        </w:rPr>
        <w:t xml:space="preserve">This is a closed book examination. Text book/Reference books/notes are not permitted. </w:t>
      </w:r>
    </w:p>
    <w:p w:rsidR="00A11A2B" w:rsidRPr="00537CD2" w:rsidRDefault="00A11A2B" w:rsidP="00A11A2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</w:rPr>
      </w:pPr>
      <w:r w:rsidRPr="00537CD2">
        <w:rPr>
          <w:rFonts w:ascii="Times New Roman" w:hAnsi="Times New Roman"/>
          <w:b/>
          <w:bCs/>
          <w:u w:val="single"/>
        </w:rPr>
        <w:t>SPECIAL INSTRUCTIONS</w:t>
      </w:r>
      <w:r w:rsidRPr="00537CD2">
        <w:rPr>
          <w:rFonts w:ascii="Times New Roman" w:hAnsi="Times New Roman"/>
          <w:b/>
          <w:bCs/>
        </w:rPr>
        <w:t xml:space="preserve"> </w:t>
      </w:r>
    </w:p>
    <w:p w:rsidR="00A11A2B" w:rsidRPr="00537CD2" w:rsidRDefault="00A11A2B" w:rsidP="00A11A2B">
      <w:pPr>
        <w:pStyle w:val="ListParagraph"/>
        <w:numPr>
          <w:ilvl w:val="0"/>
          <w:numId w:val="13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/>
        </w:rPr>
      </w:pPr>
      <w:r w:rsidRPr="00537CD2">
        <w:rPr>
          <w:rFonts w:ascii="Times New Roman" w:hAnsi="Times New Roman"/>
          <w:bCs/>
        </w:rPr>
        <w:t xml:space="preserve">Write </w:t>
      </w:r>
      <w:proofErr w:type="gramStart"/>
      <w:r w:rsidRPr="00537CD2">
        <w:rPr>
          <w:rFonts w:ascii="Times New Roman" w:hAnsi="Times New Roman"/>
          <w:bCs/>
        </w:rPr>
        <w:t>your</w:t>
      </w:r>
      <w:proofErr w:type="gramEnd"/>
      <w:r w:rsidRPr="00537CD2">
        <w:rPr>
          <w:rFonts w:ascii="Times New Roman" w:hAnsi="Times New Roman"/>
          <w:bCs/>
        </w:rPr>
        <w:t xml:space="preserve"> REGISTRATION NO. Clearly on the answer booklet(s). </w:t>
      </w:r>
    </w:p>
    <w:p w:rsidR="00A11A2B" w:rsidRPr="00537CD2" w:rsidRDefault="00A11A2B" w:rsidP="00A11A2B">
      <w:pPr>
        <w:pStyle w:val="ListParagraph"/>
        <w:numPr>
          <w:ilvl w:val="0"/>
          <w:numId w:val="13"/>
        </w:numPr>
        <w:spacing w:after="0" w:line="480" w:lineRule="auto"/>
        <w:jc w:val="both"/>
        <w:rPr>
          <w:rFonts w:ascii="Times New Roman" w:hAnsi="Times New Roman"/>
          <w:bCs/>
        </w:rPr>
      </w:pPr>
      <w:r w:rsidRPr="00537CD2">
        <w:rPr>
          <w:rFonts w:ascii="Times New Roman" w:hAnsi="Times New Roman"/>
        </w:rPr>
        <w:t>Answer Question One and ANY other TWO questions.</w:t>
      </w:r>
    </w:p>
    <w:p w:rsidR="00A11A2B" w:rsidRPr="00537CD2" w:rsidRDefault="00A11A2B" w:rsidP="00A11A2B">
      <w:pPr>
        <w:pStyle w:val="ListParagraph"/>
        <w:numPr>
          <w:ilvl w:val="0"/>
          <w:numId w:val="13"/>
        </w:num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</w:rPr>
      </w:pPr>
      <w:r w:rsidRPr="00537CD2">
        <w:rPr>
          <w:rFonts w:ascii="Times New Roman" w:hAnsi="Times New Roman"/>
          <w:bCs/>
        </w:rPr>
        <w:t xml:space="preserve">Questions in all sections should be answered in answer booklet(s) </w:t>
      </w:r>
    </w:p>
    <w:p w:rsidR="00A11A2B" w:rsidRPr="00537CD2" w:rsidRDefault="00A11A2B" w:rsidP="00A11A2B">
      <w:pPr>
        <w:pStyle w:val="ListParagraph"/>
        <w:numPr>
          <w:ilvl w:val="0"/>
          <w:numId w:val="13"/>
        </w:numPr>
        <w:spacing w:line="480" w:lineRule="auto"/>
        <w:rPr>
          <w:rFonts w:ascii="Times New Roman" w:hAnsi="Times New Roman"/>
        </w:rPr>
      </w:pPr>
      <w:r w:rsidRPr="00537CD2">
        <w:rPr>
          <w:rFonts w:ascii="Times New Roman" w:hAnsi="Times New Roman"/>
          <w:bCs/>
        </w:rPr>
        <w:t>PLEASE start the answer to EACH question on a NEW PAGE</w:t>
      </w:r>
      <w:r w:rsidRPr="00537CD2">
        <w:rPr>
          <w:rFonts w:ascii="Times New Roman" w:hAnsi="Times New Roman"/>
        </w:rPr>
        <w:t>.</w:t>
      </w:r>
    </w:p>
    <w:p w:rsidR="00A11A2B" w:rsidRPr="00537CD2" w:rsidRDefault="00A11A2B" w:rsidP="00A11A2B">
      <w:pPr>
        <w:pStyle w:val="ListParagraph"/>
        <w:numPr>
          <w:ilvl w:val="0"/>
          <w:numId w:val="13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/>
        </w:rPr>
      </w:pPr>
      <w:r w:rsidRPr="00537CD2">
        <w:rPr>
          <w:rFonts w:ascii="Times New Roman" w:hAnsi="Times New Roman"/>
          <w:bCs/>
        </w:rPr>
        <w:t>For the questions, write the number of the question on the answer booklet(s) in the order you answered.</w:t>
      </w:r>
    </w:p>
    <w:p w:rsidR="00A11A2B" w:rsidRPr="00537CD2" w:rsidRDefault="00A11A2B" w:rsidP="00A11A2B">
      <w:pPr>
        <w:pStyle w:val="ListParagraph"/>
        <w:numPr>
          <w:ilvl w:val="0"/>
          <w:numId w:val="13"/>
        </w:numPr>
        <w:spacing w:line="480" w:lineRule="auto"/>
        <w:rPr>
          <w:rFonts w:ascii="Times New Roman" w:hAnsi="Times New Roman"/>
        </w:rPr>
      </w:pPr>
      <w:r w:rsidRPr="00537CD2">
        <w:rPr>
          <w:rFonts w:ascii="Times New Roman" w:hAnsi="Times New Roman"/>
        </w:rPr>
        <w:t>Write on both sides of each leaf and indicate number of each question at the top of each page.</w:t>
      </w:r>
    </w:p>
    <w:p w:rsidR="00A11A2B" w:rsidRPr="00537CD2" w:rsidRDefault="00A11A2B" w:rsidP="00A11A2B">
      <w:pPr>
        <w:pStyle w:val="ListParagraph"/>
        <w:numPr>
          <w:ilvl w:val="0"/>
          <w:numId w:val="13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/>
        </w:rPr>
      </w:pPr>
      <w:r w:rsidRPr="00537CD2">
        <w:rPr>
          <w:rFonts w:ascii="Times New Roman" w:hAnsi="Times New Roman"/>
          <w:bCs/>
        </w:rPr>
        <w:t xml:space="preserve">Write the answers in a paragraph form unless stated otherwise. </w:t>
      </w:r>
    </w:p>
    <w:p w:rsidR="00A11A2B" w:rsidRPr="00537CD2" w:rsidRDefault="00A11A2B" w:rsidP="00A11A2B">
      <w:pPr>
        <w:pStyle w:val="ListParagraph"/>
        <w:numPr>
          <w:ilvl w:val="0"/>
          <w:numId w:val="13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/>
        </w:rPr>
      </w:pPr>
      <w:r w:rsidRPr="00537CD2">
        <w:rPr>
          <w:rFonts w:ascii="Times New Roman" w:hAnsi="Times New Roman"/>
          <w:bCs/>
        </w:rPr>
        <w:t xml:space="preserve">Marks allocated to each question are shown at the end of the question. </w:t>
      </w:r>
    </w:p>
    <w:p w:rsidR="00A11A2B" w:rsidRPr="00537CD2" w:rsidRDefault="00A11A2B" w:rsidP="00A11A2B">
      <w:pPr>
        <w:pStyle w:val="ListParagraph"/>
        <w:numPr>
          <w:ilvl w:val="0"/>
          <w:numId w:val="13"/>
        </w:numPr>
        <w:spacing w:line="480" w:lineRule="auto"/>
        <w:rPr>
          <w:rFonts w:ascii="Times New Roman" w:hAnsi="Times New Roman"/>
        </w:rPr>
      </w:pPr>
      <w:r w:rsidRPr="00537CD2">
        <w:rPr>
          <w:rFonts w:ascii="Times New Roman" w:hAnsi="Times New Roman"/>
        </w:rPr>
        <w:t>All rough work must be done on the answer booklet and crossed through!</w:t>
      </w:r>
    </w:p>
    <w:p w:rsidR="002C082C" w:rsidRDefault="00A11A2B" w:rsidP="00A11A2B">
      <w:pPr>
        <w:pStyle w:val="ListParagraph"/>
        <w:numPr>
          <w:ilvl w:val="0"/>
          <w:numId w:val="13"/>
        </w:numPr>
        <w:spacing w:line="480" w:lineRule="auto"/>
        <w:rPr>
          <w:rFonts w:ascii="Times New Roman" w:hAnsi="Times New Roman"/>
        </w:rPr>
      </w:pPr>
      <w:r w:rsidRPr="00537CD2">
        <w:rPr>
          <w:rFonts w:ascii="Times New Roman" w:hAnsi="Times New Roman"/>
        </w:rPr>
        <w:t>Use supplementary pages only when you ha</w:t>
      </w:r>
      <w:r>
        <w:rPr>
          <w:rFonts w:ascii="Times New Roman" w:hAnsi="Times New Roman"/>
        </w:rPr>
        <w:t>ve exhausted those in this book</w:t>
      </w:r>
    </w:p>
    <w:p w:rsidR="00A11A2B" w:rsidRPr="002C082C" w:rsidRDefault="00A11A2B" w:rsidP="00A11A2B">
      <w:pPr>
        <w:pStyle w:val="ListParagraph"/>
        <w:numPr>
          <w:ilvl w:val="0"/>
          <w:numId w:val="13"/>
        </w:numPr>
        <w:spacing w:line="480" w:lineRule="auto"/>
        <w:rPr>
          <w:rFonts w:ascii="Times New Roman" w:hAnsi="Times New Roman"/>
        </w:rPr>
      </w:pPr>
      <w:bookmarkStart w:id="1" w:name="_GoBack"/>
      <w:bookmarkEnd w:id="1"/>
      <w:r w:rsidRPr="002C082C">
        <w:rPr>
          <w:rFonts w:ascii="Times New Roman" w:hAnsi="Times New Roman"/>
        </w:rPr>
        <w:t>Fasten the supplementary pages to the inside back cover of this booklet</w:t>
      </w:r>
      <w:r w:rsidRPr="002C082C">
        <w:rPr>
          <w:rFonts w:ascii="Times New Roman" w:hAnsi="Times New Roman" w:cs="Times New Roman"/>
          <w:b/>
          <w:bCs/>
        </w:rPr>
        <w:br w:type="page"/>
      </w:r>
    </w:p>
    <w:p w:rsidR="000C6A05" w:rsidRPr="000C6A05" w:rsidRDefault="000C6A05" w:rsidP="000C6A05">
      <w:pPr>
        <w:spacing w:after="0" w:line="360" w:lineRule="auto"/>
        <w:jc w:val="center"/>
        <w:rPr>
          <w:rFonts w:ascii="Times New Roman" w:hAnsi="Times New Roman" w:cs="Times New Roman"/>
          <w:b/>
          <w:bCs/>
        </w:rPr>
      </w:pPr>
      <w:r w:rsidRPr="000C6A05">
        <w:rPr>
          <w:rFonts w:ascii="Times New Roman" w:hAnsi="Times New Roman" w:cs="Times New Roman"/>
          <w:b/>
          <w:bCs/>
        </w:rPr>
        <w:lastRenderedPageBreak/>
        <w:t>SECTION A: COMPULSORY (20 MARKS)</w:t>
      </w:r>
    </w:p>
    <w:p w:rsidR="000C6A05" w:rsidRPr="000C6A05" w:rsidRDefault="000C6A05" w:rsidP="000C6A05">
      <w:pPr>
        <w:spacing w:after="0" w:line="360" w:lineRule="auto"/>
        <w:jc w:val="both"/>
        <w:rPr>
          <w:rFonts w:ascii="Times New Roman" w:hAnsi="Times New Roman" w:cs="Times New Roman"/>
          <w:b/>
          <w:bCs/>
        </w:rPr>
      </w:pPr>
      <w:bookmarkStart w:id="2" w:name="_Hlk222008191"/>
      <w:r w:rsidRPr="000C6A05">
        <w:rPr>
          <w:rFonts w:ascii="Times New Roman" w:hAnsi="Times New Roman" w:cs="Times New Roman"/>
          <w:b/>
          <w:bCs/>
        </w:rPr>
        <w:t>QUESTION 1</w:t>
      </w:r>
    </w:p>
    <w:bookmarkEnd w:id="2"/>
    <w:p w:rsidR="006C619C" w:rsidRPr="00AF63A9" w:rsidRDefault="006C619C" w:rsidP="006C619C">
      <w:pPr>
        <w:pStyle w:val="ListParagraph"/>
        <w:numPr>
          <w:ilvl w:val="0"/>
          <w:numId w:val="14"/>
        </w:numPr>
        <w:spacing w:after="0" w:line="360" w:lineRule="auto"/>
        <w:rPr>
          <w:rFonts w:ascii="Times New Roman" w:eastAsiaTheme="minorEastAsia" w:hAnsi="Times New Roman" w:cs="Times New Roman"/>
        </w:rPr>
      </w:pPr>
      <w:r w:rsidRPr="00AF63A9">
        <w:rPr>
          <w:rFonts w:ascii="Times New Roman" w:hAnsi="Times New Roman" w:cs="Times New Roman"/>
        </w:rPr>
        <w:t>The kinetic energy of an object is given by the formula </w:t>
      </w:r>
      <m:oMath>
        <m:sSub>
          <m:sSubPr>
            <m:ctrlPr>
              <w:rPr>
                <w:rFonts w:ascii="Cambria Math" w:hAnsi="Cambria Math" w:cs="Times New Roman"/>
                <w:i/>
                <w:sz w:val="36"/>
                <w:szCs w:val="36"/>
              </w:rPr>
            </m:ctrlPr>
          </m:sSubPr>
          <m:e>
            <m:r>
              <w:rPr>
                <w:rFonts w:ascii="Cambria Math" w:hAnsi="Cambria Math" w:cs="Times New Roman"/>
                <w:sz w:val="36"/>
                <w:szCs w:val="36"/>
              </w:rPr>
              <m:t>E</m:t>
            </m:r>
          </m:e>
          <m:sub>
            <m:r>
              <w:rPr>
                <w:rFonts w:ascii="Cambria Math" w:hAnsi="Cambria Math" w:cs="Times New Roman"/>
                <w:sz w:val="36"/>
                <w:szCs w:val="36"/>
              </w:rPr>
              <m:t>k</m:t>
            </m:r>
          </m:sub>
        </m:sSub>
        <m:r>
          <w:rPr>
            <w:rFonts w:ascii="Cambria Math" w:hAnsi="Cambria Math" w:cs="Times New Roman"/>
            <w:sz w:val="36"/>
            <w:szCs w:val="36"/>
          </w:rPr>
          <m:t xml:space="preserve">= </m:t>
        </m:r>
        <m:f>
          <m:fPr>
            <m:ctrlPr>
              <w:rPr>
                <w:rFonts w:ascii="Cambria Math" w:hAnsi="Cambria Math" w:cs="Times New Roman"/>
                <w:i/>
                <w:sz w:val="36"/>
                <w:szCs w:val="36"/>
              </w:rPr>
            </m:ctrlPr>
          </m:fPr>
          <m:num>
            <m:r>
              <w:rPr>
                <w:rFonts w:ascii="Cambria Math" w:hAnsi="Cambria Math" w:cs="Times New Roman"/>
                <w:sz w:val="36"/>
                <w:szCs w:val="36"/>
              </w:rPr>
              <m:t>1</m:t>
            </m:r>
          </m:num>
          <m:den>
            <m:r>
              <w:rPr>
                <w:rFonts w:ascii="Cambria Math" w:hAnsi="Cambria Math" w:cs="Times New Roman"/>
                <w:sz w:val="36"/>
                <w:szCs w:val="36"/>
              </w:rPr>
              <m:t>2</m:t>
            </m:r>
          </m:den>
        </m:f>
        <m:r>
          <w:rPr>
            <w:rFonts w:ascii="Cambria Math" w:hAnsi="Cambria Math" w:cs="Times New Roman"/>
            <w:sz w:val="36"/>
            <w:szCs w:val="36"/>
          </w:rPr>
          <m:t xml:space="preserve"> m</m:t>
        </m:r>
        <m:sSup>
          <m:sSupPr>
            <m:ctrlPr>
              <w:rPr>
                <w:rFonts w:ascii="Cambria Math" w:hAnsi="Cambria Math" w:cs="Times New Roman"/>
                <w:i/>
                <w:sz w:val="36"/>
                <w:szCs w:val="36"/>
              </w:rPr>
            </m:ctrlPr>
          </m:sSupPr>
          <m:e>
            <m:r>
              <w:rPr>
                <w:rFonts w:ascii="Cambria Math" w:hAnsi="Cambria Math" w:cs="Times New Roman"/>
                <w:sz w:val="36"/>
                <w:szCs w:val="36"/>
              </w:rPr>
              <m:t>v</m:t>
            </m:r>
          </m:e>
          <m:sup>
            <m:r>
              <w:rPr>
                <w:rFonts w:ascii="Cambria Math" w:hAnsi="Cambria Math" w:cs="Times New Roman"/>
                <w:sz w:val="36"/>
                <w:szCs w:val="36"/>
              </w:rPr>
              <m:t>2</m:t>
            </m:r>
          </m:sup>
        </m:sSup>
      </m:oMath>
    </w:p>
    <w:p w:rsidR="006C619C" w:rsidRPr="00AF63A9" w:rsidRDefault="006C619C" w:rsidP="006C619C">
      <w:pPr>
        <w:pStyle w:val="ListParagraph"/>
        <w:numPr>
          <w:ilvl w:val="1"/>
          <w:numId w:val="15"/>
        </w:numPr>
        <w:spacing w:after="0" w:line="360" w:lineRule="auto"/>
        <w:rPr>
          <w:rFonts w:ascii="Times New Roman" w:eastAsiaTheme="minorEastAsia" w:hAnsi="Times New Roman" w:cs="Times New Roman"/>
        </w:rPr>
      </w:pPr>
      <w:r w:rsidRPr="00AF63A9">
        <w:rPr>
          <w:rFonts w:ascii="Times New Roman" w:eastAsiaTheme="minorEastAsia" w:hAnsi="Times New Roman" w:cs="Times New Roman"/>
        </w:rPr>
        <w:t>Rearrange the formula to make the subject.</w:t>
      </w:r>
      <w:r w:rsidRPr="00AF63A9">
        <w:rPr>
          <w:rFonts w:ascii="Times New Roman" w:eastAsiaTheme="minorEastAsia" w:hAnsi="Times New Roman" w:cs="Times New Roman"/>
        </w:rPr>
        <w:tab/>
      </w:r>
      <w:r w:rsidRPr="00AF63A9">
        <w:rPr>
          <w:rFonts w:ascii="Times New Roman" w:eastAsiaTheme="minorEastAsia" w:hAnsi="Times New Roman" w:cs="Times New Roman"/>
        </w:rPr>
        <w:tab/>
      </w:r>
      <w:r w:rsidRPr="00AF63A9">
        <w:rPr>
          <w:rFonts w:ascii="Times New Roman" w:eastAsiaTheme="minorEastAsia" w:hAnsi="Times New Roman" w:cs="Times New Roman"/>
        </w:rPr>
        <w:tab/>
      </w:r>
      <w:r w:rsidRPr="00AF63A9">
        <w:rPr>
          <w:rFonts w:ascii="Times New Roman" w:eastAsiaTheme="minorEastAsia" w:hAnsi="Times New Roman" w:cs="Times New Roman"/>
        </w:rPr>
        <w:tab/>
      </w:r>
      <w:r w:rsidRPr="006C619C">
        <w:rPr>
          <w:rFonts w:ascii="Times New Roman" w:eastAsiaTheme="minorEastAsia" w:hAnsi="Times New Roman" w:cs="Times New Roman"/>
          <w:b/>
          <w:bCs/>
        </w:rPr>
        <w:t>(2 Marks)</w:t>
      </w:r>
    </w:p>
    <w:p w:rsidR="006C619C" w:rsidRPr="00AF63A9" w:rsidRDefault="006C619C" w:rsidP="006C619C">
      <w:pPr>
        <w:pStyle w:val="ListParagraph"/>
        <w:numPr>
          <w:ilvl w:val="1"/>
          <w:numId w:val="15"/>
        </w:numPr>
        <w:spacing w:after="0" w:line="360" w:lineRule="auto"/>
        <w:rPr>
          <w:rFonts w:ascii="Times New Roman" w:eastAsiaTheme="minorEastAsia" w:hAnsi="Times New Roman" w:cs="Times New Roman"/>
        </w:rPr>
      </w:pPr>
      <w:r w:rsidRPr="00AF63A9">
        <w:rPr>
          <w:rFonts w:ascii="Times New Roman" w:eastAsiaTheme="minorEastAsia" w:hAnsi="Times New Roman" w:cs="Times New Roman"/>
        </w:rPr>
        <w:t>If an object with a mass of 12kg has a kinetic energy of 600 Joules, calculate its velocity (to 2 decimal places).</w:t>
      </w:r>
      <w:r w:rsidRPr="00AF63A9">
        <w:rPr>
          <w:rFonts w:ascii="Times New Roman" w:eastAsiaTheme="minorEastAsia" w:hAnsi="Times New Roman" w:cs="Times New Roman"/>
        </w:rPr>
        <w:tab/>
      </w:r>
      <w:r w:rsidRPr="00AF63A9">
        <w:rPr>
          <w:rFonts w:ascii="Times New Roman" w:eastAsiaTheme="minorEastAsia" w:hAnsi="Times New Roman" w:cs="Times New Roman"/>
        </w:rPr>
        <w:tab/>
      </w:r>
      <w:r w:rsidRPr="00AF63A9">
        <w:rPr>
          <w:rFonts w:ascii="Times New Roman" w:eastAsiaTheme="minorEastAsia" w:hAnsi="Times New Roman" w:cs="Times New Roman"/>
        </w:rPr>
        <w:tab/>
      </w:r>
      <w:r w:rsidRPr="00AF63A9">
        <w:rPr>
          <w:rFonts w:ascii="Times New Roman" w:eastAsiaTheme="minorEastAsia" w:hAnsi="Times New Roman" w:cs="Times New Roman"/>
        </w:rPr>
        <w:tab/>
      </w:r>
      <w:r w:rsidRPr="00AF63A9">
        <w:rPr>
          <w:rFonts w:ascii="Times New Roman" w:eastAsiaTheme="minorEastAsia" w:hAnsi="Times New Roman" w:cs="Times New Roman"/>
        </w:rPr>
        <w:tab/>
      </w:r>
      <w:r w:rsidRPr="006C619C">
        <w:rPr>
          <w:rFonts w:ascii="Times New Roman" w:eastAsiaTheme="minorEastAsia" w:hAnsi="Times New Roman" w:cs="Times New Roman"/>
          <w:b/>
          <w:bCs/>
        </w:rPr>
        <w:t>(3 Marks)</w:t>
      </w:r>
    </w:p>
    <w:p w:rsidR="006C619C" w:rsidRPr="00AF63A9" w:rsidRDefault="006C619C" w:rsidP="006C619C">
      <w:pPr>
        <w:pStyle w:val="ListParagraph"/>
        <w:numPr>
          <w:ilvl w:val="0"/>
          <w:numId w:val="14"/>
        </w:numPr>
        <w:spacing w:after="0" w:line="360" w:lineRule="auto"/>
        <w:rPr>
          <w:rFonts w:ascii="Times New Roman" w:eastAsiaTheme="minorEastAsia" w:hAnsi="Times New Roman" w:cs="Times New Roman"/>
        </w:rPr>
      </w:pPr>
      <w:r w:rsidRPr="00AF63A9">
        <w:rPr>
          <w:rFonts w:ascii="Times New Roman" w:eastAsiaTheme="minorEastAsia" w:hAnsi="Times New Roman" w:cs="Times New Roman"/>
        </w:rPr>
        <w:t>Expand and simplify the expression</w:t>
      </w:r>
      <w:proofErr w:type="gramStart"/>
      <w:r w:rsidRPr="00AF63A9">
        <w:rPr>
          <w:rFonts w:ascii="Times New Roman" w:eastAsiaTheme="minorEastAsia" w:hAnsi="Times New Roman" w:cs="Times New Roman"/>
        </w:rPr>
        <w:t xml:space="preserve">: </w:t>
      </w:r>
      <w:proofErr w:type="gramEnd"/>
      <m:oMath>
        <m:sSup>
          <m:sSupPr>
            <m:ctrlPr>
              <w:rPr>
                <w:rFonts w:ascii="Cambria Math" w:eastAsiaTheme="minorEastAsia" w:hAnsi="Cambria Math" w:cs="Times New Roman"/>
                <w:i/>
              </w:rPr>
            </m:ctrlPr>
          </m:sSupPr>
          <m:e>
            <m:d>
              <m:dPr>
                <m:ctrlPr>
                  <w:rPr>
                    <w:rFonts w:ascii="Cambria Math" w:eastAsiaTheme="minorEastAsia" w:hAnsi="Cambria Math" w:cs="Times New Roman"/>
                    <w:i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</w:rPr>
                  <m:t>3x-4</m:t>
                </m:r>
              </m:e>
            </m:d>
          </m:e>
          <m:sup>
            <m:r>
              <w:rPr>
                <w:rFonts w:ascii="Cambria Math" w:eastAsiaTheme="minorEastAsia" w:hAnsi="Cambria Math" w:cs="Times New Roman"/>
              </w:rPr>
              <m:t>2</m:t>
            </m:r>
          </m:sup>
        </m:sSup>
        <m:r>
          <w:rPr>
            <w:rFonts w:ascii="Cambria Math" w:eastAsiaTheme="minorEastAsia" w:hAnsi="Cambria Math" w:cs="Times New Roman"/>
          </w:rPr>
          <m:t>-2</m:t>
        </m:r>
        <m:d>
          <m:dPr>
            <m:ctrlPr>
              <w:rPr>
                <w:rFonts w:ascii="Cambria Math" w:eastAsiaTheme="minorEastAsia" w:hAnsi="Cambria Math" w:cs="Times New Roman"/>
                <w:i/>
              </w:rPr>
            </m:ctrlPr>
          </m:dPr>
          <m:e>
            <m:sSup>
              <m:sSupPr>
                <m:ctrlPr>
                  <w:rPr>
                    <w:rFonts w:ascii="Cambria Math" w:eastAsiaTheme="minorEastAsia" w:hAnsi="Cambria Math" w:cs="Times New Roman"/>
                    <w:i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</w:rPr>
                  <m:t>x</m:t>
                </m:r>
              </m:e>
              <m:sup>
                <m:r>
                  <w:rPr>
                    <w:rFonts w:ascii="Cambria Math" w:eastAsiaTheme="minorEastAsia" w:hAnsi="Cambria Math" w:cs="Times New Roman"/>
                  </w:rPr>
                  <m:t>2</m:t>
                </m:r>
              </m:sup>
            </m:sSup>
            <m:r>
              <w:rPr>
                <w:rFonts w:ascii="Cambria Math" w:eastAsiaTheme="minorEastAsia" w:hAnsi="Cambria Math" w:cs="Times New Roman"/>
              </w:rPr>
              <m:t>-5x+1</m:t>
            </m:r>
          </m:e>
        </m:d>
      </m:oMath>
      <w:r w:rsidRPr="00AF63A9">
        <w:rPr>
          <w:rFonts w:ascii="Times New Roman" w:eastAsiaTheme="minorEastAsia" w:hAnsi="Times New Roman" w:cs="Times New Roman"/>
        </w:rPr>
        <w:t>.</w:t>
      </w:r>
      <w:r w:rsidRPr="00AF63A9">
        <w:rPr>
          <w:rFonts w:ascii="Times New Roman" w:eastAsiaTheme="minorEastAsia" w:hAnsi="Times New Roman" w:cs="Times New Roman"/>
        </w:rPr>
        <w:tab/>
      </w:r>
      <w:r w:rsidRPr="00AF63A9">
        <w:rPr>
          <w:rFonts w:ascii="Times New Roman" w:eastAsiaTheme="minorEastAsia" w:hAnsi="Times New Roman" w:cs="Times New Roman"/>
        </w:rPr>
        <w:tab/>
      </w:r>
      <w:r w:rsidRPr="006C619C">
        <w:rPr>
          <w:rFonts w:ascii="Times New Roman" w:eastAsiaTheme="minorEastAsia" w:hAnsi="Times New Roman" w:cs="Times New Roman"/>
          <w:b/>
          <w:bCs/>
        </w:rPr>
        <w:t>(3 Marks)</w:t>
      </w:r>
    </w:p>
    <w:p w:rsidR="006C619C" w:rsidRPr="00AF63A9" w:rsidRDefault="006C619C" w:rsidP="006C619C">
      <w:pPr>
        <w:pStyle w:val="ListParagraph"/>
        <w:numPr>
          <w:ilvl w:val="0"/>
          <w:numId w:val="14"/>
        </w:numPr>
        <w:spacing w:after="0" w:line="360" w:lineRule="auto"/>
        <w:rPr>
          <w:rFonts w:ascii="Times New Roman" w:eastAsiaTheme="minorEastAsia" w:hAnsi="Times New Roman" w:cs="Times New Roman"/>
        </w:rPr>
      </w:pPr>
      <w:r w:rsidRPr="00AF63A9">
        <w:rPr>
          <w:rFonts w:ascii="Times New Roman" w:eastAsiaTheme="minorEastAsia" w:hAnsi="Times New Roman" w:cs="Times New Roman"/>
        </w:rPr>
        <w:t xml:space="preserve">Consider the function </w:t>
      </w:r>
      <m:oMath>
        <m:r>
          <w:rPr>
            <w:rFonts w:ascii="Cambria Math" w:eastAsiaTheme="minorEastAsia" w:hAnsi="Cambria Math" w:cs="Times New Roman"/>
          </w:rPr>
          <m:t>f</m:t>
        </m:r>
        <m:d>
          <m:dPr>
            <m:ctrlPr>
              <w:rPr>
                <w:rFonts w:ascii="Cambria Math" w:eastAsiaTheme="minorEastAsia" w:hAnsi="Cambria Math" w:cs="Times New Roman"/>
                <w:i/>
              </w:rPr>
            </m:ctrlPr>
          </m:dPr>
          <m:e>
            <m:r>
              <w:rPr>
                <w:rFonts w:ascii="Cambria Math" w:eastAsiaTheme="minorEastAsia" w:hAnsi="Cambria Math" w:cs="Times New Roman"/>
              </w:rPr>
              <m:t>x</m:t>
            </m:r>
          </m:e>
        </m:d>
        <m:r>
          <w:rPr>
            <w:rFonts w:ascii="Cambria Math" w:eastAsiaTheme="minorEastAsia" w:hAnsi="Cambria Math" w:cs="Times New Roman"/>
          </w:rPr>
          <m:t>=</m:t>
        </m:r>
        <m:sSup>
          <m:sSupPr>
            <m:ctrlPr>
              <w:rPr>
                <w:rFonts w:ascii="Cambria Math" w:eastAsiaTheme="minorEastAsia" w:hAnsi="Cambria Math" w:cs="Times New Roman"/>
                <w:i/>
              </w:rPr>
            </m:ctrlPr>
          </m:sSupPr>
          <m:e>
            <m:r>
              <w:rPr>
                <w:rFonts w:ascii="Cambria Math" w:eastAsiaTheme="minorEastAsia" w:hAnsi="Cambria Math" w:cs="Times New Roman"/>
              </w:rPr>
              <m:t>x</m:t>
            </m:r>
          </m:e>
          <m:sup>
            <m:r>
              <w:rPr>
                <w:rFonts w:ascii="Cambria Math" w:eastAsiaTheme="minorEastAsia" w:hAnsi="Cambria Math" w:cs="Times New Roman"/>
              </w:rPr>
              <m:t>2</m:t>
            </m:r>
          </m:sup>
        </m:sSup>
        <m:r>
          <w:rPr>
            <w:rFonts w:ascii="Cambria Math" w:eastAsiaTheme="minorEastAsia" w:hAnsi="Cambria Math" w:cs="Times New Roman"/>
          </w:rPr>
          <m:t>-4x+3</m:t>
        </m:r>
      </m:oMath>
    </w:p>
    <w:p w:rsidR="006C619C" w:rsidRPr="00A626FE" w:rsidRDefault="006C619C" w:rsidP="006C619C">
      <w:pPr>
        <w:numPr>
          <w:ilvl w:val="1"/>
          <w:numId w:val="16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0A0A0A"/>
          <w:kern w:val="0"/>
          <w14:ligatures w14:val="none"/>
        </w:rPr>
      </w:pPr>
      <w:r w:rsidRPr="00A626FE">
        <w:rPr>
          <w:rFonts w:ascii="Times New Roman" w:eastAsia="Times New Roman" w:hAnsi="Times New Roman" w:cs="Times New Roman"/>
          <w:color w:val="0A0A0A"/>
          <w:kern w:val="0"/>
          <w14:ligatures w14:val="none"/>
        </w:rPr>
        <w:t>Determine the coordinates of the y-intercept and the roots (x-intercepts).</w:t>
      </w:r>
      <w:r w:rsidRPr="00AF63A9">
        <w:rPr>
          <w:rFonts w:ascii="Times New Roman" w:eastAsia="Times New Roman" w:hAnsi="Times New Roman" w:cs="Times New Roman"/>
          <w:color w:val="0A0A0A"/>
          <w:kern w:val="0"/>
          <w14:ligatures w14:val="none"/>
        </w:rPr>
        <w:tab/>
      </w:r>
      <w:r w:rsidRPr="00AF63A9">
        <w:rPr>
          <w:rFonts w:ascii="Times New Roman" w:eastAsia="Times New Roman" w:hAnsi="Times New Roman" w:cs="Times New Roman"/>
          <w:color w:val="0A0A0A"/>
          <w:kern w:val="0"/>
          <w14:ligatures w14:val="none"/>
        </w:rPr>
        <w:tab/>
      </w:r>
      <w:r w:rsidRPr="00AF63A9">
        <w:rPr>
          <w:rFonts w:ascii="Times New Roman" w:eastAsia="Times New Roman" w:hAnsi="Times New Roman" w:cs="Times New Roman"/>
          <w:color w:val="0A0A0A"/>
          <w:kern w:val="0"/>
          <w14:ligatures w14:val="none"/>
        </w:rPr>
        <w:tab/>
      </w:r>
      <w:r w:rsidRPr="00AF63A9">
        <w:rPr>
          <w:rFonts w:ascii="Times New Roman" w:eastAsia="Times New Roman" w:hAnsi="Times New Roman" w:cs="Times New Roman"/>
          <w:color w:val="0A0A0A"/>
          <w:kern w:val="0"/>
          <w14:ligatures w14:val="none"/>
        </w:rPr>
        <w:tab/>
      </w:r>
      <w:r w:rsidRPr="00AF63A9">
        <w:rPr>
          <w:rFonts w:ascii="Times New Roman" w:eastAsia="Times New Roman" w:hAnsi="Times New Roman" w:cs="Times New Roman"/>
          <w:color w:val="0A0A0A"/>
          <w:kern w:val="0"/>
          <w14:ligatures w14:val="none"/>
        </w:rPr>
        <w:tab/>
      </w:r>
      <w:r w:rsidRPr="00AF63A9">
        <w:rPr>
          <w:rFonts w:ascii="Times New Roman" w:eastAsia="Times New Roman" w:hAnsi="Times New Roman" w:cs="Times New Roman"/>
          <w:color w:val="0A0A0A"/>
          <w:kern w:val="0"/>
          <w14:ligatures w14:val="none"/>
        </w:rPr>
        <w:tab/>
      </w:r>
      <w:r w:rsidRPr="00AF63A9">
        <w:rPr>
          <w:rFonts w:ascii="Times New Roman" w:eastAsia="Times New Roman" w:hAnsi="Times New Roman" w:cs="Times New Roman"/>
          <w:color w:val="0A0A0A"/>
          <w:kern w:val="0"/>
          <w14:ligatures w14:val="none"/>
        </w:rPr>
        <w:tab/>
      </w:r>
      <w:r w:rsidRPr="00AF63A9">
        <w:rPr>
          <w:rFonts w:ascii="Times New Roman" w:eastAsia="Times New Roman" w:hAnsi="Times New Roman" w:cs="Times New Roman"/>
          <w:color w:val="0A0A0A"/>
          <w:kern w:val="0"/>
          <w14:ligatures w14:val="none"/>
        </w:rPr>
        <w:tab/>
      </w:r>
      <w:r w:rsidRPr="00AF63A9">
        <w:rPr>
          <w:rFonts w:ascii="Times New Roman" w:eastAsia="Times New Roman" w:hAnsi="Times New Roman" w:cs="Times New Roman"/>
          <w:color w:val="0A0A0A"/>
          <w:kern w:val="0"/>
          <w14:ligatures w14:val="none"/>
        </w:rPr>
        <w:tab/>
      </w:r>
      <w:r w:rsidRPr="00AF63A9">
        <w:rPr>
          <w:rFonts w:ascii="Times New Roman" w:eastAsia="Times New Roman" w:hAnsi="Times New Roman" w:cs="Times New Roman"/>
          <w:color w:val="0A0A0A"/>
          <w:kern w:val="0"/>
          <w14:ligatures w14:val="none"/>
        </w:rPr>
        <w:tab/>
      </w:r>
      <w:r w:rsidRPr="00AF63A9">
        <w:rPr>
          <w:rFonts w:ascii="Times New Roman" w:eastAsia="Times New Roman" w:hAnsi="Times New Roman" w:cs="Times New Roman"/>
          <w:color w:val="0A0A0A"/>
          <w:kern w:val="0"/>
          <w14:ligatures w14:val="none"/>
        </w:rPr>
        <w:tab/>
      </w:r>
      <w:r w:rsidRPr="006C619C">
        <w:rPr>
          <w:rFonts w:ascii="Times New Roman" w:eastAsia="Times New Roman" w:hAnsi="Times New Roman" w:cs="Times New Roman"/>
          <w:b/>
          <w:bCs/>
          <w:color w:val="0A0A0A"/>
          <w:kern w:val="0"/>
          <w14:ligatures w14:val="none"/>
        </w:rPr>
        <w:t>(3 Marks)</w:t>
      </w:r>
    </w:p>
    <w:p w:rsidR="006C619C" w:rsidRPr="00AF63A9" w:rsidRDefault="006C619C" w:rsidP="006C619C">
      <w:pPr>
        <w:pStyle w:val="ListParagraph"/>
        <w:numPr>
          <w:ilvl w:val="1"/>
          <w:numId w:val="16"/>
        </w:numPr>
        <w:spacing w:after="0" w:line="360" w:lineRule="auto"/>
        <w:rPr>
          <w:rFonts w:ascii="Times New Roman" w:eastAsiaTheme="minorEastAsia" w:hAnsi="Times New Roman" w:cs="Times New Roman"/>
        </w:rPr>
      </w:pPr>
      <w:r w:rsidRPr="00AF63A9">
        <w:rPr>
          <w:rFonts w:ascii="Times New Roman" w:eastAsiaTheme="minorEastAsia" w:hAnsi="Times New Roman" w:cs="Times New Roman"/>
        </w:rPr>
        <w:t>Calculate the coordinates of the turning point (vertex).</w:t>
      </w:r>
      <w:r w:rsidRPr="00AF63A9">
        <w:rPr>
          <w:rFonts w:ascii="Times New Roman" w:eastAsiaTheme="minorEastAsia" w:hAnsi="Times New Roman" w:cs="Times New Roman"/>
        </w:rPr>
        <w:tab/>
      </w:r>
      <w:r w:rsidRPr="00AF63A9">
        <w:rPr>
          <w:rFonts w:ascii="Times New Roman" w:eastAsiaTheme="minorEastAsia" w:hAnsi="Times New Roman" w:cs="Times New Roman"/>
        </w:rPr>
        <w:tab/>
      </w:r>
      <w:r w:rsidRPr="006C619C">
        <w:rPr>
          <w:rFonts w:ascii="Times New Roman" w:eastAsiaTheme="minorEastAsia" w:hAnsi="Times New Roman" w:cs="Times New Roman"/>
          <w:b/>
          <w:bCs/>
        </w:rPr>
        <w:t>(2 Marks)</w:t>
      </w:r>
    </w:p>
    <w:p w:rsidR="006C619C" w:rsidRPr="00A626FE" w:rsidRDefault="006C619C" w:rsidP="006C619C">
      <w:pPr>
        <w:numPr>
          <w:ilvl w:val="1"/>
          <w:numId w:val="16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0A0A0A"/>
          <w:kern w:val="0"/>
          <w14:ligatures w14:val="none"/>
        </w:rPr>
      </w:pPr>
      <w:r w:rsidRPr="00A626FE">
        <w:rPr>
          <w:rFonts w:ascii="Times New Roman" w:eastAsia="Times New Roman" w:hAnsi="Times New Roman" w:cs="Times New Roman"/>
          <w:color w:val="0A0A0A"/>
          <w:kern w:val="0"/>
          <w14:ligatures w14:val="none"/>
        </w:rPr>
        <w:t>State whether the vertex is a maximum or a minimum point.</w:t>
      </w:r>
      <w:r w:rsidRPr="00AF63A9">
        <w:rPr>
          <w:rFonts w:ascii="Times New Roman" w:eastAsia="Times New Roman" w:hAnsi="Times New Roman" w:cs="Times New Roman"/>
          <w:color w:val="0A0A0A"/>
          <w:kern w:val="0"/>
          <w14:ligatures w14:val="none"/>
        </w:rPr>
        <w:tab/>
      </w:r>
      <w:r w:rsidRPr="006C619C">
        <w:rPr>
          <w:rFonts w:ascii="Times New Roman" w:eastAsia="Times New Roman" w:hAnsi="Times New Roman" w:cs="Times New Roman"/>
          <w:b/>
          <w:bCs/>
          <w:color w:val="0A0A0A"/>
          <w:kern w:val="0"/>
          <w14:ligatures w14:val="none"/>
        </w:rPr>
        <w:t>(2 Marks)</w:t>
      </w:r>
    </w:p>
    <w:p w:rsidR="006C619C" w:rsidRDefault="006C619C" w:rsidP="006C619C">
      <w:pPr>
        <w:pStyle w:val="ListParagraph"/>
        <w:numPr>
          <w:ilvl w:val="0"/>
          <w:numId w:val="14"/>
        </w:numPr>
        <w:spacing w:after="0" w:line="360" w:lineRule="auto"/>
        <w:rPr>
          <w:rFonts w:ascii="Times New Roman" w:eastAsiaTheme="minorEastAsia" w:hAnsi="Times New Roman" w:cs="Times New Roman"/>
        </w:rPr>
      </w:pPr>
      <w:r w:rsidRPr="00465BB0">
        <w:rPr>
          <w:rFonts w:ascii="Times New Roman" w:eastAsiaTheme="minorEastAsia" w:hAnsi="Times New Roman" w:cs="Times New Roman"/>
        </w:rPr>
        <w:t xml:space="preserve">An investment of </w:t>
      </w:r>
      <w:proofErr w:type="spellStart"/>
      <w:r>
        <w:rPr>
          <w:rFonts w:ascii="Times New Roman" w:eastAsiaTheme="minorEastAsia" w:hAnsi="Times New Roman" w:cs="Times New Roman"/>
        </w:rPr>
        <w:t>Kshs</w:t>
      </w:r>
      <w:proofErr w:type="spellEnd"/>
      <w:r>
        <w:rPr>
          <w:rFonts w:ascii="Times New Roman" w:eastAsiaTheme="minorEastAsia" w:hAnsi="Times New Roman" w:cs="Times New Roman"/>
        </w:rPr>
        <w:t xml:space="preserve"> </w:t>
      </w:r>
      <w:r w:rsidRPr="00465BB0">
        <w:rPr>
          <w:rFonts w:ascii="Times New Roman" w:eastAsiaTheme="minorEastAsia" w:hAnsi="Times New Roman" w:cs="Times New Roman"/>
        </w:rPr>
        <w:t>15,000 is placed in an account earning 4.5% per annum compounded quarterly. Calculate the total balance after 6 years.</w:t>
      </w:r>
      <w:r>
        <w:rPr>
          <w:rFonts w:ascii="Times New Roman" w:eastAsiaTheme="minorEastAsia" w:hAnsi="Times New Roman" w:cs="Times New Roman"/>
        </w:rPr>
        <w:tab/>
      </w:r>
      <w:r>
        <w:rPr>
          <w:rFonts w:ascii="Times New Roman" w:eastAsiaTheme="minorEastAsia" w:hAnsi="Times New Roman" w:cs="Times New Roman"/>
        </w:rPr>
        <w:tab/>
      </w:r>
      <w:r w:rsidRPr="006C619C">
        <w:rPr>
          <w:rFonts w:ascii="Times New Roman" w:eastAsiaTheme="minorEastAsia" w:hAnsi="Times New Roman" w:cs="Times New Roman"/>
          <w:b/>
          <w:bCs/>
        </w:rPr>
        <w:t>(3 Marks)</w:t>
      </w:r>
    </w:p>
    <w:p w:rsidR="000C6A05" w:rsidRPr="006C619C" w:rsidRDefault="006C619C" w:rsidP="006C619C">
      <w:pPr>
        <w:pStyle w:val="ListParagraph"/>
        <w:numPr>
          <w:ilvl w:val="0"/>
          <w:numId w:val="14"/>
        </w:numPr>
        <w:spacing w:after="0" w:line="360" w:lineRule="auto"/>
        <w:rPr>
          <w:rFonts w:ascii="Times New Roman" w:eastAsiaTheme="minorEastAsia" w:hAnsi="Times New Roman" w:cs="Times New Roman"/>
        </w:rPr>
      </w:pPr>
      <w:r>
        <w:rPr>
          <w:rFonts w:ascii="Times New Roman" w:eastAsiaTheme="minorEastAsia" w:hAnsi="Times New Roman" w:cs="Times New Roman"/>
        </w:rPr>
        <w:t xml:space="preserve">Given the matrices </w:t>
      </w:r>
      <m:oMath>
        <m:r>
          <w:rPr>
            <w:rFonts w:ascii="Cambria Math" w:eastAsiaTheme="minorEastAsia" w:hAnsi="Cambria Math" w:cs="Times New Roman"/>
          </w:rPr>
          <m:t>A=</m:t>
        </m:r>
        <m:d>
          <m:dPr>
            <m:ctrlPr>
              <w:rPr>
                <w:rFonts w:ascii="Cambria Math" w:eastAsiaTheme="minorEastAsia" w:hAnsi="Cambria Math" w:cs="Times New Roman"/>
                <w:i/>
              </w:rPr>
            </m:ctrlPr>
          </m:dPr>
          <m:e>
            <m:m>
              <m:mPr>
                <m:plcHide m:val="1"/>
                <m:mcs>
                  <m:mc>
                    <m:mcPr>
                      <m:count m:val="2"/>
                      <m:mcJc m:val="center"/>
                    </m:mcPr>
                  </m:mc>
                </m:mcs>
                <m:ctrlPr>
                  <w:rPr>
                    <w:rFonts w:ascii="Cambria Math" w:eastAsiaTheme="minorEastAsia" w:hAnsi="Cambria Math" w:cs="Times New Roman"/>
                    <w:i/>
                  </w:rPr>
                </m:ctrlPr>
              </m:mPr>
              <m:mr>
                <m:e>
                  <m:r>
                    <w:rPr>
                      <w:rFonts w:ascii="Cambria Math" w:eastAsiaTheme="minorEastAsia" w:hAnsi="Cambria Math" w:cs="Times New Roman"/>
                    </w:rPr>
                    <m:t>3</m:t>
                  </m:r>
                </m:e>
                <m:e>
                  <m:r>
                    <w:rPr>
                      <w:rFonts w:ascii="Cambria Math" w:eastAsiaTheme="minorEastAsia" w:hAnsi="Cambria Math" w:cs="Times New Roman"/>
                    </w:rPr>
                    <m:t>5</m:t>
                  </m:r>
                </m:e>
              </m:mr>
              <m:mr>
                <m:e>
                  <m:r>
                    <w:rPr>
                      <w:rFonts w:ascii="Cambria Math" w:eastAsiaTheme="minorEastAsia" w:hAnsi="Cambria Math" w:cs="Times New Roman"/>
                    </w:rPr>
                    <m:t>4</m:t>
                  </m:r>
                </m:e>
                <m:e>
                  <m:r>
                    <w:rPr>
                      <w:rFonts w:ascii="Cambria Math" w:eastAsiaTheme="minorEastAsia" w:hAnsi="Cambria Math" w:cs="Times New Roman"/>
                    </w:rPr>
                    <m:t>6</m:t>
                  </m:r>
                </m:e>
              </m:mr>
            </m:m>
          </m:e>
        </m:d>
      </m:oMath>
      <w:r>
        <w:rPr>
          <w:rFonts w:ascii="Times New Roman" w:eastAsiaTheme="minorEastAsia" w:hAnsi="Times New Roman" w:cs="Times New Roman"/>
        </w:rPr>
        <w:t xml:space="preserve"> and </w:t>
      </w:r>
      <m:oMath>
        <m:r>
          <w:rPr>
            <w:rFonts w:ascii="Cambria Math" w:eastAsiaTheme="minorEastAsia" w:hAnsi="Cambria Math" w:cs="Times New Roman"/>
          </w:rPr>
          <m:t>B=</m:t>
        </m:r>
        <m:d>
          <m:dPr>
            <m:ctrlPr>
              <w:rPr>
                <w:rFonts w:ascii="Cambria Math" w:eastAsiaTheme="minorEastAsia" w:hAnsi="Cambria Math" w:cs="Times New Roman"/>
                <w:i/>
              </w:rPr>
            </m:ctrlPr>
          </m:dPr>
          <m:e>
            <m:m>
              <m:mPr>
                <m:plcHide m:val="1"/>
                <m:mcs>
                  <m:mc>
                    <m:mcPr>
                      <m:count m:val="2"/>
                      <m:mcJc m:val="center"/>
                    </m:mcPr>
                  </m:mc>
                </m:mcs>
                <m:ctrlPr>
                  <w:rPr>
                    <w:rFonts w:ascii="Cambria Math" w:eastAsiaTheme="minorEastAsia" w:hAnsi="Cambria Math" w:cs="Times New Roman"/>
                    <w:i/>
                  </w:rPr>
                </m:ctrlPr>
              </m:mPr>
              <m:mr>
                <m:e>
                  <m:r>
                    <w:rPr>
                      <w:rFonts w:ascii="Cambria Math" w:eastAsiaTheme="minorEastAsia" w:hAnsi="Cambria Math" w:cs="Times New Roman"/>
                    </w:rPr>
                    <m:t>-1</m:t>
                  </m:r>
                </m:e>
                <m:e>
                  <m:r>
                    <w:rPr>
                      <w:rFonts w:ascii="Cambria Math" w:eastAsiaTheme="minorEastAsia" w:hAnsi="Cambria Math" w:cs="Times New Roman"/>
                    </w:rPr>
                    <m:t>-2</m:t>
                  </m:r>
                </m:e>
              </m:mr>
              <m:mr>
                <m:e>
                  <m:r>
                    <w:rPr>
                      <w:rFonts w:ascii="Cambria Math" w:eastAsiaTheme="minorEastAsia" w:hAnsi="Cambria Math" w:cs="Times New Roman"/>
                    </w:rPr>
                    <m:t>-2</m:t>
                  </m:r>
                </m:e>
                <m:e>
                  <m:r>
                    <w:rPr>
                      <w:rFonts w:ascii="Cambria Math" w:eastAsiaTheme="minorEastAsia" w:hAnsi="Cambria Math" w:cs="Times New Roman"/>
                    </w:rPr>
                    <m:t>2</m:t>
                  </m:r>
                </m:e>
              </m:mr>
            </m:m>
          </m:e>
        </m:d>
      </m:oMath>
      <w:r>
        <w:rPr>
          <w:rFonts w:ascii="Times New Roman" w:eastAsiaTheme="minorEastAsia" w:hAnsi="Times New Roman" w:cs="Times New Roman"/>
        </w:rPr>
        <w:t xml:space="preserve"> Find AB.</w:t>
      </w:r>
      <w:r>
        <w:rPr>
          <w:rFonts w:ascii="Times New Roman" w:eastAsiaTheme="minorEastAsia" w:hAnsi="Times New Roman" w:cs="Times New Roman"/>
        </w:rPr>
        <w:tab/>
      </w:r>
      <w:r>
        <w:rPr>
          <w:rFonts w:ascii="Times New Roman" w:eastAsiaTheme="minorEastAsia" w:hAnsi="Times New Roman" w:cs="Times New Roman"/>
        </w:rPr>
        <w:tab/>
      </w:r>
      <w:r w:rsidRPr="006C619C">
        <w:rPr>
          <w:rFonts w:ascii="Times New Roman" w:eastAsiaTheme="minorEastAsia" w:hAnsi="Times New Roman" w:cs="Times New Roman"/>
          <w:b/>
          <w:bCs/>
        </w:rPr>
        <w:t>(2 Marks)</w:t>
      </w:r>
    </w:p>
    <w:p w:rsidR="000C6A05" w:rsidRDefault="000C6A05" w:rsidP="000C6A05">
      <w:pPr>
        <w:spacing w:after="0" w:line="360" w:lineRule="auto"/>
        <w:jc w:val="both"/>
        <w:rPr>
          <w:rFonts w:ascii="Times New Roman" w:hAnsi="Times New Roman" w:cs="Times New Roman"/>
          <w:b/>
          <w:bCs/>
        </w:rPr>
      </w:pPr>
    </w:p>
    <w:p w:rsidR="000C6A05" w:rsidRPr="000C6A05" w:rsidRDefault="00BA58AD" w:rsidP="000C6A05">
      <w:pPr>
        <w:spacing w:after="0" w:line="360" w:lineRule="auto"/>
        <w:jc w:val="center"/>
        <w:rPr>
          <w:rFonts w:ascii="Times New Roman" w:hAnsi="Times New Roman" w:cs="Times New Roman"/>
          <w:b/>
          <w:bCs/>
        </w:rPr>
      </w:pPr>
      <w:r w:rsidRPr="000C6A05">
        <w:rPr>
          <w:rFonts w:ascii="Times New Roman" w:hAnsi="Times New Roman" w:cs="Times New Roman"/>
          <w:b/>
          <w:bCs/>
        </w:rPr>
        <w:t xml:space="preserve">SECTION B: </w:t>
      </w:r>
      <w:r>
        <w:rPr>
          <w:rFonts w:ascii="Times New Roman" w:hAnsi="Times New Roman" w:cs="Times New Roman"/>
          <w:b/>
          <w:bCs/>
        </w:rPr>
        <w:t>ATTEMPT ANY TWO QUESTIONS</w:t>
      </w:r>
      <w:r w:rsidRPr="000C6A05">
        <w:rPr>
          <w:rFonts w:ascii="Times New Roman" w:hAnsi="Times New Roman" w:cs="Times New Roman"/>
          <w:b/>
          <w:bCs/>
        </w:rPr>
        <w:t xml:space="preserve"> (</w:t>
      </w:r>
      <w:r>
        <w:rPr>
          <w:rFonts w:ascii="Times New Roman" w:hAnsi="Times New Roman" w:cs="Times New Roman"/>
          <w:b/>
          <w:bCs/>
        </w:rPr>
        <w:t>15</w:t>
      </w:r>
      <w:r w:rsidRPr="000C6A05">
        <w:rPr>
          <w:rFonts w:ascii="Times New Roman" w:hAnsi="Times New Roman" w:cs="Times New Roman"/>
          <w:b/>
          <w:bCs/>
        </w:rPr>
        <w:t xml:space="preserve"> MARKS</w:t>
      </w:r>
      <w:r>
        <w:rPr>
          <w:rFonts w:ascii="Times New Roman" w:hAnsi="Times New Roman" w:cs="Times New Roman"/>
          <w:b/>
          <w:bCs/>
        </w:rPr>
        <w:t xml:space="preserve"> EACH</w:t>
      </w:r>
      <w:r w:rsidRPr="000C6A05">
        <w:rPr>
          <w:rFonts w:ascii="Times New Roman" w:hAnsi="Times New Roman" w:cs="Times New Roman"/>
          <w:b/>
          <w:bCs/>
        </w:rPr>
        <w:t>)</w:t>
      </w:r>
    </w:p>
    <w:p w:rsidR="006C619C" w:rsidRPr="00AF63A9" w:rsidRDefault="006C619C" w:rsidP="006C619C">
      <w:pPr>
        <w:spacing w:after="0" w:line="360" w:lineRule="auto"/>
        <w:rPr>
          <w:rFonts w:ascii="Times New Roman" w:eastAsiaTheme="minorEastAsia" w:hAnsi="Times New Roman" w:cs="Times New Roman"/>
          <w:b/>
          <w:bCs/>
        </w:rPr>
      </w:pPr>
      <w:r w:rsidRPr="00AF63A9">
        <w:rPr>
          <w:rFonts w:ascii="Times New Roman" w:eastAsiaTheme="minorEastAsia" w:hAnsi="Times New Roman" w:cs="Times New Roman"/>
          <w:b/>
          <w:bCs/>
        </w:rPr>
        <w:t>QUESTION 2</w:t>
      </w:r>
    </w:p>
    <w:p w:rsidR="006C619C" w:rsidRPr="00AF63A9" w:rsidRDefault="006C619C" w:rsidP="006C619C">
      <w:pPr>
        <w:pStyle w:val="ListParagraph"/>
        <w:numPr>
          <w:ilvl w:val="0"/>
          <w:numId w:val="17"/>
        </w:numPr>
        <w:spacing w:after="0" w:line="360" w:lineRule="auto"/>
        <w:rPr>
          <w:rFonts w:ascii="Times New Roman" w:eastAsiaTheme="minorEastAsia" w:hAnsi="Times New Roman" w:cs="Times New Roman"/>
        </w:rPr>
      </w:pPr>
      <w:r w:rsidRPr="00AF63A9">
        <w:rPr>
          <w:rFonts w:ascii="Times New Roman" w:eastAsiaTheme="minorEastAsia" w:hAnsi="Times New Roman" w:cs="Times New Roman"/>
        </w:rPr>
        <w:t>Solve for</w:t>
      </w:r>
      <w:r w:rsidR="00576766">
        <w:rPr>
          <w:rFonts w:ascii="Times New Roman" w:eastAsiaTheme="minorEastAsia" w:hAnsi="Times New Roman" w:cs="Times New Roman"/>
        </w:rPr>
        <w:t xml:space="preserve"> x</w:t>
      </w:r>
      <w:r w:rsidRPr="00AF63A9">
        <w:rPr>
          <w:rFonts w:ascii="Times New Roman" w:eastAsiaTheme="minorEastAsia" w:hAnsi="Times New Roman" w:cs="Times New Roman"/>
        </w:rPr>
        <w:t xml:space="preserve"> in the equation: </w:t>
      </w:r>
      <m:oMath>
        <m:f>
          <m:fPr>
            <m:ctrlPr>
              <w:rPr>
                <w:rFonts w:ascii="Cambria Math" w:eastAsiaTheme="minorEastAsia" w:hAnsi="Cambria Math" w:cs="Times New Roman"/>
                <w:i/>
                <w:sz w:val="36"/>
                <w:szCs w:val="36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36"/>
                <w:szCs w:val="36"/>
              </w:rPr>
              <m:t>2x+5</m:t>
            </m:r>
          </m:num>
          <m:den>
            <m:r>
              <w:rPr>
                <w:rFonts w:ascii="Cambria Math" w:eastAsiaTheme="minorEastAsia" w:hAnsi="Cambria Math" w:cs="Times New Roman"/>
                <w:sz w:val="36"/>
                <w:szCs w:val="36"/>
              </w:rPr>
              <m:t>3</m:t>
            </m:r>
          </m:den>
        </m:f>
        <m:r>
          <w:rPr>
            <w:rFonts w:ascii="Cambria Math" w:eastAsiaTheme="minorEastAsia" w:hAnsi="Cambria Math" w:cs="Times New Roman"/>
            <w:sz w:val="36"/>
            <w:szCs w:val="36"/>
          </w:rPr>
          <m:t>-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36"/>
                <w:szCs w:val="36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36"/>
                <w:szCs w:val="36"/>
              </w:rPr>
              <m:t>x-1</m:t>
            </m:r>
          </m:num>
          <m:den>
            <m:r>
              <w:rPr>
                <w:rFonts w:ascii="Cambria Math" w:eastAsiaTheme="minorEastAsia" w:hAnsi="Cambria Math" w:cs="Times New Roman"/>
                <w:sz w:val="36"/>
                <w:szCs w:val="36"/>
              </w:rPr>
              <m:t>4</m:t>
            </m:r>
          </m:den>
        </m:f>
        <m:r>
          <w:rPr>
            <w:rFonts w:ascii="Cambria Math" w:eastAsiaTheme="minorEastAsia" w:hAnsi="Cambria Math" w:cs="Times New Roman"/>
            <w:sz w:val="36"/>
            <w:szCs w:val="36"/>
          </w:rPr>
          <m:t>=2</m:t>
        </m:r>
      </m:oMath>
      <w:r w:rsidRPr="00AF63A9">
        <w:rPr>
          <w:rFonts w:ascii="Times New Roman" w:eastAsiaTheme="minorEastAsia" w:hAnsi="Times New Roman" w:cs="Times New Roman"/>
        </w:rPr>
        <w:tab/>
      </w:r>
      <w:r w:rsidRPr="00AF63A9">
        <w:rPr>
          <w:rFonts w:ascii="Times New Roman" w:eastAsiaTheme="minorEastAsia" w:hAnsi="Times New Roman" w:cs="Times New Roman"/>
        </w:rPr>
        <w:tab/>
      </w:r>
      <w:r w:rsidRPr="00AF63A9">
        <w:rPr>
          <w:rFonts w:ascii="Times New Roman" w:eastAsiaTheme="minorEastAsia" w:hAnsi="Times New Roman" w:cs="Times New Roman"/>
        </w:rPr>
        <w:tab/>
      </w:r>
      <w:r w:rsidRPr="00AF63A9">
        <w:rPr>
          <w:rFonts w:ascii="Times New Roman" w:eastAsiaTheme="minorEastAsia" w:hAnsi="Times New Roman" w:cs="Times New Roman"/>
        </w:rPr>
        <w:tab/>
      </w:r>
      <w:r w:rsidRPr="006C619C">
        <w:rPr>
          <w:rFonts w:ascii="Times New Roman" w:eastAsiaTheme="minorEastAsia" w:hAnsi="Times New Roman" w:cs="Times New Roman"/>
          <w:b/>
          <w:bCs/>
        </w:rPr>
        <w:t>(8 Marks)</w:t>
      </w:r>
    </w:p>
    <w:p w:rsidR="006C619C" w:rsidRPr="00AF63A9" w:rsidRDefault="006C619C" w:rsidP="006C619C">
      <w:pPr>
        <w:pStyle w:val="ListParagraph"/>
        <w:numPr>
          <w:ilvl w:val="0"/>
          <w:numId w:val="17"/>
        </w:numPr>
        <w:spacing w:after="0" w:line="360" w:lineRule="auto"/>
        <w:rPr>
          <w:rFonts w:ascii="Times New Roman" w:eastAsiaTheme="minorEastAsia" w:hAnsi="Times New Roman" w:cs="Times New Roman"/>
        </w:rPr>
      </w:pPr>
      <w:r w:rsidRPr="00AF63A9">
        <w:rPr>
          <w:rFonts w:ascii="Times New Roman" w:hAnsi="Times New Roman" w:cs="Times New Roman"/>
        </w:rPr>
        <w:t xml:space="preserve">Solve the inequality </w:t>
      </w:r>
      <m:oMath>
        <m:r>
          <w:rPr>
            <w:rFonts w:ascii="Cambria Math" w:hAnsi="Cambria Math" w:cs="Times New Roman"/>
          </w:rPr>
          <m:t>5-2</m:t>
        </m:r>
        <m:d>
          <m:dPr>
            <m:ctrlPr>
              <w:rPr>
                <w:rFonts w:ascii="Cambria Math" w:hAnsi="Cambria Math" w:cs="Times New Roman"/>
                <w:i/>
              </w:rPr>
            </m:ctrlPr>
          </m:dPr>
          <m:e>
            <m:r>
              <w:rPr>
                <w:rFonts w:ascii="Cambria Math" w:hAnsi="Cambria Math" w:cs="Times New Roman"/>
              </w:rPr>
              <m:t>x+3</m:t>
            </m:r>
          </m:e>
        </m:d>
        <m:r>
          <w:rPr>
            <w:rFonts w:ascii="Cambria Math" w:hAnsi="Cambria Math" w:cs="Times New Roman"/>
          </w:rPr>
          <m:t>≤11</m:t>
        </m:r>
      </m:oMath>
      <w:r w:rsidRPr="00AF63A9">
        <w:rPr>
          <w:rFonts w:ascii="Times New Roman" w:eastAsiaTheme="minorEastAsia" w:hAnsi="Times New Roman" w:cs="Times New Roman"/>
        </w:rPr>
        <w:tab/>
      </w:r>
      <w:r w:rsidRPr="00AF63A9">
        <w:rPr>
          <w:rFonts w:ascii="Times New Roman" w:eastAsiaTheme="minorEastAsia" w:hAnsi="Times New Roman" w:cs="Times New Roman"/>
        </w:rPr>
        <w:tab/>
      </w:r>
      <w:r w:rsidRPr="00AF63A9">
        <w:rPr>
          <w:rFonts w:ascii="Times New Roman" w:eastAsiaTheme="minorEastAsia" w:hAnsi="Times New Roman" w:cs="Times New Roman"/>
        </w:rPr>
        <w:tab/>
      </w:r>
      <w:r w:rsidRPr="00AF63A9">
        <w:rPr>
          <w:rFonts w:ascii="Times New Roman" w:eastAsiaTheme="minorEastAsia" w:hAnsi="Times New Roman" w:cs="Times New Roman"/>
        </w:rPr>
        <w:tab/>
      </w:r>
      <w:r w:rsidRPr="00AF63A9">
        <w:rPr>
          <w:rFonts w:ascii="Times New Roman" w:eastAsiaTheme="minorEastAsia" w:hAnsi="Times New Roman" w:cs="Times New Roman"/>
        </w:rPr>
        <w:tab/>
      </w:r>
      <w:r w:rsidRPr="006C619C">
        <w:rPr>
          <w:rFonts w:ascii="Times New Roman" w:eastAsiaTheme="minorEastAsia" w:hAnsi="Times New Roman" w:cs="Times New Roman"/>
          <w:b/>
          <w:bCs/>
        </w:rPr>
        <w:t>(7 Marks)</w:t>
      </w:r>
    </w:p>
    <w:p w:rsidR="006C619C" w:rsidRDefault="006C619C" w:rsidP="006C619C">
      <w:pPr>
        <w:spacing w:after="0" w:line="360" w:lineRule="auto"/>
        <w:rPr>
          <w:rFonts w:ascii="Times New Roman" w:hAnsi="Times New Roman" w:cs="Times New Roman"/>
          <w:b/>
          <w:bCs/>
        </w:rPr>
      </w:pPr>
    </w:p>
    <w:p w:rsidR="006C619C" w:rsidRPr="00AF63A9" w:rsidRDefault="006C619C" w:rsidP="006C619C">
      <w:pPr>
        <w:spacing w:after="0" w:line="360" w:lineRule="auto"/>
        <w:rPr>
          <w:rFonts w:ascii="Times New Roman" w:hAnsi="Times New Roman" w:cs="Times New Roman"/>
          <w:b/>
          <w:bCs/>
        </w:rPr>
      </w:pPr>
      <w:r w:rsidRPr="00AF63A9">
        <w:rPr>
          <w:rFonts w:ascii="Times New Roman" w:hAnsi="Times New Roman" w:cs="Times New Roman"/>
          <w:b/>
          <w:bCs/>
        </w:rPr>
        <w:t>QUESTION 3</w:t>
      </w:r>
    </w:p>
    <w:p w:rsidR="006C619C" w:rsidRPr="00AF63A9" w:rsidRDefault="006C619C" w:rsidP="006C619C">
      <w:pPr>
        <w:spacing w:after="0" w:line="360" w:lineRule="auto"/>
        <w:rPr>
          <w:rFonts w:ascii="Times New Roman" w:hAnsi="Times New Roman" w:cs="Times New Roman"/>
        </w:rPr>
      </w:pPr>
      <w:r w:rsidRPr="00AF63A9">
        <w:rPr>
          <w:rFonts w:ascii="Times New Roman" w:hAnsi="Times New Roman" w:cs="Times New Roman"/>
        </w:rPr>
        <w:t>Consider the quadratic expression (x - 3) (x + 5)</w:t>
      </w:r>
    </w:p>
    <w:p w:rsidR="006C619C" w:rsidRPr="00AF63A9" w:rsidRDefault="006C619C" w:rsidP="006C619C">
      <w:pPr>
        <w:pStyle w:val="ListParagraph"/>
        <w:numPr>
          <w:ilvl w:val="0"/>
          <w:numId w:val="18"/>
        </w:numPr>
        <w:spacing w:after="0" w:line="360" w:lineRule="auto"/>
        <w:rPr>
          <w:rFonts w:ascii="Times New Roman" w:eastAsiaTheme="minorEastAsia" w:hAnsi="Times New Roman" w:cs="Times New Roman"/>
        </w:rPr>
      </w:pPr>
      <w:r w:rsidRPr="00AF63A9">
        <w:rPr>
          <w:rFonts w:ascii="Times New Roman" w:hAnsi="Times New Roman" w:cs="Times New Roman"/>
        </w:rPr>
        <w:t xml:space="preserve">Expand and simplify the expression to the </w:t>
      </w:r>
      <w:proofErr w:type="gramStart"/>
      <w:r w:rsidRPr="00AF63A9">
        <w:rPr>
          <w:rFonts w:ascii="Times New Roman" w:hAnsi="Times New Roman" w:cs="Times New Roman"/>
        </w:rPr>
        <w:t xml:space="preserve">form </w:t>
      </w:r>
      <w:proofErr w:type="gramEnd"/>
      <m:oMath>
        <m:r>
          <w:rPr>
            <w:rFonts w:ascii="Cambria Math" w:hAnsi="Cambria Math" w:cs="Times New Roman"/>
          </w:rPr>
          <m:t>a</m:t>
        </m:r>
        <m:sSup>
          <m:sSupPr>
            <m:ctrlPr>
              <w:rPr>
                <w:rFonts w:ascii="Cambria Math" w:hAnsi="Cambria Math" w:cs="Times New Roman"/>
                <w:i/>
              </w:rPr>
            </m:ctrlPr>
          </m:sSupPr>
          <m:e>
            <m:r>
              <w:rPr>
                <w:rFonts w:ascii="Cambria Math" w:hAnsi="Cambria Math" w:cs="Times New Roman"/>
              </w:rPr>
              <m:t>x</m:t>
            </m:r>
          </m:e>
          <m:sup>
            <m:r>
              <w:rPr>
                <w:rFonts w:ascii="Cambria Math" w:hAnsi="Cambria Math" w:cs="Times New Roman"/>
              </w:rPr>
              <m:t>2</m:t>
            </m:r>
          </m:sup>
        </m:sSup>
        <m:r>
          <w:rPr>
            <w:rFonts w:ascii="Cambria Math" w:hAnsi="Cambria Math" w:cs="Times New Roman"/>
          </w:rPr>
          <m:t>+bx+c</m:t>
        </m:r>
      </m:oMath>
      <w:r w:rsidRPr="00AF63A9">
        <w:rPr>
          <w:rFonts w:ascii="Times New Roman" w:eastAsiaTheme="minorEastAsia" w:hAnsi="Times New Roman" w:cs="Times New Roman"/>
        </w:rPr>
        <w:t>.</w:t>
      </w:r>
      <w:r w:rsidRPr="00AF63A9">
        <w:rPr>
          <w:rFonts w:ascii="Times New Roman" w:eastAsiaTheme="minorEastAsia" w:hAnsi="Times New Roman" w:cs="Times New Roman"/>
        </w:rPr>
        <w:tab/>
      </w:r>
      <w:r w:rsidRPr="00AF63A9">
        <w:rPr>
          <w:rFonts w:ascii="Times New Roman" w:eastAsiaTheme="minorEastAsia" w:hAnsi="Times New Roman" w:cs="Times New Roman"/>
        </w:rPr>
        <w:tab/>
      </w:r>
      <w:r w:rsidRPr="006C619C">
        <w:rPr>
          <w:rFonts w:ascii="Times New Roman" w:eastAsiaTheme="minorEastAsia" w:hAnsi="Times New Roman" w:cs="Times New Roman"/>
          <w:b/>
          <w:bCs/>
        </w:rPr>
        <w:t>(4 Marks)</w:t>
      </w:r>
    </w:p>
    <w:p w:rsidR="006C619C" w:rsidRPr="00AF63A9" w:rsidRDefault="006C619C" w:rsidP="006C619C">
      <w:pPr>
        <w:pStyle w:val="ListParagraph"/>
        <w:numPr>
          <w:ilvl w:val="0"/>
          <w:numId w:val="18"/>
        </w:numPr>
        <w:spacing w:after="0" w:line="360" w:lineRule="auto"/>
        <w:rPr>
          <w:rFonts w:ascii="Times New Roman" w:eastAsiaTheme="minorEastAsia" w:hAnsi="Times New Roman" w:cs="Times New Roman"/>
        </w:rPr>
      </w:pPr>
      <w:r w:rsidRPr="00AF63A9">
        <w:rPr>
          <w:rFonts w:ascii="Times New Roman" w:eastAsiaTheme="minorEastAsia" w:hAnsi="Times New Roman" w:cs="Times New Roman"/>
        </w:rPr>
        <w:t xml:space="preserve">Solve 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</w:rPr>
            </m:ctrlPr>
          </m:sSupPr>
          <m:e>
            <m:r>
              <w:rPr>
                <w:rFonts w:ascii="Cambria Math" w:eastAsiaTheme="minorEastAsia" w:hAnsi="Cambria Math" w:cs="Times New Roman"/>
              </w:rPr>
              <m:t>x</m:t>
            </m:r>
          </m:e>
          <m:sup>
            <m:r>
              <w:rPr>
                <w:rFonts w:ascii="Cambria Math" w:eastAsiaTheme="minorEastAsia" w:hAnsi="Cambria Math" w:cs="Times New Roman"/>
              </w:rPr>
              <m:t>2</m:t>
            </m:r>
          </m:sup>
        </m:sSup>
        <m:r>
          <w:rPr>
            <w:rFonts w:ascii="Cambria Math" w:eastAsiaTheme="minorEastAsia" w:hAnsi="Cambria Math" w:cs="Times New Roman"/>
          </w:rPr>
          <m:t>+2x-15=9</m:t>
        </m:r>
      </m:oMath>
      <w:r w:rsidRPr="00AF63A9">
        <w:rPr>
          <w:rFonts w:ascii="Times New Roman" w:eastAsiaTheme="minorEastAsia" w:hAnsi="Times New Roman" w:cs="Times New Roman"/>
        </w:rPr>
        <w:tab/>
      </w:r>
      <w:r w:rsidRPr="00AF63A9">
        <w:rPr>
          <w:rFonts w:ascii="Times New Roman" w:eastAsiaTheme="minorEastAsia" w:hAnsi="Times New Roman" w:cs="Times New Roman"/>
        </w:rPr>
        <w:tab/>
      </w:r>
      <w:r w:rsidRPr="00AF63A9">
        <w:rPr>
          <w:rFonts w:ascii="Times New Roman" w:eastAsiaTheme="minorEastAsia" w:hAnsi="Times New Roman" w:cs="Times New Roman"/>
        </w:rPr>
        <w:tab/>
      </w:r>
      <w:r w:rsidRPr="00AF63A9">
        <w:rPr>
          <w:rFonts w:ascii="Times New Roman" w:eastAsiaTheme="minorEastAsia" w:hAnsi="Times New Roman" w:cs="Times New Roman"/>
        </w:rPr>
        <w:tab/>
      </w:r>
      <w:r w:rsidRPr="00AF63A9">
        <w:rPr>
          <w:rFonts w:ascii="Times New Roman" w:eastAsiaTheme="minorEastAsia" w:hAnsi="Times New Roman" w:cs="Times New Roman"/>
        </w:rPr>
        <w:tab/>
      </w:r>
      <w:r w:rsidRPr="00AF63A9">
        <w:rPr>
          <w:rFonts w:ascii="Times New Roman" w:eastAsiaTheme="minorEastAsia" w:hAnsi="Times New Roman" w:cs="Times New Roman"/>
        </w:rPr>
        <w:tab/>
      </w:r>
      <w:r w:rsidRPr="00AF63A9">
        <w:rPr>
          <w:rFonts w:ascii="Times New Roman" w:eastAsiaTheme="minorEastAsia" w:hAnsi="Times New Roman" w:cs="Times New Roman"/>
        </w:rPr>
        <w:tab/>
      </w:r>
      <w:r w:rsidRPr="006C619C">
        <w:rPr>
          <w:rFonts w:ascii="Times New Roman" w:eastAsiaTheme="minorEastAsia" w:hAnsi="Times New Roman" w:cs="Times New Roman"/>
          <w:b/>
          <w:bCs/>
        </w:rPr>
        <w:t>(6 Marks)</w:t>
      </w:r>
    </w:p>
    <w:p w:rsidR="006C619C" w:rsidRPr="00AF63A9" w:rsidRDefault="006C619C" w:rsidP="006C619C">
      <w:pPr>
        <w:pStyle w:val="ListParagraph"/>
        <w:numPr>
          <w:ilvl w:val="0"/>
          <w:numId w:val="18"/>
        </w:numPr>
        <w:spacing w:after="0" w:line="360" w:lineRule="auto"/>
        <w:rPr>
          <w:rFonts w:ascii="Times New Roman" w:hAnsi="Times New Roman" w:cs="Times New Roman"/>
        </w:rPr>
      </w:pPr>
      <w:r w:rsidRPr="00AF63A9">
        <w:rPr>
          <w:rFonts w:ascii="Times New Roman" w:hAnsi="Times New Roman" w:cs="Times New Roman"/>
        </w:rPr>
        <w:t xml:space="preserve">The area of a rectangle is represented by 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</w:rPr>
            </m:ctrlPr>
          </m:sSupPr>
          <m:e>
            <m:r>
              <w:rPr>
                <w:rFonts w:ascii="Cambria Math" w:eastAsiaTheme="minorEastAsia" w:hAnsi="Cambria Math" w:cs="Times New Roman"/>
              </w:rPr>
              <m:t>x</m:t>
            </m:r>
          </m:e>
          <m:sup>
            <m:r>
              <w:rPr>
                <w:rFonts w:ascii="Cambria Math" w:eastAsiaTheme="minorEastAsia" w:hAnsi="Cambria Math" w:cs="Times New Roman"/>
              </w:rPr>
              <m:t>2</m:t>
            </m:r>
          </m:sup>
        </m:sSup>
        <m:r>
          <w:rPr>
            <w:rFonts w:ascii="Cambria Math" w:eastAsiaTheme="minorEastAsia" w:hAnsi="Cambria Math" w:cs="Times New Roman"/>
          </w:rPr>
          <m:t>+2x-15</m:t>
        </m:r>
      </m:oMath>
      <w:r w:rsidRPr="00AF63A9">
        <w:rPr>
          <w:rFonts w:ascii="Times New Roman" w:eastAsiaTheme="minorEastAsia" w:hAnsi="Times New Roman" w:cs="Times New Roman"/>
        </w:rPr>
        <w:t xml:space="preserve"> Given that the area is 33 square units, find the value of x. (Note: x must be a positive value for the side lengths to be valid).</w:t>
      </w:r>
      <w:r w:rsidRPr="00AF63A9">
        <w:rPr>
          <w:rFonts w:ascii="Times New Roman" w:eastAsiaTheme="minorEastAsia" w:hAnsi="Times New Roman" w:cs="Times New Roman"/>
        </w:rPr>
        <w:tab/>
      </w:r>
      <w:r w:rsidRPr="00AF63A9">
        <w:rPr>
          <w:rFonts w:ascii="Times New Roman" w:eastAsiaTheme="minorEastAsia" w:hAnsi="Times New Roman" w:cs="Times New Roman"/>
        </w:rPr>
        <w:tab/>
      </w:r>
      <w:r w:rsidRPr="00AF63A9">
        <w:rPr>
          <w:rFonts w:ascii="Times New Roman" w:eastAsiaTheme="minorEastAsia" w:hAnsi="Times New Roman" w:cs="Times New Roman"/>
        </w:rPr>
        <w:tab/>
      </w:r>
      <w:r w:rsidRPr="00AF63A9">
        <w:rPr>
          <w:rFonts w:ascii="Times New Roman" w:eastAsiaTheme="minorEastAsia" w:hAnsi="Times New Roman" w:cs="Times New Roman"/>
        </w:rPr>
        <w:tab/>
      </w:r>
      <w:r w:rsidRPr="00AF63A9">
        <w:rPr>
          <w:rFonts w:ascii="Times New Roman" w:eastAsiaTheme="minorEastAsia" w:hAnsi="Times New Roman" w:cs="Times New Roman"/>
        </w:rPr>
        <w:tab/>
      </w:r>
      <w:r w:rsidRPr="00AF63A9">
        <w:rPr>
          <w:rFonts w:ascii="Times New Roman" w:eastAsiaTheme="minorEastAsia" w:hAnsi="Times New Roman" w:cs="Times New Roman"/>
        </w:rPr>
        <w:tab/>
      </w:r>
      <w:r w:rsidRPr="00AF63A9">
        <w:rPr>
          <w:rFonts w:ascii="Times New Roman" w:eastAsiaTheme="minorEastAsia" w:hAnsi="Times New Roman" w:cs="Times New Roman"/>
        </w:rPr>
        <w:tab/>
      </w:r>
      <w:r w:rsidRPr="00AF63A9">
        <w:rPr>
          <w:rFonts w:ascii="Times New Roman" w:eastAsiaTheme="minorEastAsia" w:hAnsi="Times New Roman" w:cs="Times New Roman"/>
        </w:rPr>
        <w:tab/>
      </w:r>
      <w:r w:rsidRPr="00AF63A9">
        <w:rPr>
          <w:rFonts w:ascii="Times New Roman" w:eastAsiaTheme="minorEastAsia" w:hAnsi="Times New Roman" w:cs="Times New Roman"/>
        </w:rPr>
        <w:tab/>
      </w:r>
      <w:r w:rsidRPr="00AF63A9">
        <w:rPr>
          <w:rFonts w:ascii="Times New Roman" w:eastAsiaTheme="minorEastAsia" w:hAnsi="Times New Roman" w:cs="Times New Roman"/>
        </w:rPr>
        <w:tab/>
      </w:r>
      <w:r w:rsidRPr="006C619C">
        <w:rPr>
          <w:rFonts w:ascii="Times New Roman" w:eastAsiaTheme="minorEastAsia" w:hAnsi="Times New Roman" w:cs="Times New Roman"/>
          <w:b/>
          <w:bCs/>
        </w:rPr>
        <w:t>(5 Marks)</w:t>
      </w:r>
    </w:p>
    <w:p w:rsidR="006C619C" w:rsidRDefault="006C619C" w:rsidP="006C619C">
      <w:pPr>
        <w:spacing w:after="0" w:line="360" w:lineRule="auto"/>
        <w:rPr>
          <w:rFonts w:ascii="Times New Roman" w:hAnsi="Times New Roman" w:cs="Times New Roman"/>
          <w:b/>
          <w:bCs/>
        </w:rPr>
      </w:pPr>
    </w:p>
    <w:p w:rsidR="006C619C" w:rsidRPr="00AF63A9" w:rsidRDefault="006C619C" w:rsidP="006C619C">
      <w:pPr>
        <w:spacing w:after="0" w:line="360" w:lineRule="auto"/>
        <w:rPr>
          <w:rFonts w:ascii="Times New Roman" w:hAnsi="Times New Roman" w:cs="Times New Roman"/>
          <w:b/>
          <w:bCs/>
        </w:rPr>
      </w:pPr>
      <w:r w:rsidRPr="00AF63A9">
        <w:rPr>
          <w:rFonts w:ascii="Times New Roman" w:hAnsi="Times New Roman" w:cs="Times New Roman"/>
          <w:b/>
          <w:bCs/>
        </w:rPr>
        <w:t>QUESTION 4</w:t>
      </w:r>
    </w:p>
    <w:p w:rsidR="006C619C" w:rsidRPr="00AF63A9" w:rsidRDefault="006C619C" w:rsidP="006C619C">
      <w:pPr>
        <w:pStyle w:val="ListParagraph"/>
        <w:numPr>
          <w:ilvl w:val="0"/>
          <w:numId w:val="19"/>
        </w:numPr>
        <w:spacing w:after="0" w:line="360" w:lineRule="auto"/>
        <w:rPr>
          <w:rFonts w:ascii="Times New Roman" w:hAnsi="Times New Roman" w:cs="Times New Roman"/>
        </w:rPr>
      </w:pPr>
      <w:r w:rsidRPr="00AF63A9">
        <w:rPr>
          <w:rFonts w:ascii="Times New Roman" w:hAnsi="Times New Roman" w:cs="Times New Roman"/>
        </w:rPr>
        <w:t>Given a regular hexagon, prove that the sum of the interior angles is 720</w:t>
      </w:r>
      <w:r w:rsidRPr="00AF63A9">
        <w:rPr>
          <w:rFonts w:ascii="Times New Roman" w:hAnsi="Times New Roman" w:cs="Times New Roman"/>
          <w:vertAlign w:val="superscript"/>
        </w:rPr>
        <w:t>0</w:t>
      </w:r>
      <w:r w:rsidRPr="00AF63A9">
        <w:rPr>
          <w:rFonts w:ascii="Times New Roman" w:hAnsi="Times New Roman" w:cs="Times New Roman"/>
        </w:rPr>
        <w:t>.</w:t>
      </w:r>
      <w:r w:rsidRPr="00AF63A9">
        <w:rPr>
          <w:rFonts w:ascii="Times New Roman" w:hAnsi="Times New Roman" w:cs="Times New Roman"/>
        </w:rPr>
        <w:tab/>
      </w:r>
      <w:r w:rsidRPr="006C619C">
        <w:rPr>
          <w:rFonts w:ascii="Times New Roman" w:hAnsi="Times New Roman" w:cs="Times New Roman"/>
          <w:b/>
          <w:bCs/>
        </w:rPr>
        <w:t>(6 Marks)</w:t>
      </w:r>
    </w:p>
    <w:p w:rsidR="006C619C" w:rsidRPr="00AF63A9" w:rsidRDefault="006C619C" w:rsidP="006C619C">
      <w:pPr>
        <w:pStyle w:val="ListParagraph"/>
        <w:numPr>
          <w:ilvl w:val="0"/>
          <w:numId w:val="19"/>
        </w:numPr>
        <w:spacing w:after="0" w:line="360" w:lineRule="auto"/>
        <w:rPr>
          <w:rFonts w:ascii="Times New Roman" w:hAnsi="Times New Roman" w:cs="Times New Roman"/>
        </w:rPr>
      </w:pPr>
      <w:r w:rsidRPr="00AF63A9">
        <w:rPr>
          <w:rFonts w:ascii="Times New Roman" w:hAnsi="Times New Roman" w:cs="Times New Roman"/>
        </w:rPr>
        <w:t xml:space="preserve">A straight line, </w:t>
      </w:r>
      <w:r w:rsidRPr="00AF63A9">
        <w:rPr>
          <w:rFonts w:ascii="Times New Roman" w:hAnsi="Times New Roman" w:cs="Times New Roman"/>
          <w:i/>
          <w:iCs/>
        </w:rPr>
        <w:t>L</w:t>
      </w:r>
      <w:r w:rsidRPr="00AF63A9">
        <w:rPr>
          <w:rFonts w:ascii="Times New Roman" w:hAnsi="Times New Roman" w:cs="Times New Roman"/>
          <w:i/>
          <w:iCs/>
          <w:vertAlign w:val="subscript"/>
        </w:rPr>
        <w:t>1</w:t>
      </w:r>
      <w:r w:rsidRPr="00AF63A9">
        <w:rPr>
          <w:rFonts w:ascii="Times New Roman" w:hAnsi="Times New Roman" w:cs="Times New Roman"/>
        </w:rPr>
        <w:t>, passes through points P (2</w:t>
      </w:r>
      <w:proofErr w:type="gramStart"/>
      <w:r w:rsidRPr="00AF63A9">
        <w:rPr>
          <w:rFonts w:ascii="Times New Roman" w:hAnsi="Times New Roman" w:cs="Times New Roman"/>
        </w:rPr>
        <w:t>,5</w:t>
      </w:r>
      <w:proofErr w:type="gramEnd"/>
      <w:r w:rsidRPr="00AF63A9">
        <w:rPr>
          <w:rFonts w:ascii="Times New Roman" w:hAnsi="Times New Roman" w:cs="Times New Roman"/>
        </w:rPr>
        <w:t>) and Q (6,13).</w:t>
      </w:r>
    </w:p>
    <w:p w:rsidR="006C619C" w:rsidRPr="00AF63A9" w:rsidRDefault="006C619C" w:rsidP="006C619C">
      <w:pPr>
        <w:pStyle w:val="ListParagraph"/>
        <w:numPr>
          <w:ilvl w:val="1"/>
          <w:numId w:val="20"/>
        </w:numPr>
        <w:spacing w:after="0" w:line="360" w:lineRule="auto"/>
        <w:rPr>
          <w:rFonts w:ascii="Times New Roman" w:hAnsi="Times New Roman" w:cs="Times New Roman"/>
        </w:rPr>
      </w:pPr>
      <w:r w:rsidRPr="00AF63A9">
        <w:rPr>
          <w:rFonts w:ascii="Times New Roman" w:hAnsi="Times New Roman" w:cs="Times New Roman"/>
        </w:rPr>
        <w:lastRenderedPageBreak/>
        <w:t>Find the gradient of </w:t>
      </w:r>
      <w:r w:rsidRPr="00AF63A9">
        <w:rPr>
          <w:rFonts w:ascii="Times New Roman" w:hAnsi="Times New Roman" w:cs="Times New Roman"/>
          <w:i/>
          <w:iCs/>
        </w:rPr>
        <w:t>L</w:t>
      </w:r>
      <w:r w:rsidRPr="00AF63A9">
        <w:rPr>
          <w:rFonts w:ascii="Times New Roman" w:hAnsi="Times New Roman" w:cs="Times New Roman"/>
          <w:i/>
          <w:iCs/>
          <w:vertAlign w:val="subscript"/>
        </w:rPr>
        <w:t>1</w:t>
      </w:r>
      <w:r w:rsidRPr="00AF63A9">
        <w:rPr>
          <w:rFonts w:ascii="Times New Roman" w:hAnsi="Times New Roman" w:cs="Times New Roman"/>
        </w:rPr>
        <w:t>.</w:t>
      </w:r>
      <w:r w:rsidRPr="00AF63A9">
        <w:rPr>
          <w:rFonts w:ascii="Times New Roman" w:hAnsi="Times New Roman" w:cs="Times New Roman"/>
        </w:rPr>
        <w:tab/>
      </w:r>
      <w:r w:rsidRPr="00AF63A9">
        <w:rPr>
          <w:rFonts w:ascii="Times New Roman" w:hAnsi="Times New Roman" w:cs="Times New Roman"/>
        </w:rPr>
        <w:tab/>
      </w:r>
      <w:r w:rsidRPr="00AF63A9">
        <w:rPr>
          <w:rFonts w:ascii="Times New Roman" w:hAnsi="Times New Roman" w:cs="Times New Roman"/>
        </w:rPr>
        <w:tab/>
      </w:r>
      <w:r w:rsidRPr="00AF63A9">
        <w:rPr>
          <w:rFonts w:ascii="Times New Roman" w:hAnsi="Times New Roman" w:cs="Times New Roman"/>
        </w:rPr>
        <w:tab/>
      </w:r>
      <w:r w:rsidRPr="00AF63A9">
        <w:rPr>
          <w:rFonts w:ascii="Times New Roman" w:hAnsi="Times New Roman" w:cs="Times New Roman"/>
        </w:rPr>
        <w:tab/>
      </w:r>
      <w:r w:rsidRPr="00AF63A9">
        <w:rPr>
          <w:rFonts w:ascii="Times New Roman" w:hAnsi="Times New Roman" w:cs="Times New Roman"/>
        </w:rPr>
        <w:tab/>
      </w:r>
      <w:r w:rsidRPr="006C619C">
        <w:rPr>
          <w:rFonts w:ascii="Times New Roman" w:hAnsi="Times New Roman" w:cs="Times New Roman"/>
          <w:b/>
          <w:bCs/>
        </w:rPr>
        <w:t>(6 Marks)</w:t>
      </w:r>
    </w:p>
    <w:p w:rsidR="000C6A05" w:rsidRDefault="006C619C" w:rsidP="006C619C">
      <w:pPr>
        <w:pStyle w:val="ListParagraph"/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 w:cs="Times New Roman"/>
        </w:rPr>
      </w:pPr>
      <w:r w:rsidRPr="00AF63A9">
        <w:rPr>
          <w:rFonts w:ascii="Times New Roman" w:hAnsi="Times New Roman" w:cs="Times New Roman"/>
        </w:rPr>
        <w:t xml:space="preserve">Find the equation of the line </w:t>
      </w:r>
      <w:r w:rsidRPr="00AF63A9">
        <w:rPr>
          <w:rFonts w:ascii="Times New Roman" w:hAnsi="Times New Roman" w:cs="Times New Roman"/>
          <w:i/>
          <w:iCs/>
        </w:rPr>
        <w:t>L</w:t>
      </w:r>
      <w:r w:rsidRPr="00AF63A9">
        <w:rPr>
          <w:rFonts w:ascii="Times New Roman" w:hAnsi="Times New Roman" w:cs="Times New Roman"/>
          <w:i/>
          <w:iCs/>
          <w:vertAlign w:val="subscript"/>
        </w:rPr>
        <w:t>2</w:t>
      </w:r>
      <w:r w:rsidRPr="00AF63A9">
        <w:rPr>
          <w:rFonts w:ascii="Times New Roman" w:hAnsi="Times New Roman" w:cs="Times New Roman"/>
        </w:rPr>
        <w:t xml:space="preserve"> that is perpendicular to </w:t>
      </w:r>
      <w:r w:rsidRPr="00AF63A9">
        <w:rPr>
          <w:rFonts w:ascii="Times New Roman" w:hAnsi="Times New Roman" w:cs="Times New Roman"/>
          <w:i/>
          <w:iCs/>
        </w:rPr>
        <w:t>L</w:t>
      </w:r>
      <w:r w:rsidRPr="00AF63A9">
        <w:rPr>
          <w:rFonts w:ascii="Times New Roman" w:hAnsi="Times New Roman" w:cs="Times New Roman"/>
          <w:i/>
          <w:iCs/>
          <w:vertAlign w:val="subscript"/>
        </w:rPr>
        <w:t>1</w:t>
      </w:r>
      <w:r w:rsidRPr="00AF63A9">
        <w:rPr>
          <w:rFonts w:ascii="Times New Roman" w:hAnsi="Times New Roman" w:cs="Times New Roman"/>
          <w:vertAlign w:val="subscript"/>
        </w:rPr>
        <w:t xml:space="preserve"> </w:t>
      </w:r>
      <w:r w:rsidRPr="00AF63A9">
        <w:rPr>
          <w:rFonts w:ascii="Times New Roman" w:hAnsi="Times New Roman" w:cs="Times New Roman"/>
        </w:rPr>
        <w:t xml:space="preserve">and passes through the midpoint of </w:t>
      </w:r>
      <w:r w:rsidRPr="00AF63A9">
        <w:rPr>
          <w:rFonts w:ascii="Times New Roman" w:hAnsi="Times New Roman" w:cs="Times New Roman"/>
          <w:i/>
          <w:iCs/>
        </w:rPr>
        <w:t>PQ</w:t>
      </w:r>
      <w:r w:rsidRPr="00AF63A9">
        <w:rPr>
          <w:rFonts w:ascii="Times New Roman" w:hAnsi="Times New Roman" w:cs="Times New Roman"/>
        </w:rPr>
        <w:t>.</w:t>
      </w:r>
      <w:r w:rsidRPr="00AF63A9">
        <w:rPr>
          <w:rFonts w:ascii="Times New Roman" w:hAnsi="Times New Roman" w:cs="Times New Roman"/>
        </w:rPr>
        <w:tab/>
      </w:r>
      <w:r w:rsidRPr="00AF63A9">
        <w:rPr>
          <w:rFonts w:ascii="Times New Roman" w:hAnsi="Times New Roman" w:cs="Times New Roman"/>
        </w:rPr>
        <w:tab/>
      </w:r>
      <w:r w:rsidRPr="00AF63A9">
        <w:rPr>
          <w:rFonts w:ascii="Times New Roman" w:hAnsi="Times New Roman" w:cs="Times New Roman"/>
        </w:rPr>
        <w:tab/>
      </w:r>
      <w:r w:rsidRPr="00AF63A9">
        <w:rPr>
          <w:rFonts w:ascii="Times New Roman" w:hAnsi="Times New Roman" w:cs="Times New Roman"/>
        </w:rPr>
        <w:tab/>
      </w:r>
      <w:r w:rsidRPr="00AF63A9">
        <w:rPr>
          <w:rFonts w:ascii="Times New Roman" w:hAnsi="Times New Roman" w:cs="Times New Roman"/>
        </w:rPr>
        <w:tab/>
      </w:r>
      <w:r w:rsidRPr="00AF63A9">
        <w:rPr>
          <w:rFonts w:ascii="Times New Roman" w:hAnsi="Times New Roman" w:cs="Times New Roman"/>
        </w:rPr>
        <w:tab/>
      </w:r>
      <w:r w:rsidRPr="00AF63A9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Pr="006C619C">
        <w:rPr>
          <w:rFonts w:ascii="Times New Roman" w:hAnsi="Times New Roman" w:cs="Times New Roman"/>
          <w:b/>
          <w:bCs/>
        </w:rPr>
        <w:t>(3 Marks)</w:t>
      </w:r>
    </w:p>
    <w:p w:rsidR="006C619C" w:rsidRPr="006C619C" w:rsidRDefault="006C619C" w:rsidP="006C619C">
      <w:pPr>
        <w:spacing w:after="0" w:line="360" w:lineRule="auto"/>
        <w:ind w:left="360"/>
        <w:jc w:val="both"/>
        <w:rPr>
          <w:rFonts w:ascii="Times New Roman" w:hAnsi="Times New Roman" w:cs="Times New Roman"/>
        </w:rPr>
      </w:pPr>
    </w:p>
    <w:p w:rsidR="00CE5069" w:rsidRPr="00DD1202" w:rsidRDefault="00DD1202" w:rsidP="00DD1202">
      <w:pPr>
        <w:spacing w:after="0" w:line="360" w:lineRule="auto"/>
        <w:jc w:val="center"/>
        <w:rPr>
          <w:rFonts w:ascii="Times New Roman" w:hAnsi="Times New Roman" w:cs="Times New Roman"/>
          <w:b/>
          <w:bCs/>
        </w:rPr>
      </w:pPr>
      <w:r w:rsidRPr="00DD1202">
        <w:rPr>
          <w:rFonts w:ascii="Times New Roman" w:hAnsi="Times New Roman" w:cs="Times New Roman"/>
          <w:b/>
          <w:bCs/>
        </w:rPr>
        <w:t xml:space="preserve">~~~~~ END ~~~~~ </w:t>
      </w:r>
    </w:p>
    <w:sectPr w:rsidR="00CE5069" w:rsidRPr="00DD1202" w:rsidSect="00A11A2B">
      <w:footerReference w:type="default" r:id="rId8"/>
      <w:pgSz w:w="12240" w:h="15840"/>
      <w:pgMar w:top="720" w:right="1440" w:bottom="720" w:left="1440" w:header="720" w:footer="33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A4FF4" w:rsidRDefault="00EA4FF4" w:rsidP="00A11A2B">
      <w:pPr>
        <w:spacing w:after="0" w:line="240" w:lineRule="auto"/>
      </w:pPr>
      <w:r>
        <w:separator/>
      </w:r>
    </w:p>
  </w:endnote>
  <w:endnote w:type="continuationSeparator" w:id="0">
    <w:p w:rsidR="00EA4FF4" w:rsidRDefault="00EA4FF4" w:rsidP="00A11A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i/>
        <w:iCs/>
      </w:rPr>
      <w:id w:val="1294400741"/>
      <w:docPartObj>
        <w:docPartGallery w:val="Page Numbers (Bottom of Page)"/>
        <w:docPartUnique/>
      </w:docPartObj>
    </w:sdtPr>
    <w:sdtEndPr/>
    <w:sdtContent>
      <w:sdt>
        <w:sdtPr>
          <w:rPr>
            <w:i/>
            <w:iCs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:rsidR="00A11A2B" w:rsidRPr="00A11A2B" w:rsidRDefault="00A11A2B" w:rsidP="00A11A2B">
            <w:pPr>
              <w:pStyle w:val="Footer"/>
              <w:jc w:val="center"/>
              <w:rPr>
                <w:i/>
                <w:iCs/>
              </w:rPr>
            </w:pPr>
            <w:r w:rsidRPr="00A11A2B">
              <w:rPr>
                <w:i/>
                <w:iCs/>
              </w:rPr>
              <w:t xml:space="preserve">Page </w:t>
            </w:r>
            <w:r w:rsidRPr="00A11A2B">
              <w:rPr>
                <w:i/>
                <w:iCs/>
              </w:rPr>
              <w:fldChar w:fldCharType="begin"/>
            </w:r>
            <w:r w:rsidRPr="00A11A2B">
              <w:rPr>
                <w:i/>
                <w:iCs/>
              </w:rPr>
              <w:instrText xml:space="preserve"> PAGE </w:instrText>
            </w:r>
            <w:r w:rsidRPr="00A11A2B">
              <w:rPr>
                <w:i/>
                <w:iCs/>
              </w:rPr>
              <w:fldChar w:fldCharType="separate"/>
            </w:r>
            <w:r w:rsidR="002C082C">
              <w:rPr>
                <w:i/>
                <w:iCs/>
                <w:noProof/>
              </w:rPr>
              <w:t>3</w:t>
            </w:r>
            <w:r w:rsidRPr="00A11A2B">
              <w:rPr>
                <w:i/>
                <w:iCs/>
              </w:rPr>
              <w:fldChar w:fldCharType="end"/>
            </w:r>
            <w:r w:rsidRPr="00A11A2B">
              <w:rPr>
                <w:i/>
                <w:iCs/>
              </w:rPr>
              <w:t xml:space="preserve"> of </w:t>
            </w:r>
            <w:r w:rsidRPr="00A11A2B">
              <w:rPr>
                <w:i/>
                <w:iCs/>
              </w:rPr>
              <w:fldChar w:fldCharType="begin"/>
            </w:r>
            <w:r w:rsidRPr="00A11A2B">
              <w:rPr>
                <w:i/>
                <w:iCs/>
              </w:rPr>
              <w:instrText xml:space="preserve"> NUMPAGES  </w:instrText>
            </w:r>
            <w:r w:rsidRPr="00A11A2B">
              <w:rPr>
                <w:i/>
                <w:iCs/>
              </w:rPr>
              <w:fldChar w:fldCharType="separate"/>
            </w:r>
            <w:r w:rsidR="002C082C">
              <w:rPr>
                <w:i/>
                <w:iCs/>
                <w:noProof/>
              </w:rPr>
              <w:t>3</w:t>
            </w:r>
            <w:r w:rsidRPr="00A11A2B">
              <w:rPr>
                <w:i/>
                <w:iCs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A4FF4" w:rsidRDefault="00EA4FF4" w:rsidP="00A11A2B">
      <w:pPr>
        <w:spacing w:after="0" w:line="240" w:lineRule="auto"/>
      </w:pPr>
      <w:r>
        <w:separator/>
      </w:r>
    </w:p>
  </w:footnote>
  <w:footnote w:type="continuationSeparator" w:id="0">
    <w:p w:rsidR="00EA4FF4" w:rsidRDefault="00EA4FF4" w:rsidP="00A11A2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BC53D1D"/>
    <w:multiLevelType w:val="hybridMultilevel"/>
    <w:tmpl w:val="69704CF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7A1B04"/>
    <w:multiLevelType w:val="multilevel"/>
    <w:tmpl w:val="4AF867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69B6D4E"/>
    <w:multiLevelType w:val="hybridMultilevel"/>
    <w:tmpl w:val="5FD61EA2"/>
    <w:lvl w:ilvl="0" w:tplc="FFFFFFFF">
      <w:start w:val="1"/>
      <w:numFmt w:val="lowerLetter"/>
      <w:lvlText w:val="%1)"/>
      <w:lvlJc w:val="left"/>
      <w:pPr>
        <w:ind w:left="720" w:hanging="360"/>
      </w:p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6A57F1A"/>
    <w:multiLevelType w:val="hybridMultilevel"/>
    <w:tmpl w:val="D2C44B0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A2109A3"/>
    <w:multiLevelType w:val="multilevel"/>
    <w:tmpl w:val="C34EFC5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0FE5908"/>
    <w:multiLevelType w:val="hybridMultilevel"/>
    <w:tmpl w:val="4D226F8C"/>
    <w:lvl w:ilvl="0" w:tplc="FFFFFFFF">
      <w:start w:val="1"/>
      <w:numFmt w:val="lowerLetter"/>
      <w:lvlText w:val="%1)"/>
      <w:lvlJc w:val="left"/>
      <w:pPr>
        <w:ind w:left="720" w:hanging="360"/>
      </w:p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76054EE"/>
    <w:multiLevelType w:val="hybridMultilevel"/>
    <w:tmpl w:val="ECB8156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DF954F7"/>
    <w:multiLevelType w:val="hybridMultilevel"/>
    <w:tmpl w:val="45E256A6"/>
    <w:lvl w:ilvl="0" w:tplc="3138A108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2D83A55"/>
    <w:multiLevelType w:val="hybridMultilevel"/>
    <w:tmpl w:val="3E9078A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AD70805"/>
    <w:multiLevelType w:val="hybridMultilevel"/>
    <w:tmpl w:val="80FE395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B7B166C"/>
    <w:multiLevelType w:val="hybridMultilevel"/>
    <w:tmpl w:val="BFB8900A"/>
    <w:lvl w:ilvl="0" w:tplc="1EDE83A4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0677035"/>
    <w:multiLevelType w:val="multilevel"/>
    <w:tmpl w:val="C3485A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42D653CF"/>
    <w:multiLevelType w:val="multilevel"/>
    <w:tmpl w:val="DF904D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4AF71EB7"/>
    <w:multiLevelType w:val="hybridMultilevel"/>
    <w:tmpl w:val="2C10DA2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5EFF32BF"/>
    <w:multiLevelType w:val="hybridMultilevel"/>
    <w:tmpl w:val="4F943E68"/>
    <w:lvl w:ilvl="0" w:tplc="F5AEA42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2674277"/>
    <w:multiLevelType w:val="multilevel"/>
    <w:tmpl w:val="00A29F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62A23E8D"/>
    <w:multiLevelType w:val="hybridMultilevel"/>
    <w:tmpl w:val="F5EE71C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4C2390A"/>
    <w:multiLevelType w:val="hybridMultilevel"/>
    <w:tmpl w:val="085ACB4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CDB4D93"/>
    <w:multiLevelType w:val="hybridMultilevel"/>
    <w:tmpl w:val="93164E82"/>
    <w:lvl w:ilvl="0" w:tplc="FFFFFFFF">
      <w:start w:val="1"/>
      <w:numFmt w:val="lowerLetter"/>
      <w:lvlText w:val="%1)"/>
      <w:lvlJc w:val="left"/>
      <w:pPr>
        <w:ind w:left="720" w:hanging="360"/>
      </w:p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0F776C1"/>
    <w:multiLevelType w:val="hybridMultilevel"/>
    <w:tmpl w:val="1C52DE6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1"/>
  </w:num>
  <w:num w:numId="3">
    <w:abstractNumId w:val="15"/>
  </w:num>
  <w:num w:numId="4">
    <w:abstractNumId w:val="1"/>
  </w:num>
  <w:num w:numId="5">
    <w:abstractNumId w:val="12"/>
  </w:num>
  <w:num w:numId="6">
    <w:abstractNumId w:val="19"/>
  </w:num>
  <w:num w:numId="7">
    <w:abstractNumId w:val="16"/>
  </w:num>
  <w:num w:numId="8">
    <w:abstractNumId w:val="7"/>
  </w:num>
  <w:num w:numId="9">
    <w:abstractNumId w:val="17"/>
  </w:num>
  <w:num w:numId="10">
    <w:abstractNumId w:val="10"/>
  </w:num>
  <w:num w:numId="11">
    <w:abstractNumId w:val="8"/>
  </w:num>
  <w:num w:numId="12">
    <w:abstractNumId w:val="14"/>
  </w:num>
  <w:num w:numId="13">
    <w:abstractNumId w:val="13"/>
  </w:num>
  <w:num w:numId="14">
    <w:abstractNumId w:val="6"/>
  </w:num>
  <w:num w:numId="15">
    <w:abstractNumId w:val="5"/>
  </w:num>
  <w:num w:numId="16">
    <w:abstractNumId w:val="18"/>
  </w:num>
  <w:num w:numId="17">
    <w:abstractNumId w:val="3"/>
  </w:num>
  <w:num w:numId="18">
    <w:abstractNumId w:val="9"/>
  </w:num>
  <w:num w:numId="19">
    <w:abstractNumId w:val="0"/>
  </w:num>
  <w:num w:numId="2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C6A05"/>
    <w:rsid w:val="00031A5C"/>
    <w:rsid w:val="000C6A05"/>
    <w:rsid w:val="00124884"/>
    <w:rsid w:val="001A2CEE"/>
    <w:rsid w:val="001A2FBF"/>
    <w:rsid w:val="002A4A0C"/>
    <w:rsid w:val="002C082C"/>
    <w:rsid w:val="00432BCB"/>
    <w:rsid w:val="004D11B4"/>
    <w:rsid w:val="005046FB"/>
    <w:rsid w:val="00576766"/>
    <w:rsid w:val="0067544F"/>
    <w:rsid w:val="006835EA"/>
    <w:rsid w:val="006C619C"/>
    <w:rsid w:val="00770E20"/>
    <w:rsid w:val="009B4F72"/>
    <w:rsid w:val="00A11A2B"/>
    <w:rsid w:val="00B2065D"/>
    <w:rsid w:val="00BA58AD"/>
    <w:rsid w:val="00CE5069"/>
    <w:rsid w:val="00DB494E"/>
    <w:rsid w:val="00DD1202"/>
    <w:rsid w:val="00E4461E"/>
    <w:rsid w:val="00EA4FF4"/>
    <w:rsid w:val="00EA7D93"/>
    <w:rsid w:val="00F45B55"/>
    <w:rsid w:val="00F60B0B"/>
    <w:rsid w:val="00FB27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101F2874-A03E-466D-BBC0-C2D6D5BAA0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0C6A0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C6A0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0C6A05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C6A0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C6A05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C6A0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C6A0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C6A0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C6A0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C6A05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C6A0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semiHidden/>
    <w:rsid w:val="000C6A05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C6A05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C6A05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C6A0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C6A0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C6A0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C6A0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qFormat/>
    <w:rsid w:val="000C6A0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rsid w:val="000C6A0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C6A0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0C6A0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0C6A0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C6A0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C6A0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0C6A05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C6A05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C6A05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C6A05"/>
    <w:rPr>
      <w:b/>
      <w:bCs/>
      <w:smallCaps/>
      <w:color w:val="2F5496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A11A2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11A2B"/>
  </w:style>
  <w:style w:type="paragraph" w:styleId="Footer">
    <w:name w:val="footer"/>
    <w:basedOn w:val="Normal"/>
    <w:link w:val="FooterChar"/>
    <w:uiPriority w:val="99"/>
    <w:unhideWhenUsed/>
    <w:rsid w:val="00A11A2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11A2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452</Words>
  <Characters>2582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Michael</dc:creator>
  <cp:keywords/>
  <dc:description/>
  <cp:lastModifiedBy>Hillary Ochieng</cp:lastModifiedBy>
  <cp:revision>9</cp:revision>
  <dcterms:created xsi:type="dcterms:W3CDTF">2026-02-15T19:41:00Z</dcterms:created>
  <dcterms:modified xsi:type="dcterms:W3CDTF">2026-04-16T04:40:00Z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458f265e-4adc-46ab-8ac4-b17fbd627104</vt:lpwstr>
  </property>
</Properties>
</file>