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336CEC60"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1D1D92">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sidR="00537E8A">
        <w:rPr>
          <w:rFonts w:ascii="Times New Roman" w:hAnsi="Times New Roman"/>
          <w:b/>
          <w:color w:val="000000"/>
          <w:sz w:val="24"/>
          <w:szCs w:val="24"/>
          <w:lang w:val="en-GB"/>
        </w:rPr>
        <w:t>4</w:t>
      </w:r>
      <w:r>
        <w:rPr>
          <w:rFonts w:ascii="Times New Roman" w:hAnsi="Times New Roman"/>
          <w:b/>
          <w:color w:val="000000"/>
          <w:sz w:val="24"/>
          <w:szCs w:val="24"/>
        </w:rPr>
        <w:t>/202</w:t>
      </w:r>
      <w:r w:rsidR="00537E8A">
        <w:rPr>
          <w:rFonts w:ascii="Times New Roman" w:hAnsi="Times New Roman"/>
          <w:b/>
          <w:color w:val="000000"/>
          <w:sz w:val="24"/>
          <w:szCs w:val="24"/>
          <w:lang w:val="en-GB"/>
        </w:rPr>
        <w:t>5</w:t>
      </w:r>
    </w:p>
    <w:p w14:paraId="6539FBB4" w14:textId="552AF650" w:rsidR="0030323D" w:rsidRDefault="001D1D92" w:rsidP="005B5D42">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BACHELOR OF SCIENCE</w:t>
      </w:r>
      <w:r w:rsidR="005B5D42">
        <w:rPr>
          <w:rFonts w:ascii="Times New Roman" w:hAnsi="Times New Roman" w:cs="Times New Roman"/>
          <w:b/>
          <w:color w:val="000000"/>
          <w:sz w:val="24"/>
          <w:szCs w:val="24"/>
        </w:rPr>
        <w:t xml:space="preserve"> IN COMPUTER SCIENCE</w:t>
      </w:r>
      <w:r w:rsidR="0030323D">
        <w:rPr>
          <w:rFonts w:ascii="Times New Roman" w:hAnsi="Times New Roman" w:cs="Times New Roman"/>
          <w:b/>
          <w:color w:val="000000"/>
          <w:sz w:val="24"/>
          <w:szCs w:val="24"/>
        </w:rPr>
        <w:t xml:space="preserve"> / </w:t>
      </w:r>
    </w:p>
    <w:p w14:paraId="208F481A" w14:textId="1E0EA58A" w:rsidR="005B5D42" w:rsidRDefault="001D1D92"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 xml:space="preserve">BACHELOR OF </w:t>
      </w:r>
      <w:r w:rsidR="005B5D42">
        <w:rPr>
          <w:rFonts w:ascii="Times New Roman" w:hAnsi="Times New Roman" w:cs="Times New Roman"/>
          <w:b/>
          <w:color w:val="000000"/>
          <w:sz w:val="24"/>
          <w:szCs w:val="24"/>
        </w:rPr>
        <w:t>BUSINESS INFORMATION TECHNOLOGY</w:t>
      </w:r>
    </w:p>
    <w:p w14:paraId="33CDCA83" w14:textId="6C71C0F2"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w:t>
      </w:r>
      <w:r w:rsidR="0030323D">
        <w:rPr>
          <w:rFonts w:ascii="Times New Roman" w:hAnsi="Times New Roman" w:cs="Times New Roman"/>
          <w:b/>
          <w:color w:val="000000"/>
          <w:sz w:val="24"/>
          <w:szCs w:val="24"/>
        </w:rPr>
        <w:t>C</w:t>
      </w:r>
      <w:r>
        <w:rPr>
          <w:rFonts w:ascii="Times New Roman" w:hAnsi="Times New Roman" w:cs="Times New Roman"/>
          <w:b/>
          <w:color w:val="000000"/>
          <w:sz w:val="24"/>
          <w:szCs w:val="24"/>
        </w:rPr>
        <w:t xml:space="preserve">S </w:t>
      </w:r>
      <w:r w:rsidR="002E5854">
        <w:rPr>
          <w:rFonts w:ascii="Times New Roman" w:hAnsi="Times New Roman" w:cs="Times New Roman"/>
          <w:b/>
          <w:color w:val="000000"/>
          <w:sz w:val="24"/>
          <w:szCs w:val="24"/>
        </w:rPr>
        <w:t>308</w:t>
      </w:r>
    </w:p>
    <w:p w14:paraId="78DEDED9" w14:textId="015F7B70" w:rsidR="005B5D42" w:rsidRDefault="005B5D42" w:rsidP="005B5D42">
      <w:pPr>
        <w:ind w:firstLine="720"/>
        <w:jc w:val="center"/>
        <w:rPr>
          <w:b/>
          <w:sz w:val="24"/>
          <w:szCs w:val="24"/>
        </w:rPr>
      </w:pPr>
      <w:r>
        <w:rPr>
          <w:rFonts w:ascii="Times New Roman" w:hAnsi="Times New Roman" w:cs="Times New Roman"/>
          <w:b/>
          <w:color w:val="000000"/>
          <w:sz w:val="24"/>
          <w:szCs w:val="24"/>
        </w:rPr>
        <w:t xml:space="preserve">COURSE UNIT: </w:t>
      </w:r>
      <w:r w:rsidR="002E5854">
        <w:rPr>
          <w:rFonts w:ascii="Times New Roman" w:hAnsi="Times New Roman" w:cs="Times New Roman"/>
          <w:b/>
          <w:color w:val="000000"/>
          <w:sz w:val="24"/>
          <w:szCs w:val="24"/>
        </w:rPr>
        <w:t>SYSTEMS DEVELOPMENT METHODOLOGIES</w:t>
      </w:r>
    </w:p>
    <w:p w14:paraId="1918342E" w14:textId="77777777" w:rsidR="005B5D42" w:rsidRDefault="005B5D42" w:rsidP="005B5D42">
      <w:pPr>
        <w:tabs>
          <w:tab w:val="left" w:pos="6795"/>
        </w:tabs>
        <w:rPr>
          <w:rFonts w:ascii="Times New Roman" w:hAnsi="Times New Roman" w:cs="Times New Roman"/>
          <w:color w:val="0D0D0D"/>
          <w:sz w:val="24"/>
          <w:szCs w:val="24"/>
        </w:rPr>
      </w:pPr>
    </w:p>
    <w:p w14:paraId="50967A3D" w14:textId="77777777" w:rsidR="005B5D42" w:rsidRDefault="005B5D42" w:rsidP="005B5D42">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__________</w:t>
      </w:r>
      <w:r>
        <w:rPr>
          <w:rFonts w:ascii="Times New Roman" w:hAnsi="Times New Roman" w:cs="Times New Roman"/>
          <w:color w:val="0D0D0D"/>
          <w:sz w:val="24"/>
          <w:szCs w:val="24"/>
        </w:rPr>
        <w:tab/>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Marks indicated in parenthesis i.e. </w:t>
      </w:r>
      <w:proofErr w:type="gramStart"/>
      <w:r>
        <w:rPr>
          <w:rFonts w:ascii="Times New Roman" w:hAnsi="Times New Roman"/>
          <w:color w:val="0D0D0D"/>
          <w:sz w:val="24"/>
          <w:szCs w:val="24"/>
        </w:rPr>
        <w:t>( )</w:t>
      </w:r>
      <w:proofErr w:type="gramEnd"/>
      <w:r>
        <w:rPr>
          <w:rFonts w:ascii="Times New Roman" w:hAnsi="Times New Roman"/>
          <w:color w:val="0D0D0D"/>
          <w:sz w:val="24"/>
          <w:szCs w:val="24"/>
        </w:rPr>
        <w:t xml:space="preserve">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02D93509" w14:textId="77777777" w:rsidR="0030323D" w:rsidRDefault="0030323D">
      <w:pPr>
        <w:rPr>
          <w:rFonts w:ascii="Times New Roman" w:hAnsi="Times New Roman" w:cs="Times New Roman"/>
          <w:b/>
          <w:sz w:val="24"/>
          <w:szCs w:val="24"/>
        </w:rPr>
      </w:pPr>
      <w:r>
        <w:rPr>
          <w:rFonts w:ascii="Times New Roman" w:hAnsi="Times New Roman" w:cs="Times New Roman"/>
          <w:b/>
          <w:sz w:val="24"/>
          <w:szCs w:val="24"/>
        </w:rPr>
        <w:br w:type="page"/>
      </w:r>
    </w:p>
    <w:p w14:paraId="4CF3EF1B" w14:textId="7A1A05E3" w:rsidR="005B5D42" w:rsidRPr="00EE7B16" w:rsidRDefault="00923D79" w:rsidP="00EE7B16">
      <w:pPr>
        <w:pBdr>
          <w:bottom w:val="single" w:sz="4" w:space="1" w:color="auto"/>
        </w:pBdr>
        <w:jc w:val="both"/>
        <w:rPr>
          <w:rFonts w:ascii="Times New Roman" w:hAnsi="Times New Roman" w:cs="Times New Roman"/>
          <w:b/>
          <w:sz w:val="24"/>
          <w:szCs w:val="24"/>
        </w:rPr>
      </w:pPr>
      <w:r>
        <w:rPr>
          <w:rFonts w:ascii="Times New Roman" w:hAnsi="Times New Roman" w:cs="Times New Roman"/>
          <w:b/>
          <w:sz w:val="24"/>
          <w:szCs w:val="24"/>
        </w:rPr>
        <w:lastRenderedPageBreak/>
        <w:t>SECTION A</w:t>
      </w:r>
      <w:r w:rsidR="005B5D42" w:rsidRPr="00EE7B16">
        <w:rPr>
          <w:rFonts w:ascii="Times New Roman" w:hAnsi="Times New Roman" w:cs="Times New Roman"/>
          <w:b/>
          <w:sz w:val="24"/>
          <w:szCs w:val="24"/>
        </w:rPr>
        <w:t>: COMPULSORY (30 Marks)</w:t>
      </w:r>
    </w:p>
    <w:p w14:paraId="2C8B5879" w14:textId="66EC0613" w:rsidR="00813CE8" w:rsidRDefault="00813CE8" w:rsidP="0037037C">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813CE8">
        <w:rPr>
          <w:rFonts w:ascii="Times New Roman" w:eastAsia="Times New Roman" w:hAnsi="Times New Roman" w:cs="Times New Roman"/>
          <w:sz w:val="24"/>
          <w:szCs w:val="24"/>
        </w:rPr>
        <w:t xml:space="preserve">A wide variety of such frameworks have evolved over the years, each with its own recognized strengths and weaknesses. However, one system development methodology is not necessarily suitable for use by all projects hence requires a thorough analysis. </w:t>
      </w:r>
      <w:r w:rsidRPr="00813CE8">
        <w:rPr>
          <w:rFonts w:ascii="Times New Roman" w:eastAsia="Times New Roman" w:hAnsi="Times New Roman" w:cs="Times New Roman"/>
          <w:b/>
          <w:bCs/>
          <w:sz w:val="24"/>
          <w:szCs w:val="24"/>
        </w:rPr>
        <w:t>DISCUSS</w:t>
      </w:r>
      <w:r>
        <w:rPr>
          <w:rFonts w:ascii="Times New Roman" w:eastAsia="Times New Roman" w:hAnsi="Times New Roman" w:cs="Times New Roman"/>
          <w:sz w:val="24"/>
          <w:szCs w:val="24"/>
        </w:rPr>
        <w:t xml:space="preserve"> some factors to consider when selecting </w:t>
      </w:r>
      <w:r w:rsidR="00F22FB3">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methodology.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1D1D92">
        <w:rPr>
          <w:rFonts w:ascii="Times New Roman" w:eastAsia="Times New Roman" w:hAnsi="Times New Roman" w:cs="Times New Roman"/>
          <w:b/>
          <w:bCs/>
          <w:sz w:val="24"/>
          <w:szCs w:val="24"/>
        </w:rPr>
        <w:t>(6 Marks)</w:t>
      </w:r>
    </w:p>
    <w:p w14:paraId="1544C866" w14:textId="61B63046" w:rsidR="00813CE8" w:rsidRPr="00813CE8" w:rsidRDefault="00813CE8" w:rsidP="00813CE8">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813CE8">
        <w:rPr>
          <w:rFonts w:ascii="Times New Roman" w:eastAsia="Times New Roman" w:hAnsi="Times New Roman" w:cs="Times New Roman"/>
          <w:sz w:val="24"/>
          <w:szCs w:val="24"/>
        </w:rPr>
        <w:t>An information system is a system of interrelated components working together to collect, process, store, and disseminate information to support decision making, coordination, control, analysis, and visualization in an organization.</w:t>
      </w:r>
      <w:r>
        <w:rPr>
          <w:rFonts w:ascii="Times New Roman" w:eastAsia="Times New Roman" w:hAnsi="Times New Roman" w:cs="Times New Roman"/>
          <w:sz w:val="24"/>
          <w:szCs w:val="24"/>
        </w:rPr>
        <w:t xml:space="preserve"> </w:t>
      </w:r>
      <w:r w:rsidRPr="00813CE8">
        <w:rPr>
          <w:rFonts w:ascii="Times New Roman" w:eastAsia="Times New Roman" w:hAnsi="Times New Roman" w:cs="Times New Roman"/>
          <w:b/>
          <w:bCs/>
          <w:sz w:val="24"/>
          <w:szCs w:val="24"/>
        </w:rPr>
        <w:t>OUTLINE</w:t>
      </w:r>
      <w:r>
        <w:rPr>
          <w:rFonts w:ascii="Times New Roman" w:eastAsia="Times New Roman" w:hAnsi="Times New Roman" w:cs="Times New Roman"/>
          <w:sz w:val="24"/>
          <w:szCs w:val="24"/>
        </w:rPr>
        <w:t xml:space="preserve"> some key stages of system development.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1D1D92">
        <w:rPr>
          <w:rFonts w:ascii="Times New Roman" w:eastAsia="Times New Roman" w:hAnsi="Times New Roman" w:cs="Times New Roman"/>
          <w:b/>
          <w:bCs/>
          <w:sz w:val="24"/>
          <w:szCs w:val="24"/>
        </w:rPr>
        <w:t>(6 Marks)</w:t>
      </w:r>
    </w:p>
    <w:p w14:paraId="7D74DB6E" w14:textId="05B80F01" w:rsidR="00813CE8" w:rsidRPr="00813CE8" w:rsidRDefault="00813CE8" w:rsidP="00880191">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813CE8">
        <w:rPr>
          <w:rFonts w:ascii="Times New Roman" w:eastAsia="Times New Roman" w:hAnsi="Times New Roman" w:cs="Times New Roman"/>
          <w:sz w:val="24"/>
          <w:szCs w:val="24"/>
        </w:rPr>
        <w:t>In the context of system development methodologies, a "system" refers to the entire information system being developed, encompassing all its components like software, hardware, data, processes, and people, which are designed and implemented</w:t>
      </w:r>
      <w:r w:rsidR="00AE2A81">
        <w:rPr>
          <w:rFonts w:ascii="Times New Roman" w:eastAsia="Times New Roman" w:hAnsi="Times New Roman" w:cs="Times New Roman"/>
          <w:sz w:val="24"/>
          <w:szCs w:val="24"/>
        </w:rPr>
        <w:t xml:space="preserve">. </w:t>
      </w:r>
      <w:r w:rsidR="00AE2A81" w:rsidRPr="00AE2A81">
        <w:rPr>
          <w:rFonts w:ascii="Times New Roman" w:eastAsia="Times New Roman" w:hAnsi="Times New Roman" w:cs="Times New Roman"/>
          <w:b/>
          <w:bCs/>
          <w:sz w:val="24"/>
          <w:szCs w:val="24"/>
        </w:rPr>
        <w:t>HIGHLIGHT</w:t>
      </w:r>
      <w:r w:rsidR="00AE2A81">
        <w:rPr>
          <w:rFonts w:ascii="Times New Roman" w:eastAsia="Times New Roman" w:hAnsi="Times New Roman" w:cs="Times New Roman"/>
          <w:sz w:val="24"/>
          <w:szCs w:val="24"/>
        </w:rPr>
        <w:t xml:space="preserve"> some key differences between the </w:t>
      </w:r>
      <w:r w:rsidR="00B32E49">
        <w:rPr>
          <w:rFonts w:ascii="Times New Roman" w:eastAsia="Times New Roman" w:hAnsi="Times New Roman" w:cs="Times New Roman"/>
          <w:sz w:val="24"/>
          <w:szCs w:val="24"/>
        </w:rPr>
        <w:t xml:space="preserve">SDM </w:t>
      </w:r>
      <w:r w:rsidR="00AE2A81">
        <w:rPr>
          <w:rFonts w:ascii="Times New Roman" w:eastAsia="Times New Roman" w:hAnsi="Times New Roman" w:cs="Times New Roman"/>
          <w:sz w:val="24"/>
          <w:szCs w:val="24"/>
        </w:rPr>
        <w:t>Waterfall vs. Agile.</w:t>
      </w:r>
      <w:r w:rsidR="00AE2A81">
        <w:rPr>
          <w:rFonts w:ascii="Times New Roman" w:eastAsia="Times New Roman" w:hAnsi="Times New Roman" w:cs="Times New Roman"/>
          <w:sz w:val="24"/>
          <w:szCs w:val="24"/>
        </w:rPr>
        <w:tab/>
      </w:r>
      <w:r w:rsidR="00AE2A81">
        <w:rPr>
          <w:rFonts w:ascii="Times New Roman" w:eastAsia="Times New Roman" w:hAnsi="Times New Roman" w:cs="Times New Roman"/>
          <w:sz w:val="24"/>
          <w:szCs w:val="24"/>
        </w:rPr>
        <w:tab/>
      </w:r>
      <w:r w:rsidR="00AE2A81">
        <w:rPr>
          <w:rFonts w:ascii="Times New Roman" w:eastAsia="Times New Roman" w:hAnsi="Times New Roman" w:cs="Times New Roman"/>
          <w:sz w:val="24"/>
          <w:szCs w:val="24"/>
        </w:rPr>
        <w:tab/>
      </w:r>
      <w:r w:rsidR="00AE2A81" w:rsidRPr="001D1D92">
        <w:rPr>
          <w:rFonts w:ascii="Times New Roman" w:eastAsia="Times New Roman" w:hAnsi="Times New Roman" w:cs="Times New Roman"/>
          <w:b/>
          <w:bCs/>
          <w:sz w:val="24"/>
          <w:szCs w:val="24"/>
        </w:rPr>
        <w:t>(6 Marks)</w:t>
      </w:r>
    </w:p>
    <w:p w14:paraId="16688422" w14:textId="585019A0" w:rsidR="00422B47" w:rsidRDefault="00422B47" w:rsidP="00422B47">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422B47">
        <w:rPr>
          <w:rFonts w:ascii="Times New Roman" w:eastAsia="Times New Roman" w:hAnsi="Times New Roman" w:cs="Times New Roman"/>
          <w:sz w:val="24"/>
          <w:szCs w:val="24"/>
        </w:rPr>
        <w:t xml:space="preserve">The Waterfall Model is a classical software development methodology. It was first introduced by Winston W. Royce in 1970. It is a linear and sequential approach to software development that consists of several phases. It must be completed in a specific order. </w:t>
      </w:r>
      <w:r>
        <w:rPr>
          <w:rFonts w:ascii="Times New Roman" w:eastAsia="Times New Roman" w:hAnsi="Times New Roman" w:cs="Times New Roman"/>
          <w:sz w:val="24"/>
          <w:szCs w:val="24"/>
        </w:rPr>
        <w:t xml:space="preserve">With examples </w:t>
      </w:r>
      <w:r w:rsidR="00203835" w:rsidRPr="00203835">
        <w:rPr>
          <w:rFonts w:ascii="Times New Roman" w:eastAsia="Times New Roman" w:hAnsi="Times New Roman" w:cs="Times New Roman"/>
          <w:b/>
          <w:bCs/>
          <w:sz w:val="24"/>
          <w:szCs w:val="24"/>
        </w:rPr>
        <w:t>ELABORATE</w:t>
      </w:r>
      <w:r w:rsidR="00203835">
        <w:rPr>
          <w:rFonts w:ascii="Times New Roman" w:eastAsia="Times New Roman" w:hAnsi="Times New Roman" w:cs="Times New Roman"/>
          <w:sz w:val="24"/>
          <w:szCs w:val="24"/>
        </w:rPr>
        <w:t xml:space="preserve"> on the strengths this methodology.</w:t>
      </w:r>
      <w:r w:rsidR="00203835">
        <w:rPr>
          <w:rFonts w:ascii="Times New Roman" w:eastAsia="Times New Roman" w:hAnsi="Times New Roman" w:cs="Times New Roman"/>
          <w:sz w:val="24"/>
          <w:szCs w:val="24"/>
        </w:rPr>
        <w:tab/>
      </w:r>
      <w:r w:rsidR="00203835">
        <w:rPr>
          <w:rFonts w:ascii="Times New Roman" w:eastAsia="Times New Roman" w:hAnsi="Times New Roman" w:cs="Times New Roman"/>
          <w:sz w:val="24"/>
          <w:szCs w:val="24"/>
        </w:rPr>
        <w:tab/>
      </w:r>
      <w:r w:rsidR="00203835">
        <w:rPr>
          <w:rFonts w:ascii="Times New Roman" w:eastAsia="Times New Roman" w:hAnsi="Times New Roman" w:cs="Times New Roman"/>
          <w:sz w:val="24"/>
          <w:szCs w:val="24"/>
        </w:rPr>
        <w:tab/>
      </w:r>
      <w:r w:rsidR="00203835" w:rsidRPr="001D1D92">
        <w:rPr>
          <w:rFonts w:ascii="Times New Roman" w:eastAsia="Times New Roman" w:hAnsi="Times New Roman" w:cs="Times New Roman"/>
          <w:b/>
          <w:bCs/>
          <w:sz w:val="24"/>
          <w:szCs w:val="24"/>
        </w:rPr>
        <w:t>(4 Marks)</w:t>
      </w:r>
    </w:p>
    <w:p w14:paraId="319D2803" w14:textId="7425AC0D" w:rsidR="00422B47" w:rsidRPr="00422B47" w:rsidRDefault="006C6C47" w:rsidP="00422B47">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6C6C47">
        <w:rPr>
          <w:rFonts w:ascii="Times New Roman" w:eastAsia="Times New Roman" w:hAnsi="Times New Roman" w:cs="Times New Roman"/>
          <w:sz w:val="24"/>
          <w:szCs w:val="24"/>
        </w:rPr>
        <w:t>Testing refers to the process of evaluating and verifying that a software system functions correctly and meets all specified requirements throughout the development lifecycle, including checking both functional and non-functional aspects of the application before it is released to users</w:t>
      </w:r>
      <w:r>
        <w:rPr>
          <w:rFonts w:ascii="Times New Roman" w:eastAsia="Times New Roman" w:hAnsi="Times New Roman" w:cs="Times New Roman"/>
          <w:sz w:val="24"/>
          <w:szCs w:val="24"/>
        </w:rPr>
        <w:t xml:space="preserve">. Thus, it is a critical part of systems development. </w:t>
      </w:r>
      <w:r w:rsidRPr="006C6C47">
        <w:rPr>
          <w:rFonts w:ascii="Times New Roman" w:eastAsia="Times New Roman" w:hAnsi="Times New Roman" w:cs="Times New Roman"/>
          <w:b/>
          <w:bCs/>
          <w:sz w:val="24"/>
          <w:szCs w:val="24"/>
        </w:rPr>
        <w:t>EXPOUND</w:t>
      </w:r>
      <w:r>
        <w:rPr>
          <w:rFonts w:ascii="Times New Roman" w:eastAsia="Times New Roman" w:hAnsi="Times New Roman" w:cs="Times New Roman"/>
          <w:sz w:val="24"/>
          <w:szCs w:val="24"/>
        </w:rPr>
        <w:t xml:space="preserve"> on any two types of testing.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E666F2">
        <w:rPr>
          <w:rFonts w:ascii="Times New Roman" w:eastAsia="Times New Roman" w:hAnsi="Times New Roman" w:cs="Times New Roman"/>
          <w:sz w:val="24"/>
          <w:szCs w:val="24"/>
        </w:rPr>
        <w:tab/>
      </w:r>
      <w:r w:rsidR="00E666F2">
        <w:rPr>
          <w:rFonts w:ascii="Times New Roman" w:eastAsia="Times New Roman" w:hAnsi="Times New Roman" w:cs="Times New Roman"/>
          <w:sz w:val="24"/>
          <w:szCs w:val="24"/>
        </w:rPr>
        <w:tab/>
      </w:r>
      <w:r w:rsidR="00E666F2">
        <w:rPr>
          <w:rFonts w:ascii="Times New Roman" w:eastAsia="Times New Roman" w:hAnsi="Times New Roman" w:cs="Times New Roman"/>
          <w:sz w:val="24"/>
          <w:szCs w:val="24"/>
        </w:rPr>
        <w:tab/>
      </w:r>
      <w:r w:rsidR="00E666F2">
        <w:rPr>
          <w:rFonts w:ascii="Times New Roman" w:eastAsia="Times New Roman" w:hAnsi="Times New Roman" w:cs="Times New Roman"/>
          <w:sz w:val="24"/>
          <w:szCs w:val="24"/>
        </w:rPr>
        <w:tab/>
      </w:r>
      <w:r w:rsidRPr="001D1D92">
        <w:rPr>
          <w:rFonts w:ascii="Times New Roman" w:eastAsia="Times New Roman" w:hAnsi="Times New Roman" w:cs="Times New Roman"/>
          <w:b/>
          <w:bCs/>
          <w:sz w:val="24"/>
          <w:szCs w:val="24"/>
        </w:rPr>
        <w:t>(4 Marks)</w:t>
      </w:r>
      <w:r>
        <w:rPr>
          <w:rFonts w:ascii="Times New Roman" w:eastAsia="Times New Roman" w:hAnsi="Times New Roman" w:cs="Times New Roman"/>
          <w:sz w:val="24"/>
          <w:szCs w:val="24"/>
        </w:rPr>
        <w:tab/>
      </w:r>
    </w:p>
    <w:p w14:paraId="5674F19F" w14:textId="5713138D" w:rsidR="006C6C47" w:rsidRPr="006C6C47" w:rsidRDefault="006C6C47" w:rsidP="00FE3902">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6C6C47">
        <w:rPr>
          <w:rFonts w:ascii="Times New Roman" w:eastAsia="Times New Roman" w:hAnsi="Times New Roman" w:cs="Times New Roman"/>
          <w:sz w:val="24"/>
          <w:szCs w:val="24"/>
        </w:rPr>
        <w:t>System development involves handling sensitive data, user privacy, intellectual property, and compliance with various regulations. Ethical and legal considerations are crucial to ensure fair, secure, and lawful development processes.</w:t>
      </w:r>
      <w:r>
        <w:rPr>
          <w:rFonts w:ascii="Times New Roman" w:eastAsia="Times New Roman" w:hAnsi="Times New Roman" w:cs="Times New Roman"/>
          <w:sz w:val="24"/>
          <w:szCs w:val="24"/>
        </w:rPr>
        <w:t xml:space="preserve"> DELIBERATE on key best practices for ensuring ethical practices in SDM.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1D1D92">
        <w:rPr>
          <w:rFonts w:ascii="Times New Roman" w:eastAsia="Times New Roman" w:hAnsi="Times New Roman" w:cs="Times New Roman"/>
          <w:b/>
          <w:bCs/>
          <w:sz w:val="24"/>
          <w:szCs w:val="24"/>
        </w:rPr>
        <w:t>(4 Marks)</w:t>
      </w:r>
    </w:p>
    <w:p w14:paraId="6CE9D5E7" w14:textId="77777777" w:rsidR="000A6DF9" w:rsidRDefault="000A6DF9" w:rsidP="00A63A0B">
      <w:pPr>
        <w:pBdr>
          <w:bottom w:val="single" w:sz="4" w:space="1" w:color="auto"/>
        </w:pBdr>
        <w:jc w:val="both"/>
        <w:rPr>
          <w:rFonts w:ascii="Times New Roman" w:hAnsi="Times New Roman" w:cs="Times New Roman"/>
          <w:b/>
          <w:sz w:val="24"/>
          <w:szCs w:val="24"/>
        </w:rPr>
      </w:pPr>
    </w:p>
    <w:p w14:paraId="19622A78" w14:textId="6C8000CA" w:rsidR="00A63A0B" w:rsidRPr="0013594F" w:rsidRDefault="00A63A0B" w:rsidP="00A63A0B">
      <w:pPr>
        <w:pBdr>
          <w:bottom w:val="single" w:sz="4" w:space="1" w:color="auto"/>
        </w:pBdr>
        <w:jc w:val="both"/>
        <w:rPr>
          <w:rFonts w:ascii="Times New Roman" w:hAnsi="Times New Roman" w:cs="Times New Roman"/>
          <w:b/>
          <w:sz w:val="24"/>
          <w:szCs w:val="24"/>
        </w:rPr>
      </w:pPr>
      <w:r w:rsidRPr="0013594F">
        <w:rPr>
          <w:rFonts w:ascii="Times New Roman" w:hAnsi="Times New Roman" w:cs="Times New Roman"/>
          <w:b/>
          <w:sz w:val="24"/>
          <w:szCs w:val="24"/>
        </w:rPr>
        <w:t xml:space="preserve">SECTION </w:t>
      </w:r>
      <w:r>
        <w:rPr>
          <w:rFonts w:ascii="Times New Roman" w:hAnsi="Times New Roman" w:cs="Times New Roman"/>
          <w:b/>
          <w:sz w:val="24"/>
          <w:szCs w:val="24"/>
        </w:rPr>
        <w:t>B</w:t>
      </w:r>
      <w:r w:rsidRPr="0013594F">
        <w:rPr>
          <w:rFonts w:ascii="Times New Roman" w:hAnsi="Times New Roman" w:cs="Times New Roman"/>
          <w:b/>
          <w:sz w:val="24"/>
          <w:szCs w:val="24"/>
        </w:rPr>
        <w:t>: ANSWER ANY TWO QUESTIONS (</w:t>
      </w:r>
      <w:r w:rsidR="000A6DF9">
        <w:rPr>
          <w:rFonts w:ascii="Times New Roman" w:hAnsi="Times New Roman" w:cs="Times New Roman"/>
          <w:b/>
          <w:sz w:val="24"/>
          <w:szCs w:val="24"/>
        </w:rPr>
        <w:t>15</w:t>
      </w:r>
      <w:r w:rsidRPr="0013594F">
        <w:rPr>
          <w:rFonts w:ascii="Times New Roman" w:hAnsi="Times New Roman" w:cs="Times New Roman"/>
          <w:b/>
          <w:sz w:val="24"/>
          <w:szCs w:val="24"/>
        </w:rPr>
        <w:t xml:space="preserve"> Marks Each)</w:t>
      </w:r>
    </w:p>
    <w:p w14:paraId="52D16CF8" w14:textId="42FC5094" w:rsidR="002F50CF" w:rsidRPr="002F50CF" w:rsidRDefault="002F50CF" w:rsidP="002F50CF">
      <w:pPr>
        <w:spacing w:before="100" w:beforeAutospacing="1" w:after="100" w:afterAutospacing="1" w:line="240" w:lineRule="auto"/>
        <w:rPr>
          <w:rFonts w:ascii="Times New Roman" w:eastAsia="Times New Roman" w:hAnsi="Times New Roman" w:cs="Times New Roman"/>
          <w:sz w:val="24"/>
          <w:szCs w:val="24"/>
        </w:rPr>
      </w:pPr>
      <w:r w:rsidRPr="002F50CF">
        <w:rPr>
          <w:rFonts w:ascii="Times New Roman" w:eastAsia="Times New Roman" w:hAnsi="Times New Roman" w:cs="Times New Roman"/>
          <w:b/>
          <w:bCs/>
          <w:sz w:val="24"/>
          <w:szCs w:val="24"/>
        </w:rPr>
        <w:t>QUESTION 2</w:t>
      </w:r>
      <w:r w:rsidR="001D1D92">
        <w:rPr>
          <w:rFonts w:ascii="Times New Roman" w:eastAsia="Times New Roman" w:hAnsi="Times New Roman" w:cs="Times New Roman"/>
          <w:b/>
          <w:bCs/>
          <w:sz w:val="24"/>
          <w:szCs w:val="24"/>
        </w:rPr>
        <w:t xml:space="preserve"> (15 Marks)</w:t>
      </w:r>
    </w:p>
    <w:p w14:paraId="70EB8F9D" w14:textId="11869674" w:rsidR="000A6DF9" w:rsidRDefault="000A6DF9" w:rsidP="000A6DF9">
      <w:pPr>
        <w:pStyle w:val="ListParagraph"/>
        <w:numPr>
          <w:ilvl w:val="0"/>
          <w:numId w:val="17"/>
        </w:numPr>
        <w:ind w:left="426"/>
        <w:rPr>
          <w:rFonts w:ascii="Times New Roman" w:eastAsia="Times New Roman" w:hAnsi="Times New Roman" w:cs="Times New Roman"/>
        </w:rPr>
      </w:pPr>
      <w:r w:rsidRPr="000A6DF9">
        <w:rPr>
          <w:rFonts w:ascii="Times New Roman" w:eastAsia="Times New Roman" w:hAnsi="Times New Roman" w:cs="Times New Roman"/>
        </w:rPr>
        <w:t>A system is a set of interrelated components that work together to achieve a specific objective</w:t>
      </w:r>
      <w:r>
        <w:rPr>
          <w:rFonts w:ascii="Times New Roman" w:eastAsia="Times New Roman" w:hAnsi="Times New Roman" w:cs="Times New Roman"/>
        </w:rPr>
        <w:t>(s).</w:t>
      </w:r>
      <w:r w:rsidRPr="000A6DF9">
        <w:rPr>
          <w:rFonts w:ascii="Times New Roman" w:eastAsia="Times New Roman" w:hAnsi="Times New Roman" w:cs="Times New Roman"/>
        </w:rPr>
        <w:t xml:space="preserve"> A university student registration system is an information system where students input their details, the system processes data, and generates class schedules.</w:t>
      </w:r>
      <w:r>
        <w:rPr>
          <w:rFonts w:ascii="Times New Roman" w:eastAsia="Times New Roman" w:hAnsi="Times New Roman" w:cs="Times New Roman"/>
        </w:rPr>
        <w:t xml:space="preserve"> </w:t>
      </w:r>
      <w:r w:rsidR="00662B65">
        <w:rPr>
          <w:rFonts w:ascii="Times New Roman" w:eastAsia="Times New Roman" w:hAnsi="Times New Roman" w:cs="Times New Roman"/>
        </w:rPr>
        <w:t xml:space="preserve">In light of these, </w:t>
      </w:r>
      <w:r w:rsidRPr="000A6DF9">
        <w:rPr>
          <w:rFonts w:ascii="Times New Roman" w:eastAsia="Times New Roman" w:hAnsi="Times New Roman" w:cs="Times New Roman"/>
          <w:b/>
          <w:bCs/>
        </w:rPr>
        <w:t>DISCUSS</w:t>
      </w:r>
      <w:r>
        <w:rPr>
          <w:rFonts w:ascii="Times New Roman" w:eastAsia="Times New Roman" w:hAnsi="Times New Roman" w:cs="Times New Roman"/>
        </w:rPr>
        <w:t xml:space="preserve"> elements of a system. </w:t>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00662B65">
        <w:rPr>
          <w:rFonts w:ascii="Times New Roman" w:eastAsia="Times New Roman" w:hAnsi="Times New Roman" w:cs="Times New Roman"/>
        </w:rPr>
        <w:tab/>
      </w:r>
      <w:r w:rsidRPr="001D1D92">
        <w:rPr>
          <w:rFonts w:ascii="Times New Roman" w:eastAsia="Times New Roman" w:hAnsi="Times New Roman" w:cs="Times New Roman"/>
          <w:b/>
          <w:bCs/>
        </w:rPr>
        <w:t>(10 Marks)</w:t>
      </w:r>
    </w:p>
    <w:p w14:paraId="055F7F4C" w14:textId="47D1B167" w:rsidR="000A6DF9" w:rsidRDefault="000A6DF9" w:rsidP="000A6DF9">
      <w:pPr>
        <w:pStyle w:val="ListParagraph"/>
        <w:numPr>
          <w:ilvl w:val="0"/>
          <w:numId w:val="17"/>
        </w:numPr>
        <w:ind w:left="426"/>
        <w:rPr>
          <w:rFonts w:ascii="Times New Roman" w:eastAsia="Times New Roman" w:hAnsi="Times New Roman" w:cs="Times New Roman"/>
        </w:rPr>
      </w:pPr>
      <w:r w:rsidRPr="000A6DF9">
        <w:rPr>
          <w:rFonts w:ascii="Times New Roman" w:eastAsia="Times New Roman" w:hAnsi="Times New Roman" w:cs="Times New Roman"/>
        </w:rPr>
        <w:t>"Project management in system development methodology" refers to the structured approach used to plan, organize, and execute the development of a software system, utilizing specific processes and tools to ensure efficient delivery</w:t>
      </w:r>
      <w:r>
        <w:rPr>
          <w:rFonts w:ascii="Times New Roman" w:eastAsia="Times New Roman" w:hAnsi="Times New Roman" w:cs="Times New Roman"/>
        </w:rPr>
        <w:t xml:space="preserve">. </w:t>
      </w:r>
      <w:r w:rsidRPr="000A6DF9">
        <w:rPr>
          <w:rFonts w:ascii="Times New Roman" w:eastAsia="Times New Roman" w:hAnsi="Times New Roman" w:cs="Times New Roman"/>
          <w:b/>
          <w:bCs/>
        </w:rPr>
        <w:t>JUSTIFY</w:t>
      </w:r>
      <w:r>
        <w:rPr>
          <w:rFonts w:ascii="Times New Roman" w:eastAsia="Times New Roman" w:hAnsi="Times New Roman" w:cs="Times New Roman"/>
        </w:rPr>
        <w:t xml:space="preserve"> why projects fail.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1D1D92">
        <w:rPr>
          <w:rFonts w:ascii="Times New Roman" w:eastAsia="Times New Roman" w:hAnsi="Times New Roman" w:cs="Times New Roman"/>
          <w:b/>
          <w:bCs/>
        </w:rPr>
        <w:t>(5 Marks)</w:t>
      </w:r>
    </w:p>
    <w:p w14:paraId="5D5D5FC1" w14:textId="367F87CC" w:rsidR="00404D7D" w:rsidRDefault="00404D7D" w:rsidP="00404D7D">
      <w:pPr>
        <w:spacing w:before="100" w:beforeAutospacing="1" w:after="100" w:afterAutospacing="1" w:line="240" w:lineRule="auto"/>
        <w:rPr>
          <w:rFonts w:ascii="Times New Roman" w:eastAsia="Times New Roman" w:hAnsi="Times New Roman" w:cs="Times New Roman"/>
          <w:b/>
          <w:bCs/>
          <w:sz w:val="24"/>
          <w:szCs w:val="24"/>
        </w:rPr>
      </w:pPr>
      <w:r w:rsidRPr="00404D7D">
        <w:rPr>
          <w:rFonts w:ascii="Times New Roman" w:eastAsia="Times New Roman" w:hAnsi="Times New Roman" w:cs="Times New Roman"/>
          <w:b/>
          <w:bCs/>
          <w:sz w:val="24"/>
          <w:szCs w:val="24"/>
        </w:rPr>
        <w:t>QUESTION 3</w:t>
      </w:r>
      <w:r w:rsidR="001D1D92">
        <w:rPr>
          <w:rFonts w:ascii="Times New Roman" w:eastAsia="Times New Roman" w:hAnsi="Times New Roman" w:cs="Times New Roman"/>
          <w:b/>
          <w:bCs/>
          <w:sz w:val="24"/>
          <w:szCs w:val="24"/>
        </w:rPr>
        <w:t xml:space="preserve"> </w:t>
      </w:r>
      <w:r w:rsidR="001D1D92">
        <w:rPr>
          <w:rFonts w:ascii="Times New Roman" w:eastAsia="Times New Roman" w:hAnsi="Times New Roman" w:cs="Times New Roman"/>
          <w:b/>
          <w:bCs/>
          <w:sz w:val="24"/>
          <w:szCs w:val="24"/>
        </w:rPr>
        <w:t>(15 Marks)</w:t>
      </w:r>
    </w:p>
    <w:p w14:paraId="2CEABCC5" w14:textId="0A5ED850" w:rsidR="00662B65" w:rsidRDefault="00662B65" w:rsidP="001D1459">
      <w:pPr>
        <w:pStyle w:val="ListParagraph"/>
        <w:numPr>
          <w:ilvl w:val="0"/>
          <w:numId w:val="20"/>
        </w:numPr>
        <w:spacing w:after="120" w:line="240" w:lineRule="auto"/>
        <w:ind w:left="426"/>
        <w:rPr>
          <w:rFonts w:ascii="Times New Roman" w:eastAsia="Times New Roman" w:hAnsi="Times New Roman" w:cs="Times New Roman"/>
        </w:rPr>
      </w:pPr>
      <w:r>
        <w:rPr>
          <w:rFonts w:ascii="Times New Roman" w:eastAsia="Times New Roman" w:hAnsi="Times New Roman" w:cs="Times New Roman"/>
        </w:rPr>
        <w:t>Riara University has hired</w:t>
      </w:r>
      <w:r w:rsidR="00A70301">
        <w:rPr>
          <w:rFonts w:ascii="Times New Roman" w:eastAsia="Times New Roman" w:hAnsi="Times New Roman" w:cs="Times New Roman"/>
        </w:rPr>
        <w:t xml:space="preserve"> you</w:t>
      </w:r>
      <w:r>
        <w:rPr>
          <w:rFonts w:ascii="Times New Roman" w:eastAsia="Times New Roman" w:hAnsi="Times New Roman" w:cs="Times New Roman"/>
        </w:rPr>
        <w:t xml:space="preserve"> to build a new student portal. This online platform will enable students to enjoy social media equivalent services within the confines of the university. The system should provide for blogs, postings, comments, photo uploads and status update. </w:t>
      </w:r>
      <w:r w:rsidRPr="00662B65">
        <w:rPr>
          <w:rFonts w:ascii="Times New Roman" w:eastAsia="Times New Roman" w:hAnsi="Times New Roman" w:cs="Times New Roman"/>
          <w:b/>
          <w:bCs/>
        </w:rPr>
        <w:t>DISCUSS</w:t>
      </w:r>
      <w:r>
        <w:rPr>
          <w:rFonts w:ascii="Times New Roman" w:eastAsia="Times New Roman" w:hAnsi="Times New Roman" w:cs="Times New Roman"/>
        </w:rPr>
        <w:t xml:space="preserve"> what methodology you would adopt and why.</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1D1D92">
        <w:rPr>
          <w:rFonts w:ascii="Times New Roman" w:eastAsia="Times New Roman" w:hAnsi="Times New Roman" w:cs="Times New Roman"/>
          <w:b/>
          <w:bCs/>
        </w:rPr>
        <w:t>(10 Marks)</w:t>
      </w:r>
    </w:p>
    <w:p w14:paraId="3EA5B909" w14:textId="0A715061" w:rsidR="00662B65" w:rsidRDefault="0095764F" w:rsidP="001D1459">
      <w:pPr>
        <w:pStyle w:val="ListParagraph"/>
        <w:numPr>
          <w:ilvl w:val="0"/>
          <w:numId w:val="20"/>
        </w:numPr>
        <w:spacing w:after="120" w:line="240" w:lineRule="auto"/>
        <w:ind w:left="426"/>
        <w:rPr>
          <w:rFonts w:ascii="Times New Roman" w:eastAsia="Times New Roman" w:hAnsi="Times New Roman" w:cs="Times New Roman"/>
        </w:rPr>
      </w:pPr>
      <w:r w:rsidRPr="0095764F">
        <w:rPr>
          <w:rFonts w:ascii="Times New Roman" w:eastAsia="Times New Roman" w:hAnsi="Times New Roman" w:cs="Times New Roman"/>
        </w:rPr>
        <w:lastRenderedPageBreak/>
        <w:t>"Identification of System Development Projects" refers to the process of recognizing and selecting potential software or system development projects within an organization</w:t>
      </w:r>
      <w:r>
        <w:rPr>
          <w:rFonts w:ascii="Times New Roman" w:eastAsia="Times New Roman" w:hAnsi="Times New Roman" w:cs="Times New Roman"/>
        </w:rPr>
        <w:t xml:space="preserve">. </w:t>
      </w:r>
      <w:r w:rsidRPr="0095764F">
        <w:rPr>
          <w:rFonts w:ascii="Times New Roman" w:eastAsia="Times New Roman" w:hAnsi="Times New Roman" w:cs="Times New Roman"/>
        </w:rPr>
        <w:t>Before initiating a system development project, it is crucial to identify potential projects</w:t>
      </w:r>
      <w:r>
        <w:rPr>
          <w:rFonts w:ascii="Times New Roman" w:eastAsia="Times New Roman" w:hAnsi="Times New Roman" w:cs="Times New Roman"/>
        </w:rPr>
        <w:t xml:space="preserve">. </w:t>
      </w:r>
      <w:r w:rsidRPr="0095764F">
        <w:rPr>
          <w:rFonts w:ascii="Times New Roman" w:eastAsia="Times New Roman" w:hAnsi="Times New Roman" w:cs="Times New Roman"/>
          <w:b/>
          <w:bCs/>
        </w:rPr>
        <w:t>EXAMINE</w:t>
      </w:r>
      <w:r>
        <w:rPr>
          <w:rFonts w:ascii="Times New Roman" w:eastAsia="Times New Roman" w:hAnsi="Times New Roman" w:cs="Times New Roman"/>
        </w:rPr>
        <w:t xml:space="preserve"> some sources of projects in an organization.</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1D1D92">
        <w:rPr>
          <w:rFonts w:ascii="Times New Roman" w:eastAsia="Times New Roman" w:hAnsi="Times New Roman" w:cs="Times New Roman"/>
          <w:b/>
          <w:bCs/>
        </w:rPr>
        <w:t>(5 Marks)</w:t>
      </w:r>
    </w:p>
    <w:p w14:paraId="3C30F422" w14:textId="774EF830" w:rsidR="00367ED9" w:rsidRPr="00404D7D" w:rsidRDefault="00367ED9" w:rsidP="00367ED9">
      <w:pPr>
        <w:spacing w:before="100" w:beforeAutospacing="1" w:after="100" w:afterAutospacing="1" w:line="240" w:lineRule="auto"/>
        <w:rPr>
          <w:rFonts w:ascii="Times New Roman" w:eastAsia="Times New Roman" w:hAnsi="Times New Roman" w:cs="Times New Roman"/>
          <w:b/>
          <w:bCs/>
          <w:sz w:val="24"/>
          <w:szCs w:val="24"/>
        </w:rPr>
      </w:pPr>
      <w:r w:rsidRPr="00404D7D">
        <w:rPr>
          <w:rFonts w:ascii="Times New Roman" w:eastAsia="Times New Roman" w:hAnsi="Times New Roman" w:cs="Times New Roman"/>
          <w:b/>
          <w:bCs/>
          <w:sz w:val="24"/>
          <w:szCs w:val="24"/>
        </w:rPr>
        <w:t xml:space="preserve">QUESTION </w:t>
      </w:r>
      <w:r>
        <w:rPr>
          <w:rFonts w:ascii="Times New Roman" w:eastAsia="Times New Roman" w:hAnsi="Times New Roman" w:cs="Times New Roman"/>
          <w:b/>
          <w:bCs/>
          <w:sz w:val="24"/>
          <w:szCs w:val="24"/>
        </w:rPr>
        <w:t>4</w:t>
      </w:r>
      <w:r w:rsidR="001D1D92">
        <w:rPr>
          <w:rFonts w:ascii="Times New Roman" w:eastAsia="Times New Roman" w:hAnsi="Times New Roman" w:cs="Times New Roman"/>
          <w:b/>
          <w:bCs/>
          <w:sz w:val="24"/>
          <w:szCs w:val="24"/>
        </w:rPr>
        <w:t xml:space="preserve"> </w:t>
      </w:r>
      <w:r w:rsidR="001D1D92">
        <w:rPr>
          <w:rFonts w:ascii="Times New Roman" w:eastAsia="Times New Roman" w:hAnsi="Times New Roman" w:cs="Times New Roman"/>
          <w:b/>
          <w:bCs/>
          <w:sz w:val="24"/>
          <w:szCs w:val="24"/>
        </w:rPr>
        <w:t>(15 Marks)</w:t>
      </w:r>
    </w:p>
    <w:p w14:paraId="0292FB30" w14:textId="45112754" w:rsidR="0095764F" w:rsidRDefault="0095764F" w:rsidP="001D1459">
      <w:pPr>
        <w:pStyle w:val="ListParagraph"/>
        <w:numPr>
          <w:ilvl w:val="0"/>
          <w:numId w:val="18"/>
        </w:numPr>
        <w:spacing w:after="120" w:line="240" w:lineRule="auto"/>
        <w:ind w:left="426"/>
        <w:rPr>
          <w:rFonts w:ascii="Times New Roman" w:eastAsia="Times New Roman" w:hAnsi="Times New Roman" w:cs="Times New Roman"/>
        </w:rPr>
      </w:pPr>
      <w:r>
        <w:rPr>
          <w:rFonts w:ascii="Times New Roman" w:eastAsia="Times New Roman" w:hAnsi="Times New Roman" w:cs="Times New Roman"/>
        </w:rPr>
        <w:t>Riara University clinic is keen to engage your services as a software developer to come up with a Health Management system. The project is driven by the desire to automate, compliance with statutory, regulatory and legal requirements. The System</w:t>
      </w:r>
      <w:r w:rsidR="00565A97">
        <w:rPr>
          <w:rFonts w:ascii="Times New Roman" w:eastAsia="Times New Roman" w:hAnsi="Times New Roman" w:cs="Times New Roman"/>
        </w:rPr>
        <w:t xml:space="preserve"> will</w:t>
      </w:r>
      <w:r>
        <w:rPr>
          <w:rFonts w:ascii="Times New Roman" w:eastAsia="Times New Roman" w:hAnsi="Times New Roman" w:cs="Times New Roman"/>
        </w:rPr>
        <w:t xml:space="preserve"> integrate with existing university </w:t>
      </w:r>
      <w:r w:rsidR="00565A97">
        <w:rPr>
          <w:rFonts w:ascii="Times New Roman" w:eastAsia="Times New Roman" w:hAnsi="Times New Roman" w:cs="Times New Roman"/>
        </w:rPr>
        <w:t xml:space="preserve">information </w:t>
      </w:r>
      <w:r>
        <w:rPr>
          <w:rFonts w:ascii="Times New Roman" w:eastAsia="Times New Roman" w:hAnsi="Times New Roman" w:cs="Times New Roman"/>
        </w:rPr>
        <w:t>systems to provide a centralized view.</w:t>
      </w:r>
    </w:p>
    <w:p w14:paraId="2167708F" w14:textId="5C62523B" w:rsidR="0095764F" w:rsidRDefault="0095764F" w:rsidP="0095764F">
      <w:pPr>
        <w:pStyle w:val="ListParagraph"/>
        <w:numPr>
          <w:ilvl w:val="1"/>
          <w:numId w:val="18"/>
        </w:numPr>
        <w:spacing w:after="120" w:line="240" w:lineRule="auto"/>
        <w:rPr>
          <w:rFonts w:ascii="Times New Roman" w:eastAsia="Times New Roman" w:hAnsi="Times New Roman" w:cs="Times New Roman"/>
        </w:rPr>
      </w:pPr>
      <w:r w:rsidRPr="0095764F">
        <w:rPr>
          <w:rFonts w:ascii="Times New Roman" w:eastAsia="Times New Roman" w:hAnsi="Times New Roman" w:cs="Times New Roman"/>
          <w:b/>
          <w:bCs/>
        </w:rPr>
        <w:t>IDENTIFY</w:t>
      </w:r>
      <w:r>
        <w:rPr>
          <w:rFonts w:ascii="Times New Roman" w:eastAsia="Times New Roman" w:hAnsi="Times New Roman" w:cs="Times New Roman"/>
        </w:rPr>
        <w:t xml:space="preserve"> the methodology you will use and why.</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1D1D92">
        <w:rPr>
          <w:rFonts w:ascii="Times New Roman" w:eastAsia="Times New Roman" w:hAnsi="Times New Roman" w:cs="Times New Roman"/>
          <w:b/>
          <w:bCs/>
        </w:rPr>
        <w:t>(10 Marks)</w:t>
      </w:r>
    </w:p>
    <w:p w14:paraId="42F99B7E" w14:textId="19E0E2D8" w:rsidR="0095764F" w:rsidRPr="0095764F" w:rsidRDefault="0095764F" w:rsidP="0095764F">
      <w:pPr>
        <w:pStyle w:val="ListParagraph"/>
        <w:numPr>
          <w:ilvl w:val="1"/>
          <w:numId w:val="18"/>
        </w:numPr>
        <w:spacing w:after="120" w:line="240" w:lineRule="auto"/>
        <w:rPr>
          <w:rFonts w:ascii="Times New Roman" w:eastAsia="Times New Roman" w:hAnsi="Times New Roman" w:cs="Times New Roman"/>
        </w:rPr>
      </w:pPr>
      <w:r>
        <w:rPr>
          <w:rFonts w:ascii="Times New Roman" w:eastAsia="Times New Roman" w:hAnsi="Times New Roman" w:cs="Times New Roman"/>
          <w:b/>
          <w:bCs/>
        </w:rPr>
        <w:t xml:space="preserve">EXPOUND </w:t>
      </w:r>
      <w:r w:rsidRPr="0095764F">
        <w:rPr>
          <w:rFonts w:ascii="Times New Roman" w:eastAsia="Times New Roman" w:hAnsi="Times New Roman" w:cs="Times New Roman"/>
        </w:rPr>
        <w:t xml:space="preserve">on </w:t>
      </w:r>
      <w:r>
        <w:rPr>
          <w:rFonts w:ascii="Times New Roman" w:eastAsia="Times New Roman" w:hAnsi="Times New Roman" w:cs="Times New Roman"/>
        </w:rPr>
        <w:t xml:space="preserve">ethical </w:t>
      </w:r>
      <w:r w:rsidR="00565A97">
        <w:rPr>
          <w:rFonts w:ascii="Times New Roman" w:eastAsia="Times New Roman" w:hAnsi="Times New Roman" w:cs="Times New Roman"/>
        </w:rPr>
        <w:t>issues that</w:t>
      </w:r>
      <w:r w:rsidRPr="0095764F">
        <w:rPr>
          <w:rFonts w:ascii="Times New Roman" w:eastAsia="Times New Roman" w:hAnsi="Times New Roman" w:cs="Times New Roman"/>
        </w:rPr>
        <w:t xml:space="preserve"> might </w:t>
      </w:r>
      <w:r w:rsidR="00565A97">
        <w:rPr>
          <w:rFonts w:ascii="Times New Roman" w:eastAsia="Times New Roman" w:hAnsi="Times New Roman" w:cs="Times New Roman"/>
        </w:rPr>
        <w:t>arise</w:t>
      </w:r>
      <w:r w:rsidRPr="0095764F">
        <w:rPr>
          <w:rFonts w:ascii="Times New Roman" w:eastAsia="Times New Roman" w:hAnsi="Times New Roman" w:cs="Times New Roman"/>
        </w:rPr>
        <w:t>.</w:t>
      </w:r>
      <w:r w:rsidRPr="0095764F">
        <w:rPr>
          <w:rFonts w:ascii="Times New Roman" w:eastAsia="Times New Roman" w:hAnsi="Times New Roman" w:cs="Times New Roman"/>
        </w:rPr>
        <w:tab/>
      </w:r>
      <w:r w:rsidR="00565A97">
        <w:rPr>
          <w:rFonts w:ascii="Times New Roman" w:eastAsia="Times New Roman" w:hAnsi="Times New Roman" w:cs="Times New Roman"/>
        </w:rPr>
        <w:tab/>
      </w:r>
      <w:r w:rsidRPr="0095764F">
        <w:rPr>
          <w:rFonts w:ascii="Times New Roman" w:eastAsia="Times New Roman" w:hAnsi="Times New Roman" w:cs="Times New Roman"/>
        </w:rPr>
        <w:tab/>
      </w:r>
      <w:r w:rsidRPr="0095764F">
        <w:rPr>
          <w:rFonts w:ascii="Times New Roman" w:eastAsia="Times New Roman" w:hAnsi="Times New Roman" w:cs="Times New Roman"/>
        </w:rPr>
        <w:tab/>
      </w:r>
      <w:r w:rsidRPr="001D1D92">
        <w:rPr>
          <w:rFonts w:ascii="Times New Roman" w:eastAsia="Times New Roman" w:hAnsi="Times New Roman" w:cs="Times New Roman"/>
          <w:b/>
          <w:bCs/>
        </w:rPr>
        <w:t>(5 Marks)</w:t>
      </w:r>
    </w:p>
    <w:p w14:paraId="6BD0AD69" w14:textId="6A15C79C" w:rsidR="00F006AB" w:rsidRDefault="00EE6945" w:rsidP="00EE6945">
      <w:pPr>
        <w:spacing w:before="100" w:beforeAutospacing="1" w:after="100" w:afterAutospacing="1" w:line="240" w:lineRule="auto"/>
        <w:rPr>
          <w:rFonts w:ascii="Times New Roman" w:eastAsia="Times New Roman" w:hAnsi="Times New Roman" w:cs="Times New Roman"/>
          <w:b/>
          <w:bCs/>
          <w:sz w:val="24"/>
          <w:szCs w:val="24"/>
        </w:rPr>
      </w:pPr>
      <w:r w:rsidRPr="00EE6945">
        <w:rPr>
          <w:rFonts w:ascii="Times New Roman" w:eastAsia="Times New Roman" w:hAnsi="Times New Roman" w:cs="Times New Roman"/>
          <w:b/>
          <w:bCs/>
          <w:sz w:val="24"/>
          <w:szCs w:val="24"/>
        </w:rPr>
        <w:t>QUESTION 5</w:t>
      </w:r>
      <w:r w:rsidR="001D1D92">
        <w:rPr>
          <w:rFonts w:ascii="Times New Roman" w:eastAsia="Times New Roman" w:hAnsi="Times New Roman" w:cs="Times New Roman"/>
          <w:b/>
          <w:bCs/>
          <w:sz w:val="24"/>
          <w:szCs w:val="24"/>
        </w:rPr>
        <w:t xml:space="preserve"> </w:t>
      </w:r>
      <w:r w:rsidR="001D1D92">
        <w:rPr>
          <w:rFonts w:ascii="Times New Roman" w:eastAsia="Times New Roman" w:hAnsi="Times New Roman" w:cs="Times New Roman"/>
          <w:b/>
          <w:bCs/>
          <w:sz w:val="24"/>
          <w:szCs w:val="24"/>
        </w:rPr>
        <w:t>(15 Marks)</w:t>
      </w:r>
    </w:p>
    <w:p w14:paraId="103FF9BC" w14:textId="77777777" w:rsidR="00CF5A9A" w:rsidRDefault="00CF5A9A" w:rsidP="00CF5A9A">
      <w:pPr>
        <w:pStyle w:val="NormalWeb"/>
      </w:pPr>
      <w:r>
        <w:rPr>
          <w:rStyle w:val="Strong"/>
        </w:rPr>
        <w:t>Background:</w:t>
      </w:r>
      <w:r>
        <w:t xml:space="preserve"> </w:t>
      </w:r>
      <w:proofErr w:type="spellStart"/>
      <w:r>
        <w:t>TechNova</w:t>
      </w:r>
      <w:proofErr w:type="spellEnd"/>
      <w:r>
        <w:t xml:space="preserve"> Ltd. is a mid-sized technology solutions provider specializing in enterprise resource planning (ERP) systems for SMEs. Due to increasing client demands for faster and more efficient software delivery, </w:t>
      </w:r>
      <w:proofErr w:type="spellStart"/>
      <w:r>
        <w:t>TechNova’s</w:t>
      </w:r>
      <w:proofErr w:type="spellEnd"/>
      <w:r>
        <w:t xml:space="preserve"> management has decided to adopt a structured </w:t>
      </w:r>
      <w:r>
        <w:rPr>
          <w:rStyle w:val="Strong"/>
        </w:rPr>
        <w:t>Systems Development Methodology (SDM)</w:t>
      </w:r>
      <w:r>
        <w:t xml:space="preserve"> to standardize their software development processes. Previously, their development approach was ad hoc, leading to issues such as project delays, scope creep, and poor alignment with client requirements.</w:t>
      </w:r>
    </w:p>
    <w:p w14:paraId="015C4A36" w14:textId="77777777" w:rsidR="00CF5A9A" w:rsidRDefault="00CF5A9A" w:rsidP="00CF5A9A">
      <w:pPr>
        <w:pStyle w:val="NormalWeb"/>
      </w:pPr>
      <w:r>
        <w:t xml:space="preserve">To address these challenges, </w:t>
      </w:r>
      <w:proofErr w:type="spellStart"/>
      <w:r>
        <w:t>TechNova’s</w:t>
      </w:r>
      <w:proofErr w:type="spellEnd"/>
      <w:r>
        <w:t xml:space="preserve"> CTO has assembled a team of software engineers, business analysts, and project managers to evaluate various </w:t>
      </w:r>
      <w:r>
        <w:rPr>
          <w:rStyle w:val="Strong"/>
        </w:rPr>
        <w:t>SDMs</w:t>
      </w:r>
      <w:r>
        <w:t xml:space="preserve">, including </w:t>
      </w:r>
      <w:r>
        <w:rPr>
          <w:rStyle w:val="Strong"/>
        </w:rPr>
        <w:t>Waterfall, Agile, Spiral, and RAD (Rapid Application Development)</w:t>
      </w:r>
      <w:r>
        <w:t>. The objective is to select a methodology that best fits the company’s business model, client expectations, and project characteristics.</w:t>
      </w:r>
    </w:p>
    <w:p w14:paraId="4C97B3D6" w14:textId="77777777" w:rsidR="00CF5A9A" w:rsidRDefault="00CF5A9A" w:rsidP="00CF5A9A">
      <w:pPr>
        <w:pStyle w:val="NormalWeb"/>
      </w:pPr>
      <w:r>
        <w:rPr>
          <w:rStyle w:val="Strong"/>
        </w:rPr>
        <w:t>Key Issues:</w:t>
      </w:r>
    </w:p>
    <w:p w14:paraId="72DAF7C0" w14:textId="77777777" w:rsidR="00CF5A9A" w:rsidRDefault="00CF5A9A" w:rsidP="00CF5A9A">
      <w:pPr>
        <w:pStyle w:val="NormalWeb"/>
        <w:numPr>
          <w:ilvl w:val="0"/>
          <w:numId w:val="28"/>
        </w:numPr>
      </w:pPr>
      <w:proofErr w:type="spellStart"/>
      <w:r>
        <w:t>TechNova</w:t>
      </w:r>
      <w:proofErr w:type="spellEnd"/>
      <w:r>
        <w:t xml:space="preserve"> serves SMEs with varying budgets and project complexities.</w:t>
      </w:r>
    </w:p>
    <w:p w14:paraId="555F7257" w14:textId="77777777" w:rsidR="00CF5A9A" w:rsidRDefault="00CF5A9A" w:rsidP="00CF5A9A">
      <w:pPr>
        <w:pStyle w:val="NormalWeb"/>
        <w:numPr>
          <w:ilvl w:val="0"/>
          <w:numId w:val="28"/>
        </w:numPr>
      </w:pPr>
      <w:r>
        <w:t>Clients expect timely and incremental deliveries with flexibility for requirement changes.</w:t>
      </w:r>
    </w:p>
    <w:p w14:paraId="49B25B88" w14:textId="77777777" w:rsidR="00CF5A9A" w:rsidRDefault="00CF5A9A" w:rsidP="00CF5A9A">
      <w:pPr>
        <w:pStyle w:val="NormalWeb"/>
        <w:numPr>
          <w:ilvl w:val="0"/>
          <w:numId w:val="28"/>
        </w:numPr>
      </w:pPr>
      <w:r>
        <w:t>The company has limited in-house project management expertise.</w:t>
      </w:r>
    </w:p>
    <w:p w14:paraId="5A6E47C5" w14:textId="77777777" w:rsidR="00CF5A9A" w:rsidRDefault="00CF5A9A" w:rsidP="00CF5A9A">
      <w:pPr>
        <w:pStyle w:val="NormalWeb"/>
        <w:numPr>
          <w:ilvl w:val="0"/>
          <w:numId w:val="28"/>
        </w:numPr>
      </w:pPr>
      <w:r>
        <w:t>They must balance speed, cost, and quality in development projects.</w:t>
      </w:r>
    </w:p>
    <w:p w14:paraId="53C448D3" w14:textId="77777777" w:rsidR="00CF5A9A" w:rsidRDefault="00CF5A9A" w:rsidP="00CF5A9A">
      <w:pPr>
        <w:pStyle w:val="NormalWeb"/>
      </w:pPr>
      <w:r>
        <w:rPr>
          <w:rStyle w:val="Strong"/>
        </w:rPr>
        <w:t>Task:</w:t>
      </w:r>
      <w:r>
        <w:t xml:space="preserve"> As a systems development consultant, you have been hired to analyze </w:t>
      </w:r>
      <w:proofErr w:type="spellStart"/>
      <w:r>
        <w:t>TechNova’s</w:t>
      </w:r>
      <w:proofErr w:type="spellEnd"/>
      <w:r>
        <w:t xml:space="preserve"> situation and recommend an appropriate </w:t>
      </w:r>
      <w:r>
        <w:rPr>
          <w:rStyle w:val="Strong"/>
        </w:rPr>
        <w:t>SDM</w:t>
      </w:r>
      <w:r>
        <w:t xml:space="preserve"> for their software development processes.</w:t>
      </w:r>
    </w:p>
    <w:p w14:paraId="51368B65" w14:textId="77777777" w:rsidR="00CF5A9A" w:rsidRDefault="00CF5A9A" w:rsidP="00CF5A9A">
      <w:pPr>
        <w:pStyle w:val="NormalWeb"/>
        <w:numPr>
          <w:ilvl w:val="0"/>
          <w:numId w:val="29"/>
        </w:numPr>
      </w:pPr>
      <w:r>
        <w:rPr>
          <w:rStyle w:val="Strong"/>
        </w:rPr>
        <w:t>Comparative Analysis:</w:t>
      </w:r>
      <w:r>
        <w:t xml:space="preserve"> Compare the </w:t>
      </w:r>
      <w:r>
        <w:rPr>
          <w:rStyle w:val="Strong"/>
        </w:rPr>
        <w:t>Waterfall, Agile, Spiral, and RAD</w:t>
      </w:r>
      <w:r>
        <w:t xml:space="preserve"> methodologies in terms of flexibility, project complexity handling, cost implications, and risk management.</w:t>
      </w:r>
    </w:p>
    <w:p w14:paraId="348E7743" w14:textId="77777777" w:rsidR="00CF5A9A" w:rsidRDefault="00CF5A9A" w:rsidP="00CF5A9A">
      <w:pPr>
        <w:pStyle w:val="NormalWeb"/>
        <w:numPr>
          <w:ilvl w:val="0"/>
          <w:numId w:val="29"/>
        </w:numPr>
      </w:pPr>
      <w:r>
        <w:rPr>
          <w:rStyle w:val="Strong"/>
        </w:rPr>
        <w:t>Suitability Evaluation:</w:t>
      </w:r>
      <w:r>
        <w:t xml:space="preserve"> Based on the comparison above, which </w:t>
      </w:r>
      <w:r>
        <w:rPr>
          <w:rStyle w:val="Strong"/>
        </w:rPr>
        <w:t>SDM</w:t>
      </w:r>
      <w:r>
        <w:t xml:space="preserve"> would be the most suitable for </w:t>
      </w:r>
      <w:proofErr w:type="spellStart"/>
      <w:r>
        <w:t>TechNova</w:t>
      </w:r>
      <w:proofErr w:type="spellEnd"/>
      <w:r>
        <w:t xml:space="preserve"> Ltd.? Justify your recommendation with specific reasons.</w:t>
      </w:r>
    </w:p>
    <w:p w14:paraId="58820973" w14:textId="77777777" w:rsidR="00CF5A9A" w:rsidRDefault="00CF5A9A" w:rsidP="00CF5A9A">
      <w:pPr>
        <w:pStyle w:val="NormalWeb"/>
        <w:numPr>
          <w:ilvl w:val="0"/>
          <w:numId w:val="29"/>
        </w:numPr>
      </w:pPr>
      <w:r>
        <w:rPr>
          <w:rStyle w:val="Strong"/>
        </w:rPr>
        <w:t>Client Engagement:</w:t>
      </w:r>
      <w:r>
        <w:t xml:space="preserve"> How does the recommended </w:t>
      </w:r>
      <w:r>
        <w:rPr>
          <w:rStyle w:val="Strong"/>
        </w:rPr>
        <w:t>SDM</w:t>
      </w:r>
      <w:r>
        <w:t xml:space="preserve"> align with </w:t>
      </w:r>
      <w:proofErr w:type="spellStart"/>
      <w:r>
        <w:t>TechNova’s</w:t>
      </w:r>
      <w:proofErr w:type="spellEnd"/>
      <w:r>
        <w:t xml:space="preserve"> SME client expectations for project timelines, flexibility, and budget constraints?</w:t>
      </w:r>
    </w:p>
    <w:p w14:paraId="0FB15EE4" w14:textId="77777777" w:rsidR="00CF5A9A" w:rsidRDefault="00CF5A9A" w:rsidP="00CF5A9A">
      <w:pPr>
        <w:pStyle w:val="NormalWeb"/>
        <w:numPr>
          <w:ilvl w:val="0"/>
          <w:numId w:val="29"/>
        </w:numPr>
      </w:pPr>
      <w:r>
        <w:rPr>
          <w:rStyle w:val="Strong"/>
        </w:rPr>
        <w:t>Risk Considerations:</w:t>
      </w:r>
      <w:r>
        <w:t xml:space="preserve"> Identify potential risks associated with implementing the recommended </w:t>
      </w:r>
      <w:r>
        <w:rPr>
          <w:rStyle w:val="Strong"/>
        </w:rPr>
        <w:t>SDM</w:t>
      </w:r>
      <w:r>
        <w:t xml:space="preserve"> at </w:t>
      </w:r>
      <w:proofErr w:type="spellStart"/>
      <w:r>
        <w:t>TechNova</w:t>
      </w:r>
      <w:proofErr w:type="spellEnd"/>
      <w:r>
        <w:t>. How can these risks be mitigated?</w:t>
      </w:r>
    </w:p>
    <w:p w14:paraId="229209B3" w14:textId="77777777" w:rsidR="00CF5A9A" w:rsidRDefault="00CF5A9A" w:rsidP="00CF5A9A">
      <w:pPr>
        <w:pStyle w:val="NormalWeb"/>
        <w:numPr>
          <w:ilvl w:val="0"/>
          <w:numId w:val="29"/>
        </w:numPr>
      </w:pPr>
      <w:r>
        <w:rPr>
          <w:rStyle w:val="Strong"/>
        </w:rPr>
        <w:lastRenderedPageBreak/>
        <w:t>Implementation Strategy:</w:t>
      </w:r>
      <w:r>
        <w:t xml:space="preserve"> Outline a </w:t>
      </w:r>
      <w:r>
        <w:rPr>
          <w:rStyle w:val="Strong"/>
        </w:rPr>
        <w:t>step-by-step implementation plan</w:t>
      </w:r>
      <w:r>
        <w:t xml:space="preserve"> for adopting the chosen </w:t>
      </w:r>
      <w:r>
        <w:rPr>
          <w:rStyle w:val="Strong"/>
        </w:rPr>
        <w:t>SDM</w:t>
      </w:r>
      <w:r>
        <w:t xml:space="preserve"> at </w:t>
      </w:r>
      <w:proofErr w:type="spellStart"/>
      <w:r>
        <w:t>TechNova</w:t>
      </w:r>
      <w:proofErr w:type="spellEnd"/>
      <w:r>
        <w:t xml:space="preserve"> Ltd.</w:t>
      </w:r>
    </w:p>
    <w:p w14:paraId="707F57FF" w14:textId="2B3DA00F" w:rsidR="0013594F" w:rsidRPr="00CF5A9A" w:rsidRDefault="00CF5A9A" w:rsidP="00CF5A9A">
      <w:pPr>
        <w:pStyle w:val="NormalWeb"/>
        <w:numPr>
          <w:ilvl w:val="0"/>
          <w:numId w:val="29"/>
        </w:numPr>
      </w:pPr>
      <w:r>
        <w:rPr>
          <w:rStyle w:val="Strong"/>
        </w:rPr>
        <w:t>Impact Measurement:</w:t>
      </w:r>
      <w:r>
        <w:t xml:space="preserve"> What key performance indicators (KPIs) should </w:t>
      </w:r>
      <w:proofErr w:type="spellStart"/>
      <w:r>
        <w:t>TechNova</w:t>
      </w:r>
      <w:proofErr w:type="spellEnd"/>
      <w:r>
        <w:t xml:space="preserve"> use to assess the success of the selected </w:t>
      </w:r>
      <w:r>
        <w:rPr>
          <w:rStyle w:val="Strong"/>
        </w:rPr>
        <w:t>SDM</w:t>
      </w:r>
      <w:r>
        <w:t xml:space="preserve"> post-implementation?</w:t>
      </w:r>
      <w:r w:rsidR="003F4B1E">
        <w:tab/>
      </w:r>
      <w:r w:rsidR="003F4B1E">
        <w:tab/>
      </w:r>
      <w:r w:rsidR="003F4B1E" w:rsidRPr="001D1D92">
        <w:rPr>
          <w:b/>
          <w:bCs/>
        </w:rPr>
        <w:t>(15 Marks)</w:t>
      </w:r>
    </w:p>
    <w:sectPr w:rsidR="0013594F" w:rsidRPr="00CF5A9A">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C8CF7" w14:textId="77777777" w:rsidR="001370BB" w:rsidRDefault="001370BB" w:rsidP="00923D79">
      <w:pPr>
        <w:spacing w:after="0" w:line="240" w:lineRule="auto"/>
      </w:pPr>
      <w:r>
        <w:separator/>
      </w:r>
    </w:p>
  </w:endnote>
  <w:endnote w:type="continuationSeparator" w:id="0">
    <w:p w14:paraId="3A56B0F4" w14:textId="77777777" w:rsidR="001370BB" w:rsidRDefault="001370BB" w:rsidP="00923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22D9B" w14:textId="007C7A9A" w:rsidR="00923D79" w:rsidRPr="00923D79" w:rsidRDefault="00923D79" w:rsidP="00923D79">
    <w:pPr>
      <w:pStyle w:val="Footer"/>
      <w:jc w:val="center"/>
      <w:rPr>
        <w:rFonts w:ascii="Times New Roman" w:hAnsi="Times New Roman" w:cs="Times New Roman"/>
      </w:rPr>
    </w:pPr>
    <w:r w:rsidRPr="00923D79">
      <w:rPr>
        <w:rFonts w:ascii="Times New Roman" w:hAnsi="Times New Roman" w:cs="Times New Roman"/>
      </w:rPr>
      <w:fldChar w:fldCharType="begin"/>
    </w:r>
    <w:r w:rsidRPr="00923D79">
      <w:rPr>
        <w:rFonts w:ascii="Times New Roman" w:hAnsi="Times New Roman" w:cs="Times New Roman"/>
      </w:rPr>
      <w:instrText xml:space="preserve"> PAGE   \* MERGEFORMAT </w:instrText>
    </w:r>
    <w:r w:rsidRPr="00923D79">
      <w:rPr>
        <w:rFonts w:ascii="Times New Roman" w:hAnsi="Times New Roman" w:cs="Times New Roman"/>
      </w:rPr>
      <w:fldChar w:fldCharType="separate"/>
    </w:r>
    <w:r w:rsidRPr="00923D79">
      <w:rPr>
        <w:rFonts w:ascii="Times New Roman" w:hAnsi="Times New Roman" w:cs="Times New Roman"/>
        <w:noProof/>
      </w:rPr>
      <w:t>1</w:t>
    </w:r>
    <w:r w:rsidRPr="00923D79">
      <w:rPr>
        <w:rFonts w:ascii="Times New Roman" w:hAnsi="Times New Roman" w:cs="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0272F8" w14:textId="77777777" w:rsidR="001370BB" w:rsidRDefault="001370BB" w:rsidP="00923D79">
      <w:pPr>
        <w:spacing w:after="0" w:line="240" w:lineRule="auto"/>
      </w:pPr>
      <w:r>
        <w:separator/>
      </w:r>
    </w:p>
  </w:footnote>
  <w:footnote w:type="continuationSeparator" w:id="0">
    <w:p w14:paraId="01F98C80" w14:textId="77777777" w:rsidR="001370BB" w:rsidRDefault="001370BB" w:rsidP="00923D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B2C5D"/>
    <w:multiLevelType w:val="multilevel"/>
    <w:tmpl w:val="46D23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855AAF"/>
    <w:multiLevelType w:val="hybridMultilevel"/>
    <w:tmpl w:val="1130CAA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3A1794"/>
    <w:multiLevelType w:val="multilevel"/>
    <w:tmpl w:val="64684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8B4120"/>
    <w:multiLevelType w:val="multilevel"/>
    <w:tmpl w:val="79AAF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5B6001"/>
    <w:multiLevelType w:val="multilevel"/>
    <w:tmpl w:val="B66CD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247919"/>
    <w:multiLevelType w:val="multilevel"/>
    <w:tmpl w:val="27BE0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9A799D"/>
    <w:multiLevelType w:val="multilevel"/>
    <w:tmpl w:val="945E62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125986"/>
    <w:multiLevelType w:val="multilevel"/>
    <w:tmpl w:val="4A02BB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1A4B52"/>
    <w:multiLevelType w:val="hybridMultilevel"/>
    <w:tmpl w:val="9D240B10"/>
    <w:lvl w:ilvl="0" w:tplc="B87E7188">
      <w:start w:val="1"/>
      <w:numFmt w:val="bullet"/>
      <w:lvlText w:val=" "/>
      <w:lvlJc w:val="left"/>
      <w:pPr>
        <w:tabs>
          <w:tab w:val="num" w:pos="720"/>
        </w:tabs>
        <w:ind w:left="720" w:hanging="360"/>
      </w:pPr>
      <w:rPr>
        <w:rFonts w:ascii="Calibri" w:hAnsi="Calibri" w:hint="default"/>
      </w:rPr>
    </w:lvl>
    <w:lvl w:ilvl="1" w:tplc="D0D62DF2" w:tentative="1">
      <w:start w:val="1"/>
      <w:numFmt w:val="bullet"/>
      <w:lvlText w:val=" "/>
      <w:lvlJc w:val="left"/>
      <w:pPr>
        <w:tabs>
          <w:tab w:val="num" w:pos="1440"/>
        </w:tabs>
        <w:ind w:left="1440" w:hanging="360"/>
      </w:pPr>
      <w:rPr>
        <w:rFonts w:ascii="Calibri" w:hAnsi="Calibri" w:hint="default"/>
      </w:rPr>
    </w:lvl>
    <w:lvl w:ilvl="2" w:tplc="033C5AEA" w:tentative="1">
      <w:start w:val="1"/>
      <w:numFmt w:val="bullet"/>
      <w:lvlText w:val=" "/>
      <w:lvlJc w:val="left"/>
      <w:pPr>
        <w:tabs>
          <w:tab w:val="num" w:pos="2160"/>
        </w:tabs>
        <w:ind w:left="2160" w:hanging="360"/>
      </w:pPr>
      <w:rPr>
        <w:rFonts w:ascii="Calibri" w:hAnsi="Calibri" w:hint="default"/>
      </w:rPr>
    </w:lvl>
    <w:lvl w:ilvl="3" w:tplc="18861540" w:tentative="1">
      <w:start w:val="1"/>
      <w:numFmt w:val="bullet"/>
      <w:lvlText w:val=" "/>
      <w:lvlJc w:val="left"/>
      <w:pPr>
        <w:tabs>
          <w:tab w:val="num" w:pos="2880"/>
        </w:tabs>
        <w:ind w:left="2880" w:hanging="360"/>
      </w:pPr>
      <w:rPr>
        <w:rFonts w:ascii="Calibri" w:hAnsi="Calibri" w:hint="default"/>
      </w:rPr>
    </w:lvl>
    <w:lvl w:ilvl="4" w:tplc="A90C9F3A" w:tentative="1">
      <w:start w:val="1"/>
      <w:numFmt w:val="bullet"/>
      <w:lvlText w:val=" "/>
      <w:lvlJc w:val="left"/>
      <w:pPr>
        <w:tabs>
          <w:tab w:val="num" w:pos="3600"/>
        </w:tabs>
        <w:ind w:left="3600" w:hanging="360"/>
      </w:pPr>
      <w:rPr>
        <w:rFonts w:ascii="Calibri" w:hAnsi="Calibri" w:hint="default"/>
      </w:rPr>
    </w:lvl>
    <w:lvl w:ilvl="5" w:tplc="1EA051C0" w:tentative="1">
      <w:start w:val="1"/>
      <w:numFmt w:val="bullet"/>
      <w:lvlText w:val=" "/>
      <w:lvlJc w:val="left"/>
      <w:pPr>
        <w:tabs>
          <w:tab w:val="num" w:pos="4320"/>
        </w:tabs>
        <w:ind w:left="4320" w:hanging="360"/>
      </w:pPr>
      <w:rPr>
        <w:rFonts w:ascii="Calibri" w:hAnsi="Calibri" w:hint="default"/>
      </w:rPr>
    </w:lvl>
    <w:lvl w:ilvl="6" w:tplc="B2B2E0A2" w:tentative="1">
      <w:start w:val="1"/>
      <w:numFmt w:val="bullet"/>
      <w:lvlText w:val=" "/>
      <w:lvlJc w:val="left"/>
      <w:pPr>
        <w:tabs>
          <w:tab w:val="num" w:pos="5040"/>
        </w:tabs>
        <w:ind w:left="5040" w:hanging="360"/>
      </w:pPr>
      <w:rPr>
        <w:rFonts w:ascii="Calibri" w:hAnsi="Calibri" w:hint="default"/>
      </w:rPr>
    </w:lvl>
    <w:lvl w:ilvl="7" w:tplc="62B2E012" w:tentative="1">
      <w:start w:val="1"/>
      <w:numFmt w:val="bullet"/>
      <w:lvlText w:val=" "/>
      <w:lvlJc w:val="left"/>
      <w:pPr>
        <w:tabs>
          <w:tab w:val="num" w:pos="5760"/>
        </w:tabs>
        <w:ind w:left="5760" w:hanging="360"/>
      </w:pPr>
      <w:rPr>
        <w:rFonts w:ascii="Calibri" w:hAnsi="Calibri" w:hint="default"/>
      </w:rPr>
    </w:lvl>
    <w:lvl w:ilvl="8" w:tplc="90C2DADC" w:tentative="1">
      <w:start w:val="1"/>
      <w:numFmt w:val="bullet"/>
      <w:lvlText w:val=" "/>
      <w:lvlJc w:val="left"/>
      <w:pPr>
        <w:tabs>
          <w:tab w:val="num" w:pos="6480"/>
        </w:tabs>
        <w:ind w:left="6480" w:hanging="360"/>
      </w:pPr>
      <w:rPr>
        <w:rFonts w:ascii="Calibri" w:hAnsi="Calibri" w:hint="default"/>
      </w:rPr>
    </w:lvl>
  </w:abstractNum>
  <w:abstractNum w:abstractNumId="9" w15:restartNumberingAfterBreak="0">
    <w:nsid w:val="1F7323BD"/>
    <w:multiLevelType w:val="multilevel"/>
    <w:tmpl w:val="627ED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196770"/>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A755B4"/>
    <w:multiLevelType w:val="multilevel"/>
    <w:tmpl w:val="5B880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B9F03E7"/>
    <w:multiLevelType w:val="multilevel"/>
    <w:tmpl w:val="AB66E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121550C"/>
    <w:multiLevelType w:val="hybridMultilevel"/>
    <w:tmpl w:val="90A6D72A"/>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44628C"/>
    <w:multiLevelType w:val="multilevel"/>
    <w:tmpl w:val="BBB21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F6334A"/>
    <w:multiLevelType w:val="multilevel"/>
    <w:tmpl w:val="C2605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AE62960"/>
    <w:multiLevelType w:val="multilevel"/>
    <w:tmpl w:val="1A0EC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D5B54B6"/>
    <w:multiLevelType w:val="hybridMultilevel"/>
    <w:tmpl w:val="1130CAA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3018E4"/>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EE674B"/>
    <w:multiLevelType w:val="multilevel"/>
    <w:tmpl w:val="00ECA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E1765FF"/>
    <w:multiLevelType w:val="hybridMultilevel"/>
    <w:tmpl w:val="55E47692"/>
    <w:lvl w:ilvl="0" w:tplc="50E26102">
      <w:start w:val="1"/>
      <w:numFmt w:val="bullet"/>
      <w:lvlText w:val="•"/>
      <w:lvlJc w:val="left"/>
      <w:pPr>
        <w:tabs>
          <w:tab w:val="num" w:pos="720"/>
        </w:tabs>
        <w:ind w:left="720" w:hanging="360"/>
      </w:pPr>
      <w:rPr>
        <w:rFonts w:ascii="Arial" w:hAnsi="Arial" w:hint="default"/>
      </w:rPr>
    </w:lvl>
    <w:lvl w:ilvl="1" w:tplc="E6B8A8C0">
      <w:start w:val="1"/>
      <w:numFmt w:val="bullet"/>
      <w:lvlText w:val="•"/>
      <w:lvlJc w:val="left"/>
      <w:pPr>
        <w:tabs>
          <w:tab w:val="num" w:pos="1440"/>
        </w:tabs>
        <w:ind w:left="1440" w:hanging="360"/>
      </w:pPr>
      <w:rPr>
        <w:rFonts w:ascii="Arial" w:hAnsi="Arial" w:hint="default"/>
      </w:rPr>
    </w:lvl>
    <w:lvl w:ilvl="2" w:tplc="5B86B934" w:tentative="1">
      <w:start w:val="1"/>
      <w:numFmt w:val="bullet"/>
      <w:lvlText w:val="•"/>
      <w:lvlJc w:val="left"/>
      <w:pPr>
        <w:tabs>
          <w:tab w:val="num" w:pos="2160"/>
        </w:tabs>
        <w:ind w:left="2160" w:hanging="360"/>
      </w:pPr>
      <w:rPr>
        <w:rFonts w:ascii="Arial" w:hAnsi="Arial" w:hint="default"/>
      </w:rPr>
    </w:lvl>
    <w:lvl w:ilvl="3" w:tplc="9D4E6AB6" w:tentative="1">
      <w:start w:val="1"/>
      <w:numFmt w:val="bullet"/>
      <w:lvlText w:val="•"/>
      <w:lvlJc w:val="left"/>
      <w:pPr>
        <w:tabs>
          <w:tab w:val="num" w:pos="2880"/>
        </w:tabs>
        <w:ind w:left="2880" w:hanging="360"/>
      </w:pPr>
      <w:rPr>
        <w:rFonts w:ascii="Arial" w:hAnsi="Arial" w:hint="default"/>
      </w:rPr>
    </w:lvl>
    <w:lvl w:ilvl="4" w:tplc="4D0E8084" w:tentative="1">
      <w:start w:val="1"/>
      <w:numFmt w:val="bullet"/>
      <w:lvlText w:val="•"/>
      <w:lvlJc w:val="left"/>
      <w:pPr>
        <w:tabs>
          <w:tab w:val="num" w:pos="3600"/>
        </w:tabs>
        <w:ind w:left="3600" w:hanging="360"/>
      </w:pPr>
      <w:rPr>
        <w:rFonts w:ascii="Arial" w:hAnsi="Arial" w:hint="default"/>
      </w:rPr>
    </w:lvl>
    <w:lvl w:ilvl="5" w:tplc="BD7E04BC" w:tentative="1">
      <w:start w:val="1"/>
      <w:numFmt w:val="bullet"/>
      <w:lvlText w:val="•"/>
      <w:lvlJc w:val="left"/>
      <w:pPr>
        <w:tabs>
          <w:tab w:val="num" w:pos="4320"/>
        </w:tabs>
        <w:ind w:left="4320" w:hanging="360"/>
      </w:pPr>
      <w:rPr>
        <w:rFonts w:ascii="Arial" w:hAnsi="Arial" w:hint="default"/>
      </w:rPr>
    </w:lvl>
    <w:lvl w:ilvl="6" w:tplc="E9E8F036" w:tentative="1">
      <w:start w:val="1"/>
      <w:numFmt w:val="bullet"/>
      <w:lvlText w:val="•"/>
      <w:lvlJc w:val="left"/>
      <w:pPr>
        <w:tabs>
          <w:tab w:val="num" w:pos="5040"/>
        </w:tabs>
        <w:ind w:left="5040" w:hanging="360"/>
      </w:pPr>
      <w:rPr>
        <w:rFonts w:ascii="Arial" w:hAnsi="Arial" w:hint="default"/>
      </w:rPr>
    </w:lvl>
    <w:lvl w:ilvl="7" w:tplc="C9381124" w:tentative="1">
      <w:start w:val="1"/>
      <w:numFmt w:val="bullet"/>
      <w:lvlText w:val="•"/>
      <w:lvlJc w:val="left"/>
      <w:pPr>
        <w:tabs>
          <w:tab w:val="num" w:pos="5760"/>
        </w:tabs>
        <w:ind w:left="5760" w:hanging="360"/>
      </w:pPr>
      <w:rPr>
        <w:rFonts w:ascii="Arial" w:hAnsi="Arial" w:hint="default"/>
      </w:rPr>
    </w:lvl>
    <w:lvl w:ilvl="8" w:tplc="DE2CE3F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05B48BA"/>
    <w:multiLevelType w:val="hybridMultilevel"/>
    <w:tmpl w:val="9AAE8E50"/>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3" w15:restartNumberingAfterBreak="0">
    <w:nsid w:val="64B12CF1"/>
    <w:multiLevelType w:val="hybridMultilevel"/>
    <w:tmpl w:val="C42C4934"/>
    <w:lvl w:ilvl="0" w:tplc="DE18F30E">
      <w:start w:val="1"/>
      <w:numFmt w:val="bullet"/>
      <w:lvlText w:val=""/>
      <w:lvlJc w:val="left"/>
      <w:pPr>
        <w:tabs>
          <w:tab w:val="num" w:pos="720"/>
        </w:tabs>
        <w:ind w:left="720" w:hanging="360"/>
      </w:pPr>
      <w:rPr>
        <w:rFonts w:ascii="Wingdings" w:hAnsi="Wingdings" w:hint="default"/>
      </w:rPr>
    </w:lvl>
    <w:lvl w:ilvl="1" w:tplc="EA7C46B4" w:tentative="1">
      <w:start w:val="1"/>
      <w:numFmt w:val="bullet"/>
      <w:lvlText w:val=""/>
      <w:lvlJc w:val="left"/>
      <w:pPr>
        <w:tabs>
          <w:tab w:val="num" w:pos="1440"/>
        </w:tabs>
        <w:ind w:left="1440" w:hanging="360"/>
      </w:pPr>
      <w:rPr>
        <w:rFonts w:ascii="Wingdings" w:hAnsi="Wingdings" w:hint="default"/>
      </w:rPr>
    </w:lvl>
    <w:lvl w:ilvl="2" w:tplc="BB58D5FA" w:tentative="1">
      <w:start w:val="1"/>
      <w:numFmt w:val="bullet"/>
      <w:lvlText w:val=""/>
      <w:lvlJc w:val="left"/>
      <w:pPr>
        <w:tabs>
          <w:tab w:val="num" w:pos="2160"/>
        </w:tabs>
        <w:ind w:left="2160" w:hanging="360"/>
      </w:pPr>
      <w:rPr>
        <w:rFonts w:ascii="Wingdings" w:hAnsi="Wingdings" w:hint="default"/>
      </w:rPr>
    </w:lvl>
    <w:lvl w:ilvl="3" w:tplc="8F2C2D10" w:tentative="1">
      <w:start w:val="1"/>
      <w:numFmt w:val="bullet"/>
      <w:lvlText w:val=""/>
      <w:lvlJc w:val="left"/>
      <w:pPr>
        <w:tabs>
          <w:tab w:val="num" w:pos="2880"/>
        </w:tabs>
        <w:ind w:left="2880" w:hanging="360"/>
      </w:pPr>
      <w:rPr>
        <w:rFonts w:ascii="Wingdings" w:hAnsi="Wingdings" w:hint="default"/>
      </w:rPr>
    </w:lvl>
    <w:lvl w:ilvl="4" w:tplc="46D01F62" w:tentative="1">
      <w:start w:val="1"/>
      <w:numFmt w:val="bullet"/>
      <w:lvlText w:val=""/>
      <w:lvlJc w:val="left"/>
      <w:pPr>
        <w:tabs>
          <w:tab w:val="num" w:pos="3600"/>
        </w:tabs>
        <w:ind w:left="3600" w:hanging="360"/>
      </w:pPr>
      <w:rPr>
        <w:rFonts w:ascii="Wingdings" w:hAnsi="Wingdings" w:hint="default"/>
      </w:rPr>
    </w:lvl>
    <w:lvl w:ilvl="5" w:tplc="7BFCDD0E" w:tentative="1">
      <w:start w:val="1"/>
      <w:numFmt w:val="bullet"/>
      <w:lvlText w:val=""/>
      <w:lvlJc w:val="left"/>
      <w:pPr>
        <w:tabs>
          <w:tab w:val="num" w:pos="4320"/>
        </w:tabs>
        <w:ind w:left="4320" w:hanging="360"/>
      </w:pPr>
      <w:rPr>
        <w:rFonts w:ascii="Wingdings" w:hAnsi="Wingdings" w:hint="default"/>
      </w:rPr>
    </w:lvl>
    <w:lvl w:ilvl="6" w:tplc="E0F8465E" w:tentative="1">
      <w:start w:val="1"/>
      <w:numFmt w:val="bullet"/>
      <w:lvlText w:val=""/>
      <w:lvlJc w:val="left"/>
      <w:pPr>
        <w:tabs>
          <w:tab w:val="num" w:pos="5040"/>
        </w:tabs>
        <w:ind w:left="5040" w:hanging="360"/>
      </w:pPr>
      <w:rPr>
        <w:rFonts w:ascii="Wingdings" w:hAnsi="Wingdings" w:hint="default"/>
      </w:rPr>
    </w:lvl>
    <w:lvl w:ilvl="7" w:tplc="E80E2446" w:tentative="1">
      <w:start w:val="1"/>
      <w:numFmt w:val="bullet"/>
      <w:lvlText w:val=""/>
      <w:lvlJc w:val="left"/>
      <w:pPr>
        <w:tabs>
          <w:tab w:val="num" w:pos="5760"/>
        </w:tabs>
        <w:ind w:left="5760" w:hanging="360"/>
      </w:pPr>
      <w:rPr>
        <w:rFonts w:ascii="Wingdings" w:hAnsi="Wingdings" w:hint="default"/>
      </w:rPr>
    </w:lvl>
    <w:lvl w:ilvl="8" w:tplc="0EC2A29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BB30AFA"/>
    <w:multiLevelType w:val="multilevel"/>
    <w:tmpl w:val="B0D2F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D7332D5"/>
    <w:multiLevelType w:val="hybridMultilevel"/>
    <w:tmpl w:val="BBAAFAC2"/>
    <w:lvl w:ilvl="0" w:tplc="A4D02ED6">
      <w:start w:val="1"/>
      <w:numFmt w:val="bullet"/>
      <w:lvlText w:val=""/>
      <w:lvlJc w:val="left"/>
      <w:pPr>
        <w:tabs>
          <w:tab w:val="num" w:pos="720"/>
        </w:tabs>
        <w:ind w:left="720" w:hanging="360"/>
      </w:pPr>
      <w:rPr>
        <w:rFonts w:ascii="Wingdings" w:hAnsi="Wingdings" w:hint="default"/>
      </w:rPr>
    </w:lvl>
    <w:lvl w:ilvl="1" w:tplc="3C6ED412" w:tentative="1">
      <w:start w:val="1"/>
      <w:numFmt w:val="bullet"/>
      <w:lvlText w:val=""/>
      <w:lvlJc w:val="left"/>
      <w:pPr>
        <w:tabs>
          <w:tab w:val="num" w:pos="1440"/>
        </w:tabs>
        <w:ind w:left="1440" w:hanging="360"/>
      </w:pPr>
      <w:rPr>
        <w:rFonts w:ascii="Wingdings" w:hAnsi="Wingdings" w:hint="default"/>
      </w:rPr>
    </w:lvl>
    <w:lvl w:ilvl="2" w:tplc="41606D88" w:tentative="1">
      <w:start w:val="1"/>
      <w:numFmt w:val="bullet"/>
      <w:lvlText w:val=""/>
      <w:lvlJc w:val="left"/>
      <w:pPr>
        <w:tabs>
          <w:tab w:val="num" w:pos="2160"/>
        </w:tabs>
        <w:ind w:left="2160" w:hanging="360"/>
      </w:pPr>
      <w:rPr>
        <w:rFonts w:ascii="Wingdings" w:hAnsi="Wingdings" w:hint="default"/>
      </w:rPr>
    </w:lvl>
    <w:lvl w:ilvl="3" w:tplc="978671F0" w:tentative="1">
      <w:start w:val="1"/>
      <w:numFmt w:val="bullet"/>
      <w:lvlText w:val=""/>
      <w:lvlJc w:val="left"/>
      <w:pPr>
        <w:tabs>
          <w:tab w:val="num" w:pos="2880"/>
        </w:tabs>
        <w:ind w:left="2880" w:hanging="360"/>
      </w:pPr>
      <w:rPr>
        <w:rFonts w:ascii="Wingdings" w:hAnsi="Wingdings" w:hint="default"/>
      </w:rPr>
    </w:lvl>
    <w:lvl w:ilvl="4" w:tplc="77B02F58" w:tentative="1">
      <w:start w:val="1"/>
      <w:numFmt w:val="bullet"/>
      <w:lvlText w:val=""/>
      <w:lvlJc w:val="left"/>
      <w:pPr>
        <w:tabs>
          <w:tab w:val="num" w:pos="3600"/>
        </w:tabs>
        <w:ind w:left="3600" w:hanging="360"/>
      </w:pPr>
      <w:rPr>
        <w:rFonts w:ascii="Wingdings" w:hAnsi="Wingdings" w:hint="default"/>
      </w:rPr>
    </w:lvl>
    <w:lvl w:ilvl="5" w:tplc="A0E618A4" w:tentative="1">
      <w:start w:val="1"/>
      <w:numFmt w:val="bullet"/>
      <w:lvlText w:val=""/>
      <w:lvlJc w:val="left"/>
      <w:pPr>
        <w:tabs>
          <w:tab w:val="num" w:pos="4320"/>
        </w:tabs>
        <w:ind w:left="4320" w:hanging="360"/>
      </w:pPr>
      <w:rPr>
        <w:rFonts w:ascii="Wingdings" w:hAnsi="Wingdings" w:hint="default"/>
      </w:rPr>
    </w:lvl>
    <w:lvl w:ilvl="6" w:tplc="8F40F664" w:tentative="1">
      <w:start w:val="1"/>
      <w:numFmt w:val="bullet"/>
      <w:lvlText w:val=""/>
      <w:lvlJc w:val="left"/>
      <w:pPr>
        <w:tabs>
          <w:tab w:val="num" w:pos="5040"/>
        </w:tabs>
        <w:ind w:left="5040" w:hanging="360"/>
      </w:pPr>
      <w:rPr>
        <w:rFonts w:ascii="Wingdings" w:hAnsi="Wingdings" w:hint="default"/>
      </w:rPr>
    </w:lvl>
    <w:lvl w:ilvl="7" w:tplc="01127526" w:tentative="1">
      <w:start w:val="1"/>
      <w:numFmt w:val="bullet"/>
      <w:lvlText w:val=""/>
      <w:lvlJc w:val="left"/>
      <w:pPr>
        <w:tabs>
          <w:tab w:val="num" w:pos="5760"/>
        </w:tabs>
        <w:ind w:left="5760" w:hanging="360"/>
      </w:pPr>
      <w:rPr>
        <w:rFonts w:ascii="Wingdings" w:hAnsi="Wingdings" w:hint="default"/>
      </w:rPr>
    </w:lvl>
    <w:lvl w:ilvl="8" w:tplc="B70CD01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5E23C2A"/>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162D91"/>
    <w:multiLevelType w:val="hybridMultilevel"/>
    <w:tmpl w:val="7B8C4624"/>
    <w:lvl w:ilvl="0" w:tplc="1EAE7910">
      <w:start w:val="1"/>
      <w:numFmt w:val="bullet"/>
      <w:lvlText w:val=" "/>
      <w:lvlJc w:val="left"/>
      <w:pPr>
        <w:tabs>
          <w:tab w:val="num" w:pos="720"/>
        </w:tabs>
        <w:ind w:left="720" w:hanging="360"/>
      </w:pPr>
      <w:rPr>
        <w:rFonts w:ascii="Calibri" w:hAnsi="Calibri" w:hint="default"/>
      </w:rPr>
    </w:lvl>
    <w:lvl w:ilvl="1" w:tplc="F1ECB356" w:tentative="1">
      <w:start w:val="1"/>
      <w:numFmt w:val="bullet"/>
      <w:lvlText w:val=" "/>
      <w:lvlJc w:val="left"/>
      <w:pPr>
        <w:tabs>
          <w:tab w:val="num" w:pos="1440"/>
        </w:tabs>
        <w:ind w:left="1440" w:hanging="360"/>
      </w:pPr>
      <w:rPr>
        <w:rFonts w:ascii="Calibri" w:hAnsi="Calibri" w:hint="default"/>
      </w:rPr>
    </w:lvl>
    <w:lvl w:ilvl="2" w:tplc="9DA44A04" w:tentative="1">
      <w:start w:val="1"/>
      <w:numFmt w:val="bullet"/>
      <w:lvlText w:val=" "/>
      <w:lvlJc w:val="left"/>
      <w:pPr>
        <w:tabs>
          <w:tab w:val="num" w:pos="2160"/>
        </w:tabs>
        <w:ind w:left="2160" w:hanging="360"/>
      </w:pPr>
      <w:rPr>
        <w:rFonts w:ascii="Calibri" w:hAnsi="Calibri" w:hint="default"/>
      </w:rPr>
    </w:lvl>
    <w:lvl w:ilvl="3" w:tplc="F7C61638" w:tentative="1">
      <w:start w:val="1"/>
      <w:numFmt w:val="bullet"/>
      <w:lvlText w:val=" "/>
      <w:lvlJc w:val="left"/>
      <w:pPr>
        <w:tabs>
          <w:tab w:val="num" w:pos="2880"/>
        </w:tabs>
        <w:ind w:left="2880" w:hanging="360"/>
      </w:pPr>
      <w:rPr>
        <w:rFonts w:ascii="Calibri" w:hAnsi="Calibri" w:hint="default"/>
      </w:rPr>
    </w:lvl>
    <w:lvl w:ilvl="4" w:tplc="DCC632A2" w:tentative="1">
      <w:start w:val="1"/>
      <w:numFmt w:val="bullet"/>
      <w:lvlText w:val=" "/>
      <w:lvlJc w:val="left"/>
      <w:pPr>
        <w:tabs>
          <w:tab w:val="num" w:pos="3600"/>
        </w:tabs>
        <w:ind w:left="3600" w:hanging="360"/>
      </w:pPr>
      <w:rPr>
        <w:rFonts w:ascii="Calibri" w:hAnsi="Calibri" w:hint="default"/>
      </w:rPr>
    </w:lvl>
    <w:lvl w:ilvl="5" w:tplc="E3EA1C1C" w:tentative="1">
      <w:start w:val="1"/>
      <w:numFmt w:val="bullet"/>
      <w:lvlText w:val=" "/>
      <w:lvlJc w:val="left"/>
      <w:pPr>
        <w:tabs>
          <w:tab w:val="num" w:pos="4320"/>
        </w:tabs>
        <w:ind w:left="4320" w:hanging="360"/>
      </w:pPr>
      <w:rPr>
        <w:rFonts w:ascii="Calibri" w:hAnsi="Calibri" w:hint="default"/>
      </w:rPr>
    </w:lvl>
    <w:lvl w:ilvl="6" w:tplc="E556CFC2" w:tentative="1">
      <w:start w:val="1"/>
      <w:numFmt w:val="bullet"/>
      <w:lvlText w:val=" "/>
      <w:lvlJc w:val="left"/>
      <w:pPr>
        <w:tabs>
          <w:tab w:val="num" w:pos="5040"/>
        </w:tabs>
        <w:ind w:left="5040" w:hanging="360"/>
      </w:pPr>
      <w:rPr>
        <w:rFonts w:ascii="Calibri" w:hAnsi="Calibri" w:hint="default"/>
      </w:rPr>
    </w:lvl>
    <w:lvl w:ilvl="7" w:tplc="FCC6E1DE" w:tentative="1">
      <w:start w:val="1"/>
      <w:numFmt w:val="bullet"/>
      <w:lvlText w:val=" "/>
      <w:lvlJc w:val="left"/>
      <w:pPr>
        <w:tabs>
          <w:tab w:val="num" w:pos="5760"/>
        </w:tabs>
        <w:ind w:left="5760" w:hanging="360"/>
      </w:pPr>
      <w:rPr>
        <w:rFonts w:ascii="Calibri" w:hAnsi="Calibri" w:hint="default"/>
      </w:rPr>
    </w:lvl>
    <w:lvl w:ilvl="8" w:tplc="BBE2712A" w:tentative="1">
      <w:start w:val="1"/>
      <w:numFmt w:val="bullet"/>
      <w:lvlText w:val=" "/>
      <w:lvlJc w:val="left"/>
      <w:pPr>
        <w:tabs>
          <w:tab w:val="num" w:pos="6480"/>
        </w:tabs>
        <w:ind w:left="6480" w:hanging="360"/>
      </w:pPr>
      <w:rPr>
        <w:rFonts w:ascii="Calibri" w:hAnsi="Calibri" w:hint="default"/>
      </w:rPr>
    </w:lvl>
  </w:abstractNum>
  <w:abstractNum w:abstractNumId="28" w15:restartNumberingAfterBreak="0">
    <w:nsid w:val="78FB765B"/>
    <w:multiLevelType w:val="hybridMultilevel"/>
    <w:tmpl w:val="BC2A2618"/>
    <w:lvl w:ilvl="0" w:tplc="B276CA20">
      <w:start w:val="1"/>
      <w:numFmt w:val="bullet"/>
      <w:lvlText w:val=" "/>
      <w:lvlJc w:val="left"/>
      <w:pPr>
        <w:tabs>
          <w:tab w:val="num" w:pos="720"/>
        </w:tabs>
        <w:ind w:left="720" w:hanging="360"/>
      </w:pPr>
      <w:rPr>
        <w:rFonts w:ascii="Calibri" w:hAnsi="Calibri" w:hint="default"/>
      </w:rPr>
    </w:lvl>
    <w:lvl w:ilvl="1" w:tplc="CF209192" w:tentative="1">
      <w:start w:val="1"/>
      <w:numFmt w:val="bullet"/>
      <w:lvlText w:val=" "/>
      <w:lvlJc w:val="left"/>
      <w:pPr>
        <w:tabs>
          <w:tab w:val="num" w:pos="1440"/>
        </w:tabs>
        <w:ind w:left="1440" w:hanging="360"/>
      </w:pPr>
      <w:rPr>
        <w:rFonts w:ascii="Calibri" w:hAnsi="Calibri" w:hint="default"/>
      </w:rPr>
    </w:lvl>
    <w:lvl w:ilvl="2" w:tplc="1BB8DE16" w:tentative="1">
      <w:start w:val="1"/>
      <w:numFmt w:val="bullet"/>
      <w:lvlText w:val=" "/>
      <w:lvlJc w:val="left"/>
      <w:pPr>
        <w:tabs>
          <w:tab w:val="num" w:pos="2160"/>
        </w:tabs>
        <w:ind w:left="2160" w:hanging="360"/>
      </w:pPr>
      <w:rPr>
        <w:rFonts w:ascii="Calibri" w:hAnsi="Calibri" w:hint="default"/>
      </w:rPr>
    </w:lvl>
    <w:lvl w:ilvl="3" w:tplc="882C9356" w:tentative="1">
      <w:start w:val="1"/>
      <w:numFmt w:val="bullet"/>
      <w:lvlText w:val=" "/>
      <w:lvlJc w:val="left"/>
      <w:pPr>
        <w:tabs>
          <w:tab w:val="num" w:pos="2880"/>
        </w:tabs>
        <w:ind w:left="2880" w:hanging="360"/>
      </w:pPr>
      <w:rPr>
        <w:rFonts w:ascii="Calibri" w:hAnsi="Calibri" w:hint="default"/>
      </w:rPr>
    </w:lvl>
    <w:lvl w:ilvl="4" w:tplc="AE5816A8" w:tentative="1">
      <w:start w:val="1"/>
      <w:numFmt w:val="bullet"/>
      <w:lvlText w:val=" "/>
      <w:lvlJc w:val="left"/>
      <w:pPr>
        <w:tabs>
          <w:tab w:val="num" w:pos="3600"/>
        </w:tabs>
        <w:ind w:left="3600" w:hanging="360"/>
      </w:pPr>
      <w:rPr>
        <w:rFonts w:ascii="Calibri" w:hAnsi="Calibri" w:hint="default"/>
      </w:rPr>
    </w:lvl>
    <w:lvl w:ilvl="5" w:tplc="79AADBF8" w:tentative="1">
      <w:start w:val="1"/>
      <w:numFmt w:val="bullet"/>
      <w:lvlText w:val=" "/>
      <w:lvlJc w:val="left"/>
      <w:pPr>
        <w:tabs>
          <w:tab w:val="num" w:pos="4320"/>
        </w:tabs>
        <w:ind w:left="4320" w:hanging="360"/>
      </w:pPr>
      <w:rPr>
        <w:rFonts w:ascii="Calibri" w:hAnsi="Calibri" w:hint="default"/>
      </w:rPr>
    </w:lvl>
    <w:lvl w:ilvl="6" w:tplc="6BB0A63C" w:tentative="1">
      <w:start w:val="1"/>
      <w:numFmt w:val="bullet"/>
      <w:lvlText w:val=" "/>
      <w:lvlJc w:val="left"/>
      <w:pPr>
        <w:tabs>
          <w:tab w:val="num" w:pos="5040"/>
        </w:tabs>
        <w:ind w:left="5040" w:hanging="360"/>
      </w:pPr>
      <w:rPr>
        <w:rFonts w:ascii="Calibri" w:hAnsi="Calibri" w:hint="default"/>
      </w:rPr>
    </w:lvl>
    <w:lvl w:ilvl="7" w:tplc="ED043DC2" w:tentative="1">
      <w:start w:val="1"/>
      <w:numFmt w:val="bullet"/>
      <w:lvlText w:val=" "/>
      <w:lvlJc w:val="left"/>
      <w:pPr>
        <w:tabs>
          <w:tab w:val="num" w:pos="5760"/>
        </w:tabs>
        <w:ind w:left="5760" w:hanging="360"/>
      </w:pPr>
      <w:rPr>
        <w:rFonts w:ascii="Calibri" w:hAnsi="Calibri" w:hint="default"/>
      </w:rPr>
    </w:lvl>
    <w:lvl w:ilvl="8" w:tplc="A73ADB26" w:tentative="1">
      <w:start w:val="1"/>
      <w:numFmt w:val="bullet"/>
      <w:lvlText w:val=" "/>
      <w:lvlJc w:val="left"/>
      <w:pPr>
        <w:tabs>
          <w:tab w:val="num" w:pos="6480"/>
        </w:tabs>
        <w:ind w:left="6480" w:hanging="360"/>
      </w:pPr>
      <w:rPr>
        <w:rFonts w:ascii="Calibri" w:hAnsi="Calibri" w:hint="default"/>
      </w:rPr>
    </w:lvl>
  </w:abstractNum>
  <w:num w:numId="1">
    <w:abstractNumId w:val="22"/>
  </w:num>
  <w:num w:numId="2">
    <w:abstractNumId w:val="24"/>
  </w:num>
  <w:num w:numId="3">
    <w:abstractNumId w:val="12"/>
  </w:num>
  <w:num w:numId="4">
    <w:abstractNumId w:val="6"/>
  </w:num>
  <w:num w:numId="5">
    <w:abstractNumId w:val="15"/>
  </w:num>
  <w:num w:numId="6">
    <w:abstractNumId w:val="0"/>
  </w:num>
  <w:num w:numId="7">
    <w:abstractNumId w:val="5"/>
  </w:num>
  <w:num w:numId="8">
    <w:abstractNumId w:val="2"/>
  </w:num>
  <w:num w:numId="9">
    <w:abstractNumId w:val="14"/>
  </w:num>
  <w:num w:numId="10">
    <w:abstractNumId w:val="7"/>
  </w:num>
  <w:num w:numId="11">
    <w:abstractNumId w:val="3"/>
  </w:num>
  <w:num w:numId="12">
    <w:abstractNumId w:val="19"/>
  </w:num>
  <w:num w:numId="13">
    <w:abstractNumId w:val="16"/>
  </w:num>
  <w:num w:numId="14">
    <w:abstractNumId w:val="11"/>
  </w:num>
  <w:num w:numId="15">
    <w:abstractNumId w:val="10"/>
  </w:num>
  <w:num w:numId="16">
    <w:abstractNumId w:val="26"/>
  </w:num>
  <w:num w:numId="17">
    <w:abstractNumId w:val="17"/>
  </w:num>
  <w:num w:numId="18">
    <w:abstractNumId w:val="13"/>
  </w:num>
  <w:num w:numId="19">
    <w:abstractNumId w:val="21"/>
  </w:num>
  <w:num w:numId="20">
    <w:abstractNumId w:val="1"/>
  </w:num>
  <w:num w:numId="21">
    <w:abstractNumId w:val="18"/>
  </w:num>
  <w:num w:numId="22">
    <w:abstractNumId w:val="28"/>
  </w:num>
  <w:num w:numId="23">
    <w:abstractNumId w:val="25"/>
  </w:num>
  <w:num w:numId="24">
    <w:abstractNumId w:val="27"/>
  </w:num>
  <w:num w:numId="25">
    <w:abstractNumId w:val="23"/>
  </w:num>
  <w:num w:numId="26">
    <w:abstractNumId w:val="8"/>
  </w:num>
  <w:num w:numId="27">
    <w:abstractNumId w:val="20"/>
  </w:num>
  <w:num w:numId="28">
    <w:abstractNumId w:val="4"/>
  </w:num>
  <w:num w:numId="29">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D42"/>
    <w:rsid w:val="00023EDC"/>
    <w:rsid w:val="0002691D"/>
    <w:rsid w:val="000374BF"/>
    <w:rsid w:val="0006672F"/>
    <w:rsid w:val="00074C76"/>
    <w:rsid w:val="000754AE"/>
    <w:rsid w:val="000A6DF9"/>
    <w:rsid w:val="000C25AC"/>
    <w:rsid w:val="000C7815"/>
    <w:rsid w:val="000D1223"/>
    <w:rsid w:val="000D2D92"/>
    <w:rsid w:val="000F1CA4"/>
    <w:rsid w:val="00103E85"/>
    <w:rsid w:val="001138FF"/>
    <w:rsid w:val="0013594F"/>
    <w:rsid w:val="001370BB"/>
    <w:rsid w:val="00137162"/>
    <w:rsid w:val="00154E65"/>
    <w:rsid w:val="0018013E"/>
    <w:rsid w:val="00183FCC"/>
    <w:rsid w:val="001A26C3"/>
    <w:rsid w:val="001C60B5"/>
    <w:rsid w:val="001C6BF2"/>
    <w:rsid w:val="001D1459"/>
    <w:rsid w:val="001D1D92"/>
    <w:rsid w:val="001F61E9"/>
    <w:rsid w:val="001F73AB"/>
    <w:rsid w:val="00200E57"/>
    <w:rsid w:val="00203835"/>
    <w:rsid w:val="00212381"/>
    <w:rsid w:val="00235FEF"/>
    <w:rsid w:val="00255C84"/>
    <w:rsid w:val="0026354F"/>
    <w:rsid w:val="00267428"/>
    <w:rsid w:val="002A31DB"/>
    <w:rsid w:val="002D2157"/>
    <w:rsid w:val="002D5DAC"/>
    <w:rsid w:val="002E4B58"/>
    <w:rsid w:val="002E5854"/>
    <w:rsid w:val="002F0A03"/>
    <w:rsid w:val="002F1E97"/>
    <w:rsid w:val="002F50CF"/>
    <w:rsid w:val="0030323D"/>
    <w:rsid w:val="00304781"/>
    <w:rsid w:val="003077AF"/>
    <w:rsid w:val="003607EB"/>
    <w:rsid w:val="00367ED9"/>
    <w:rsid w:val="0039242D"/>
    <w:rsid w:val="003A5599"/>
    <w:rsid w:val="003B198B"/>
    <w:rsid w:val="003B2489"/>
    <w:rsid w:val="003D276F"/>
    <w:rsid w:val="003E7FE0"/>
    <w:rsid w:val="003F4B1E"/>
    <w:rsid w:val="0040297B"/>
    <w:rsid w:val="00403A4F"/>
    <w:rsid w:val="00404D7D"/>
    <w:rsid w:val="0040562F"/>
    <w:rsid w:val="00407EA4"/>
    <w:rsid w:val="00422B47"/>
    <w:rsid w:val="00426581"/>
    <w:rsid w:val="00442878"/>
    <w:rsid w:val="00446B2D"/>
    <w:rsid w:val="004477DF"/>
    <w:rsid w:val="00451EA5"/>
    <w:rsid w:val="0046722A"/>
    <w:rsid w:val="0049010E"/>
    <w:rsid w:val="004A4AF0"/>
    <w:rsid w:val="004C002D"/>
    <w:rsid w:val="004D376C"/>
    <w:rsid w:val="004D55CA"/>
    <w:rsid w:val="004F3D15"/>
    <w:rsid w:val="004F63D4"/>
    <w:rsid w:val="00526F9F"/>
    <w:rsid w:val="00537E8A"/>
    <w:rsid w:val="00560932"/>
    <w:rsid w:val="00564D4F"/>
    <w:rsid w:val="00565A97"/>
    <w:rsid w:val="005A6EC5"/>
    <w:rsid w:val="005B5D42"/>
    <w:rsid w:val="005D4DEB"/>
    <w:rsid w:val="005F36A3"/>
    <w:rsid w:val="00617DDC"/>
    <w:rsid w:val="00625296"/>
    <w:rsid w:val="00632134"/>
    <w:rsid w:val="0064560C"/>
    <w:rsid w:val="00654402"/>
    <w:rsid w:val="00661999"/>
    <w:rsid w:val="00662B65"/>
    <w:rsid w:val="00680800"/>
    <w:rsid w:val="0068482C"/>
    <w:rsid w:val="00687F16"/>
    <w:rsid w:val="00695C6F"/>
    <w:rsid w:val="006A7051"/>
    <w:rsid w:val="006B0DEA"/>
    <w:rsid w:val="006C3672"/>
    <w:rsid w:val="006C5CFB"/>
    <w:rsid w:val="006C6C47"/>
    <w:rsid w:val="006E17EB"/>
    <w:rsid w:val="006E7E9E"/>
    <w:rsid w:val="00725508"/>
    <w:rsid w:val="00727FCE"/>
    <w:rsid w:val="00752C22"/>
    <w:rsid w:val="007668CB"/>
    <w:rsid w:val="0078544E"/>
    <w:rsid w:val="0079650B"/>
    <w:rsid w:val="007C0020"/>
    <w:rsid w:val="007C30DE"/>
    <w:rsid w:val="00813CE8"/>
    <w:rsid w:val="008140BD"/>
    <w:rsid w:val="008313EF"/>
    <w:rsid w:val="0084406A"/>
    <w:rsid w:val="00847EE3"/>
    <w:rsid w:val="00866BAC"/>
    <w:rsid w:val="00892ABE"/>
    <w:rsid w:val="008C459E"/>
    <w:rsid w:val="009028E0"/>
    <w:rsid w:val="00923D79"/>
    <w:rsid w:val="009309B0"/>
    <w:rsid w:val="00947B20"/>
    <w:rsid w:val="0095764F"/>
    <w:rsid w:val="00996A09"/>
    <w:rsid w:val="00997B9A"/>
    <w:rsid w:val="009A35D4"/>
    <w:rsid w:val="009E2508"/>
    <w:rsid w:val="009E5E9C"/>
    <w:rsid w:val="009F257B"/>
    <w:rsid w:val="00A0026A"/>
    <w:rsid w:val="00A060FD"/>
    <w:rsid w:val="00A257EB"/>
    <w:rsid w:val="00A305E3"/>
    <w:rsid w:val="00A3253F"/>
    <w:rsid w:val="00A4303B"/>
    <w:rsid w:val="00A51671"/>
    <w:rsid w:val="00A63A0B"/>
    <w:rsid w:val="00A70301"/>
    <w:rsid w:val="00A74B76"/>
    <w:rsid w:val="00AA0888"/>
    <w:rsid w:val="00AA24DE"/>
    <w:rsid w:val="00AD1A0A"/>
    <w:rsid w:val="00AD430A"/>
    <w:rsid w:val="00AE2A81"/>
    <w:rsid w:val="00AF17E8"/>
    <w:rsid w:val="00AF3CCF"/>
    <w:rsid w:val="00AF5CCE"/>
    <w:rsid w:val="00B1672B"/>
    <w:rsid w:val="00B27C82"/>
    <w:rsid w:val="00B32E49"/>
    <w:rsid w:val="00B4411D"/>
    <w:rsid w:val="00B44DE5"/>
    <w:rsid w:val="00B526F8"/>
    <w:rsid w:val="00B534AC"/>
    <w:rsid w:val="00B70C29"/>
    <w:rsid w:val="00B73BB3"/>
    <w:rsid w:val="00B81C45"/>
    <w:rsid w:val="00B87BA4"/>
    <w:rsid w:val="00BB115B"/>
    <w:rsid w:val="00BE7EA4"/>
    <w:rsid w:val="00C04D44"/>
    <w:rsid w:val="00C05A69"/>
    <w:rsid w:val="00C35800"/>
    <w:rsid w:val="00C428BE"/>
    <w:rsid w:val="00C9269F"/>
    <w:rsid w:val="00CA73AD"/>
    <w:rsid w:val="00CC3DAC"/>
    <w:rsid w:val="00CD15E5"/>
    <w:rsid w:val="00CD5ECB"/>
    <w:rsid w:val="00CF3CD9"/>
    <w:rsid w:val="00CF5A9A"/>
    <w:rsid w:val="00D27000"/>
    <w:rsid w:val="00D335A6"/>
    <w:rsid w:val="00D5051D"/>
    <w:rsid w:val="00D6178E"/>
    <w:rsid w:val="00D7549B"/>
    <w:rsid w:val="00DB488E"/>
    <w:rsid w:val="00DC28EF"/>
    <w:rsid w:val="00DF3B0B"/>
    <w:rsid w:val="00E049A8"/>
    <w:rsid w:val="00E0540E"/>
    <w:rsid w:val="00E2128D"/>
    <w:rsid w:val="00E35AF5"/>
    <w:rsid w:val="00E404F9"/>
    <w:rsid w:val="00E65067"/>
    <w:rsid w:val="00E666F2"/>
    <w:rsid w:val="00E9115E"/>
    <w:rsid w:val="00E92A5D"/>
    <w:rsid w:val="00E93DF0"/>
    <w:rsid w:val="00E96CFD"/>
    <w:rsid w:val="00EB776B"/>
    <w:rsid w:val="00EE328D"/>
    <w:rsid w:val="00EE6945"/>
    <w:rsid w:val="00EE7B16"/>
    <w:rsid w:val="00EF72E8"/>
    <w:rsid w:val="00F006AB"/>
    <w:rsid w:val="00F0481A"/>
    <w:rsid w:val="00F0493E"/>
    <w:rsid w:val="00F1078D"/>
    <w:rsid w:val="00F12B6A"/>
    <w:rsid w:val="00F2046F"/>
    <w:rsid w:val="00F22FB3"/>
    <w:rsid w:val="00F35A45"/>
    <w:rsid w:val="00F644D8"/>
    <w:rsid w:val="00F76D7C"/>
    <w:rsid w:val="00F94753"/>
    <w:rsid w:val="00F95EA2"/>
    <w:rsid w:val="00F97BB9"/>
    <w:rsid w:val="00FB4538"/>
    <w:rsid w:val="00FB74CC"/>
    <w:rsid w:val="00FC7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7ED9"/>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B1672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1359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character" w:styleId="Emphasis">
    <w:name w:val="Emphasis"/>
    <w:basedOn w:val="DefaultParagraphFont"/>
    <w:uiPriority w:val="20"/>
    <w:qFormat/>
    <w:rsid w:val="0040297B"/>
    <w:rPr>
      <w:i/>
      <w:iCs/>
    </w:rPr>
  </w:style>
  <w:style w:type="character" w:styleId="Hyperlink">
    <w:name w:val="Hyperlink"/>
    <w:basedOn w:val="DefaultParagraphFont"/>
    <w:uiPriority w:val="99"/>
    <w:unhideWhenUsed/>
    <w:rsid w:val="0030323D"/>
    <w:rPr>
      <w:color w:val="0563C1" w:themeColor="hyperlink"/>
      <w:u w:val="single"/>
    </w:rPr>
  </w:style>
  <w:style w:type="character" w:styleId="UnresolvedMention">
    <w:name w:val="Unresolved Mention"/>
    <w:basedOn w:val="DefaultParagraphFont"/>
    <w:uiPriority w:val="99"/>
    <w:semiHidden/>
    <w:unhideWhenUsed/>
    <w:rsid w:val="0030323D"/>
    <w:rPr>
      <w:color w:val="605E5C"/>
      <w:shd w:val="clear" w:color="auto" w:fill="E1DFDD"/>
    </w:rPr>
  </w:style>
  <w:style w:type="paragraph" w:styleId="NormalWeb">
    <w:name w:val="Normal (Web)"/>
    <w:basedOn w:val="Normal"/>
    <w:uiPriority w:val="99"/>
    <w:unhideWhenUsed/>
    <w:rsid w:val="007C00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pfdse">
    <w:name w:val="jpfdse"/>
    <w:basedOn w:val="DefaultParagraphFont"/>
    <w:rsid w:val="00D7549B"/>
  </w:style>
  <w:style w:type="character" w:customStyle="1" w:styleId="Heading3Char">
    <w:name w:val="Heading 3 Char"/>
    <w:basedOn w:val="DefaultParagraphFont"/>
    <w:link w:val="Heading3"/>
    <w:uiPriority w:val="9"/>
    <w:semiHidden/>
    <w:rsid w:val="0013594F"/>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923D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3D79"/>
  </w:style>
  <w:style w:type="paragraph" w:styleId="Footer">
    <w:name w:val="footer"/>
    <w:basedOn w:val="Normal"/>
    <w:link w:val="FooterChar"/>
    <w:uiPriority w:val="99"/>
    <w:unhideWhenUsed/>
    <w:rsid w:val="00923D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D79"/>
  </w:style>
  <w:style w:type="character" w:customStyle="1" w:styleId="uv3um">
    <w:name w:val="uv3um"/>
    <w:basedOn w:val="DefaultParagraphFont"/>
    <w:rsid w:val="00212381"/>
  </w:style>
  <w:style w:type="character" w:customStyle="1" w:styleId="katex-mathml">
    <w:name w:val="katex-mathml"/>
    <w:basedOn w:val="DefaultParagraphFont"/>
    <w:rsid w:val="0064560C"/>
  </w:style>
  <w:style w:type="character" w:customStyle="1" w:styleId="Heading2Char">
    <w:name w:val="Heading 2 Char"/>
    <w:basedOn w:val="DefaultParagraphFont"/>
    <w:link w:val="Heading2"/>
    <w:uiPriority w:val="9"/>
    <w:semiHidden/>
    <w:rsid w:val="00B1672B"/>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0A6DF9"/>
    <w:rPr>
      <w:sz w:val="16"/>
      <w:szCs w:val="16"/>
    </w:rPr>
  </w:style>
  <w:style w:type="paragraph" w:styleId="CommentText">
    <w:name w:val="annotation text"/>
    <w:basedOn w:val="Normal"/>
    <w:link w:val="CommentTextChar"/>
    <w:uiPriority w:val="99"/>
    <w:semiHidden/>
    <w:unhideWhenUsed/>
    <w:rsid w:val="000A6DF9"/>
    <w:pPr>
      <w:spacing w:line="240" w:lineRule="auto"/>
    </w:pPr>
    <w:rPr>
      <w:sz w:val="20"/>
      <w:szCs w:val="20"/>
    </w:rPr>
  </w:style>
  <w:style w:type="character" w:customStyle="1" w:styleId="CommentTextChar">
    <w:name w:val="Comment Text Char"/>
    <w:basedOn w:val="DefaultParagraphFont"/>
    <w:link w:val="CommentText"/>
    <w:uiPriority w:val="99"/>
    <w:semiHidden/>
    <w:rsid w:val="000A6DF9"/>
    <w:rPr>
      <w:sz w:val="20"/>
      <w:szCs w:val="20"/>
    </w:rPr>
  </w:style>
  <w:style w:type="paragraph" w:styleId="CommentSubject">
    <w:name w:val="annotation subject"/>
    <w:basedOn w:val="CommentText"/>
    <w:next w:val="CommentText"/>
    <w:link w:val="CommentSubjectChar"/>
    <w:uiPriority w:val="99"/>
    <w:semiHidden/>
    <w:unhideWhenUsed/>
    <w:rsid w:val="000A6DF9"/>
    <w:rPr>
      <w:b/>
      <w:bCs/>
    </w:rPr>
  </w:style>
  <w:style w:type="character" w:customStyle="1" w:styleId="CommentSubjectChar">
    <w:name w:val="Comment Subject Char"/>
    <w:basedOn w:val="CommentTextChar"/>
    <w:link w:val="CommentSubject"/>
    <w:uiPriority w:val="99"/>
    <w:semiHidden/>
    <w:rsid w:val="000A6DF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14772398">
      <w:bodyDiv w:val="1"/>
      <w:marLeft w:val="0"/>
      <w:marRight w:val="0"/>
      <w:marTop w:val="0"/>
      <w:marBottom w:val="0"/>
      <w:divBdr>
        <w:top w:val="none" w:sz="0" w:space="0" w:color="auto"/>
        <w:left w:val="none" w:sz="0" w:space="0" w:color="auto"/>
        <w:bottom w:val="none" w:sz="0" w:space="0" w:color="auto"/>
        <w:right w:val="none" w:sz="0" w:space="0" w:color="auto"/>
      </w:divBdr>
      <w:divsChild>
        <w:div w:id="1689597060">
          <w:marLeft w:val="475"/>
          <w:marRight w:val="0"/>
          <w:marTop w:val="120"/>
          <w:marBottom w:val="0"/>
          <w:divBdr>
            <w:top w:val="none" w:sz="0" w:space="0" w:color="auto"/>
            <w:left w:val="none" w:sz="0" w:space="0" w:color="auto"/>
            <w:bottom w:val="none" w:sz="0" w:space="0" w:color="auto"/>
            <w:right w:val="none" w:sz="0" w:space="0" w:color="auto"/>
          </w:divBdr>
        </w:div>
        <w:div w:id="1758551560">
          <w:marLeft w:val="475"/>
          <w:marRight w:val="0"/>
          <w:marTop w:val="120"/>
          <w:marBottom w:val="0"/>
          <w:divBdr>
            <w:top w:val="none" w:sz="0" w:space="0" w:color="auto"/>
            <w:left w:val="none" w:sz="0" w:space="0" w:color="auto"/>
            <w:bottom w:val="none" w:sz="0" w:space="0" w:color="auto"/>
            <w:right w:val="none" w:sz="0" w:space="0" w:color="auto"/>
          </w:divBdr>
        </w:div>
      </w:divsChild>
    </w:div>
    <w:div w:id="19745263">
      <w:bodyDiv w:val="1"/>
      <w:marLeft w:val="0"/>
      <w:marRight w:val="0"/>
      <w:marTop w:val="0"/>
      <w:marBottom w:val="0"/>
      <w:divBdr>
        <w:top w:val="none" w:sz="0" w:space="0" w:color="auto"/>
        <w:left w:val="none" w:sz="0" w:space="0" w:color="auto"/>
        <w:bottom w:val="none" w:sz="0" w:space="0" w:color="auto"/>
        <w:right w:val="none" w:sz="0" w:space="0" w:color="auto"/>
      </w:divBdr>
      <w:divsChild>
        <w:div w:id="1322080057">
          <w:marLeft w:val="144"/>
          <w:marRight w:val="0"/>
          <w:marTop w:val="0"/>
          <w:marBottom w:val="120"/>
          <w:divBdr>
            <w:top w:val="none" w:sz="0" w:space="0" w:color="auto"/>
            <w:left w:val="none" w:sz="0" w:space="0" w:color="auto"/>
            <w:bottom w:val="none" w:sz="0" w:space="0" w:color="auto"/>
            <w:right w:val="none" w:sz="0" w:space="0" w:color="auto"/>
          </w:divBdr>
        </w:div>
        <w:div w:id="1573465318">
          <w:marLeft w:val="144"/>
          <w:marRight w:val="0"/>
          <w:marTop w:val="0"/>
          <w:marBottom w:val="12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123625852">
      <w:bodyDiv w:val="1"/>
      <w:marLeft w:val="0"/>
      <w:marRight w:val="0"/>
      <w:marTop w:val="0"/>
      <w:marBottom w:val="0"/>
      <w:divBdr>
        <w:top w:val="none" w:sz="0" w:space="0" w:color="auto"/>
        <w:left w:val="none" w:sz="0" w:space="0" w:color="auto"/>
        <w:bottom w:val="none" w:sz="0" w:space="0" w:color="auto"/>
        <w:right w:val="none" w:sz="0" w:space="0" w:color="auto"/>
      </w:divBdr>
      <w:divsChild>
        <w:div w:id="1077823063">
          <w:marLeft w:val="475"/>
          <w:marRight w:val="0"/>
          <w:marTop w:val="320"/>
          <w:marBottom w:val="0"/>
          <w:divBdr>
            <w:top w:val="none" w:sz="0" w:space="0" w:color="auto"/>
            <w:left w:val="none" w:sz="0" w:space="0" w:color="auto"/>
            <w:bottom w:val="none" w:sz="0" w:space="0" w:color="auto"/>
            <w:right w:val="none" w:sz="0" w:space="0" w:color="auto"/>
          </w:divBdr>
        </w:div>
      </w:divsChild>
    </w:div>
    <w:div w:id="216165253">
      <w:bodyDiv w:val="1"/>
      <w:marLeft w:val="0"/>
      <w:marRight w:val="0"/>
      <w:marTop w:val="0"/>
      <w:marBottom w:val="0"/>
      <w:divBdr>
        <w:top w:val="none" w:sz="0" w:space="0" w:color="auto"/>
        <w:left w:val="none" w:sz="0" w:space="0" w:color="auto"/>
        <w:bottom w:val="none" w:sz="0" w:space="0" w:color="auto"/>
        <w:right w:val="none" w:sz="0" w:space="0" w:color="auto"/>
      </w:divBdr>
      <w:divsChild>
        <w:div w:id="1578245913">
          <w:marLeft w:val="475"/>
          <w:marRight w:val="0"/>
          <w:marTop w:val="320"/>
          <w:marBottom w:val="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280115303">
      <w:bodyDiv w:val="1"/>
      <w:marLeft w:val="0"/>
      <w:marRight w:val="0"/>
      <w:marTop w:val="0"/>
      <w:marBottom w:val="0"/>
      <w:divBdr>
        <w:top w:val="none" w:sz="0" w:space="0" w:color="auto"/>
        <w:left w:val="none" w:sz="0" w:space="0" w:color="auto"/>
        <w:bottom w:val="none" w:sz="0" w:space="0" w:color="auto"/>
        <w:right w:val="none" w:sz="0" w:space="0" w:color="auto"/>
      </w:divBdr>
      <w:divsChild>
        <w:div w:id="1812137482">
          <w:marLeft w:val="475"/>
          <w:marRight w:val="0"/>
          <w:marTop w:val="120"/>
          <w:marBottom w:val="0"/>
          <w:divBdr>
            <w:top w:val="none" w:sz="0" w:space="0" w:color="auto"/>
            <w:left w:val="none" w:sz="0" w:space="0" w:color="auto"/>
            <w:bottom w:val="none" w:sz="0" w:space="0" w:color="auto"/>
            <w:right w:val="none" w:sz="0" w:space="0" w:color="auto"/>
          </w:divBdr>
        </w:div>
        <w:div w:id="2131630209">
          <w:marLeft w:val="475"/>
          <w:marRight w:val="0"/>
          <w:marTop w:val="120"/>
          <w:marBottom w:val="0"/>
          <w:divBdr>
            <w:top w:val="none" w:sz="0" w:space="0" w:color="auto"/>
            <w:left w:val="none" w:sz="0" w:space="0" w:color="auto"/>
            <w:bottom w:val="none" w:sz="0" w:space="0" w:color="auto"/>
            <w:right w:val="none" w:sz="0" w:space="0" w:color="auto"/>
          </w:divBdr>
        </w:div>
      </w:divsChild>
    </w:div>
    <w:div w:id="301539508">
      <w:bodyDiv w:val="1"/>
      <w:marLeft w:val="0"/>
      <w:marRight w:val="0"/>
      <w:marTop w:val="0"/>
      <w:marBottom w:val="0"/>
      <w:divBdr>
        <w:top w:val="none" w:sz="0" w:space="0" w:color="auto"/>
        <w:left w:val="none" w:sz="0" w:space="0" w:color="auto"/>
        <w:bottom w:val="none" w:sz="0" w:space="0" w:color="auto"/>
        <w:right w:val="none" w:sz="0" w:space="0" w:color="auto"/>
      </w:divBdr>
      <w:divsChild>
        <w:div w:id="1002701448">
          <w:marLeft w:val="605"/>
          <w:marRight w:val="0"/>
          <w:marTop w:val="0"/>
          <w:marBottom w:val="120"/>
          <w:divBdr>
            <w:top w:val="none" w:sz="0" w:space="0" w:color="auto"/>
            <w:left w:val="none" w:sz="0" w:space="0" w:color="auto"/>
            <w:bottom w:val="none" w:sz="0" w:space="0" w:color="auto"/>
            <w:right w:val="none" w:sz="0" w:space="0" w:color="auto"/>
          </w:divBdr>
        </w:div>
      </w:divsChild>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44326633">
      <w:bodyDiv w:val="1"/>
      <w:marLeft w:val="0"/>
      <w:marRight w:val="0"/>
      <w:marTop w:val="0"/>
      <w:marBottom w:val="0"/>
      <w:divBdr>
        <w:top w:val="none" w:sz="0" w:space="0" w:color="auto"/>
        <w:left w:val="none" w:sz="0" w:space="0" w:color="auto"/>
        <w:bottom w:val="none" w:sz="0" w:space="0" w:color="auto"/>
        <w:right w:val="none" w:sz="0" w:space="0" w:color="auto"/>
      </w:divBdr>
      <w:divsChild>
        <w:div w:id="1927348531">
          <w:marLeft w:val="475"/>
          <w:marRight w:val="0"/>
          <w:marTop w:val="320"/>
          <w:marBottom w:val="0"/>
          <w:divBdr>
            <w:top w:val="none" w:sz="0" w:space="0" w:color="auto"/>
            <w:left w:val="none" w:sz="0" w:space="0" w:color="auto"/>
            <w:bottom w:val="none" w:sz="0" w:space="0" w:color="auto"/>
            <w:right w:val="none" w:sz="0" w:space="0" w:color="auto"/>
          </w:divBdr>
        </w:div>
      </w:divsChild>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370037420">
      <w:bodyDiv w:val="1"/>
      <w:marLeft w:val="0"/>
      <w:marRight w:val="0"/>
      <w:marTop w:val="0"/>
      <w:marBottom w:val="0"/>
      <w:divBdr>
        <w:top w:val="none" w:sz="0" w:space="0" w:color="auto"/>
        <w:left w:val="none" w:sz="0" w:space="0" w:color="auto"/>
        <w:bottom w:val="none" w:sz="0" w:space="0" w:color="auto"/>
        <w:right w:val="none" w:sz="0" w:space="0" w:color="auto"/>
      </w:divBdr>
      <w:divsChild>
        <w:div w:id="1047529506">
          <w:marLeft w:val="418"/>
          <w:marRight w:val="0"/>
          <w:marTop w:val="0"/>
          <w:marBottom w:val="120"/>
          <w:divBdr>
            <w:top w:val="none" w:sz="0" w:space="0" w:color="auto"/>
            <w:left w:val="none" w:sz="0" w:space="0" w:color="auto"/>
            <w:bottom w:val="none" w:sz="0" w:space="0" w:color="auto"/>
            <w:right w:val="none" w:sz="0" w:space="0" w:color="auto"/>
          </w:divBdr>
        </w:div>
        <w:div w:id="900752768">
          <w:marLeft w:val="418"/>
          <w:marRight w:val="0"/>
          <w:marTop w:val="0"/>
          <w:marBottom w:val="120"/>
          <w:divBdr>
            <w:top w:val="none" w:sz="0" w:space="0" w:color="auto"/>
            <w:left w:val="none" w:sz="0" w:space="0" w:color="auto"/>
            <w:bottom w:val="none" w:sz="0" w:space="0" w:color="auto"/>
            <w:right w:val="none" w:sz="0" w:space="0" w:color="auto"/>
          </w:divBdr>
        </w:div>
      </w:divsChild>
    </w:div>
    <w:div w:id="450979367">
      <w:bodyDiv w:val="1"/>
      <w:marLeft w:val="0"/>
      <w:marRight w:val="0"/>
      <w:marTop w:val="0"/>
      <w:marBottom w:val="0"/>
      <w:divBdr>
        <w:top w:val="none" w:sz="0" w:space="0" w:color="auto"/>
        <w:left w:val="none" w:sz="0" w:space="0" w:color="auto"/>
        <w:bottom w:val="none" w:sz="0" w:space="0" w:color="auto"/>
        <w:right w:val="none" w:sz="0" w:space="0" w:color="auto"/>
      </w:divBdr>
      <w:divsChild>
        <w:div w:id="1015381899">
          <w:marLeft w:val="475"/>
          <w:marRight w:val="0"/>
          <w:marTop w:val="120"/>
          <w:marBottom w:val="0"/>
          <w:divBdr>
            <w:top w:val="none" w:sz="0" w:space="0" w:color="auto"/>
            <w:left w:val="none" w:sz="0" w:space="0" w:color="auto"/>
            <w:bottom w:val="none" w:sz="0" w:space="0" w:color="auto"/>
            <w:right w:val="none" w:sz="0" w:space="0" w:color="auto"/>
          </w:divBdr>
        </w:div>
        <w:div w:id="471949259">
          <w:marLeft w:val="475"/>
          <w:marRight w:val="0"/>
          <w:marTop w:val="120"/>
          <w:marBottom w:val="0"/>
          <w:divBdr>
            <w:top w:val="none" w:sz="0" w:space="0" w:color="auto"/>
            <w:left w:val="none" w:sz="0" w:space="0" w:color="auto"/>
            <w:bottom w:val="none" w:sz="0" w:space="0" w:color="auto"/>
            <w:right w:val="none" w:sz="0" w:space="0" w:color="auto"/>
          </w:divBdr>
        </w:div>
      </w:divsChild>
    </w:div>
    <w:div w:id="491262377">
      <w:bodyDiv w:val="1"/>
      <w:marLeft w:val="0"/>
      <w:marRight w:val="0"/>
      <w:marTop w:val="0"/>
      <w:marBottom w:val="0"/>
      <w:divBdr>
        <w:top w:val="none" w:sz="0" w:space="0" w:color="auto"/>
        <w:left w:val="none" w:sz="0" w:space="0" w:color="auto"/>
        <w:bottom w:val="none" w:sz="0" w:space="0" w:color="auto"/>
        <w:right w:val="none" w:sz="0" w:space="0" w:color="auto"/>
      </w:divBdr>
      <w:divsChild>
        <w:div w:id="445346113">
          <w:marLeft w:val="144"/>
          <w:marRight w:val="0"/>
          <w:marTop w:val="0"/>
          <w:marBottom w:val="120"/>
          <w:divBdr>
            <w:top w:val="none" w:sz="0" w:space="0" w:color="auto"/>
            <w:left w:val="none" w:sz="0" w:space="0" w:color="auto"/>
            <w:bottom w:val="none" w:sz="0" w:space="0" w:color="auto"/>
            <w:right w:val="none" w:sz="0" w:space="0" w:color="auto"/>
          </w:divBdr>
        </w:div>
        <w:div w:id="1703095200">
          <w:marLeft w:val="144"/>
          <w:marRight w:val="0"/>
          <w:marTop w:val="0"/>
          <w:marBottom w:val="12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541136934">
      <w:bodyDiv w:val="1"/>
      <w:marLeft w:val="0"/>
      <w:marRight w:val="0"/>
      <w:marTop w:val="0"/>
      <w:marBottom w:val="0"/>
      <w:divBdr>
        <w:top w:val="none" w:sz="0" w:space="0" w:color="auto"/>
        <w:left w:val="none" w:sz="0" w:space="0" w:color="auto"/>
        <w:bottom w:val="none" w:sz="0" w:space="0" w:color="auto"/>
        <w:right w:val="none" w:sz="0" w:space="0" w:color="auto"/>
      </w:divBdr>
      <w:divsChild>
        <w:div w:id="1844279673">
          <w:marLeft w:val="144"/>
          <w:marRight w:val="0"/>
          <w:marTop w:val="0"/>
          <w:marBottom w:val="120"/>
          <w:divBdr>
            <w:top w:val="none" w:sz="0" w:space="0" w:color="auto"/>
            <w:left w:val="none" w:sz="0" w:space="0" w:color="auto"/>
            <w:bottom w:val="none" w:sz="0" w:space="0" w:color="auto"/>
            <w:right w:val="none" w:sz="0" w:space="0" w:color="auto"/>
          </w:divBdr>
        </w:div>
        <w:div w:id="870190992">
          <w:marLeft w:val="144"/>
          <w:marRight w:val="0"/>
          <w:marTop w:val="0"/>
          <w:marBottom w:val="12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889539516">
      <w:bodyDiv w:val="1"/>
      <w:marLeft w:val="0"/>
      <w:marRight w:val="0"/>
      <w:marTop w:val="0"/>
      <w:marBottom w:val="0"/>
      <w:divBdr>
        <w:top w:val="none" w:sz="0" w:space="0" w:color="auto"/>
        <w:left w:val="none" w:sz="0" w:space="0" w:color="auto"/>
        <w:bottom w:val="none" w:sz="0" w:space="0" w:color="auto"/>
        <w:right w:val="none" w:sz="0" w:space="0" w:color="auto"/>
      </w:divBdr>
      <w:divsChild>
        <w:div w:id="1188451725">
          <w:marLeft w:val="965"/>
          <w:marRight w:val="0"/>
          <w:marTop w:val="120"/>
          <w:marBottom w:val="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1008141198">
      <w:bodyDiv w:val="1"/>
      <w:marLeft w:val="0"/>
      <w:marRight w:val="0"/>
      <w:marTop w:val="0"/>
      <w:marBottom w:val="0"/>
      <w:divBdr>
        <w:top w:val="none" w:sz="0" w:space="0" w:color="auto"/>
        <w:left w:val="none" w:sz="0" w:space="0" w:color="auto"/>
        <w:bottom w:val="none" w:sz="0" w:space="0" w:color="auto"/>
        <w:right w:val="none" w:sz="0" w:space="0" w:color="auto"/>
      </w:divBdr>
    </w:div>
    <w:div w:id="1039630052">
      <w:bodyDiv w:val="1"/>
      <w:marLeft w:val="0"/>
      <w:marRight w:val="0"/>
      <w:marTop w:val="0"/>
      <w:marBottom w:val="0"/>
      <w:divBdr>
        <w:top w:val="none" w:sz="0" w:space="0" w:color="auto"/>
        <w:left w:val="none" w:sz="0" w:space="0" w:color="auto"/>
        <w:bottom w:val="none" w:sz="0" w:space="0" w:color="auto"/>
        <w:right w:val="none" w:sz="0" w:space="0" w:color="auto"/>
      </w:divBdr>
      <w:divsChild>
        <w:div w:id="1336686781">
          <w:marLeft w:val="475"/>
          <w:marRight w:val="0"/>
          <w:marTop w:val="120"/>
          <w:marBottom w:val="0"/>
          <w:divBdr>
            <w:top w:val="none" w:sz="0" w:space="0" w:color="auto"/>
            <w:left w:val="none" w:sz="0" w:space="0" w:color="auto"/>
            <w:bottom w:val="none" w:sz="0" w:space="0" w:color="auto"/>
            <w:right w:val="none" w:sz="0" w:space="0" w:color="auto"/>
          </w:divBdr>
        </w:div>
      </w:divsChild>
    </w:div>
    <w:div w:id="1053652400">
      <w:bodyDiv w:val="1"/>
      <w:marLeft w:val="0"/>
      <w:marRight w:val="0"/>
      <w:marTop w:val="0"/>
      <w:marBottom w:val="0"/>
      <w:divBdr>
        <w:top w:val="none" w:sz="0" w:space="0" w:color="auto"/>
        <w:left w:val="none" w:sz="0" w:space="0" w:color="auto"/>
        <w:bottom w:val="none" w:sz="0" w:space="0" w:color="auto"/>
        <w:right w:val="none" w:sz="0" w:space="0" w:color="auto"/>
      </w:divBdr>
    </w:div>
    <w:div w:id="1072040822">
      <w:bodyDiv w:val="1"/>
      <w:marLeft w:val="0"/>
      <w:marRight w:val="0"/>
      <w:marTop w:val="0"/>
      <w:marBottom w:val="0"/>
      <w:divBdr>
        <w:top w:val="none" w:sz="0" w:space="0" w:color="auto"/>
        <w:left w:val="none" w:sz="0" w:space="0" w:color="auto"/>
        <w:bottom w:val="none" w:sz="0" w:space="0" w:color="auto"/>
        <w:right w:val="none" w:sz="0" w:space="0" w:color="auto"/>
      </w:divBdr>
      <w:divsChild>
        <w:div w:id="1155219948">
          <w:marLeft w:val="806"/>
          <w:marRight w:val="0"/>
          <w:marTop w:val="120"/>
          <w:marBottom w:val="0"/>
          <w:divBdr>
            <w:top w:val="none" w:sz="0" w:space="0" w:color="auto"/>
            <w:left w:val="none" w:sz="0" w:space="0" w:color="auto"/>
            <w:bottom w:val="none" w:sz="0" w:space="0" w:color="auto"/>
            <w:right w:val="none" w:sz="0" w:space="0" w:color="auto"/>
          </w:divBdr>
        </w:div>
        <w:div w:id="987365871">
          <w:marLeft w:val="806"/>
          <w:marRight w:val="0"/>
          <w:marTop w:val="120"/>
          <w:marBottom w:val="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326084267">
      <w:bodyDiv w:val="1"/>
      <w:marLeft w:val="0"/>
      <w:marRight w:val="0"/>
      <w:marTop w:val="0"/>
      <w:marBottom w:val="0"/>
      <w:divBdr>
        <w:top w:val="none" w:sz="0" w:space="0" w:color="auto"/>
        <w:left w:val="none" w:sz="0" w:space="0" w:color="auto"/>
        <w:bottom w:val="none" w:sz="0" w:space="0" w:color="auto"/>
        <w:right w:val="none" w:sz="0" w:space="0" w:color="auto"/>
      </w:divBdr>
      <w:divsChild>
        <w:div w:id="1897549451">
          <w:marLeft w:val="475"/>
          <w:marRight w:val="0"/>
          <w:marTop w:val="120"/>
          <w:marBottom w:val="0"/>
          <w:divBdr>
            <w:top w:val="none" w:sz="0" w:space="0" w:color="auto"/>
            <w:left w:val="none" w:sz="0" w:space="0" w:color="auto"/>
            <w:bottom w:val="none" w:sz="0" w:space="0" w:color="auto"/>
            <w:right w:val="none" w:sz="0" w:space="0" w:color="auto"/>
          </w:divBdr>
        </w:div>
      </w:divsChild>
    </w:div>
    <w:div w:id="1444689601">
      <w:bodyDiv w:val="1"/>
      <w:marLeft w:val="0"/>
      <w:marRight w:val="0"/>
      <w:marTop w:val="0"/>
      <w:marBottom w:val="0"/>
      <w:divBdr>
        <w:top w:val="none" w:sz="0" w:space="0" w:color="auto"/>
        <w:left w:val="none" w:sz="0" w:space="0" w:color="auto"/>
        <w:bottom w:val="none" w:sz="0" w:space="0" w:color="auto"/>
        <w:right w:val="none" w:sz="0" w:space="0" w:color="auto"/>
      </w:divBdr>
    </w:div>
    <w:div w:id="1468087558">
      <w:bodyDiv w:val="1"/>
      <w:marLeft w:val="0"/>
      <w:marRight w:val="0"/>
      <w:marTop w:val="0"/>
      <w:marBottom w:val="0"/>
      <w:divBdr>
        <w:top w:val="none" w:sz="0" w:space="0" w:color="auto"/>
        <w:left w:val="none" w:sz="0" w:space="0" w:color="auto"/>
        <w:bottom w:val="none" w:sz="0" w:space="0" w:color="auto"/>
        <w:right w:val="none" w:sz="0" w:space="0" w:color="auto"/>
      </w:divBdr>
      <w:divsChild>
        <w:div w:id="1626427368">
          <w:marLeft w:val="475"/>
          <w:marRight w:val="0"/>
          <w:marTop w:val="120"/>
          <w:marBottom w:val="0"/>
          <w:divBdr>
            <w:top w:val="none" w:sz="0" w:space="0" w:color="auto"/>
            <w:left w:val="none" w:sz="0" w:space="0" w:color="auto"/>
            <w:bottom w:val="none" w:sz="0" w:space="0" w:color="auto"/>
            <w:right w:val="none" w:sz="0" w:space="0" w:color="auto"/>
          </w:divBdr>
        </w:div>
        <w:div w:id="1779986658">
          <w:marLeft w:val="475"/>
          <w:marRight w:val="0"/>
          <w:marTop w:val="120"/>
          <w:marBottom w:val="0"/>
          <w:divBdr>
            <w:top w:val="none" w:sz="0" w:space="0" w:color="auto"/>
            <w:left w:val="none" w:sz="0" w:space="0" w:color="auto"/>
            <w:bottom w:val="none" w:sz="0" w:space="0" w:color="auto"/>
            <w:right w:val="none" w:sz="0" w:space="0" w:color="auto"/>
          </w:divBdr>
        </w:div>
        <w:div w:id="1493837976">
          <w:marLeft w:val="475"/>
          <w:marRight w:val="0"/>
          <w:marTop w:val="120"/>
          <w:marBottom w:val="0"/>
          <w:divBdr>
            <w:top w:val="none" w:sz="0" w:space="0" w:color="auto"/>
            <w:left w:val="none" w:sz="0" w:space="0" w:color="auto"/>
            <w:bottom w:val="none" w:sz="0" w:space="0" w:color="auto"/>
            <w:right w:val="none" w:sz="0" w:space="0" w:color="auto"/>
          </w:divBdr>
        </w:div>
      </w:divsChild>
    </w:div>
    <w:div w:id="1472014481">
      <w:bodyDiv w:val="1"/>
      <w:marLeft w:val="0"/>
      <w:marRight w:val="0"/>
      <w:marTop w:val="0"/>
      <w:marBottom w:val="0"/>
      <w:divBdr>
        <w:top w:val="none" w:sz="0" w:space="0" w:color="auto"/>
        <w:left w:val="none" w:sz="0" w:space="0" w:color="auto"/>
        <w:bottom w:val="none" w:sz="0" w:space="0" w:color="auto"/>
        <w:right w:val="none" w:sz="0" w:space="0" w:color="auto"/>
      </w:divBdr>
      <w:divsChild>
        <w:div w:id="663435744">
          <w:marLeft w:val="475"/>
          <w:marRight w:val="0"/>
          <w:marTop w:val="320"/>
          <w:marBottom w:val="0"/>
          <w:divBdr>
            <w:top w:val="none" w:sz="0" w:space="0" w:color="auto"/>
            <w:left w:val="none" w:sz="0" w:space="0" w:color="auto"/>
            <w:bottom w:val="none" w:sz="0" w:space="0" w:color="auto"/>
            <w:right w:val="none" w:sz="0" w:space="0" w:color="auto"/>
          </w:divBdr>
        </w:div>
        <w:div w:id="1637024430">
          <w:marLeft w:val="475"/>
          <w:marRight w:val="0"/>
          <w:marTop w:val="320"/>
          <w:marBottom w:val="0"/>
          <w:divBdr>
            <w:top w:val="none" w:sz="0" w:space="0" w:color="auto"/>
            <w:left w:val="none" w:sz="0" w:space="0" w:color="auto"/>
            <w:bottom w:val="none" w:sz="0" w:space="0" w:color="auto"/>
            <w:right w:val="none" w:sz="0" w:space="0" w:color="auto"/>
          </w:divBdr>
        </w:div>
      </w:divsChild>
    </w:div>
    <w:div w:id="1497451877">
      <w:bodyDiv w:val="1"/>
      <w:marLeft w:val="0"/>
      <w:marRight w:val="0"/>
      <w:marTop w:val="0"/>
      <w:marBottom w:val="0"/>
      <w:divBdr>
        <w:top w:val="none" w:sz="0" w:space="0" w:color="auto"/>
        <w:left w:val="none" w:sz="0" w:space="0" w:color="auto"/>
        <w:bottom w:val="none" w:sz="0" w:space="0" w:color="auto"/>
        <w:right w:val="none" w:sz="0" w:space="0" w:color="auto"/>
      </w:divBdr>
      <w:divsChild>
        <w:div w:id="157774838">
          <w:marLeft w:val="475"/>
          <w:marRight w:val="0"/>
          <w:marTop w:val="120"/>
          <w:marBottom w:val="0"/>
          <w:divBdr>
            <w:top w:val="none" w:sz="0" w:space="0" w:color="auto"/>
            <w:left w:val="none" w:sz="0" w:space="0" w:color="auto"/>
            <w:bottom w:val="none" w:sz="0" w:space="0" w:color="auto"/>
            <w:right w:val="none" w:sz="0" w:space="0" w:color="auto"/>
          </w:divBdr>
        </w:div>
      </w:divsChild>
    </w:div>
    <w:div w:id="1527021460">
      <w:bodyDiv w:val="1"/>
      <w:marLeft w:val="0"/>
      <w:marRight w:val="0"/>
      <w:marTop w:val="0"/>
      <w:marBottom w:val="0"/>
      <w:divBdr>
        <w:top w:val="none" w:sz="0" w:space="0" w:color="auto"/>
        <w:left w:val="none" w:sz="0" w:space="0" w:color="auto"/>
        <w:bottom w:val="none" w:sz="0" w:space="0" w:color="auto"/>
        <w:right w:val="none" w:sz="0" w:space="0" w:color="auto"/>
      </w:divBdr>
      <w:divsChild>
        <w:div w:id="1943032933">
          <w:marLeft w:val="475"/>
          <w:marRight w:val="0"/>
          <w:marTop w:val="120"/>
          <w:marBottom w:val="0"/>
          <w:divBdr>
            <w:top w:val="none" w:sz="0" w:space="0" w:color="auto"/>
            <w:left w:val="none" w:sz="0" w:space="0" w:color="auto"/>
            <w:bottom w:val="none" w:sz="0" w:space="0" w:color="auto"/>
            <w:right w:val="none" w:sz="0" w:space="0" w:color="auto"/>
          </w:divBdr>
        </w:div>
      </w:divsChild>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685211363">
      <w:bodyDiv w:val="1"/>
      <w:marLeft w:val="0"/>
      <w:marRight w:val="0"/>
      <w:marTop w:val="0"/>
      <w:marBottom w:val="0"/>
      <w:divBdr>
        <w:top w:val="none" w:sz="0" w:space="0" w:color="auto"/>
        <w:left w:val="none" w:sz="0" w:space="0" w:color="auto"/>
        <w:bottom w:val="none" w:sz="0" w:space="0" w:color="auto"/>
        <w:right w:val="none" w:sz="0" w:space="0" w:color="auto"/>
      </w:divBdr>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 w:id="1882281271">
      <w:bodyDiv w:val="1"/>
      <w:marLeft w:val="0"/>
      <w:marRight w:val="0"/>
      <w:marTop w:val="0"/>
      <w:marBottom w:val="0"/>
      <w:divBdr>
        <w:top w:val="none" w:sz="0" w:space="0" w:color="auto"/>
        <w:left w:val="none" w:sz="0" w:space="0" w:color="auto"/>
        <w:bottom w:val="none" w:sz="0" w:space="0" w:color="auto"/>
        <w:right w:val="none" w:sz="0" w:space="0" w:color="auto"/>
      </w:divBdr>
      <w:divsChild>
        <w:div w:id="1094060079">
          <w:marLeft w:val="0"/>
          <w:marRight w:val="0"/>
          <w:marTop w:val="0"/>
          <w:marBottom w:val="0"/>
          <w:divBdr>
            <w:top w:val="none" w:sz="0" w:space="0" w:color="auto"/>
            <w:left w:val="none" w:sz="0" w:space="0" w:color="auto"/>
            <w:bottom w:val="none" w:sz="0" w:space="0" w:color="auto"/>
            <w:right w:val="none" w:sz="0" w:space="0" w:color="auto"/>
          </w:divBdr>
        </w:div>
        <w:div w:id="666833615">
          <w:marLeft w:val="0"/>
          <w:marRight w:val="0"/>
          <w:marTop w:val="0"/>
          <w:marBottom w:val="0"/>
          <w:divBdr>
            <w:top w:val="none" w:sz="0" w:space="0" w:color="auto"/>
            <w:left w:val="none" w:sz="0" w:space="0" w:color="auto"/>
            <w:bottom w:val="none" w:sz="0" w:space="0" w:color="auto"/>
            <w:right w:val="none" w:sz="0" w:space="0" w:color="auto"/>
          </w:divBdr>
        </w:div>
        <w:div w:id="1779520994">
          <w:marLeft w:val="0"/>
          <w:marRight w:val="0"/>
          <w:marTop w:val="0"/>
          <w:marBottom w:val="0"/>
          <w:divBdr>
            <w:top w:val="none" w:sz="0" w:space="0" w:color="auto"/>
            <w:left w:val="none" w:sz="0" w:space="0" w:color="auto"/>
            <w:bottom w:val="none" w:sz="0" w:space="0" w:color="auto"/>
            <w:right w:val="none" w:sz="0" w:space="0" w:color="auto"/>
          </w:divBdr>
        </w:div>
        <w:div w:id="797264209">
          <w:marLeft w:val="0"/>
          <w:marRight w:val="0"/>
          <w:marTop w:val="0"/>
          <w:marBottom w:val="0"/>
          <w:divBdr>
            <w:top w:val="none" w:sz="0" w:space="0" w:color="auto"/>
            <w:left w:val="none" w:sz="0" w:space="0" w:color="auto"/>
            <w:bottom w:val="none" w:sz="0" w:space="0" w:color="auto"/>
            <w:right w:val="none" w:sz="0" w:space="0" w:color="auto"/>
          </w:divBdr>
        </w:div>
      </w:divsChild>
    </w:div>
    <w:div w:id="1982149754">
      <w:bodyDiv w:val="1"/>
      <w:marLeft w:val="0"/>
      <w:marRight w:val="0"/>
      <w:marTop w:val="0"/>
      <w:marBottom w:val="0"/>
      <w:divBdr>
        <w:top w:val="none" w:sz="0" w:space="0" w:color="auto"/>
        <w:left w:val="none" w:sz="0" w:space="0" w:color="auto"/>
        <w:bottom w:val="none" w:sz="0" w:space="0" w:color="auto"/>
        <w:right w:val="none" w:sz="0" w:space="0" w:color="auto"/>
      </w:divBdr>
      <w:divsChild>
        <w:div w:id="1119884222">
          <w:marLeft w:val="576"/>
          <w:marRight w:val="0"/>
          <w:marTop w:val="0"/>
          <w:marBottom w:val="120"/>
          <w:divBdr>
            <w:top w:val="none" w:sz="0" w:space="0" w:color="auto"/>
            <w:left w:val="none" w:sz="0" w:space="0" w:color="auto"/>
            <w:bottom w:val="none" w:sz="0" w:space="0" w:color="auto"/>
            <w:right w:val="none" w:sz="0" w:space="0" w:color="auto"/>
          </w:divBdr>
        </w:div>
      </w:divsChild>
    </w:div>
    <w:div w:id="2046784357">
      <w:bodyDiv w:val="1"/>
      <w:marLeft w:val="0"/>
      <w:marRight w:val="0"/>
      <w:marTop w:val="0"/>
      <w:marBottom w:val="0"/>
      <w:divBdr>
        <w:top w:val="none" w:sz="0" w:space="0" w:color="auto"/>
        <w:left w:val="none" w:sz="0" w:space="0" w:color="auto"/>
        <w:bottom w:val="none" w:sz="0" w:space="0" w:color="auto"/>
        <w:right w:val="none" w:sz="0" w:space="0" w:color="auto"/>
      </w:divBdr>
      <w:divsChild>
        <w:div w:id="1624966581">
          <w:marLeft w:val="475"/>
          <w:marRight w:val="0"/>
          <w:marTop w:val="120"/>
          <w:marBottom w:val="0"/>
          <w:divBdr>
            <w:top w:val="none" w:sz="0" w:space="0" w:color="auto"/>
            <w:left w:val="none" w:sz="0" w:space="0" w:color="auto"/>
            <w:bottom w:val="none" w:sz="0" w:space="0" w:color="auto"/>
            <w:right w:val="none" w:sz="0" w:space="0" w:color="auto"/>
          </w:divBdr>
        </w:div>
      </w:divsChild>
    </w:div>
    <w:div w:id="2058551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1</Pages>
  <Words>1136</Words>
  <Characters>6477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Kinyanjui Kinyanjui</cp:lastModifiedBy>
  <cp:revision>27</cp:revision>
  <dcterms:created xsi:type="dcterms:W3CDTF">2025-02-19T11:13:00Z</dcterms:created>
  <dcterms:modified xsi:type="dcterms:W3CDTF">2025-02-20T05:14:00Z</dcterms:modified>
</cp:coreProperties>
</file>