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762196" w14:textId="77777777" w:rsidR="0038079E" w:rsidRDefault="001503DF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5559CA9" wp14:editId="7067FF38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F327C0" w14:textId="77777777" w:rsidR="0038079E" w:rsidRDefault="001503D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14:paraId="1548A354" w14:textId="77777777" w:rsidR="0038079E" w:rsidRDefault="001503DF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14:paraId="1EAE984C" w14:textId="77777777" w:rsidR="0038079E" w:rsidRDefault="001503D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APRIL-AUGUST 2023 TRIMESTER</w:t>
      </w:r>
    </w:p>
    <w:p w14:paraId="2B1559BA" w14:textId="77777777" w:rsidR="0038079E" w:rsidRDefault="001503D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DIPLOMA OF ARTS IN INTERNATIONAL RELATIONS &amp;</w:t>
      </w:r>
    </w:p>
    <w:p w14:paraId="6D1FFE4C" w14:textId="77777777" w:rsidR="0038079E" w:rsidRDefault="001503D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 w14:paraId="7F6B9F9E" w14:textId="77777777" w:rsidR="0038079E" w:rsidRDefault="001503D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 w14:paraId="5ED773E5" w14:textId="77777777" w:rsidR="0038079E" w:rsidRDefault="001503D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061: ELEMENTS OF REGIONALISM</w:t>
      </w:r>
    </w:p>
    <w:p w14:paraId="0A861001" w14:textId="77777777" w:rsidR="0038079E" w:rsidRDefault="001503D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AUGUST, 2023.                                                                   TIME: 2 HOURS</w:t>
      </w:r>
    </w:p>
    <w:p w14:paraId="5420BAD9" w14:textId="77777777" w:rsidR="0038079E" w:rsidRDefault="0038079E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6ACF16D" w14:textId="77777777" w:rsidR="0038079E" w:rsidRDefault="001503D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 w14:paraId="33B686DD" w14:textId="77777777" w:rsidR="0038079E" w:rsidRDefault="001503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 This is a closed book examination. Text book/Reference books/notes are not permitted.</w:t>
      </w:r>
    </w:p>
    <w:p w14:paraId="7C0DABA2" w14:textId="77777777" w:rsidR="00F11101" w:rsidRPr="00537CD2" w:rsidRDefault="00F11101" w:rsidP="00F111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537CD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337E4D54" w14:textId="77777777" w:rsidR="00F11101" w:rsidRPr="00537CD2" w:rsidRDefault="00F11101" w:rsidP="00F1110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537CD2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537CD2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0F696383" w14:textId="77777777" w:rsidR="00F11101" w:rsidRPr="00537CD2" w:rsidRDefault="00F11101" w:rsidP="00F11101">
      <w:pPr>
        <w:pStyle w:val="ListParagraph"/>
        <w:numPr>
          <w:ilvl w:val="0"/>
          <w:numId w:val="6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591B63D1" w14:textId="77777777" w:rsidR="00F11101" w:rsidRPr="00537CD2" w:rsidRDefault="00F11101" w:rsidP="00F1110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0AD130DB" w14:textId="77777777" w:rsidR="00F11101" w:rsidRPr="00537CD2" w:rsidRDefault="00F11101" w:rsidP="00F11101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537CD2">
        <w:rPr>
          <w:rFonts w:ascii="Times New Roman" w:hAnsi="Times New Roman"/>
          <w:sz w:val="24"/>
          <w:szCs w:val="24"/>
        </w:rPr>
        <w:t>.</w:t>
      </w:r>
    </w:p>
    <w:p w14:paraId="164BF291" w14:textId="77777777" w:rsidR="00F11101" w:rsidRPr="00537CD2" w:rsidRDefault="00F11101" w:rsidP="00F1110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AA55035" w14:textId="77777777" w:rsidR="00F11101" w:rsidRPr="00537CD2" w:rsidRDefault="00F11101" w:rsidP="00F11101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3302EF8D" w14:textId="77777777" w:rsidR="00F11101" w:rsidRPr="00537CD2" w:rsidRDefault="00F11101" w:rsidP="00F1110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12ACB616" w14:textId="77777777" w:rsidR="00F11101" w:rsidRPr="00537CD2" w:rsidRDefault="00F11101" w:rsidP="00F1110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06D236DF" w14:textId="77777777" w:rsidR="00F11101" w:rsidRPr="00537CD2" w:rsidRDefault="00F11101" w:rsidP="00F11101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498FCA6D" w14:textId="77777777" w:rsidR="00F11101" w:rsidRDefault="00F11101" w:rsidP="00F11101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Use supplementary pages only when you ha</w:t>
      </w:r>
      <w:r>
        <w:rPr>
          <w:rFonts w:ascii="Times New Roman" w:hAnsi="Times New Roman"/>
          <w:sz w:val="24"/>
          <w:szCs w:val="24"/>
        </w:rPr>
        <w:t>ve exhausted those in this book</w:t>
      </w:r>
    </w:p>
    <w:p w14:paraId="2C558107" w14:textId="77777777" w:rsidR="00F11101" w:rsidRPr="00852151" w:rsidRDefault="00F11101" w:rsidP="00F11101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52151">
        <w:rPr>
          <w:rFonts w:ascii="Times New Roman" w:hAnsi="Times New Roman"/>
          <w:sz w:val="24"/>
          <w:szCs w:val="24"/>
        </w:rPr>
        <w:t>Fasten the supplementary pages to the inside back cover of this booklet.</w:t>
      </w:r>
    </w:p>
    <w:p w14:paraId="6743C3AE" w14:textId="77777777" w:rsidR="00F11101" w:rsidRDefault="00F11101" w:rsidP="00F11101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14:paraId="2DB6D7C2" w14:textId="77777777" w:rsidR="00F11101" w:rsidRDefault="00F11101" w:rsidP="00F11101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14:paraId="0066A95E" w14:textId="77011418" w:rsidR="0038079E" w:rsidRDefault="001503DF" w:rsidP="00F11101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(COMPULSORY) (30 MARKS).</w:t>
      </w:r>
    </w:p>
    <w:p w14:paraId="2265A729" w14:textId="77777777" w:rsidR="0038079E" w:rsidRDefault="001503D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14:paraId="30CA8C5D" w14:textId="5235DA35" w:rsidR="0038079E" w:rsidRDefault="001503DF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different characteristics of regionalism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1101">
        <w:rPr>
          <w:rFonts w:ascii="Times New Roman" w:hAnsi="Times New Roman" w:cs="Times New Roman"/>
          <w:sz w:val="24"/>
          <w:szCs w:val="24"/>
        </w:rPr>
        <w:tab/>
      </w:r>
      <w:r w:rsidR="00F1110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57795AA" w14:textId="77777777" w:rsidR="0038079E" w:rsidRDefault="0038079E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B57858" w14:textId="77777777" w:rsidR="0038079E" w:rsidRDefault="001503DF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</w:t>
      </w:r>
    </w:p>
    <w:p w14:paraId="47D69CCA" w14:textId="77777777" w:rsidR="0038079E" w:rsidRDefault="001503DF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Regional </w:t>
      </w:r>
      <w:proofErr w:type="spellStart"/>
      <w:r>
        <w:rPr>
          <w:rFonts w:ascii="Times New Roman" w:hAnsi="Times New Roman" w:cs="Times New Roman"/>
          <w:sz w:val="24"/>
          <w:szCs w:val="24"/>
        </w:rPr>
        <w:t>Cooporation</w:t>
      </w:r>
      <w:proofErr w:type="spellEnd"/>
    </w:p>
    <w:p w14:paraId="0F49BC8A" w14:textId="77777777" w:rsidR="0038079E" w:rsidRDefault="001503DF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Regional System</w:t>
      </w:r>
    </w:p>
    <w:p w14:paraId="1AD2B4BB" w14:textId="77777777" w:rsidR="0038079E" w:rsidRDefault="001503DF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Regional Organization</w:t>
      </w:r>
    </w:p>
    <w:p w14:paraId="206C1F0F" w14:textId="77777777" w:rsidR="0038079E" w:rsidRDefault="001503DF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Regional Integration</w:t>
      </w:r>
    </w:p>
    <w:p w14:paraId="6EF053F8" w14:textId="014F7A3E" w:rsidR="0038079E" w:rsidRDefault="001503DF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Regionalism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110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4D242EA" w14:textId="77777777" w:rsidR="0038079E" w:rsidRDefault="0038079E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5DBB2F" w14:textId="21DDE61D" w:rsidR="0038079E" w:rsidRDefault="001503DF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and critically analyze the challenges of regionalism in Africa.</w:t>
      </w:r>
      <w:r>
        <w:rPr>
          <w:rFonts w:ascii="Times New Roman" w:hAnsi="Times New Roman" w:cs="Times New Roman"/>
          <w:sz w:val="24"/>
          <w:szCs w:val="24"/>
        </w:rPr>
        <w:tab/>
      </w:r>
      <w:r w:rsidR="00F1110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3E2F268" w14:textId="77777777" w:rsidR="0038079E" w:rsidRDefault="0038079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7A750C" w14:textId="1D0BC01A" w:rsidR="0038079E" w:rsidRDefault="001503DF" w:rsidP="00F11101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38E90B1A" w14:textId="77777777" w:rsidR="0038079E" w:rsidRDefault="001503D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14:paraId="5F5BB1B2" w14:textId="77777777" w:rsidR="0038079E" w:rsidRDefault="001503DF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expound on the functions of the Different organs of a regional body of your choice</w:t>
      </w:r>
    </w:p>
    <w:p w14:paraId="5BBCDDEB" w14:textId="77777777" w:rsidR="0038079E" w:rsidRDefault="001503DF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 the emerging trends/issues in the study of regionalism.</w:t>
      </w:r>
    </w:p>
    <w:p w14:paraId="779A5B8E" w14:textId="77777777" w:rsidR="0038079E" w:rsidRDefault="001503D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14:paraId="77B758F5" w14:textId="143A5641" w:rsidR="0038079E" w:rsidRDefault="001503DF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Discuss the EAC Treaty and the challenges to its </w:t>
      </w:r>
      <w:proofErr w:type="spellStart"/>
      <w:r>
        <w:rPr>
          <w:rFonts w:ascii="Times New Roman" w:hAnsi="Times New Roman" w:cs="Times New Roman"/>
          <w:sz w:val="24"/>
          <w:szCs w:val="24"/>
        </w:rPr>
        <w:t>implemetation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110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FDCB14E" w14:textId="77777777" w:rsidR="0038079E" w:rsidRDefault="0038079E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8AD261" w14:textId="39E2BA52" w:rsidR="0038079E" w:rsidRDefault="001503DF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Enumerate at least 5 essential elements of Political Integration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1101" w:rsidRPr="00F1110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8B5B34C" w14:textId="77777777" w:rsidR="0038079E" w:rsidRDefault="001503D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14:paraId="7DAC3F33" w14:textId="77777777" w:rsidR="0038079E" w:rsidRDefault="001503DF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Make brief notes on the different levels of economic integration</w:t>
      </w:r>
    </w:p>
    <w:p w14:paraId="54018A80" w14:textId="77777777" w:rsidR="0038079E" w:rsidRDefault="001503DF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opportunities and challenges does the Republic of Somalia anticipate upon joining the East African Community</w:t>
      </w:r>
    </w:p>
    <w:p w14:paraId="5A2B3DD2" w14:textId="77777777" w:rsidR="0038079E" w:rsidRDefault="001503D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(20 MARKS) </w:t>
      </w:r>
    </w:p>
    <w:p w14:paraId="47EF7BA7" w14:textId="6F9D8FBC" w:rsidR="0038079E" w:rsidRDefault="001503DF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According to author </w:t>
      </w:r>
      <w:proofErr w:type="spellStart"/>
      <w:r>
        <w:rPr>
          <w:rFonts w:ascii="Times New Roman" w:hAnsi="Times New Roman" w:cs="Times New Roman"/>
          <w:sz w:val="24"/>
          <w:szCs w:val="24"/>
        </w:rPr>
        <w:t>Hannu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Heinonen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the process of political integration could be divided in three major stages, </w:t>
      </w:r>
      <w:proofErr w:type="gramStart"/>
      <w:r>
        <w:rPr>
          <w:rFonts w:ascii="Times New Roman" w:hAnsi="Times New Roman" w:cs="Times New Roman"/>
          <w:sz w:val="24"/>
          <w:szCs w:val="24"/>
        </w:rPr>
        <w:t>Explain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these stages.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1101">
        <w:rPr>
          <w:rFonts w:ascii="Times New Roman" w:hAnsi="Times New Roman" w:cs="Times New Roman"/>
          <w:sz w:val="24"/>
          <w:szCs w:val="24"/>
        </w:rPr>
        <w:tab/>
      </w:r>
      <w:r w:rsidR="00F1110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96791C1" w14:textId="6C66C4FF" w:rsidR="0038079E" w:rsidRDefault="001503DF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the East Africa Community explain how regionalism influences foreign policy. Use a case study of your choice.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1101">
        <w:rPr>
          <w:rFonts w:ascii="Times New Roman" w:hAnsi="Times New Roman" w:cs="Times New Roman"/>
          <w:sz w:val="24"/>
          <w:szCs w:val="24"/>
        </w:rPr>
        <w:tab/>
      </w:r>
      <w:r w:rsidR="00F1110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54F7C05" w14:textId="77777777" w:rsidR="0038079E" w:rsidRDefault="0038079E"/>
    <w:sectPr w:rsidR="0038079E" w:rsidSect="00F11101">
      <w:footerReference w:type="default" r:id="rId8"/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E23D99" w14:textId="77777777" w:rsidR="002C4C4B" w:rsidRDefault="002C4C4B">
      <w:pPr>
        <w:spacing w:line="240" w:lineRule="auto"/>
      </w:pPr>
      <w:r>
        <w:separator/>
      </w:r>
    </w:p>
  </w:endnote>
  <w:endnote w:type="continuationSeparator" w:id="0">
    <w:p w14:paraId="3F09AB29" w14:textId="77777777" w:rsidR="002C4C4B" w:rsidRDefault="002C4C4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072736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8211441" w14:textId="57F92592" w:rsidR="00F11101" w:rsidRDefault="00F1110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849D0C9" w14:textId="77777777" w:rsidR="00F11101" w:rsidRDefault="00F1110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6A622C" w14:textId="77777777" w:rsidR="002C4C4B" w:rsidRDefault="002C4C4B">
      <w:pPr>
        <w:spacing w:after="0"/>
      </w:pPr>
      <w:r>
        <w:separator/>
      </w:r>
    </w:p>
  </w:footnote>
  <w:footnote w:type="continuationSeparator" w:id="0">
    <w:p w14:paraId="36828D46" w14:textId="77777777" w:rsidR="002C4C4B" w:rsidRDefault="002C4C4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7617513"/>
    <w:multiLevelType w:val="singleLevel"/>
    <w:tmpl w:val="A7617513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>
    <w:nsid w:val="06E36656"/>
    <w:multiLevelType w:val="multilevel"/>
    <w:tmpl w:val="06E3665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C83960"/>
    <w:multiLevelType w:val="multilevel"/>
    <w:tmpl w:val="2FC8396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5C4384D"/>
    <w:multiLevelType w:val="singleLevel"/>
    <w:tmpl w:val="65C4384D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5">
    <w:nsid w:val="781F0290"/>
    <w:multiLevelType w:val="multilevel"/>
    <w:tmpl w:val="781F029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0326AE"/>
    <w:rsid w:val="001503DF"/>
    <w:rsid w:val="002C4C4B"/>
    <w:rsid w:val="0038079E"/>
    <w:rsid w:val="004C017B"/>
    <w:rsid w:val="00500058"/>
    <w:rsid w:val="00647CD7"/>
    <w:rsid w:val="0088733B"/>
    <w:rsid w:val="00A36C86"/>
    <w:rsid w:val="00CA45A5"/>
    <w:rsid w:val="00F11101"/>
    <w:rsid w:val="655E3729"/>
    <w:rsid w:val="792F5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E6F785"/>
  <w15:docId w15:val="{C066BC1F-2B68-41FE-BA7E-80B03B7B4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111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1101"/>
    <w:rPr>
      <w:rFonts w:asciiTheme="minorHAnsi" w:eastAsia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F111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1101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390</Words>
  <Characters>2225</Characters>
  <Application>Microsoft Office Word</Application>
  <DocSecurity>0</DocSecurity>
  <Lines>18</Lines>
  <Paragraphs>5</Paragraphs>
  <ScaleCrop>false</ScaleCrop>
  <Company/>
  <LinksUpToDate>false</LinksUpToDate>
  <CharactersWithSpaces>2610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2023-07-24T07:51:00Z</dcterms:created>
  <dcterms:modified xsi:type="dcterms:W3CDTF">2023-07-24T13:17:00Z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31A179CFEFC6470E8F66F44780899978</vt:lpwstr>
  </property>
</Properties>
</file>