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BC487C" w14:textId="77777777" w:rsidR="0011371A" w:rsidRPr="00BD5084" w:rsidRDefault="0011371A" w:rsidP="0011371A">
      <w:pPr>
        <w:jc w:val="center"/>
        <w:rPr>
          <w:rFonts w:ascii="Times New Roman" w:hAnsi="Times New Roman" w:cs="Times New Roman"/>
          <w:noProof/>
          <w:sz w:val="24"/>
          <w:szCs w:val="24"/>
        </w:rPr>
      </w:pPr>
      <w:r w:rsidRPr="00BD5084">
        <w:rPr>
          <w:rFonts w:ascii="Times New Roman" w:hAnsi="Times New Roman" w:cs="Times New Roman"/>
          <w:noProof/>
          <w:sz w:val="24"/>
          <w:szCs w:val="24"/>
        </w:rPr>
        <w:drawing>
          <wp:inline distT="0" distB="0" distL="0" distR="0" wp14:anchorId="394C8352" wp14:editId="4756AAF8">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293598E9" w14:textId="77777777" w:rsidR="0011371A" w:rsidRPr="00BD5084" w:rsidRDefault="0011371A" w:rsidP="0011371A">
      <w:pPr>
        <w:jc w:val="center"/>
        <w:rPr>
          <w:rFonts w:ascii="Times New Roman" w:hAnsi="Times New Roman" w:cs="Times New Roman"/>
          <w:b/>
          <w:noProof/>
          <w:sz w:val="24"/>
          <w:szCs w:val="24"/>
        </w:rPr>
      </w:pPr>
      <w:r w:rsidRPr="00BD5084">
        <w:rPr>
          <w:rFonts w:ascii="Times New Roman" w:hAnsi="Times New Roman" w:cs="Times New Roman"/>
          <w:b/>
          <w:noProof/>
          <w:sz w:val="24"/>
          <w:szCs w:val="24"/>
        </w:rPr>
        <w:t>UNIVERSITY EXAMINATIONS</w:t>
      </w:r>
    </w:p>
    <w:p w14:paraId="0837F0A6" w14:textId="3F033C7C" w:rsidR="0011371A" w:rsidRPr="00BD5084" w:rsidRDefault="0011371A" w:rsidP="0011371A">
      <w:pPr>
        <w:jc w:val="center"/>
        <w:rPr>
          <w:rFonts w:ascii="Times New Roman" w:hAnsi="Times New Roman" w:cs="Times New Roman"/>
          <w:b/>
          <w:color w:val="000000"/>
          <w:sz w:val="24"/>
          <w:szCs w:val="24"/>
        </w:rPr>
      </w:pPr>
      <w:r w:rsidRPr="00BD5084">
        <w:rPr>
          <w:rFonts w:ascii="Times New Roman" w:hAnsi="Times New Roman" w:cs="Times New Roman"/>
          <w:b/>
          <w:color w:val="000000"/>
          <w:sz w:val="24"/>
          <w:szCs w:val="24"/>
        </w:rPr>
        <w:t>EXAMINAT</w:t>
      </w:r>
      <w:r>
        <w:rPr>
          <w:rFonts w:ascii="Times New Roman" w:hAnsi="Times New Roman" w:cs="Times New Roman"/>
          <w:b/>
          <w:color w:val="000000"/>
          <w:sz w:val="24"/>
          <w:szCs w:val="24"/>
        </w:rPr>
        <w:t xml:space="preserve">ION FOR </w:t>
      </w:r>
      <w:r>
        <w:rPr>
          <w:rFonts w:ascii="Times New Roman" w:hAnsi="Times New Roman"/>
          <w:b/>
          <w:color w:val="000000"/>
          <w:sz w:val="24"/>
          <w:szCs w:val="24"/>
        </w:rPr>
        <w:t xml:space="preserve">MAY/AUGUST 2023/2024 </w:t>
      </w:r>
      <w:r w:rsidRPr="00BD5084">
        <w:rPr>
          <w:rFonts w:ascii="Times New Roman" w:hAnsi="Times New Roman" w:cs="Times New Roman"/>
          <w:b/>
          <w:color w:val="000000"/>
          <w:sz w:val="24"/>
          <w:szCs w:val="24"/>
        </w:rPr>
        <w:t>FOR BACHELOR OF SCIENCE IN COMPUTER SCIENCE</w:t>
      </w:r>
      <w:r>
        <w:rPr>
          <w:rFonts w:ascii="Times New Roman" w:hAnsi="Times New Roman" w:cs="Times New Roman"/>
          <w:b/>
          <w:color w:val="000000"/>
          <w:sz w:val="24"/>
          <w:szCs w:val="24"/>
        </w:rPr>
        <w:t xml:space="preserve"> AND BACHELOR OF BUSINESS INFORMATION TECHNOLOGY</w:t>
      </w:r>
    </w:p>
    <w:p w14:paraId="6517C726" w14:textId="77777777" w:rsidR="0011371A" w:rsidRPr="00423357" w:rsidRDefault="0011371A" w:rsidP="0011371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hAnsi="Times New Roman"/>
          <w:b/>
          <w:bCs/>
          <w:sz w:val="24"/>
          <w:szCs w:val="24"/>
        </w:rPr>
        <w:t>RFC 201: ETHICS CULTURE AND DEVELOPMENT</w:t>
      </w:r>
    </w:p>
    <w:p w14:paraId="5C3FFB82" w14:textId="0ED1EB66" w:rsidR="0011371A" w:rsidRPr="00157F1B" w:rsidRDefault="0011371A" w:rsidP="0011371A">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sidR="00651B4D">
        <w:rPr>
          <w:rFonts w:ascii="Times New Roman" w:eastAsia="Times New Roman" w:hAnsi="Times New Roman" w:cs="Times New Roman"/>
          <w:b/>
          <w:bCs/>
          <w:spacing w:val="-15"/>
          <w:sz w:val="24"/>
          <w:szCs w:val="24"/>
        </w:rPr>
        <w:t>15</w:t>
      </w:r>
      <w:r w:rsidR="00651B4D">
        <w:rPr>
          <w:rFonts w:ascii="Times New Roman" w:eastAsia="Times New Roman" w:hAnsi="Times New Roman" w:cs="Times New Roman"/>
          <w:b/>
          <w:bCs/>
          <w:spacing w:val="-15"/>
          <w:sz w:val="24"/>
          <w:szCs w:val="24"/>
          <w:vertAlign w:val="superscript"/>
        </w:rPr>
        <w:t xml:space="preserve">TH </w:t>
      </w:r>
      <w:r>
        <w:rPr>
          <w:rFonts w:ascii="Times New Roman" w:eastAsia="Times New Roman" w:hAnsi="Times New Roman" w:cs="Times New Roman"/>
          <w:b/>
          <w:bCs/>
          <w:spacing w:val="-15"/>
          <w:sz w:val="24"/>
          <w:szCs w:val="24"/>
        </w:rPr>
        <w:t>AUGUST 2024</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14:paraId="1DA089FD" w14:textId="77777777" w:rsidR="0011371A" w:rsidRPr="00157F1B" w:rsidRDefault="0011371A" w:rsidP="0011371A">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065DAD6B" w14:textId="77777777" w:rsidR="00651B4D" w:rsidRPr="00651B4D" w:rsidRDefault="00651B4D" w:rsidP="00651B4D">
      <w:pPr>
        <w:spacing w:before="100" w:beforeAutospacing="1" w:line="360" w:lineRule="auto"/>
        <w:rPr>
          <w:rFonts w:ascii="Times New Roman" w:eastAsia="Calibri" w:hAnsi="Times New Roman" w:cs="Times New Roman"/>
          <w:sz w:val="24"/>
          <w:szCs w:val="24"/>
          <w:u w:val="single"/>
        </w:rPr>
      </w:pPr>
      <w:r w:rsidRPr="00651B4D">
        <w:rPr>
          <w:rFonts w:ascii="Times New Roman" w:eastAsia="Calibri" w:hAnsi="Times New Roman" w:cs="Times New Roman"/>
          <w:b/>
          <w:bCs/>
          <w:sz w:val="24"/>
          <w:szCs w:val="24"/>
          <w:u w:val="single"/>
        </w:rPr>
        <w:t>GENERAL INSTRUCTIONS:</w:t>
      </w:r>
    </w:p>
    <w:p w14:paraId="52D297BE" w14:textId="77777777" w:rsidR="00651B4D" w:rsidRPr="00651B4D" w:rsidRDefault="00651B4D" w:rsidP="00651B4D">
      <w:pPr>
        <w:spacing w:before="100" w:beforeAutospacing="1" w:line="360" w:lineRule="auto"/>
        <w:rPr>
          <w:rFonts w:ascii="Times New Roman" w:eastAsia="Calibri" w:hAnsi="Times New Roman" w:cs="Times New Roman"/>
          <w:sz w:val="24"/>
          <w:szCs w:val="24"/>
        </w:rPr>
      </w:pPr>
      <w:r w:rsidRPr="00651B4D">
        <w:rPr>
          <w:rFonts w:ascii="Times New Roman" w:eastAsia="Calibri" w:hAnsi="Times New Roman" w:cs="Times New Roman"/>
          <w:sz w:val="24"/>
          <w:szCs w:val="24"/>
        </w:rPr>
        <w:t xml:space="preserve">Students are </w:t>
      </w:r>
      <w:r w:rsidRPr="00651B4D">
        <w:rPr>
          <w:rFonts w:ascii="Times New Roman" w:eastAsia="Calibri" w:hAnsi="Times New Roman" w:cs="Times New Roman"/>
          <w:b/>
          <w:sz w:val="24"/>
          <w:szCs w:val="24"/>
        </w:rPr>
        <w:t>NOT</w:t>
      </w:r>
      <w:r w:rsidRPr="00651B4D">
        <w:rPr>
          <w:rFonts w:ascii="Times New Roman" w:eastAsia="Calibri" w:hAnsi="Times New Roman" w:cs="Times New Roman"/>
          <w:sz w:val="24"/>
          <w:szCs w:val="24"/>
        </w:rPr>
        <w:t xml:space="preserve"> permitted to write on the examination paper during reading time.</w:t>
      </w:r>
    </w:p>
    <w:p w14:paraId="741444DD" w14:textId="77777777" w:rsidR="00651B4D" w:rsidRPr="00651B4D" w:rsidRDefault="00651B4D" w:rsidP="00651B4D">
      <w:pPr>
        <w:spacing w:before="100" w:beforeAutospacing="1" w:line="360" w:lineRule="auto"/>
        <w:rPr>
          <w:rFonts w:ascii="Times New Roman" w:eastAsia="Calibri" w:hAnsi="Times New Roman" w:cs="Times New Roman"/>
          <w:sz w:val="24"/>
          <w:szCs w:val="24"/>
        </w:rPr>
      </w:pPr>
      <w:r w:rsidRPr="00651B4D">
        <w:rPr>
          <w:rFonts w:ascii="Times New Roman" w:eastAsia="Calibri" w:hAnsi="Times New Roman" w:cs="Times New Roman"/>
          <w:sz w:val="24"/>
          <w:szCs w:val="24"/>
        </w:rPr>
        <w:t>This is a closed book examination. Text book/Reference books/notes are not permitted.</w:t>
      </w:r>
    </w:p>
    <w:p w14:paraId="48A2C141" w14:textId="77777777" w:rsidR="00651B4D" w:rsidRPr="00651B4D" w:rsidRDefault="00651B4D" w:rsidP="00651B4D">
      <w:pPr>
        <w:autoSpaceDE w:val="0"/>
        <w:autoSpaceDN w:val="0"/>
        <w:adjustRightInd w:val="0"/>
        <w:spacing w:before="100" w:beforeAutospacing="1" w:line="360" w:lineRule="auto"/>
        <w:jc w:val="both"/>
        <w:rPr>
          <w:rFonts w:ascii="Times New Roman" w:eastAsia="Calibri" w:hAnsi="Times New Roman" w:cs="Times New Roman"/>
          <w:sz w:val="24"/>
          <w:szCs w:val="24"/>
        </w:rPr>
      </w:pPr>
      <w:r w:rsidRPr="00651B4D">
        <w:rPr>
          <w:rFonts w:ascii="Times New Roman" w:eastAsia="Calibri" w:hAnsi="Times New Roman" w:cs="Times New Roman"/>
          <w:b/>
          <w:bCs/>
          <w:sz w:val="24"/>
          <w:szCs w:val="24"/>
          <w:u w:val="single"/>
        </w:rPr>
        <w:t>SPECIAL INSTRUCTIONS</w:t>
      </w:r>
      <w:r w:rsidRPr="00651B4D">
        <w:rPr>
          <w:rFonts w:ascii="Times New Roman" w:eastAsia="Calibri" w:hAnsi="Times New Roman" w:cs="Times New Roman"/>
          <w:b/>
          <w:bCs/>
          <w:sz w:val="24"/>
          <w:szCs w:val="24"/>
        </w:rPr>
        <w:t xml:space="preserve"> </w:t>
      </w:r>
    </w:p>
    <w:p w14:paraId="26DCB4E7" w14:textId="77777777" w:rsidR="00651B4D" w:rsidRPr="00651B4D" w:rsidRDefault="00651B4D" w:rsidP="00651B4D">
      <w:pPr>
        <w:numPr>
          <w:ilvl w:val="0"/>
          <w:numId w:val="4"/>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651B4D">
        <w:rPr>
          <w:rFonts w:ascii="Times New Roman" w:eastAsia="Calibri" w:hAnsi="Times New Roman" w:cs="Times New Roman"/>
          <w:bCs/>
          <w:sz w:val="24"/>
          <w:szCs w:val="24"/>
        </w:rPr>
        <w:t xml:space="preserve">Write </w:t>
      </w:r>
      <w:proofErr w:type="gramStart"/>
      <w:r w:rsidRPr="00651B4D">
        <w:rPr>
          <w:rFonts w:ascii="Times New Roman" w:eastAsia="Calibri" w:hAnsi="Times New Roman" w:cs="Times New Roman"/>
          <w:bCs/>
          <w:sz w:val="24"/>
          <w:szCs w:val="24"/>
        </w:rPr>
        <w:t>your</w:t>
      </w:r>
      <w:proofErr w:type="gramEnd"/>
      <w:r w:rsidRPr="00651B4D">
        <w:rPr>
          <w:rFonts w:ascii="Times New Roman" w:eastAsia="Calibri" w:hAnsi="Times New Roman" w:cs="Times New Roman"/>
          <w:bCs/>
          <w:sz w:val="24"/>
          <w:szCs w:val="24"/>
        </w:rPr>
        <w:t xml:space="preserve"> REGISTRATION NO. Clearly on the answer booklet(s). </w:t>
      </w:r>
    </w:p>
    <w:p w14:paraId="7C14D708" w14:textId="77777777" w:rsidR="00651B4D" w:rsidRPr="00651B4D" w:rsidRDefault="00651B4D" w:rsidP="00651B4D">
      <w:pPr>
        <w:numPr>
          <w:ilvl w:val="0"/>
          <w:numId w:val="4"/>
        </w:numPr>
        <w:spacing w:before="100" w:beforeAutospacing="1" w:after="0" w:line="360" w:lineRule="auto"/>
        <w:contextualSpacing/>
        <w:jc w:val="both"/>
        <w:rPr>
          <w:rFonts w:ascii="Times New Roman" w:eastAsia="Calibri" w:hAnsi="Times New Roman" w:cs="Times New Roman"/>
          <w:bCs/>
          <w:sz w:val="24"/>
          <w:szCs w:val="24"/>
        </w:rPr>
      </w:pPr>
      <w:r w:rsidRPr="00651B4D">
        <w:rPr>
          <w:rFonts w:ascii="Times New Roman" w:eastAsia="Calibri" w:hAnsi="Times New Roman" w:cs="Times New Roman"/>
          <w:sz w:val="24"/>
          <w:szCs w:val="24"/>
        </w:rPr>
        <w:t>Answer Question One and ANY other TWO questions.</w:t>
      </w:r>
    </w:p>
    <w:p w14:paraId="468A5B4C" w14:textId="77777777" w:rsidR="00651B4D" w:rsidRPr="00651B4D" w:rsidRDefault="00651B4D" w:rsidP="00651B4D">
      <w:pPr>
        <w:numPr>
          <w:ilvl w:val="0"/>
          <w:numId w:val="4"/>
        </w:numPr>
        <w:autoSpaceDE w:val="0"/>
        <w:autoSpaceDN w:val="0"/>
        <w:adjustRightInd w:val="0"/>
        <w:spacing w:before="100" w:beforeAutospacing="1" w:after="0" w:line="360" w:lineRule="auto"/>
        <w:contextualSpacing/>
        <w:jc w:val="both"/>
        <w:rPr>
          <w:rFonts w:ascii="Times New Roman" w:eastAsia="Calibri" w:hAnsi="Times New Roman" w:cs="Times New Roman"/>
          <w:sz w:val="24"/>
          <w:szCs w:val="24"/>
        </w:rPr>
      </w:pPr>
      <w:r w:rsidRPr="00651B4D">
        <w:rPr>
          <w:rFonts w:ascii="Times New Roman" w:eastAsia="Calibri" w:hAnsi="Times New Roman" w:cs="Times New Roman"/>
          <w:bCs/>
          <w:sz w:val="24"/>
          <w:szCs w:val="24"/>
        </w:rPr>
        <w:t xml:space="preserve">Questions in all sections should be answered in answer booklet(s) </w:t>
      </w:r>
    </w:p>
    <w:p w14:paraId="44DD4328" w14:textId="77777777" w:rsidR="00651B4D" w:rsidRPr="00651B4D" w:rsidRDefault="00651B4D" w:rsidP="00651B4D">
      <w:pPr>
        <w:numPr>
          <w:ilvl w:val="0"/>
          <w:numId w:val="4"/>
        </w:numPr>
        <w:spacing w:before="100" w:beforeAutospacing="1" w:line="360" w:lineRule="auto"/>
        <w:contextualSpacing/>
        <w:rPr>
          <w:rFonts w:ascii="Times New Roman" w:eastAsia="Arial" w:hAnsi="Times New Roman" w:cs="Times New Roman"/>
          <w:sz w:val="24"/>
          <w:szCs w:val="24"/>
        </w:rPr>
      </w:pPr>
      <w:r w:rsidRPr="00651B4D">
        <w:rPr>
          <w:rFonts w:ascii="Times New Roman" w:eastAsia="Calibri" w:hAnsi="Times New Roman" w:cs="Times New Roman"/>
          <w:bCs/>
          <w:sz w:val="24"/>
          <w:szCs w:val="24"/>
        </w:rPr>
        <w:t>PLEASE start the answer to EACH question on a NEW PAGE</w:t>
      </w:r>
      <w:r w:rsidRPr="00651B4D">
        <w:rPr>
          <w:rFonts w:ascii="Times New Roman" w:eastAsia="Arial" w:hAnsi="Times New Roman" w:cs="Times New Roman"/>
          <w:sz w:val="24"/>
          <w:szCs w:val="24"/>
        </w:rPr>
        <w:t>.</w:t>
      </w:r>
    </w:p>
    <w:p w14:paraId="7766397C" w14:textId="77777777" w:rsidR="00651B4D" w:rsidRPr="00651B4D" w:rsidRDefault="00651B4D" w:rsidP="00651B4D">
      <w:pPr>
        <w:numPr>
          <w:ilvl w:val="0"/>
          <w:numId w:val="4"/>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651B4D">
        <w:rPr>
          <w:rFonts w:ascii="Times New Roman" w:eastAsia="Calibri" w:hAnsi="Times New Roman" w:cs="Times New Roman"/>
          <w:bCs/>
          <w:sz w:val="24"/>
          <w:szCs w:val="24"/>
        </w:rPr>
        <w:t>For the questions, write the number of the question on the answer booklet(s) in the order you answered.</w:t>
      </w:r>
    </w:p>
    <w:p w14:paraId="27B82FBA" w14:textId="77777777" w:rsidR="00651B4D" w:rsidRPr="00651B4D" w:rsidRDefault="00651B4D" w:rsidP="00651B4D">
      <w:pPr>
        <w:numPr>
          <w:ilvl w:val="0"/>
          <w:numId w:val="4"/>
        </w:numPr>
        <w:spacing w:before="100" w:beforeAutospacing="1" w:line="360" w:lineRule="auto"/>
        <w:contextualSpacing/>
        <w:rPr>
          <w:rFonts w:ascii="Times New Roman" w:eastAsia="Arial" w:hAnsi="Times New Roman" w:cs="Times New Roman"/>
          <w:sz w:val="24"/>
          <w:szCs w:val="24"/>
        </w:rPr>
      </w:pPr>
      <w:r w:rsidRPr="00651B4D">
        <w:rPr>
          <w:rFonts w:ascii="Times New Roman" w:eastAsia="Arial" w:hAnsi="Times New Roman" w:cs="Times New Roman"/>
          <w:sz w:val="24"/>
          <w:szCs w:val="24"/>
        </w:rPr>
        <w:t>Write on both sides of each leaf and indicate number of each question at the top of each page.</w:t>
      </w:r>
    </w:p>
    <w:p w14:paraId="600BB8C7" w14:textId="77777777" w:rsidR="00651B4D" w:rsidRPr="00651B4D" w:rsidRDefault="00651B4D" w:rsidP="00651B4D">
      <w:pPr>
        <w:numPr>
          <w:ilvl w:val="0"/>
          <w:numId w:val="4"/>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651B4D">
        <w:rPr>
          <w:rFonts w:ascii="Times New Roman" w:eastAsia="Calibri" w:hAnsi="Times New Roman" w:cs="Times New Roman"/>
          <w:bCs/>
          <w:sz w:val="24"/>
          <w:szCs w:val="24"/>
        </w:rPr>
        <w:t xml:space="preserve">Write the answers in a paragraph form unless stated otherwise. </w:t>
      </w:r>
    </w:p>
    <w:p w14:paraId="3CBC8BB3" w14:textId="77777777" w:rsidR="00651B4D" w:rsidRPr="00651B4D" w:rsidRDefault="00651B4D" w:rsidP="00651B4D">
      <w:pPr>
        <w:numPr>
          <w:ilvl w:val="0"/>
          <w:numId w:val="4"/>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651B4D">
        <w:rPr>
          <w:rFonts w:ascii="Times New Roman" w:eastAsia="Calibri" w:hAnsi="Times New Roman" w:cs="Times New Roman"/>
          <w:bCs/>
          <w:sz w:val="24"/>
          <w:szCs w:val="24"/>
        </w:rPr>
        <w:t xml:space="preserve">Marks allocated to each question are shown at the end of the question. </w:t>
      </w:r>
    </w:p>
    <w:p w14:paraId="284830F7" w14:textId="77777777" w:rsidR="00651B4D" w:rsidRPr="00651B4D" w:rsidRDefault="00651B4D" w:rsidP="00651B4D">
      <w:pPr>
        <w:numPr>
          <w:ilvl w:val="0"/>
          <w:numId w:val="4"/>
        </w:numPr>
        <w:spacing w:before="100" w:beforeAutospacing="1" w:line="360" w:lineRule="auto"/>
        <w:contextualSpacing/>
        <w:rPr>
          <w:rFonts w:ascii="Times New Roman" w:eastAsia="Arial" w:hAnsi="Times New Roman" w:cs="Times New Roman"/>
          <w:sz w:val="24"/>
          <w:szCs w:val="24"/>
        </w:rPr>
      </w:pPr>
      <w:r w:rsidRPr="00651B4D">
        <w:rPr>
          <w:rFonts w:ascii="Times New Roman" w:eastAsia="Arial" w:hAnsi="Times New Roman" w:cs="Times New Roman"/>
          <w:sz w:val="24"/>
          <w:szCs w:val="24"/>
        </w:rPr>
        <w:t>All rough work must be done on the answer booklet and crossed through!</w:t>
      </w:r>
    </w:p>
    <w:p w14:paraId="748B2C86" w14:textId="77777777" w:rsidR="00651B4D" w:rsidRPr="00651B4D" w:rsidRDefault="00651B4D" w:rsidP="00651B4D">
      <w:pPr>
        <w:numPr>
          <w:ilvl w:val="0"/>
          <w:numId w:val="4"/>
        </w:numPr>
        <w:spacing w:before="100" w:beforeAutospacing="1" w:line="360" w:lineRule="auto"/>
        <w:contextualSpacing/>
        <w:rPr>
          <w:rFonts w:ascii="Times New Roman" w:eastAsia="Arial" w:hAnsi="Times New Roman" w:cs="Times New Roman"/>
          <w:sz w:val="24"/>
          <w:szCs w:val="24"/>
        </w:rPr>
      </w:pPr>
      <w:r w:rsidRPr="00651B4D">
        <w:rPr>
          <w:rFonts w:ascii="Times New Roman" w:eastAsia="Arial" w:hAnsi="Times New Roman" w:cs="Times New Roman"/>
          <w:sz w:val="24"/>
          <w:szCs w:val="24"/>
        </w:rPr>
        <w:t>Use supplementary pages only when you have exhausted those in this book.</w:t>
      </w:r>
    </w:p>
    <w:p w14:paraId="1A3804BF" w14:textId="77777777" w:rsidR="00651B4D" w:rsidRPr="00651B4D" w:rsidRDefault="00651B4D" w:rsidP="00651B4D">
      <w:pPr>
        <w:numPr>
          <w:ilvl w:val="0"/>
          <w:numId w:val="4"/>
        </w:numPr>
        <w:spacing w:before="100" w:beforeAutospacing="1" w:line="360" w:lineRule="auto"/>
        <w:contextualSpacing/>
        <w:rPr>
          <w:rFonts w:ascii="Times New Roman" w:eastAsia="Arial" w:hAnsi="Times New Roman" w:cs="Times New Roman"/>
          <w:sz w:val="24"/>
          <w:szCs w:val="24"/>
        </w:rPr>
      </w:pPr>
      <w:r w:rsidRPr="00651B4D">
        <w:rPr>
          <w:rFonts w:ascii="Times New Roman" w:eastAsia="Arial" w:hAnsi="Times New Roman" w:cs="Times New Roman"/>
          <w:sz w:val="24"/>
          <w:szCs w:val="24"/>
        </w:rPr>
        <w:t>Fasten the supplementary pages to the inside back cover of this booklet.</w:t>
      </w:r>
    </w:p>
    <w:p w14:paraId="027A25B2" w14:textId="764D164E" w:rsidR="0011371A" w:rsidRDefault="0011371A" w:rsidP="0011371A">
      <w:pPr>
        <w:rPr>
          <w:rFonts w:ascii="Times New Roman" w:hAnsi="Times New Roman" w:cs="Times New Roman"/>
          <w:b/>
          <w:sz w:val="24"/>
          <w:szCs w:val="24"/>
        </w:rPr>
      </w:pPr>
      <w:r w:rsidRPr="00BF61F6">
        <w:rPr>
          <w:rFonts w:ascii="Times New Roman" w:hAnsi="Times New Roman" w:cs="Times New Roman"/>
          <w:b/>
          <w:sz w:val="24"/>
          <w:szCs w:val="24"/>
        </w:rPr>
        <w:lastRenderedPageBreak/>
        <w:t>QUESTION ONE (COMPULSORY – (30 MARKS)</w:t>
      </w:r>
    </w:p>
    <w:p w14:paraId="2304E047" w14:textId="77777777" w:rsidR="0011371A" w:rsidRPr="0004436D" w:rsidRDefault="0011371A" w:rsidP="0011371A">
      <w:pPr>
        <w:pStyle w:val="NormalWeb"/>
        <w:shd w:val="clear" w:color="auto" w:fill="FFFFFF"/>
        <w:spacing w:before="180" w:beforeAutospacing="0" w:after="180" w:afterAutospacing="0"/>
        <w:jc w:val="center"/>
        <w:rPr>
          <w:rFonts w:ascii="Book Antiqua" w:hAnsi="Book Antiqua" w:cs="Helvetica"/>
        </w:rPr>
      </w:pPr>
      <w:r w:rsidRPr="0004436D">
        <w:rPr>
          <w:rStyle w:val="Strong"/>
          <w:rFonts w:ascii="Book Antiqua" w:eastAsiaTheme="majorEastAsia" w:hAnsi="Book Antiqua" w:cs="Helvetica"/>
        </w:rPr>
        <w:t>Kenya: Journalist exposes how supermarkets endanger consumers' health by lacing beef with chemicals to increase shelf life</w:t>
      </w:r>
    </w:p>
    <w:p w14:paraId="0D1CC9A2" w14:textId="77777777" w:rsidR="0011371A" w:rsidRPr="0004436D" w:rsidRDefault="0011371A" w:rsidP="0011371A">
      <w:pPr>
        <w:pStyle w:val="NormalWeb"/>
        <w:shd w:val="clear" w:color="auto" w:fill="FFFFFF"/>
        <w:spacing w:before="180" w:beforeAutospacing="0" w:after="180" w:afterAutospacing="0"/>
        <w:jc w:val="both"/>
        <w:rPr>
          <w:rFonts w:ascii="Book Antiqua" w:hAnsi="Book Antiqua" w:cs="Helvetica"/>
        </w:rPr>
      </w:pPr>
      <w:r w:rsidRPr="0004436D">
        <w:rPr>
          <w:rFonts w:ascii="Book Antiqua" w:hAnsi="Book Antiqua" w:cs="Helvetica"/>
        </w:rPr>
        <w:t>"NTV Exposes How Supermarkets Use Harmful Chemicals to Preserve Meat"</w:t>
      </w:r>
    </w:p>
    <w:p w14:paraId="246FFB0F" w14:textId="77777777" w:rsidR="0011371A" w:rsidRPr="0004436D" w:rsidRDefault="0011371A" w:rsidP="0011371A">
      <w:pPr>
        <w:pStyle w:val="NormalWeb"/>
        <w:shd w:val="clear" w:color="auto" w:fill="FFFFFF"/>
        <w:spacing w:before="180" w:beforeAutospacing="0" w:after="180" w:afterAutospacing="0"/>
        <w:jc w:val="both"/>
        <w:rPr>
          <w:rFonts w:ascii="Book Antiqua" w:hAnsi="Book Antiqua" w:cs="Helvetica"/>
        </w:rPr>
      </w:pPr>
      <w:r w:rsidRPr="0004436D">
        <w:rPr>
          <w:rFonts w:ascii="Book Antiqua" w:hAnsi="Book Antiqua" w:cs="Helvetica"/>
        </w:rPr>
        <w:t>An exposé by </w:t>
      </w:r>
      <w:r w:rsidRPr="0004436D">
        <w:rPr>
          <w:rStyle w:val="Emphasis"/>
          <w:rFonts w:ascii="Book Antiqua" w:eastAsiaTheme="majorEastAsia" w:hAnsi="Book Antiqua" w:cs="Helvetica"/>
        </w:rPr>
        <w:t>NTV</w:t>
      </w:r>
      <w:r w:rsidRPr="0004436D">
        <w:rPr>
          <w:rFonts w:ascii="Book Antiqua" w:hAnsi="Book Antiqua" w:cs="Helvetica"/>
        </w:rPr>
        <w:t xml:space="preserve">s Dennis </w:t>
      </w:r>
      <w:proofErr w:type="spellStart"/>
      <w:r w:rsidRPr="0004436D">
        <w:rPr>
          <w:rFonts w:ascii="Book Antiqua" w:hAnsi="Book Antiqua" w:cs="Helvetica"/>
        </w:rPr>
        <w:t>Okari</w:t>
      </w:r>
      <w:proofErr w:type="spellEnd"/>
      <w:r w:rsidRPr="0004436D">
        <w:rPr>
          <w:rFonts w:ascii="Book Antiqua" w:hAnsi="Book Antiqua" w:cs="Helvetica"/>
        </w:rPr>
        <w:t>, that aired on Sunday night, showed how rogue supermarket officials use chemicals, to increase the shelf life of products, putting at risk the lives of millions of Kenyans. </w:t>
      </w:r>
      <w:proofErr w:type="spellStart"/>
      <w:r w:rsidRPr="0004436D">
        <w:rPr>
          <w:rFonts w:ascii="Book Antiqua" w:hAnsi="Book Antiqua" w:cs="Helvetica"/>
        </w:rPr>
        <w:t>Okari</w:t>
      </w:r>
      <w:proofErr w:type="spellEnd"/>
      <w:r w:rsidRPr="0004436D">
        <w:rPr>
          <w:rFonts w:ascii="Book Antiqua" w:hAnsi="Book Antiqua" w:cs="Helvetica"/>
        </w:rPr>
        <w:t xml:space="preserve"> spoke to a supermarket attendant who disclosed that sometimes meat is laced with food </w:t>
      </w:r>
      <w:proofErr w:type="spellStart"/>
      <w:r w:rsidRPr="0004436D">
        <w:rPr>
          <w:rFonts w:ascii="Book Antiqua" w:hAnsi="Book Antiqua" w:cs="Helvetica"/>
        </w:rPr>
        <w:t>sulphites</w:t>
      </w:r>
      <w:proofErr w:type="spellEnd"/>
      <w:r w:rsidRPr="0004436D">
        <w:rPr>
          <w:rFonts w:ascii="Book Antiqua" w:hAnsi="Book Antiqua" w:cs="Helvetica"/>
        </w:rPr>
        <w:t xml:space="preserve">, also referred to as </w:t>
      </w:r>
      <w:proofErr w:type="spellStart"/>
      <w:r w:rsidRPr="0004436D">
        <w:rPr>
          <w:rFonts w:ascii="Book Antiqua" w:hAnsi="Book Antiqua" w:cs="Helvetica"/>
        </w:rPr>
        <w:t>dawa</w:t>
      </w:r>
      <w:proofErr w:type="spellEnd"/>
      <w:r w:rsidRPr="0004436D">
        <w:rPr>
          <w:rFonts w:ascii="Book Antiqua" w:hAnsi="Book Antiqua" w:cs="Helvetica"/>
        </w:rPr>
        <w:t xml:space="preserve"> </w:t>
      </w:r>
      <w:proofErr w:type="spellStart"/>
      <w:r w:rsidRPr="0004436D">
        <w:rPr>
          <w:rFonts w:ascii="Book Antiqua" w:hAnsi="Book Antiqua" w:cs="Helvetica"/>
        </w:rPr>
        <w:t>ya</w:t>
      </w:r>
      <w:proofErr w:type="spellEnd"/>
      <w:r w:rsidRPr="0004436D">
        <w:rPr>
          <w:rFonts w:ascii="Book Antiqua" w:hAnsi="Book Antiqua" w:cs="Helvetica"/>
        </w:rPr>
        <w:t xml:space="preserve"> </w:t>
      </w:r>
      <w:proofErr w:type="spellStart"/>
      <w:r w:rsidRPr="0004436D">
        <w:rPr>
          <w:rFonts w:ascii="Book Antiqua" w:hAnsi="Book Antiqua" w:cs="Helvetica"/>
        </w:rPr>
        <w:t>nyama</w:t>
      </w:r>
      <w:proofErr w:type="spellEnd"/>
      <w:r w:rsidRPr="0004436D">
        <w:rPr>
          <w:rFonts w:ascii="Book Antiqua" w:hAnsi="Book Antiqua" w:cs="Helvetica"/>
        </w:rPr>
        <w:t xml:space="preserve">, to make it appear fresh longer. “Meat shouldn’t get spoilt in the supermarket. It is considered a loss. We try to </w:t>
      </w:r>
      <w:proofErr w:type="spellStart"/>
      <w:r w:rsidRPr="0004436D">
        <w:rPr>
          <w:rFonts w:ascii="Book Antiqua" w:hAnsi="Book Antiqua" w:cs="Helvetica"/>
        </w:rPr>
        <w:t>minimise</w:t>
      </w:r>
      <w:proofErr w:type="spellEnd"/>
      <w:r w:rsidRPr="0004436D">
        <w:rPr>
          <w:rFonts w:ascii="Book Antiqua" w:hAnsi="Book Antiqua" w:cs="Helvetica"/>
        </w:rPr>
        <w:t xml:space="preserve"> losses by using the chemicals on fresh, minced and diced beef,” he spoke.  “Every morning before the doors open for customers, we take packaged meat that stayed overnight, remove the cling film and change the date labels to reflect the current date. If the packaging is stained with blood, we change it and put a new wrapping,” he added. </w:t>
      </w:r>
    </w:p>
    <w:p w14:paraId="76FF328E" w14:textId="77777777" w:rsidR="0011371A" w:rsidRPr="0004436D" w:rsidRDefault="0011371A" w:rsidP="0011371A">
      <w:pPr>
        <w:pStyle w:val="NormalWeb"/>
        <w:shd w:val="clear" w:color="auto" w:fill="FFFFFF"/>
        <w:spacing w:before="180" w:beforeAutospacing="0" w:after="180" w:afterAutospacing="0"/>
        <w:jc w:val="both"/>
        <w:rPr>
          <w:rFonts w:ascii="Book Antiqua" w:hAnsi="Book Antiqua" w:cs="Helvetica"/>
        </w:rPr>
      </w:pPr>
      <w:r w:rsidRPr="0004436D">
        <w:rPr>
          <w:rFonts w:ascii="Book Antiqua" w:hAnsi="Book Antiqua" w:cs="Helvetica"/>
        </w:rPr>
        <w:t xml:space="preserve">Food experts say </w:t>
      </w:r>
      <w:proofErr w:type="spellStart"/>
      <w:r w:rsidRPr="0004436D">
        <w:rPr>
          <w:rFonts w:ascii="Book Antiqua" w:hAnsi="Book Antiqua" w:cs="Helvetica"/>
        </w:rPr>
        <w:t>sulphites</w:t>
      </w:r>
      <w:proofErr w:type="spellEnd"/>
      <w:r w:rsidRPr="0004436D">
        <w:rPr>
          <w:rFonts w:ascii="Book Antiqua" w:hAnsi="Book Antiqua" w:cs="Helvetica"/>
        </w:rPr>
        <w:t xml:space="preserve"> are generally safe if used within recommended limits, but they can cause negative side effects like nasal congestion, itchy throat, runny nose, skin rash, and hives in some people. To demonstrate the effects of the preservatives, the NTV team bought the chemical from Nairobi's industrial area and proceeded to mix it with two portions of meat. </w:t>
      </w:r>
    </w:p>
    <w:p w14:paraId="3743760F" w14:textId="77777777" w:rsidR="0011371A" w:rsidRPr="0004436D" w:rsidRDefault="0011371A" w:rsidP="0011371A">
      <w:pPr>
        <w:pStyle w:val="NormalWeb"/>
        <w:shd w:val="clear" w:color="auto" w:fill="FFFFFF"/>
        <w:spacing w:before="180" w:beforeAutospacing="0" w:after="180" w:afterAutospacing="0"/>
        <w:jc w:val="both"/>
        <w:rPr>
          <w:rFonts w:ascii="Book Antiqua" w:hAnsi="Book Antiqua" w:cs="Helvetica"/>
        </w:rPr>
      </w:pPr>
      <w:r w:rsidRPr="0004436D">
        <w:rPr>
          <w:rFonts w:ascii="Book Antiqua" w:hAnsi="Book Antiqua" w:cs="Helvetica"/>
        </w:rPr>
        <w:t>The two separate portions were then left to for a couple of days and true to the prediction, the meat with the </w:t>
      </w:r>
      <w:proofErr w:type="spellStart"/>
      <w:r w:rsidRPr="0004436D">
        <w:rPr>
          <w:rStyle w:val="Emphasis"/>
          <w:rFonts w:ascii="Book Antiqua" w:eastAsiaTheme="majorEastAsia" w:hAnsi="Book Antiqua" w:cs="Helvetica"/>
        </w:rPr>
        <w:t>dawa</w:t>
      </w:r>
      <w:proofErr w:type="spellEnd"/>
      <w:r w:rsidRPr="0004436D">
        <w:rPr>
          <w:rFonts w:ascii="Book Antiqua" w:hAnsi="Book Antiqua" w:cs="Helvetica"/>
        </w:rPr>
        <w:t xml:space="preserve"> still looked fresh and juicy as opposed to the other portion that had already begun to </w:t>
      </w:r>
      <w:proofErr w:type="spellStart"/>
      <w:r w:rsidRPr="0004436D">
        <w:rPr>
          <w:rFonts w:ascii="Book Antiqua" w:hAnsi="Book Antiqua" w:cs="Helvetica"/>
        </w:rPr>
        <w:t>discolour</w:t>
      </w:r>
      <w:proofErr w:type="spellEnd"/>
      <w:r w:rsidRPr="0004436D">
        <w:rPr>
          <w:rFonts w:ascii="Book Antiqua" w:hAnsi="Book Antiqua" w:cs="Helvetica"/>
        </w:rPr>
        <w:t xml:space="preserve"> and smell. “Management expects sales even if the meat stays for three or five days. They want profits, that is why we lace the meat with the chemicals. "New mothers prefer to buy either fish fillet or minced meat to wean their babies as they introduce them to solid foods, but I normally feel guilty because I know the meat has chemicals and is not safe," explained the attendant...</w:t>
      </w:r>
    </w:p>
    <w:p w14:paraId="3214FCAF" w14:textId="77777777" w:rsidR="0011371A" w:rsidRPr="0004436D" w:rsidRDefault="0011371A" w:rsidP="0011371A">
      <w:pPr>
        <w:pStyle w:val="NormalWeb"/>
        <w:shd w:val="clear" w:color="auto" w:fill="FFFFFF"/>
        <w:spacing w:before="0" w:beforeAutospacing="0" w:after="0" w:afterAutospacing="0"/>
        <w:jc w:val="both"/>
        <w:rPr>
          <w:rFonts w:ascii="Book Antiqua" w:hAnsi="Book Antiqua" w:cs="Helvetica"/>
        </w:rPr>
      </w:pPr>
      <w:r w:rsidRPr="0004436D">
        <w:rPr>
          <w:rFonts w:ascii="Book Antiqua" w:hAnsi="Book Antiqua" w:cs="Helvetica"/>
        </w:rPr>
        <w:t>15 Jul 2019</w:t>
      </w:r>
    </w:p>
    <w:p w14:paraId="6A2E9A3E" w14:textId="77777777" w:rsidR="0011371A" w:rsidRPr="0004436D" w:rsidRDefault="0011371A" w:rsidP="0011371A">
      <w:pPr>
        <w:pStyle w:val="NormalWeb"/>
        <w:shd w:val="clear" w:color="auto" w:fill="FFFFFF"/>
        <w:spacing w:before="0" w:beforeAutospacing="0" w:after="0" w:afterAutospacing="0"/>
        <w:jc w:val="both"/>
        <w:rPr>
          <w:rFonts w:ascii="Book Antiqua" w:hAnsi="Book Antiqua" w:cs="Helvetica"/>
        </w:rPr>
      </w:pPr>
      <w:r w:rsidRPr="0004436D">
        <w:rPr>
          <w:rFonts w:ascii="Book Antiqua" w:hAnsi="Book Antiqua" w:cs="Helvetica"/>
        </w:rPr>
        <w:t>Author:</w:t>
      </w:r>
    </w:p>
    <w:p w14:paraId="18E0201B" w14:textId="77777777" w:rsidR="0011371A" w:rsidRPr="0004436D" w:rsidRDefault="0011371A" w:rsidP="0011371A">
      <w:pPr>
        <w:pStyle w:val="NormalWeb"/>
        <w:shd w:val="clear" w:color="auto" w:fill="FFFFFF"/>
        <w:spacing w:before="0" w:beforeAutospacing="0" w:after="0" w:afterAutospacing="0"/>
        <w:jc w:val="both"/>
        <w:rPr>
          <w:rFonts w:ascii="Book Antiqua" w:hAnsi="Book Antiqua" w:cs="Helvetica"/>
        </w:rPr>
      </w:pPr>
      <w:r w:rsidRPr="0004436D">
        <w:rPr>
          <w:rFonts w:ascii="Book Antiqua" w:hAnsi="Book Antiqua" w:cs="Helvetica"/>
        </w:rPr>
        <w:t>Denis Mwangi,</w:t>
      </w:r>
    </w:p>
    <w:p w14:paraId="693C6EA4" w14:textId="77777777" w:rsidR="0011371A" w:rsidRPr="0004436D" w:rsidRDefault="0011371A" w:rsidP="0011371A">
      <w:pPr>
        <w:rPr>
          <w:rFonts w:ascii="Book Antiqua" w:hAnsi="Book Antiqua"/>
          <w:sz w:val="20"/>
          <w:szCs w:val="20"/>
        </w:rPr>
      </w:pPr>
      <w:r>
        <w:rPr>
          <w:rFonts w:ascii="Times New Roman" w:hAnsi="Times New Roman" w:cs="Times New Roman"/>
          <w:b/>
          <w:sz w:val="24"/>
          <w:szCs w:val="24"/>
        </w:rPr>
        <w:t xml:space="preserve">Accessed from: </w:t>
      </w:r>
      <w:r w:rsidRPr="0004436D">
        <w:rPr>
          <w:rFonts w:ascii="Book Antiqua" w:hAnsi="Book Antiqua"/>
          <w:sz w:val="20"/>
          <w:szCs w:val="20"/>
        </w:rPr>
        <w:t>https://www.business-humanrights.org/en/latest-news/kenya-journalist-exposes-how-supermarkets-endanger-consumers-health-by-lacing-beef-with-chemicals-to-increase-shelf-life/</w:t>
      </w:r>
    </w:p>
    <w:p w14:paraId="4E6D8AAE" w14:textId="77777777" w:rsidR="0011371A" w:rsidRDefault="0011371A" w:rsidP="0011371A">
      <w:pPr>
        <w:rPr>
          <w:rFonts w:ascii="Times New Roman" w:hAnsi="Times New Roman" w:cs="Times New Roman"/>
          <w:b/>
          <w:sz w:val="24"/>
          <w:szCs w:val="24"/>
        </w:rPr>
      </w:pPr>
    </w:p>
    <w:p w14:paraId="5B6E0DC6" w14:textId="77777777" w:rsidR="0011371A" w:rsidRPr="00BF61F6" w:rsidRDefault="0011371A" w:rsidP="0011371A">
      <w:pPr>
        <w:rPr>
          <w:rFonts w:ascii="Times New Roman" w:hAnsi="Times New Roman" w:cs="Times New Roman"/>
          <w:b/>
          <w:sz w:val="24"/>
          <w:szCs w:val="24"/>
        </w:rPr>
      </w:pPr>
      <w:r>
        <w:rPr>
          <w:rFonts w:ascii="Times New Roman" w:hAnsi="Times New Roman" w:cs="Times New Roman"/>
          <w:b/>
          <w:sz w:val="24"/>
          <w:szCs w:val="24"/>
        </w:rPr>
        <w:t>Required</w:t>
      </w:r>
    </w:p>
    <w:p w14:paraId="28135998" w14:textId="77777777" w:rsidR="0011371A" w:rsidRDefault="0011371A" w:rsidP="0011371A">
      <w:pPr>
        <w:pStyle w:val="ListParagraph"/>
        <w:numPr>
          <w:ilvl w:val="0"/>
          <w:numId w:val="1"/>
        </w:numPr>
        <w:rPr>
          <w:rFonts w:ascii="Times New Roman" w:hAnsi="Times New Roman" w:cs="Times New Roman"/>
          <w:b/>
          <w:sz w:val="24"/>
          <w:szCs w:val="24"/>
        </w:rPr>
      </w:pPr>
      <w:r w:rsidRPr="00902153">
        <w:rPr>
          <w:rFonts w:ascii="Times New Roman" w:hAnsi="Times New Roman" w:cs="Times New Roman"/>
          <w:sz w:val="24"/>
          <w:szCs w:val="24"/>
        </w:rPr>
        <w:t>Elaborate the type of ethical theory that best suits the Shrewd supermarkets affected</w:t>
      </w:r>
      <w:r>
        <w:rPr>
          <w:rFonts w:ascii="Times New Roman" w:hAnsi="Times New Roman" w:cs="Times New Roman"/>
          <w:sz w:val="24"/>
          <w:szCs w:val="24"/>
        </w:rPr>
        <w:t xml:space="preserve"> as per the case study</w:t>
      </w:r>
      <w:r w:rsidRPr="00902153">
        <w:rPr>
          <w:rFonts w:ascii="Times New Roman" w:hAnsi="Times New Roman" w:cs="Times New Roman"/>
          <w:sz w:val="24"/>
          <w:szCs w:val="24"/>
        </w:rPr>
        <w:t>.</w:t>
      </w:r>
      <w:r w:rsidRPr="00902153">
        <w:rPr>
          <w:rFonts w:ascii="Times New Roman" w:hAnsi="Times New Roman" w:cs="Times New Roman"/>
          <w:sz w:val="24"/>
          <w:szCs w:val="24"/>
        </w:rPr>
        <w:tab/>
      </w:r>
      <w:r w:rsidRPr="0090215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902153">
        <w:rPr>
          <w:rFonts w:ascii="Times New Roman" w:hAnsi="Times New Roman" w:cs="Times New Roman"/>
          <w:sz w:val="24"/>
          <w:szCs w:val="24"/>
        </w:rPr>
        <w:t>(</w:t>
      </w:r>
      <w:r w:rsidRPr="00902153">
        <w:rPr>
          <w:rFonts w:ascii="Times New Roman" w:hAnsi="Times New Roman" w:cs="Times New Roman"/>
          <w:b/>
          <w:sz w:val="24"/>
          <w:szCs w:val="24"/>
        </w:rPr>
        <w:t>5 marks)</w:t>
      </w:r>
    </w:p>
    <w:p w14:paraId="0960EEF1" w14:textId="77777777" w:rsidR="0011371A" w:rsidRDefault="0011371A" w:rsidP="0011371A">
      <w:pPr>
        <w:pStyle w:val="ListParagraph"/>
        <w:rPr>
          <w:rFonts w:ascii="Times New Roman" w:hAnsi="Times New Roman" w:cs="Times New Roman"/>
          <w:b/>
          <w:sz w:val="24"/>
          <w:szCs w:val="24"/>
        </w:rPr>
      </w:pPr>
    </w:p>
    <w:p w14:paraId="66BB5B68" w14:textId="77777777" w:rsidR="0011371A" w:rsidRDefault="0011371A" w:rsidP="0011371A">
      <w:pPr>
        <w:pStyle w:val="ListParagraph"/>
        <w:numPr>
          <w:ilvl w:val="0"/>
          <w:numId w:val="1"/>
        </w:numPr>
        <w:rPr>
          <w:rFonts w:ascii="Times New Roman" w:hAnsi="Times New Roman" w:cs="Times New Roman"/>
          <w:b/>
          <w:sz w:val="24"/>
          <w:szCs w:val="24"/>
        </w:rPr>
      </w:pPr>
      <w:r>
        <w:rPr>
          <w:rFonts w:ascii="Times New Roman" w:hAnsi="Times New Roman" w:cs="Times New Roman"/>
          <w:bCs/>
          <w:sz w:val="24"/>
          <w:szCs w:val="24"/>
        </w:rPr>
        <w:t xml:space="preserve">Justify the ethical moral development level for the affected supermarkets as depicted under the corporate moral development model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902153">
        <w:rPr>
          <w:rFonts w:ascii="Times New Roman" w:hAnsi="Times New Roman" w:cs="Times New Roman"/>
          <w:sz w:val="24"/>
          <w:szCs w:val="24"/>
        </w:rPr>
        <w:t>(</w:t>
      </w:r>
      <w:r w:rsidRPr="00902153">
        <w:rPr>
          <w:rFonts w:ascii="Times New Roman" w:hAnsi="Times New Roman" w:cs="Times New Roman"/>
          <w:b/>
          <w:sz w:val="24"/>
          <w:szCs w:val="24"/>
        </w:rPr>
        <w:t>5 marks)</w:t>
      </w:r>
    </w:p>
    <w:p w14:paraId="3CAE860A" w14:textId="74B12642" w:rsidR="0011371A" w:rsidRPr="008829A6" w:rsidRDefault="0011371A" w:rsidP="0011371A">
      <w:pPr>
        <w:pStyle w:val="ListParagraph"/>
        <w:numPr>
          <w:ilvl w:val="0"/>
          <w:numId w:val="1"/>
        </w:numPr>
        <w:rPr>
          <w:rFonts w:ascii="Times New Roman" w:hAnsi="Times New Roman" w:cs="Times New Roman"/>
          <w:b/>
          <w:bCs/>
          <w:sz w:val="24"/>
          <w:szCs w:val="24"/>
        </w:rPr>
      </w:pPr>
      <w:r>
        <w:rPr>
          <w:rFonts w:ascii="Times New Roman" w:hAnsi="Times New Roman" w:cs="Times New Roman"/>
          <w:bCs/>
          <w:sz w:val="24"/>
          <w:szCs w:val="24"/>
        </w:rPr>
        <w:lastRenderedPageBreak/>
        <w:t xml:space="preserve">Justify the moral development stage under which the supermarket attendant would be fitted under Kohlberg’s moral development’s theory. </w:t>
      </w:r>
      <w:r w:rsidR="00F50A16">
        <w:rPr>
          <w:rFonts w:ascii="Times New Roman" w:hAnsi="Times New Roman" w:cs="Times New Roman"/>
          <w:bCs/>
          <w:sz w:val="24"/>
          <w:szCs w:val="24"/>
        </w:rPr>
        <w:tab/>
      </w:r>
      <w:r w:rsidR="00F50A16">
        <w:rPr>
          <w:rFonts w:ascii="Times New Roman" w:hAnsi="Times New Roman" w:cs="Times New Roman"/>
          <w:bCs/>
          <w:sz w:val="24"/>
          <w:szCs w:val="24"/>
        </w:rPr>
        <w:tab/>
      </w:r>
      <w:r w:rsidR="00F50A16">
        <w:rPr>
          <w:rFonts w:ascii="Times New Roman" w:hAnsi="Times New Roman" w:cs="Times New Roman"/>
          <w:bCs/>
          <w:sz w:val="24"/>
          <w:szCs w:val="24"/>
        </w:rPr>
        <w:tab/>
      </w:r>
      <w:bookmarkStart w:id="0" w:name="_GoBack"/>
      <w:bookmarkEnd w:id="0"/>
      <w:r w:rsidRPr="008829A6">
        <w:rPr>
          <w:rFonts w:ascii="Times New Roman" w:hAnsi="Times New Roman" w:cs="Times New Roman"/>
          <w:b/>
          <w:bCs/>
          <w:sz w:val="24"/>
          <w:szCs w:val="24"/>
        </w:rPr>
        <w:t>(5 marks)</w:t>
      </w:r>
    </w:p>
    <w:p w14:paraId="0E58FEA2" w14:textId="77777777" w:rsidR="0011371A" w:rsidRDefault="0011371A" w:rsidP="0011371A">
      <w:pPr>
        <w:pStyle w:val="ListParagraph"/>
        <w:rPr>
          <w:rFonts w:ascii="Times New Roman" w:hAnsi="Times New Roman" w:cs="Times New Roman"/>
          <w:b/>
          <w:sz w:val="24"/>
          <w:szCs w:val="24"/>
        </w:rPr>
      </w:pPr>
    </w:p>
    <w:p w14:paraId="072D4DE5" w14:textId="77777777" w:rsidR="0011371A" w:rsidRPr="00D90D58" w:rsidRDefault="0011371A" w:rsidP="0011371A">
      <w:pPr>
        <w:pStyle w:val="ListParagraph"/>
        <w:numPr>
          <w:ilvl w:val="0"/>
          <w:numId w:val="1"/>
        </w:numPr>
        <w:jc w:val="both"/>
        <w:rPr>
          <w:rFonts w:ascii="Times New Roman" w:hAnsi="Times New Roman" w:cs="Times New Roman"/>
          <w:bCs/>
          <w:sz w:val="24"/>
          <w:szCs w:val="24"/>
        </w:rPr>
      </w:pPr>
      <w:r w:rsidRPr="00D90D58">
        <w:rPr>
          <w:rFonts w:ascii="Times New Roman" w:hAnsi="Times New Roman" w:cs="Times New Roman"/>
          <w:bCs/>
          <w:sz w:val="24"/>
          <w:szCs w:val="24"/>
        </w:rPr>
        <w:t xml:space="preserve">Based on this case study discuss Lewins model of change in as an advisory turnaround strategy to such entities in correcting the amoral business practice witnessed.  </w:t>
      </w:r>
      <w:r w:rsidRPr="008829A6">
        <w:rPr>
          <w:rFonts w:ascii="Times New Roman" w:hAnsi="Times New Roman" w:cs="Times New Roman"/>
          <w:b/>
          <w:sz w:val="24"/>
          <w:szCs w:val="24"/>
        </w:rPr>
        <w:t>( 5 marks)</w:t>
      </w:r>
    </w:p>
    <w:p w14:paraId="7011F0C7" w14:textId="77777777" w:rsidR="0011371A" w:rsidRPr="00BF61F6" w:rsidRDefault="0011371A" w:rsidP="0011371A">
      <w:pPr>
        <w:tabs>
          <w:tab w:val="left" w:pos="2450"/>
        </w:tabs>
        <w:autoSpaceDE w:val="0"/>
        <w:autoSpaceDN w:val="0"/>
        <w:adjustRightInd w:val="0"/>
        <w:spacing w:after="0" w:line="240" w:lineRule="auto"/>
        <w:rPr>
          <w:rFonts w:ascii="Times New Roman" w:hAnsi="Times New Roman" w:cs="Times New Roman"/>
          <w:b/>
          <w:sz w:val="24"/>
          <w:szCs w:val="24"/>
        </w:rPr>
      </w:pPr>
    </w:p>
    <w:p w14:paraId="7B4EF109" w14:textId="77777777" w:rsidR="0011371A" w:rsidRPr="005F3748" w:rsidRDefault="0011371A" w:rsidP="0011371A">
      <w:pPr>
        <w:autoSpaceDE w:val="0"/>
        <w:autoSpaceDN w:val="0"/>
        <w:adjustRightInd w:val="0"/>
        <w:spacing w:after="0" w:line="240" w:lineRule="auto"/>
        <w:jc w:val="both"/>
        <w:rPr>
          <w:rFonts w:ascii="Times New Roman" w:hAnsi="Times New Roman" w:cs="Times New Roman"/>
          <w:b/>
          <w:sz w:val="24"/>
          <w:szCs w:val="24"/>
        </w:rPr>
      </w:pPr>
      <w:r w:rsidRPr="005F3748">
        <w:rPr>
          <w:rFonts w:ascii="Times New Roman" w:hAnsi="Times New Roman" w:cs="Times New Roman"/>
          <w:b/>
          <w:sz w:val="24"/>
          <w:szCs w:val="24"/>
        </w:rPr>
        <w:t>QUESTION TWO</w:t>
      </w:r>
    </w:p>
    <w:p w14:paraId="1E81D218" w14:textId="77777777" w:rsidR="0011371A" w:rsidRDefault="0011371A" w:rsidP="0011371A">
      <w:pPr>
        <w:autoSpaceDE w:val="0"/>
        <w:autoSpaceDN w:val="0"/>
        <w:adjustRightInd w:val="0"/>
        <w:spacing w:after="0" w:line="240" w:lineRule="auto"/>
        <w:jc w:val="both"/>
        <w:rPr>
          <w:rFonts w:ascii="Times New Roman" w:hAnsi="Times New Roman" w:cs="Times New Roman"/>
          <w:b/>
          <w:sz w:val="24"/>
          <w:szCs w:val="24"/>
        </w:rPr>
      </w:pPr>
    </w:p>
    <w:p w14:paraId="7565A4E1" w14:textId="77777777" w:rsidR="0011371A" w:rsidRDefault="0011371A" w:rsidP="0011371A">
      <w:pPr>
        <w:pStyle w:val="ListParagraph"/>
        <w:numPr>
          <w:ilvl w:val="0"/>
          <w:numId w:val="2"/>
        </w:numPr>
        <w:autoSpaceDE w:val="0"/>
        <w:autoSpaceDN w:val="0"/>
        <w:adjustRightInd w:val="0"/>
        <w:spacing w:after="0" w:line="240" w:lineRule="auto"/>
        <w:jc w:val="both"/>
        <w:rPr>
          <w:rFonts w:ascii="Times New Roman" w:hAnsi="Times New Roman"/>
          <w:b/>
          <w:sz w:val="24"/>
        </w:rPr>
      </w:pPr>
      <w:r w:rsidRPr="00297E3C">
        <w:rPr>
          <w:rFonts w:ascii="Times New Roman" w:hAnsi="Times New Roman" w:cs="Times New Roman"/>
          <w:bCs/>
          <w:sz w:val="24"/>
          <w:szCs w:val="24"/>
        </w:rPr>
        <w:t xml:space="preserve">Discuss the </w:t>
      </w:r>
      <w:r>
        <w:rPr>
          <w:rFonts w:ascii="Times New Roman" w:hAnsi="Times New Roman" w:cs="Times New Roman"/>
          <w:bCs/>
          <w:sz w:val="24"/>
          <w:szCs w:val="24"/>
        </w:rPr>
        <w:t>EIGHT</w:t>
      </w:r>
      <w:r w:rsidRPr="00297E3C">
        <w:rPr>
          <w:rFonts w:ascii="Times New Roman" w:hAnsi="Times New Roman" w:cs="Times New Roman"/>
          <w:bCs/>
          <w:sz w:val="24"/>
          <w:szCs w:val="24"/>
        </w:rPr>
        <w:t xml:space="preserve"> critical concepts in sociology of culture and their relation to ethics </w:t>
      </w:r>
      <w:r>
        <w:rPr>
          <w:rFonts w:ascii="Times New Roman" w:hAnsi="Times New Roman" w:cs="Times New Roman"/>
          <w:bCs/>
          <w:sz w:val="24"/>
          <w:szCs w:val="24"/>
        </w:rPr>
        <w:t xml:space="preserve">        </w:t>
      </w:r>
      <w:r w:rsidRPr="00297E3C">
        <w:rPr>
          <w:rFonts w:ascii="Times New Roman" w:hAnsi="Times New Roman"/>
          <w:b/>
          <w:sz w:val="24"/>
        </w:rPr>
        <w:t>(</w:t>
      </w:r>
      <w:r>
        <w:rPr>
          <w:rFonts w:ascii="Times New Roman" w:hAnsi="Times New Roman"/>
          <w:b/>
          <w:sz w:val="24"/>
        </w:rPr>
        <w:t xml:space="preserve">16 </w:t>
      </w:r>
      <w:r w:rsidRPr="00297E3C">
        <w:rPr>
          <w:rFonts w:ascii="Times New Roman" w:hAnsi="Times New Roman"/>
          <w:b/>
          <w:sz w:val="24"/>
        </w:rPr>
        <w:t>marks)</w:t>
      </w:r>
    </w:p>
    <w:p w14:paraId="5773347D" w14:textId="77777777" w:rsidR="0011371A" w:rsidRDefault="0011371A" w:rsidP="0011371A">
      <w:pPr>
        <w:pStyle w:val="ListParagraph"/>
        <w:autoSpaceDE w:val="0"/>
        <w:autoSpaceDN w:val="0"/>
        <w:adjustRightInd w:val="0"/>
        <w:spacing w:after="0" w:line="240" w:lineRule="auto"/>
        <w:jc w:val="both"/>
        <w:rPr>
          <w:rFonts w:ascii="Times New Roman" w:hAnsi="Times New Roman"/>
          <w:b/>
          <w:sz w:val="24"/>
        </w:rPr>
      </w:pPr>
    </w:p>
    <w:p w14:paraId="79B176D9" w14:textId="77777777" w:rsidR="0011371A" w:rsidRDefault="0011371A" w:rsidP="0011371A">
      <w:pPr>
        <w:pStyle w:val="ListParagraph"/>
        <w:autoSpaceDE w:val="0"/>
        <w:autoSpaceDN w:val="0"/>
        <w:adjustRightInd w:val="0"/>
        <w:spacing w:after="0" w:line="240" w:lineRule="auto"/>
        <w:jc w:val="both"/>
        <w:rPr>
          <w:rFonts w:ascii="Times New Roman" w:hAnsi="Times New Roman"/>
          <w:b/>
          <w:sz w:val="24"/>
        </w:rPr>
      </w:pPr>
    </w:p>
    <w:p w14:paraId="28296210" w14:textId="77777777" w:rsidR="0011371A" w:rsidRPr="001D04D5" w:rsidRDefault="0011371A" w:rsidP="0011371A">
      <w:pPr>
        <w:pStyle w:val="ListParagraph"/>
        <w:numPr>
          <w:ilvl w:val="0"/>
          <w:numId w:val="2"/>
        </w:numPr>
        <w:autoSpaceDE w:val="0"/>
        <w:autoSpaceDN w:val="0"/>
        <w:adjustRightInd w:val="0"/>
        <w:spacing w:after="0" w:line="240" w:lineRule="auto"/>
        <w:jc w:val="both"/>
        <w:rPr>
          <w:rFonts w:ascii="Times New Roman" w:hAnsi="Times New Roman"/>
          <w:bCs/>
          <w:sz w:val="24"/>
        </w:rPr>
      </w:pPr>
      <w:r w:rsidRPr="001D04D5">
        <w:rPr>
          <w:rFonts w:ascii="Times New Roman" w:hAnsi="Times New Roman"/>
          <w:bCs/>
          <w:sz w:val="24"/>
        </w:rPr>
        <w:t xml:space="preserve">Label accordingly the FOUR culture typologies as per the figure below </w:t>
      </w:r>
      <w:r w:rsidRPr="001D04D5">
        <w:rPr>
          <w:rFonts w:ascii="Times New Roman" w:hAnsi="Times New Roman"/>
          <w:b/>
          <w:sz w:val="24"/>
        </w:rPr>
        <w:t>(</w:t>
      </w:r>
      <w:r>
        <w:rPr>
          <w:rFonts w:ascii="Times New Roman" w:hAnsi="Times New Roman"/>
          <w:b/>
          <w:sz w:val="24"/>
        </w:rPr>
        <w:t xml:space="preserve"> 4 </w:t>
      </w:r>
      <w:r w:rsidRPr="001D04D5">
        <w:rPr>
          <w:rFonts w:ascii="Times New Roman" w:hAnsi="Times New Roman"/>
          <w:b/>
          <w:sz w:val="24"/>
        </w:rPr>
        <w:t>marks)</w:t>
      </w:r>
    </w:p>
    <w:p w14:paraId="56A3C3C5" w14:textId="77777777" w:rsidR="0011371A" w:rsidRDefault="0011371A" w:rsidP="0011371A">
      <w:pPr>
        <w:pStyle w:val="ListParagraph"/>
        <w:autoSpaceDE w:val="0"/>
        <w:autoSpaceDN w:val="0"/>
        <w:adjustRightInd w:val="0"/>
        <w:spacing w:after="0" w:line="240" w:lineRule="auto"/>
        <w:jc w:val="both"/>
        <w:rPr>
          <w:rFonts w:ascii="Times New Roman" w:hAnsi="Times New Roman"/>
          <w:b/>
          <w:sz w:val="24"/>
        </w:rPr>
      </w:pPr>
    </w:p>
    <w:p w14:paraId="639A531A" w14:textId="77777777" w:rsidR="0011371A" w:rsidRPr="0073076D" w:rsidRDefault="0011371A" w:rsidP="0011371A">
      <w:pPr>
        <w:pStyle w:val="ListParagraph"/>
        <w:autoSpaceDE w:val="0"/>
        <w:autoSpaceDN w:val="0"/>
        <w:adjustRightInd w:val="0"/>
        <w:spacing w:after="0" w:line="240" w:lineRule="auto"/>
        <w:jc w:val="both"/>
        <w:rPr>
          <w:rFonts w:ascii="Times New Roman" w:hAnsi="Times New Roman"/>
          <w:b/>
          <w:sz w:val="24"/>
        </w:rPr>
      </w:pPr>
      <w:r>
        <w:rPr>
          <w:noProof/>
        </w:rPr>
        <w:drawing>
          <wp:inline distT="0" distB="0" distL="0" distR="0" wp14:anchorId="62E9D631" wp14:editId="3FCAF76F">
            <wp:extent cx="5257800" cy="208915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57800" cy="2089150"/>
                    </a:xfrm>
                    <a:prstGeom prst="rect">
                      <a:avLst/>
                    </a:prstGeom>
                  </pic:spPr>
                </pic:pic>
              </a:graphicData>
            </a:graphic>
          </wp:inline>
        </w:drawing>
      </w:r>
    </w:p>
    <w:p w14:paraId="3272F3EC" w14:textId="77777777" w:rsidR="0011371A" w:rsidRDefault="0011371A" w:rsidP="0011371A">
      <w:pPr>
        <w:autoSpaceDE w:val="0"/>
        <w:autoSpaceDN w:val="0"/>
        <w:adjustRightInd w:val="0"/>
        <w:spacing w:after="0" w:line="240" w:lineRule="auto"/>
        <w:jc w:val="both"/>
        <w:rPr>
          <w:rFonts w:ascii="Times New Roman" w:hAnsi="Times New Roman" w:cs="Times New Roman"/>
          <w:b/>
          <w:sz w:val="24"/>
          <w:szCs w:val="24"/>
        </w:rPr>
      </w:pPr>
      <w:r w:rsidRPr="005F3748">
        <w:rPr>
          <w:rFonts w:ascii="Times New Roman" w:hAnsi="Times New Roman" w:cs="Times New Roman"/>
          <w:b/>
          <w:sz w:val="24"/>
          <w:szCs w:val="24"/>
        </w:rPr>
        <w:t>QUESTION THREE</w:t>
      </w:r>
    </w:p>
    <w:p w14:paraId="7F0478A7" w14:textId="77777777" w:rsidR="0011371A" w:rsidRPr="005F3748" w:rsidRDefault="0011371A" w:rsidP="0011371A">
      <w:pPr>
        <w:autoSpaceDE w:val="0"/>
        <w:autoSpaceDN w:val="0"/>
        <w:adjustRightInd w:val="0"/>
        <w:spacing w:after="0" w:line="240" w:lineRule="auto"/>
        <w:jc w:val="both"/>
        <w:rPr>
          <w:rFonts w:ascii="Times New Roman" w:hAnsi="Times New Roman" w:cs="Times New Roman"/>
          <w:b/>
          <w:sz w:val="24"/>
          <w:szCs w:val="24"/>
        </w:rPr>
      </w:pPr>
    </w:p>
    <w:p w14:paraId="6995894A" w14:textId="77777777" w:rsidR="0011371A" w:rsidRDefault="0011371A" w:rsidP="0011371A">
      <w:pPr>
        <w:pStyle w:val="BodyText"/>
        <w:tabs>
          <w:tab w:val="right" w:pos="9360"/>
        </w:tabs>
        <w:spacing w:after="0" w:line="360" w:lineRule="auto"/>
        <w:jc w:val="both"/>
        <w:rPr>
          <w:rFonts w:ascii="Times New Roman" w:hAnsi="Times New Roman"/>
          <w:b/>
          <w:sz w:val="24"/>
        </w:rPr>
      </w:pPr>
      <w:r w:rsidRPr="008A2F24">
        <w:rPr>
          <w:rFonts w:ascii="Times New Roman" w:eastAsia="Arial Unicode MS" w:hAnsi="Times New Roman"/>
          <w:color w:val="000000"/>
          <w:sz w:val="24"/>
        </w:rPr>
        <w:t xml:space="preserve">a)   </w:t>
      </w:r>
      <w:r>
        <w:rPr>
          <w:rFonts w:ascii="Times New Roman" w:eastAsia="Arial Unicode MS" w:hAnsi="Times New Roman"/>
          <w:sz w:val="24"/>
        </w:rPr>
        <w:t>Discuss any FOUR Ethical Theories discussed in course</w:t>
      </w:r>
      <w:r w:rsidRPr="00F71C17">
        <w:rPr>
          <w:rFonts w:ascii="Times New Roman" w:eastAsia="Arial Unicode MS" w:hAnsi="Times New Roman"/>
          <w:sz w:val="24"/>
        </w:rPr>
        <w:t xml:space="preserve">            </w:t>
      </w:r>
      <w:r>
        <w:rPr>
          <w:rFonts w:ascii="Times New Roman" w:eastAsia="Arial Unicode MS" w:hAnsi="Times New Roman"/>
          <w:sz w:val="24"/>
        </w:rPr>
        <w:t xml:space="preserve">      </w:t>
      </w:r>
      <w:r w:rsidRPr="00F71C17">
        <w:rPr>
          <w:rFonts w:ascii="Times New Roman" w:eastAsia="Arial Unicode MS" w:hAnsi="Times New Roman"/>
          <w:sz w:val="24"/>
        </w:rPr>
        <w:t xml:space="preserve"> </w:t>
      </w:r>
      <w:r>
        <w:rPr>
          <w:rFonts w:ascii="Times New Roman" w:eastAsia="Arial Unicode MS" w:hAnsi="Times New Roman"/>
          <w:sz w:val="24"/>
        </w:rPr>
        <w:t xml:space="preserve">        </w:t>
      </w:r>
      <w:r w:rsidRPr="00B51714">
        <w:rPr>
          <w:rFonts w:ascii="Times New Roman" w:hAnsi="Times New Roman"/>
          <w:b/>
          <w:sz w:val="24"/>
        </w:rPr>
        <w:t>(</w:t>
      </w:r>
      <w:r>
        <w:rPr>
          <w:rFonts w:ascii="Times New Roman" w:hAnsi="Times New Roman"/>
          <w:b/>
          <w:sz w:val="24"/>
        </w:rPr>
        <w:t xml:space="preserve">12 </w:t>
      </w:r>
      <w:r w:rsidRPr="00B51714">
        <w:rPr>
          <w:rFonts w:ascii="Times New Roman" w:hAnsi="Times New Roman"/>
          <w:b/>
          <w:sz w:val="24"/>
        </w:rPr>
        <w:t>m</w:t>
      </w:r>
      <w:r>
        <w:rPr>
          <w:rFonts w:ascii="Times New Roman" w:hAnsi="Times New Roman"/>
          <w:b/>
          <w:sz w:val="24"/>
        </w:rPr>
        <w:t>ar</w:t>
      </w:r>
      <w:r w:rsidRPr="00B51714">
        <w:rPr>
          <w:rFonts w:ascii="Times New Roman" w:hAnsi="Times New Roman"/>
          <w:b/>
          <w:sz w:val="24"/>
        </w:rPr>
        <w:t>ks)</w:t>
      </w:r>
      <w:r>
        <w:rPr>
          <w:rFonts w:ascii="Times New Roman" w:hAnsi="Times New Roman"/>
          <w:b/>
          <w:sz w:val="24"/>
        </w:rPr>
        <w:tab/>
      </w:r>
    </w:p>
    <w:p w14:paraId="28C0C802" w14:textId="650C0181" w:rsidR="0011371A" w:rsidRPr="0073076D" w:rsidRDefault="0011371A" w:rsidP="0011371A">
      <w:pPr>
        <w:pStyle w:val="BodyText"/>
        <w:tabs>
          <w:tab w:val="right" w:pos="9360"/>
        </w:tabs>
        <w:spacing w:after="0" w:line="360" w:lineRule="auto"/>
        <w:jc w:val="both"/>
        <w:rPr>
          <w:rFonts w:ascii="Times New Roman" w:eastAsia="Arial Unicode MS" w:hAnsi="Times New Roman"/>
          <w:sz w:val="24"/>
        </w:rPr>
      </w:pPr>
      <w:r w:rsidRPr="001A0FA3">
        <w:rPr>
          <w:rFonts w:ascii="Times New Roman" w:hAnsi="Times New Roman"/>
          <w:bCs/>
          <w:sz w:val="24"/>
        </w:rPr>
        <w:t>b)</w:t>
      </w:r>
      <w:r>
        <w:rPr>
          <w:rFonts w:ascii="Times New Roman" w:hAnsi="Times New Roman"/>
          <w:b/>
          <w:sz w:val="24"/>
        </w:rPr>
        <w:t xml:space="preserve"> </w:t>
      </w:r>
      <w:r w:rsidRPr="001A0FA3">
        <w:rPr>
          <w:rFonts w:ascii="Times New Roman" w:hAnsi="Times New Roman"/>
          <w:bCs/>
          <w:sz w:val="24"/>
        </w:rPr>
        <w:t xml:space="preserve">Discuss for or against the effect of Culture, Ethics and Development    </w:t>
      </w:r>
      <w:r>
        <w:rPr>
          <w:rFonts w:ascii="Times New Roman" w:hAnsi="Times New Roman"/>
          <w:bCs/>
          <w:sz w:val="24"/>
        </w:rPr>
        <w:t xml:space="preserve">      </w:t>
      </w:r>
      <w:r w:rsidRPr="001A0FA3">
        <w:rPr>
          <w:rFonts w:ascii="Times New Roman" w:hAnsi="Times New Roman"/>
          <w:b/>
          <w:sz w:val="24"/>
        </w:rPr>
        <w:t>(</w:t>
      </w:r>
      <w:r>
        <w:rPr>
          <w:rFonts w:ascii="Times New Roman" w:hAnsi="Times New Roman"/>
          <w:b/>
          <w:sz w:val="24"/>
        </w:rPr>
        <w:t>8</w:t>
      </w:r>
      <w:r w:rsidRPr="001A0FA3">
        <w:rPr>
          <w:rFonts w:ascii="Times New Roman" w:hAnsi="Times New Roman"/>
          <w:b/>
          <w:sz w:val="24"/>
        </w:rPr>
        <w:t xml:space="preserve"> marks)</w:t>
      </w:r>
    </w:p>
    <w:p w14:paraId="06C5AC54" w14:textId="77777777" w:rsidR="0011371A" w:rsidRPr="005F3748" w:rsidRDefault="0011371A" w:rsidP="0011371A">
      <w:pPr>
        <w:jc w:val="both"/>
        <w:rPr>
          <w:rFonts w:ascii="Times New Roman" w:eastAsiaTheme="minorEastAsia" w:hAnsi="Times New Roman" w:cs="Times New Roman"/>
          <w:b/>
          <w:sz w:val="24"/>
          <w:szCs w:val="24"/>
        </w:rPr>
      </w:pPr>
    </w:p>
    <w:p w14:paraId="6870BD73" w14:textId="77777777" w:rsidR="0011371A" w:rsidRPr="005F3748" w:rsidRDefault="0011371A" w:rsidP="0011371A">
      <w:pPr>
        <w:autoSpaceDE w:val="0"/>
        <w:autoSpaceDN w:val="0"/>
        <w:adjustRightInd w:val="0"/>
        <w:spacing w:after="0" w:line="240" w:lineRule="auto"/>
        <w:jc w:val="both"/>
        <w:rPr>
          <w:rFonts w:ascii="Times New Roman" w:eastAsiaTheme="minorEastAsia" w:hAnsi="Times New Roman" w:cs="Times New Roman"/>
          <w:b/>
          <w:sz w:val="24"/>
          <w:szCs w:val="24"/>
        </w:rPr>
      </w:pPr>
      <w:r w:rsidRPr="005F3748">
        <w:rPr>
          <w:rFonts w:ascii="Times New Roman" w:eastAsiaTheme="minorEastAsia" w:hAnsi="Times New Roman" w:cs="Times New Roman"/>
          <w:b/>
          <w:sz w:val="24"/>
          <w:szCs w:val="24"/>
        </w:rPr>
        <w:t>QUESTION FOUR</w:t>
      </w:r>
    </w:p>
    <w:p w14:paraId="4820C1B0" w14:textId="77777777" w:rsidR="0011371A" w:rsidRDefault="0011371A" w:rsidP="0011371A">
      <w:pPr>
        <w:autoSpaceDE w:val="0"/>
        <w:autoSpaceDN w:val="0"/>
        <w:adjustRightInd w:val="0"/>
        <w:spacing w:after="0" w:line="240" w:lineRule="auto"/>
        <w:jc w:val="both"/>
        <w:rPr>
          <w:rFonts w:ascii="Times New Roman" w:eastAsiaTheme="minorEastAsia" w:hAnsi="Times New Roman" w:cs="Times New Roman"/>
          <w:b/>
          <w:sz w:val="24"/>
          <w:szCs w:val="24"/>
        </w:rPr>
      </w:pPr>
    </w:p>
    <w:p w14:paraId="2BB35FC5" w14:textId="2F8B61EB" w:rsidR="0011371A" w:rsidRPr="000E3D82" w:rsidRDefault="0011371A" w:rsidP="0011371A">
      <w:pPr>
        <w:pStyle w:val="ListParagraph"/>
        <w:numPr>
          <w:ilvl w:val="0"/>
          <w:numId w:val="3"/>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Elaborate any FOUR International Cultural Dimensions and how they relate to both the developed economies and less developed economies.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50A16">
        <w:rPr>
          <w:rFonts w:ascii="Times New Roman" w:hAnsi="Times New Roman" w:cs="Times New Roman"/>
          <w:sz w:val="24"/>
          <w:szCs w:val="24"/>
        </w:rPr>
        <w:t xml:space="preserve">    </w:t>
      </w:r>
      <w:r w:rsidRPr="005F3748">
        <w:rPr>
          <w:rFonts w:ascii="Times New Roman" w:hAnsi="Times New Roman" w:cs="Times New Roman"/>
          <w:b/>
          <w:sz w:val="24"/>
          <w:szCs w:val="24"/>
        </w:rPr>
        <w:t>(</w:t>
      </w:r>
      <w:r>
        <w:rPr>
          <w:rFonts w:ascii="Times New Roman" w:hAnsi="Times New Roman" w:cs="Times New Roman"/>
          <w:b/>
          <w:sz w:val="24"/>
          <w:szCs w:val="24"/>
        </w:rPr>
        <w:t>8</w:t>
      </w:r>
      <w:r w:rsidRPr="005F3748">
        <w:rPr>
          <w:rFonts w:ascii="Times New Roman" w:hAnsi="Times New Roman" w:cs="Times New Roman"/>
          <w:b/>
          <w:sz w:val="24"/>
          <w:szCs w:val="24"/>
        </w:rPr>
        <w:t xml:space="preserve"> marks)</w:t>
      </w:r>
    </w:p>
    <w:p w14:paraId="1B6DD273" w14:textId="77777777" w:rsidR="0011371A" w:rsidRDefault="0011371A" w:rsidP="0011371A">
      <w:pPr>
        <w:pStyle w:val="ListParagraph"/>
        <w:autoSpaceDE w:val="0"/>
        <w:autoSpaceDN w:val="0"/>
        <w:adjustRightInd w:val="0"/>
        <w:spacing w:after="0" w:line="240" w:lineRule="auto"/>
        <w:ind w:left="360"/>
        <w:jc w:val="both"/>
        <w:rPr>
          <w:rFonts w:ascii="Times New Roman" w:hAnsi="Times New Roman" w:cs="Times New Roman"/>
          <w:sz w:val="24"/>
          <w:szCs w:val="24"/>
        </w:rPr>
      </w:pPr>
    </w:p>
    <w:p w14:paraId="19E31C11" w14:textId="77777777" w:rsidR="00F50A16" w:rsidRDefault="0011371A" w:rsidP="0011371A">
      <w:pPr>
        <w:pStyle w:val="ListParagraph"/>
        <w:numPr>
          <w:ilvl w:val="0"/>
          <w:numId w:val="3"/>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Discuss any FOUR (4) models of development and how they affect various countries </w:t>
      </w:r>
    </w:p>
    <w:p w14:paraId="172ECA06" w14:textId="77777777" w:rsidR="00F50A16" w:rsidRPr="00F50A16" w:rsidRDefault="00F50A16" w:rsidP="00F50A16">
      <w:pPr>
        <w:pStyle w:val="ListParagraph"/>
        <w:rPr>
          <w:rFonts w:ascii="Times New Roman" w:hAnsi="Times New Roman" w:cs="Times New Roman"/>
          <w:sz w:val="24"/>
          <w:szCs w:val="24"/>
        </w:rPr>
      </w:pPr>
    </w:p>
    <w:p w14:paraId="5F2F3CFF" w14:textId="38B8735F" w:rsidR="0011371A" w:rsidRPr="00F50A16" w:rsidRDefault="0011371A" w:rsidP="00F50A16">
      <w:pPr>
        <w:autoSpaceDE w:val="0"/>
        <w:autoSpaceDN w:val="0"/>
        <w:adjustRightInd w:val="0"/>
        <w:spacing w:after="0" w:line="240" w:lineRule="auto"/>
        <w:ind w:left="7200"/>
        <w:jc w:val="both"/>
        <w:rPr>
          <w:rFonts w:ascii="Times New Roman" w:hAnsi="Times New Roman" w:cs="Times New Roman"/>
          <w:sz w:val="24"/>
          <w:szCs w:val="24"/>
        </w:rPr>
      </w:pPr>
      <w:r w:rsidRPr="00F50A16">
        <w:rPr>
          <w:rFonts w:ascii="Times New Roman" w:hAnsi="Times New Roman" w:cs="Times New Roman"/>
          <w:sz w:val="24"/>
          <w:szCs w:val="24"/>
        </w:rPr>
        <w:t>(</w:t>
      </w:r>
      <w:r w:rsidRPr="00F50A16">
        <w:rPr>
          <w:rFonts w:ascii="Times New Roman" w:hAnsi="Times New Roman" w:cs="Times New Roman"/>
          <w:b/>
          <w:sz w:val="24"/>
          <w:szCs w:val="24"/>
        </w:rPr>
        <w:t>12 marks)</w:t>
      </w:r>
    </w:p>
    <w:p w14:paraId="3243FDD2" w14:textId="77777777" w:rsidR="0011371A" w:rsidRPr="00BF61F6" w:rsidRDefault="0011371A" w:rsidP="0011371A">
      <w:pPr>
        <w:autoSpaceDE w:val="0"/>
        <w:autoSpaceDN w:val="0"/>
        <w:adjustRightInd w:val="0"/>
        <w:spacing w:after="0" w:line="240" w:lineRule="auto"/>
        <w:rPr>
          <w:rFonts w:ascii="Times New Roman" w:eastAsiaTheme="minorEastAsia" w:hAnsi="Times New Roman" w:cs="Times New Roman"/>
          <w:b/>
          <w:sz w:val="24"/>
          <w:szCs w:val="24"/>
        </w:rPr>
      </w:pPr>
    </w:p>
    <w:p w14:paraId="756D2C70" w14:textId="77777777" w:rsidR="0011371A" w:rsidRPr="00BF61F6" w:rsidRDefault="0011371A" w:rsidP="0011371A">
      <w:pPr>
        <w:rPr>
          <w:rFonts w:ascii="Times New Roman" w:eastAsiaTheme="minorEastAsia" w:hAnsi="Times New Roman" w:cs="Times New Roman"/>
          <w:sz w:val="24"/>
          <w:szCs w:val="24"/>
        </w:rPr>
      </w:pPr>
    </w:p>
    <w:sectPr w:rsidR="0011371A" w:rsidRPr="00BF61F6" w:rsidSect="0011371A">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C22965" w14:textId="77777777" w:rsidR="00D10743" w:rsidRDefault="00D10743">
      <w:pPr>
        <w:spacing w:after="0" w:line="240" w:lineRule="auto"/>
      </w:pPr>
      <w:r>
        <w:separator/>
      </w:r>
    </w:p>
  </w:endnote>
  <w:endnote w:type="continuationSeparator" w:id="0">
    <w:p w14:paraId="0BF51562" w14:textId="77777777" w:rsidR="00D10743" w:rsidRDefault="00D107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0780539"/>
      <w:docPartObj>
        <w:docPartGallery w:val="Page Numbers (Bottom of Page)"/>
        <w:docPartUnique/>
      </w:docPartObj>
    </w:sdtPr>
    <w:sdtEndPr/>
    <w:sdtContent>
      <w:sdt>
        <w:sdtPr>
          <w:id w:val="1728636285"/>
          <w:docPartObj>
            <w:docPartGallery w:val="Page Numbers (Top of Page)"/>
            <w:docPartUnique/>
          </w:docPartObj>
        </w:sdtPr>
        <w:sdtEndPr/>
        <w:sdtContent>
          <w:p w14:paraId="68832ACC" w14:textId="77777777" w:rsidR="0011371A" w:rsidRDefault="0011371A">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F50A16">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50A16">
              <w:rPr>
                <w:b/>
                <w:bCs/>
                <w:noProof/>
              </w:rPr>
              <w:t>3</w:t>
            </w:r>
            <w:r>
              <w:rPr>
                <w:b/>
                <w:bCs/>
                <w:sz w:val="24"/>
                <w:szCs w:val="24"/>
              </w:rPr>
              <w:fldChar w:fldCharType="end"/>
            </w:r>
          </w:p>
        </w:sdtContent>
      </w:sdt>
    </w:sdtContent>
  </w:sdt>
  <w:p w14:paraId="0B0DCD46" w14:textId="77777777" w:rsidR="0011371A" w:rsidRDefault="0011371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A9FC05" w14:textId="77777777" w:rsidR="00D10743" w:rsidRDefault="00D10743">
      <w:pPr>
        <w:spacing w:after="0" w:line="240" w:lineRule="auto"/>
      </w:pPr>
      <w:r>
        <w:separator/>
      </w:r>
    </w:p>
  </w:footnote>
  <w:footnote w:type="continuationSeparator" w:id="0">
    <w:p w14:paraId="7146A494" w14:textId="77777777" w:rsidR="00D10743" w:rsidRDefault="00D1074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843A65"/>
    <w:multiLevelType w:val="hybridMultilevel"/>
    <w:tmpl w:val="117294BE"/>
    <w:lvl w:ilvl="0" w:tplc="D818B5B2">
      <w:start w:val="1"/>
      <w:numFmt w:val="lowerLetter"/>
      <w:lvlText w:val="%1)"/>
      <w:lvlJc w:val="left"/>
      <w:pPr>
        <w:ind w:left="360" w:hanging="360"/>
      </w:pPr>
      <w:rPr>
        <w:rFonts w:eastAsiaTheme="minorEastAsia" w:hint="default"/>
        <w:b w:val="0"/>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30474C5C"/>
    <w:multiLevelType w:val="hybridMultilevel"/>
    <w:tmpl w:val="7A3237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F6404A8"/>
    <w:multiLevelType w:val="hybridMultilevel"/>
    <w:tmpl w:val="5E428CE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2CC4EA5"/>
    <w:multiLevelType w:val="hybridMultilevel"/>
    <w:tmpl w:val="0C2C5018"/>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71A"/>
    <w:rsid w:val="0011371A"/>
    <w:rsid w:val="004126AE"/>
    <w:rsid w:val="004E7FF5"/>
    <w:rsid w:val="00651B4D"/>
    <w:rsid w:val="006A129A"/>
    <w:rsid w:val="00D10743"/>
    <w:rsid w:val="00F50A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62D6DC"/>
  <w15:chartTrackingRefBased/>
  <w15:docId w15:val="{479B33C4-9F54-4F81-9900-A811732E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371A"/>
  </w:style>
  <w:style w:type="paragraph" w:styleId="Heading1">
    <w:name w:val="heading 1"/>
    <w:basedOn w:val="Normal"/>
    <w:next w:val="Normal"/>
    <w:link w:val="Heading1Char"/>
    <w:uiPriority w:val="9"/>
    <w:qFormat/>
    <w:rsid w:val="0011371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11371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11371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11371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11371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11371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1371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1371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1371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371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11371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1371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1371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11371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11371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1371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1371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1371A"/>
    <w:rPr>
      <w:rFonts w:eastAsiaTheme="majorEastAsia" w:cstheme="majorBidi"/>
      <w:color w:val="272727" w:themeColor="text1" w:themeTint="D8"/>
    </w:rPr>
  </w:style>
  <w:style w:type="paragraph" w:styleId="Title">
    <w:name w:val="Title"/>
    <w:basedOn w:val="Normal"/>
    <w:next w:val="Normal"/>
    <w:link w:val="TitleChar"/>
    <w:uiPriority w:val="10"/>
    <w:qFormat/>
    <w:rsid w:val="0011371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1371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1371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1371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1371A"/>
    <w:pPr>
      <w:spacing w:before="160"/>
      <w:jc w:val="center"/>
    </w:pPr>
    <w:rPr>
      <w:i/>
      <w:iCs/>
      <w:color w:val="404040" w:themeColor="text1" w:themeTint="BF"/>
    </w:rPr>
  </w:style>
  <w:style w:type="character" w:customStyle="1" w:styleId="QuoteChar">
    <w:name w:val="Quote Char"/>
    <w:basedOn w:val="DefaultParagraphFont"/>
    <w:link w:val="Quote"/>
    <w:uiPriority w:val="29"/>
    <w:rsid w:val="0011371A"/>
    <w:rPr>
      <w:i/>
      <w:iCs/>
      <w:color w:val="404040" w:themeColor="text1" w:themeTint="BF"/>
    </w:rPr>
  </w:style>
  <w:style w:type="paragraph" w:styleId="ListParagraph">
    <w:name w:val="List Paragraph"/>
    <w:basedOn w:val="Normal"/>
    <w:uiPriority w:val="34"/>
    <w:qFormat/>
    <w:rsid w:val="0011371A"/>
    <w:pPr>
      <w:ind w:left="720"/>
      <w:contextualSpacing/>
    </w:pPr>
  </w:style>
  <w:style w:type="character" w:styleId="IntenseEmphasis">
    <w:name w:val="Intense Emphasis"/>
    <w:basedOn w:val="DefaultParagraphFont"/>
    <w:uiPriority w:val="21"/>
    <w:qFormat/>
    <w:rsid w:val="0011371A"/>
    <w:rPr>
      <w:i/>
      <w:iCs/>
      <w:color w:val="2F5496" w:themeColor="accent1" w:themeShade="BF"/>
    </w:rPr>
  </w:style>
  <w:style w:type="paragraph" w:styleId="IntenseQuote">
    <w:name w:val="Intense Quote"/>
    <w:basedOn w:val="Normal"/>
    <w:next w:val="Normal"/>
    <w:link w:val="IntenseQuoteChar"/>
    <w:uiPriority w:val="30"/>
    <w:qFormat/>
    <w:rsid w:val="0011371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11371A"/>
    <w:rPr>
      <w:i/>
      <w:iCs/>
      <w:color w:val="2F5496" w:themeColor="accent1" w:themeShade="BF"/>
    </w:rPr>
  </w:style>
  <w:style w:type="character" w:styleId="IntenseReference">
    <w:name w:val="Intense Reference"/>
    <w:basedOn w:val="DefaultParagraphFont"/>
    <w:uiPriority w:val="32"/>
    <w:qFormat/>
    <w:rsid w:val="0011371A"/>
    <w:rPr>
      <w:b/>
      <w:bCs/>
      <w:smallCaps/>
      <w:color w:val="2F5496" w:themeColor="accent1" w:themeShade="BF"/>
      <w:spacing w:val="5"/>
    </w:rPr>
  </w:style>
  <w:style w:type="paragraph" w:styleId="Footer">
    <w:name w:val="footer"/>
    <w:basedOn w:val="Normal"/>
    <w:link w:val="FooterChar"/>
    <w:uiPriority w:val="99"/>
    <w:unhideWhenUsed/>
    <w:rsid w:val="001137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371A"/>
  </w:style>
  <w:style w:type="paragraph" w:styleId="BodyText">
    <w:name w:val="Body Text"/>
    <w:basedOn w:val="Normal"/>
    <w:link w:val="BodyTextChar"/>
    <w:uiPriority w:val="99"/>
    <w:rsid w:val="0011371A"/>
    <w:pPr>
      <w:spacing w:after="120" w:line="240" w:lineRule="auto"/>
    </w:pPr>
    <w:rPr>
      <w:rFonts w:eastAsia="Times New Roman" w:cs="Times New Roman"/>
      <w:sz w:val="28"/>
      <w:szCs w:val="24"/>
    </w:rPr>
  </w:style>
  <w:style w:type="character" w:customStyle="1" w:styleId="BodyTextChar">
    <w:name w:val="Body Text Char"/>
    <w:basedOn w:val="DefaultParagraphFont"/>
    <w:link w:val="BodyText"/>
    <w:uiPriority w:val="99"/>
    <w:rsid w:val="0011371A"/>
    <w:rPr>
      <w:rFonts w:eastAsia="Times New Roman" w:cs="Times New Roman"/>
      <w:sz w:val="28"/>
      <w:szCs w:val="24"/>
    </w:rPr>
  </w:style>
  <w:style w:type="paragraph" w:styleId="NormalWeb">
    <w:name w:val="Normal (Web)"/>
    <w:basedOn w:val="Normal"/>
    <w:uiPriority w:val="99"/>
    <w:semiHidden/>
    <w:unhideWhenUsed/>
    <w:rsid w:val="0011371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1371A"/>
    <w:rPr>
      <w:b/>
      <w:bCs/>
    </w:rPr>
  </w:style>
  <w:style w:type="character" w:styleId="Emphasis">
    <w:name w:val="Emphasis"/>
    <w:basedOn w:val="DefaultParagraphFont"/>
    <w:uiPriority w:val="20"/>
    <w:qFormat/>
    <w:rsid w:val="0011371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712</Words>
  <Characters>4059</Characters>
  <Application>Microsoft Office Word</Application>
  <DocSecurity>0</DocSecurity>
  <Lines>33</Lines>
  <Paragraphs>9</Paragraphs>
  <ScaleCrop>false</ScaleCrop>
  <Company/>
  <LinksUpToDate>false</LinksUpToDate>
  <CharactersWithSpaces>4762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Kang'ethe Gachukia</dc:creator>
  <cp:keywords/>
  <dc:description/>
  <cp:lastModifiedBy>Hillary Ochieng</cp:lastModifiedBy>
  <cp:revision>5</cp:revision>
  <dcterms:created xsi:type="dcterms:W3CDTF">2024-06-12T07:17:00Z</dcterms:created>
  <dcterms:modified xsi:type="dcterms:W3CDTF">2024-08-13T05:34:00Z</dcterms:modified>
</cp:coreProperties>
</file>