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A5976F9" w14:textId="77777777" w:rsidR="00E44425" w:rsidRDefault="00E44425" w:rsidP="00E44425">
      <w:pPr>
        <w:jc w:val="center"/>
        <w:rPr>
          <w:sz w:val="24"/>
          <w:szCs w:val="24"/>
        </w:rPr>
      </w:pPr>
      <w:r>
        <w:rPr>
          <w:rFonts w:ascii="Times New Roman" w:hAnsi="Times New Roman" w:cs="Times New Roman"/>
          <w:noProof/>
          <w:sz w:val="24"/>
          <w:szCs w:val="24"/>
        </w:rPr>
        <w:drawing>
          <wp:inline distT="0" distB="0" distL="0" distR="0" wp14:anchorId="20DF1A37" wp14:editId="29FD6841">
            <wp:extent cx="1400175" cy="923925"/>
            <wp:effectExtent l="0" t="0" r="9525" b="9522"/>
            <wp:docPr id="1" name="Picture 1" descr="Description: Description: C:\Users\Administrator.CMPRUICT010\Desktop\RU_LOGO_PNG.jpg"/>
            <wp:cNvGraphicFramePr/>
            <a:graphic xmlns:a="http://schemas.openxmlformats.org/drawingml/2006/main">
              <a:graphicData uri="http://schemas.openxmlformats.org/drawingml/2006/picture">
                <pic:pic xmlns:pic="http://schemas.openxmlformats.org/drawingml/2006/picture">
                  <pic:nvPicPr>
                    <pic:cNvPr id="1" name="Picture 1" descr="Description: Description: C:\Users\Administrator.CMPRUICT010\Desktop\RU_LOGO_PNG.jpg"/>
                    <pic:cNvPicPr/>
                  </pic:nvPicPr>
                  <pic:blipFill>
                    <a:blip r:embed="rId7"/>
                    <a:srcRect/>
                    <a:stretch>
                      <a:fillRect/>
                    </a:stretch>
                  </pic:blipFill>
                  <pic:spPr>
                    <a:xfrm>
                      <a:off x="0" y="0"/>
                      <a:ext cx="1400175" cy="923928"/>
                    </a:xfrm>
                    <a:prstGeom prst="rect">
                      <a:avLst/>
                    </a:prstGeom>
                    <a:noFill/>
                    <a:ln>
                      <a:noFill/>
                      <a:prstDash val="solid"/>
                    </a:ln>
                  </pic:spPr>
                </pic:pic>
              </a:graphicData>
            </a:graphic>
          </wp:inline>
        </w:drawing>
      </w:r>
    </w:p>
    <w:p w14:paraId="2535F172" w14:textId="77777777" w:rsidR="00E44425" w:rsidRDefault="00E44425" w:rsidP="00E44425">
      <w:pPr>
        <w:jc w:val="center"/>
        <w:rPr>
          <w:rFonts w:ascii="Times New Roman" w:hAnsi="Times New Roman" w:cs="Times New Roman"/>
          <w:b/>
          <w:sz w:val="24"/>
          <w:szCs w:val="24"/>
        </w:rPr>
      </w:pPr>
      <w:r>
        <w:rPr>
          <w:rFonts w:ascii="Times New Roman" w:hAnsi="Times New Roman" w:cs="Times New Roman"/>
          <w:b/>
          <w:sz w:val="24"/>
          <w:szCs w:val="24"/>
        </w:rPr>
        <w:t>UNIVERSITY EXAMINATIONS</w:t>
      </w:r>
    </w:p>
    <w:p w14:paraId="217C64BA" w14:textId="2F7AD8C5" w:rsidR="00E44425" w:rsidRDefault="00E44425" w:rsidP="00E44425">
      <w:pPr>
        <w:jc w:val="center"/>
        <w:rPr>
          <w:rFonts w:ascii="Times New Roman" w:hAnsi="Times New Roman"/>
          <w:b/>
          <w:color w:val="000000"/>
          <w:sz w:val="24"/>
          <w:szCs w:val="24"/>
          <w:lang w:val="en-GB"/>
        </w:rPr>
      </w:pPr>
      <w:r>
        <w:rPr>
          <w:rFonts w:ascii="Times New Roman" w:hAnsi="Times New Roman" w:cs="Times New Roman"/>
          <w:b/>
          <w:color w:val="000000"/>
          <w:sz w:val="24"/>
          <w:szCs w:val="24"/>
        </w:rPr>
        <w:t xml:space="preserve">EXAMINATION FOR </w:t>
      </w:r>
      <w:r w:rsidR="00972CCF">
        <w:rPr>
          <w:rFonts w:ascii="Times New Roman" w:hAnsi="Times New Roman" w:cs="Times New Roman"/>
          <w:b/>
          <w:color w:val="000000"/>
          <w:sz w:val="24"/>
          <w:szCs w:val="24"/>
          <w:lang w:val="en-GB"/>
        </w:rPr>
        <w:t>SEPTEMBER</w:t>
      </w:r>
      <w:r>
        <w:rPr>
          <w:rFonts w:ascii="Times New Roman" w:hAnsi="Times New Roman"/>
          <w:b/>
          <w:color w:val="000000"/>
          <w:sz w:val="24"/>
          <w:szCs w:val="24"/>
          <w:lang w:val="en-GB"/>
        </w:rPr>
        <w:t>/</w:t>
      </w:r>
      <w:r w:rsidR="00972CCF">
        <w:rPr>
          <w:rFonts w:ascii="Times New Roman" w:hAnsi="Times New Roman"/>
          <w:b/>
          <w:color w:val="000000"/>
          <w:sz w:val="24"/>
          <w:szCs w:val="24"/>
          <w:lang w:val="en-GB"/>
        </w:rPr>
        <w:t>DECEMBER</w:t>
      </w:r>
      <w:r>
        <w:rPr>
          <w:rFonts w:ascii="Times New Roman" w:hAnsi="Times New Roman"/>
          <w:b/>
          <w:color w:val="000000"/>
          <w:sz w:val="24"/>
          <w:szCs w:val="24"/>
        </w:rPr>
        <w:t xml:space="preserve"> 202</w:t>
      </w:r>
      <w:r>
        <w:rPr>
          <w:rFonts w:ascii="Times New Roman" w:hAnsi="Times New Roman"/>
          <w:b/>
          <w:color w:val="000000"/>
          <w:sz w:val="24"/>
          <w:szCs w:val="24"/>
          <w:lang w:val="en-GB"/>
        </w:rPr>
        <w:t>3</w:t>
      </w:r>
      <w:r>
        <w:rPr>
          <w:rFonts w:ascii="Times New Roman" w:hAnsi="Times New Roman"/>
          <w:b/>
          <w:color w:val="000000"/>
          <w:sz w:val="24"/>
          <w:szCs w:val="24"/>
        </w:rPr>
        <w:t>/202</w:t>
      </w:r>
      <w:r>
        <w:rPr>
          <w:rFonts w:ascii="Times New Roman" w:hAnsi="Times New Roman"/>
          <w:b/>
          <w:color w:val="000000"/>
          <w:sz w:val="24"/>
          <w:szCs w:val="24"/>
          <w:lang w:val="en-GB"/>
        </w:rPr>
        <w:t>4</w:t>
      </w:r>
    </w:p>
    <w:p w14:paraId="3C3103E5" w14:textId="77777777" w:rsidR="00E44425" w:rsidRDefault="00E44425" w:rsidP="00E44425">
      <w:pPr>
        <w:jc w:val="center"/>
        <w:rPr>
          <w:rFonts w:ascii="Times New Roman" w:hAnsi="Times New Roman" w:cs="Times New Roman"/>
          <w:b/>
          <w:color w:val="000000"/>
          <w:sz w:val="24"/>
          <w:szCs w:val="24"/>
          <w:lang w:val="en-GB"/>
        </w:rPr>
      </w:pPr>
      <w:r>
        <w:rPr>
          <w:rFonts w:ascii="Times New Roman" w:hAnsi="Times New Roman" w:cs="Times New Roman"/>
          <w:b/>
          <w:color w:val="000000"/>
          <w:sz w:val="24"/>
          <w:szCs w:val="24"/>
        </w:rPr>
        <w:t>DIPLOMA IN COMPUTER SCIENCE/DIPLOMA IN INFORMATION TECHNOLOGY/DIPLOMA IN BUSINESS INFORMATION TECHNOLOGY</w:t>
      </w:r>
      <w:r>
        <w:rPr>
          <w:rFonts w:ascii="Times New Roman" w:hAnsi="Times New Roman" w:cs="Times New Roman"/>
          <w:b/>
          <w:color w:val="000000"/>
          <w:sz w:val="24"/>
          <w:szCs w:val="24"/>
          <w:lang w:val="en-GB"/>
        </w:rPr>
        <w:t>/DIPLOMA IN CYBER SECURITY</w:t>
      </w:r>
    </w:p>
    <w:p w14:paraId="3F6F373E" w14:textId="77777777" w:rsidR="00E44425" w:rsidRDefault="00E44425" w:rsidP="00E44425">
      <w:pPr>
        <w:ind w:firstLine="720"/>
        <w:jc w:val="center"/>
        <w:rPr>
          <w:rFonts w:ascii="Times New Roman" w:hAnsi="Times New Roman" w:cs="Times New Roman"/>
          <w:b/>
          <w:color w:val="000000"/>
          <w:sz w:val="24"/>
          <w:szCs w:val="24"/>
        </w:rPr>
      </w:pPr>
      <w:r>
        <w:rPr>
          <w:rFonts w:ascii="Times New Roman" w:hAnsi="Times New Roman" w:cs="Times New Roman"/>
          <w:b/>
          <w:color w:val="000000"/>
          <w:sz w:val="24"/>
          <w:szCs w:val="24"/>
        </w:rPr>
        <w:t>COURSE CODE: RES 031</w:t>
      </w:r>
    </w:p>
    <w:p w14:paraId="28A71134" w14:textId="77777777" w:rsidR="00E44425" w:rsidRDefault="00E44425" w:rsidP="00E44425">
      <w:pPr>
        <w:ind w:firstLine="720"/>
        <w:jc w:val="center"/>
        <w:rPr>
          <w:b/>
          <w:sz w:val="24"/>
          <w:szCs w:val="24"/>
        </w:rPr>
      </w:pPr>
      <w:r>
        <w:rPr>
          <w:rFonts w:ascii="Times New Roman" w:hAnsi="Times New Roman" w:cs="Times New Roman"/>
          <w:b/>
          <w:color w:val="000000"/>
          <w:sz w:val="24"/>
          <w:szCs w:val="24"/>
        </w:rPr>
        <w:t>COURSE UNIT: CYBER FORENSICS</w:t>
      </w:r>
    </w:p>
    <w:p w14:paraId="2C4BBCE7" w14:textId="77777777" w:rsidR="00E44425" w:rsidRDefault="00E44425" w:rsidP="00E44425">
      <w:pPr>
        <w:tabs>
          <w:tab w:val="left" w:pos="6795"/>
        </w:tabs>
        <w:rPr>
          <w:rFonts w:ascii="Times New Roman" w:hAnsi="Times New Roman" w:cs="Times New Roman"/>
          <w:color w:val="0D0D0D"/>
          <w:sz w:val="24"/>
          <w:szCs w:val="24"/>
        </w:rPr>
      </w:pPr>
    </w:p>
    <w:p w14:paraId="709AA88E" w14:textId="1E965D48" w:rsidR="00E44425" w:rsidRPr="0024746E" w:rsidRDefault="00E44425" w:rsidP="00E44425">
      <w:pPr>
        <w:tabs>
          <w:tab w:val="left" w:pos="6795"/>
        </w:tabs>
        <w:rPr>
          <w:rFonts w:ascii="Times New Roman" w:hAnsi="Times New Roman" w:cs="Times New Roman"/>
          <w:b/>
          <w:color w:val="0D0D0D"/>
          <w:sz w:val="24"/>
          <w:szCs w:val="24"/>
        </w:rPr>
      </w:pPr>
      <w:r w:rsidRPr="0024746E">
        <w:rPr>
          <w:rFonts w:ascii="Times New Roman" w:hAnsi="Times New Roman" w:cs="Times New Roman"/>
          <w:b/>
          <w:color w:val="0D0D0D"/>
          <w:sz w:val="24"/>
          <w:szCs w:val="24"/>
        </w:rPr>
        <w:t xml:space="preserve">DATE: </w:t>
      </w:r>
      <w:r w:rsidR="0024746E">
        <w:rPr>
          <w:rFonts w:ascii="Times New Roman" w:hAnsi="Times New Roman" w:cs="Times New Roman"/>
          <w:b/>
          <w:color w:val="0D0D0D"/>
          <w:sz w:val="24"/>
          <w:szCs w:val="24"/>
        </w:rPr>
        <w:t>3</w:t>
      </w:r>
      <w:r w:rsidR="0024746E" w:rsidRPr="0024746E">
        <w:rPr>
          <w:rFonts w:ascii="Times New Roman" w:hAnsi="Times New Roman" w:cs="Times New Roman"/>
          <w:b/>
          <w:color w:val="0D0D0D"/>
          <w:sz w:val="24"/>
          <w:szCs w:val="24"/>
          <w:vertAlign w:val="superscript"/>
        </w:rPr>
        <w:t>RD</w:t>
      </w:r>
      <w:r w:rsidR="0024746E">
        <w:rPr>
          <w:rFonts w:ascii="Times New Roman" w:hAnsi="Times New Roman" w:cs="Times New Roman"/>
          <w:b/>
          <w:color w:val="0D0D0D"/>
          <w:sz w:val="24"/>
          <w:szCs w:val="24"/>
        </w:rPr>
        <w:t xml:space="preserve"> DECEMBER 2024</w:t>
      </w:r>
      <w:r w:rsidRPr="0024746E">
        <w:rPr>
          <w:rFonts w:ascii="Times New Roman" w:hAnsi="Times New Roman" w:cs="Times New Roman"/>
          <w:b/>
          <w:color w:val="0D0D0D"/>
          <w:sz w:val="24"/>
          <w:szCs w:val="24"/>
        </w:rPr>
        <w:tab/>
        <w:t>TIME: 2 HOURS</w:t>
      </w:r>
    </w:p>
    <w:p w14:paraId="78414A17" w14:textId="77777777" w:rsidR="00E44425" w:rsidRDefault="00E44425" w:rsidP="00E44425">
      <w:pPr>
        <w:pStyle w:val="NoSpacing"/>
        <w:spacing w:line="360" w:lineRule="auto"/>
        <w:rPr>
          <w:rFonts w:ascii="Times New Roman" w:hAnsi="Times New Roman"/>
          <w:b/>
          <w:sz w:val="24"/>
          <w:szCs w:val="24"/>
        </w:rPr>
      </w:pPr>
      <w:r>
        <w:rPr>
          <w:rFonts w:ascii="Times New Roman" w:hAnsi="Times New Roman"/>
          <w:b/>
          <w:sz w:val="24"/>
          <w:szCs w:val="24"/>
        </w:rPr>
        <w:t>GENERAL INSTRUCTIONS:</w:t>
      </w:r>
      <w:r>
        <w:rPr>
          <w:rFonts w:ascii="Times New Roman" w:hAnsi="Times New Roman"/>
          <w:b/>
          <w:sz w:val="24"/>
          <w:szCs w:val="24"/>
        </w:rPr>
        <w:tab/>
      </w:r>
    </w:p>
    <w:p w14:paraId="7BC453F4" w14:textId="77777777" w:rsidR="00E44425" w:rsidRDefault="00E44425" w:rsidP="00E44425">
      <w:pPr>
        <w:pStyle w:val="NoSpacing"/>
        <w:spacing w:line="360" w:lineRule="auto"/>
        <w:rPr>
          <w:rFonts w:ascii="Times New Roman" w:hAnsi="Times New Roman"/>
          <w:sz w:val="24"/>
          <w:szCs w:val="24"/>
        </w:rPr>
      </w:pPr>
      <w:r>
        <w:rPr>
          <w:rFonts w:ascii="Times New Roman" w:hAnsi="Times New Roman"/>
          <w:sz w:val="24"/>
          <w:szCs w:val="24"/>
        </w:rPr>
        <w:t>Students are NOT permitted to write on the examination question paper during exam time.</w:t>
      </w:r>
    </w:p>
    <w:p w14:paraId="35D5C4BB" w14:textId="77777777" w:rsidR="00E44425" w:rsidRDefault="00E44425" w:rsidP="00E44425">
      <w:pPr>
        <w:pStyle w:val="NoSpacing"/>
        <w:spacing w:line="360" w:lineRule="auto"/>
        <w:rPr>
          <w:rFonts w:ascii="Times New Roman" w:hAnsi="Times New Roman"/>
          <w:sz w:val="24"/>
          <w:szCs w:val="24"/>
        </w:rPr>
      </w:pPr>
      <w:r>
        <w:rPr>
          <w:rFonts w:ascii="Times New Roman" w:hAnsi="Times New Roman"/>
          <w:sz w:val="24"/>
          <w:szCs w:val="24"/>
        </w:rPr>
        <w:t xml:space="preserve">This is a closed book examination. Text book/Reference books/notes are not permitted. </w:t>
      </w:r>
    </w:p>
    <w:p w14:paraId="64E914F8" w14:textId="77777777" w:rsidR="00E44425" w:rsidRDefault="00E44425" w:rsidP="00E44425">
      <w:pPr>
        <w:pStyle w:val="NoSpacing"/>
        <w:tabs>
          <w:tab w:val="left" w:pos="709"/>
          <w:tab w:val="left" w:pos="1418"/>
          <w:tab w:val="left" w:pos="2127"/>
          <w:tab w:val="left" w:pos="2836"/>
          <w:tab w:val="left" w:pos="3545"/>
          <w:tab w:val="left" w:pos="6540"/>
        </w:tabs>
        <w:spacing w:line="360" w:lineRule="auto"/>
        <w:rPr>
          <w:sz w:val="24"/>
          <w:szCs w:val="24"/>
        </w:rPr>
      </w:pPr>
      <w:r>
        <w:rPr>
          <w:rFonts w:ascii="Times New Roman" w:hAnsi="Times New Roman"/>
          <w:b/>
          <w:sz w:val="24"/>
          <w:szCs w:val="24"/>
        </w:rPr>
        <w:t>SPECIAL INSTRUCTIONS:</w:t>
      </w:r>
      <w:r>
        <w:rPr>
          <w:rFonts w:ascii="Times New Roman" w:hAnsi="Times New Roman"/>
          <w:b/>
          <w:color w:val="0033CC"/>
          <w:sz w:val="24"/>
          <w:szCs w:val="24"/>
        </w:rPr>
        <w:tab/>
        <w:t xml:space="preserve"> </w:t>
      </w:r>
      <w:r>
        <w:rPr>
          <w:rFonts w:ascii="Times New Roman" w:hAnsi="Times New Roman"/>
          <w:b/>
          <w:color w:val="0033CC"/>
          <w:sz w:val="24"/>
          <w:szCs w:val="24"/>
        </w:rPr>
        <w:tab/>
      </w:r>
    </w:p>
    <w:p w14:paraId="5CD66288" w14:textId="77777777" w:rsidR="00E44425" w:rsidRDefault="00E44425" w:rsidP="00E44425">
      <w:pPr>
        <w:pStyle w:val="NoSpacing"/>
        <w:spacing w:line="360" w:lineRule="auto"/>
        <w:rPr>
          <w:rFonts w:ascii="Times New Roman" w:hAnsi="Times New Roman"/>
          <w:color w:val="0D0D0D"/>
          <w:sz w:val="24"/>
          <w:szCs w:val="24"/>
        </w:rPr>
      </w:pPr>
      <w:r>
        <w:rPr>
          <w:rFonts w:ascii="Times New Roman" w:hAnsi="Times New Roman"/>
          <w:color w:val="0D0D0D"/>
          <w:sz w:val="24"/>
          <w:szCs w:val="24"/>
        </w:rPr>
        <w:t>This examination paper consists Questions in Section A followed by section B.</w:t>
      </w:r>
    </w:p>
    <w:p w14:paraId="278EDF96" w14:textId="77777777" w:rsidR="00E44425" w:rsidRDefault="00E44425" w:rsidP="00E44425">
      <w:pPr>
        <w:pStyle w:val="NoSpacing"/>
        <w:spacing w:line="360" w:lineRule="auto"/>
        <w:rPr>
          <w:sz w:val="24"/>
          <w:szCs w:val="24"/>
          <w:u w:val="single"/>
        </w:rPr>
      </w:pPr>
      <w:r>
        <w:rPr>
          <w:rFonts w:ascii="Times New Roman" w:hAnsi="Times New Roman"/>
          <w:color w:val="0D0D0D"/>
          <w:sz w:val="24"/>
          <w:szCs w:val="24"/>
        </w:rPr>
        <w:t xml:space="preserve">Answer </w:t>
      </w:r>
      <w:r w:rsidRPr="001E1AB1">
        <w:rPr>
          <w:rFonts w:ascii="Times New Roman" w:hAnsi="Times New Roman"/>
          <w:b/>
          <w:bCs/>
          <w:color w:val="0D0D0D"/>
          <w:sz w:val="24"/>
          <w:szCs w:val="24"/>
          <w:u w:val="single"/>
        </w:rPr>
        <w:t>QUESTION 1</w:t>
      </w:r>
      <w:r>
        <w:rPr>
          <w:rFonts w:ascii="Times New Roman" w:hAnsi="Times New Roman"/>
          <w:color w:val="0D0D0D"/>
          <w:sz w:val="24"/>
          <w:szCs w:val="24"/>
          <w:u w:val="single"/>
        </w:rPr>
        <w:t xml:space="preserve"> and any </w:t>
      </w:r>
      <w:r w:rsidRPr="001E1AB1">
        <w:rPr>
          <w:rFonts w:ascii="Times New Roman" w:hAnsi="Times New Roman"/>
          <w:b/>
          <w:bCs/>
          <w:color w:val="0D0D0D"/>
          <w:sz w:val="24"/>
          <w:szCs w:val="24"/>
          <w:u w:val="single"/>
        </w:rPr>
        <w:t>Other Two questions</w:t>
      </w:r>
      <w:r>
        <w:rPr>
          <w:rFonts w:ascii="Times New Roman" w:hAnsi="Times New Roman"/>
          <w:color w:val="0D0D0D"/>
          <w:sz w:val="24"/>
          <w:szCs w:val="24"/>
          <w:u w:val="single"/>
        </w:rPr>
        <w:t>.</w:t>
      </w:r>
    </w:p>
    <w:p w14:paraId="2F2451B7" w14:textId="77777777" w:rsidR="00E44425" w:rsidRDefault="00E44425" w:rsidP="00E44425">
      <w:pPr>
        <w:pStyle w:val="NoSpacing"/>
        <w:spacing w:line="360" w:lineRule="auto"/>
        <w:rPr>
          <w:rFonts w:ascii="Times New Roman" w:hAnsi="Times New Roman"/>
          <w:color w:val="0D0D0D"/>
          <w:sz w:val="24"/>
          <w:szCs w:val="24"/>
        </w:rPr>
      </w:pPr>
      <w:r>
        <w:rPr>
          <w:rFonts w:ascii="Times New Roman" w:hAnsi="Times New Roman"/>
          <w:color w:val="0D0D0D"/>
          <w:sz w:val="24"/>
          <w:szCs w:val="24"/>
        </w:rPr>
        <w:t xml:space="preserve">QUESTIONS in ALL Sections should be answered in answer booklet(s).  </w:t>
      </w:r>
    </w:p>
    <w:p w14:paraId="1F5F9341" w14:textId="77777777" w:rsidR="00E44425" w:rsidRDefault="00E44425" w:rsidP="00E44425">
      <w:pPr>
        <w:pStyle w:val="Heading1"/>
        <w:keepLines w:val="0"/>
        <w:numPr>
          <w:ilvl w:val="0"/>
          <w:numId w:val="1"/>
        </w:numPr>
        <w:autoSpaceDN/>
        <w:spacing w:before="0"/>
        <w:rPr>
          <w:rFonts w:ascii="Times New Roman" w:hAnsi="Times New Roman"/>
          <w:color w:val="0D0D0D"/>
          <w:sz w:val="24"/>
          <w:szCs w:val="24"/>
        </w:rPr>
      </w:pPr>
      <w:r>
        <w:rPr>
          <w:rFonts w:ascii="Times New Roman" w:hAnsi="Times New Roman"/>
          <w:color w:val="0D0D0D"/>
          <w:sz w:val="24"/>
          <w:szCs w:val="24"/>
        </w:rPr>
        <w:t xml:space="preserve">PLEASE start the answer to EACH question on a NEW PAGE. </w:t>
      </w:r>
    </w:p>
    <w:p w14:paraId="30A0D9D0" w14:textId="77777777" w:rsidR="00E44425" w:rsidRDefault="00E44425" w:rsidP="00E44425">
      <w:pPr>
        <w:pStyle w:val="Heading1"/>
        <w:keepLines w:val="0"/>
        <w:numPr>
          <w:ilvl w:val="0"/>
          <w:numId w:val="1"/>
        </w:numPr>
        <w:autoSpaceDN/>
        <w:spacing w:before="0"/>
        <w:rPr>
          <w:rFonts w:ascii="Times New Roman" w:hAnsi="Times New Roman"/>
          <w:color w:val="0D0D0D"/>
          <w:sz w:val="24"/>
          <w:szCs w:val="24"/>
        </w:rPr>
      </w:pPr>
      <w:r>
        <w:rPr>
          <w:rFonts w:ascii="Times New Roman" w:hAnsi="Times New Roman"/>
          <w:color w:val="0D0D0D"/>
          <w:sz w:val="24"/>
          <w:szCs w:val="24"/>
        </w:rPr>
        <w:t>Keep your phone(s) switched off at the front of the examination room.</w:t>
      </w:r>
    </w:p>
    <w:p w14:paraId="25D0D90E" w14:textId="77777777" w:rsidR="00E44425" w:rsidRDefault="00E44425" w:rsidP="00E44425">
      <w:pPr>
        <w:pStyle w:val="Heading1"/>
        <w:keepLines w:val="0"/>
        <w:numPr>
          <w:ilvl w:val="0"/>
          <w:numId w:val="1"/>
        </w:numPr>
        <w:autoSpaceDN/>
        <w:spacing w:before="0"/>
        <w:rPr>
          <w:rFonts w:ascii="Times New Roman" w:hAnsi="Times New Roman"/>
          <w:color w:val="0D0D0D"/>
          <w:sz w:val="24"/>
          <w:szCs w:val="24"/>
        </w:rPr>
      </w:pPr>
      <w:r>
        <w:rPr>
          <w:rFonts w:ascii="Times New Roman" w:hAnsi="Times New Roman"/>
          <w:color w:val="0D0D0D"/>
          <w:sz w:val="24"/>
          <w:szCs w:val="24"/>
        </w:rPr>
        <w:t>Keep ALL bags and caps at the front of the examination room and DO NOT refer to ANY unauthorized material during the course of the examination.</w:t>
      </w:r>
    </w:p>
    <w:p w14:paraId="5823B56B" w14:textId="77777777" w:rsidR="00E44425" w:rsidRDefault="00E44425" w:rsidP="00E44425">
      <w:pPr>
        <w:pStyle w:val="Heading1"/>
        <w:keepLines w:val="0"/>
        <w:numPr>
          <w:ilvl w:val="0"/>
          <w:numId w:val="1"/>
        </w:numPr>
        <w:autoSpaceDN/>
        <w:spacing w:before="0"/>
        <w:rPr>
          <w:rFonts w:ascii="Times New Roman" w:hAnsi="Times New Roman"/>
          <w:color w:val="0D0D0D"/>
          <w:sz w:val="24"/>
          <w:szCs w:val="24"/>
        </w:rPr>
      </w:pPr>
      <w:r>
        <w:rPr>
          <w:rFonts w:ascii="Times New Roman" w:hAnsi="Times New Roman"/>
          <w:color w:val="0D0D0D"/>
          <w:sz w:val="24"/>
          <w:szCs w:val="24"/>
        </w:rPr>
        <w:t>ALWAYS show your working.</w:t>
      </w:r>
    </w:p>
    <w:p w14:paraId="6CF3A0B6" w14:textId="77777777" w:rsidR="00E44425" w:rsidRDefault="00E44425" w:rsidP="00E44425">
      <w:pPr>
        <w:pStyle w:val="Heading1"/>
        <w:keepLines w:val="0"/>
        <w:numPr>
          <w:ilvl w:val="0"/>
          <w:numId w:val="1"/>
        </w:numPr>
        <w:autoSpaceDN/>
        <w:spacing w:before="0"/>
        <w:rPr>
          <w:rFonts w:ascii="Times New Roman" w:hAnsi="Times New Roman"/>
          <w:color w:val="0D0D0D"/>
          <w:sz w:val="24"/>
          <w:szCs w:val="24"/>
        </w:rPr>
      </w:pPr>
      <w:r>
        <w:rPr>
          <w:rFonts w:ascii="Times New Roman" w:hAnsi="Times New Roman"/>
          <w:color w:val="0D0D0D"/>
          <w:sz w:val="24"/>
          <w:szCs w:val="24"/>
        </w:rPr>
        <w:t>Marks indicated in parenthesis i.e. ( ) will be awarded for clear and logical answers.</w:t>
      </w:r>
    </w:p>
    <w:p w14:paraId="596953F6" w14:textId="77777777" w:rsidR="00E44425" w:rsidRDefault="00E44425" w:rsidP="00E44425">
      <w:pPr>
        <w:pStyle w:val="Heading1"/>
        <w:keepLines w:val="0"/>
        <w:numPr>
          <w:ilvl w:val="0"/>
          <w:numId w:val="1"/>
        </w:numPr>
        <w:autoSpaceDN/>
        <w:spacing w:before="0"/>
        <w:rPr>
          <w:rFonts w:ascii="Times New Roman" w:hAnsi="Times New Roman"/>
          <w:color w:val="0D0D0D"/>
          <w:sz w:val="24"/>
          <w:szCs w:val="24"/>
        </w:rPr>
      </w:pPr>
      <w:r>
        <w:rPr>
          <w:rFonts w:ascii="Times New Roman" w:hAnsi="Times New Roman"/>
          <w:color w:val="0D0D0D"/>
          <w:sz w:val="24"/>
          <w:szCs w:val="24"/>
        </w:rPr>
        <w:t>Write your REGISTRATION No. clearly on the answer booklet(s).</w:t>
      </w:r>
    </w:p>
    <w:p w14:paraId="38C6E94C" w14:textId="77777777" w:rsidR="00E44425" w:rsidRDefault="00E44425" w:rsidP="00E44425">
      <w:pPr>
        <w:pStyle w:val="Heading1"/>
        <w:keepLines w:val="0"/>
        <w:numPr>
          <w:ilvl w:val="0"/>
          <w:numId w:val="1"/>
        </w:numPr>
        <w:autoSpaceDN/>
        <w:spacing w:before="0"/>
        <w:rPr>
          <w:rFonts w:ascii="Times New Roman" w:hAnsi="Times New Roman"/>
          <w:color w:val="0D0D0D"/>
          <w:sz w:val="24"/>
          <w:szCs w:val="24"/>
        </w:rPr>
      </w:pPr>
      <w:r>
        <w:rPr>
          <w:rFonts w:ascii="Times New Roman" w:hAnsi="Times New Roman"/>
          <w:color w:val="0D0D0D"/>
          <w:sz w:val="24"/>
          <w:szCs w:val="24"/>
        </w:rPr>
        <w:t xml:space="preserve">For the Questions, write the number of the question on the answer booklet cover page in the order you answered them.  </w:t>
      </w:r>
    </w:p>
    <w:p w14:paraId="41F0D5C9" w14:textId="77777777" w:rsidR="00E44425" w:rsidRDefault="00E44425" w:rsidP="00E44425">
      <w:pPr>
        <w:numPr>
          <w:ilvl w:val="0"/>
          <w:numId w:val="1"/>
        </w:numPr>
        <w:spacing w:after="0" w:line="240" w:lineRule="auto"/>
        <w:rPr>
          <w:rFonts w:ascii="Times New Roman" w:hAnsi="Times New Roman" w:cs="Times New Roman"/>
          <w:sz w:val="24"/>
          <w:szCs w:val="24"/>
        </w:rPr>
      </w:pPr>
      <w:r>
        <w:rPr>
          <w:rFonts w:ascii="Times New Roman" w:hAnsi="Times New Roman" w:cs="Times New Roman"/>
          <w:b/>
          <w:sz w:val="24"/>
          <w:szCs w:val="24"/>
        </w:rPr>
        <w:t>DO NOT use your PHONE as a CALCULATOR.</w:t>
      </w:r>
    </w:p>
    <w:p w14:paraId="4F465D4E" w14:textId="77777777" w:rsidR="00E44425" w:rsidRDefault="00E44425" w:rsidP="00E44425">
      <w:pPr>
        <w:numPr>
          <w:ilvl w:val="0"/>
          <w:numId w:val="1"/>
        </w:numPr>
        <w:spacing w:after="0" w:line="240" w:lineRule="auto"/>
        <w:rPr>
          <w:rFonts w:ascii="Times New Roman" w:hAnsi="Times New Roman" w:cs="Times New Roman"/>
          <w:sz w:val="24"/>
          <w:szCs w:val="24"/>
        </w:rPr>
      </w:pPr>
      <w:r>
        <w:rPr>
          <w:rFonts w:ascii="Times New Roman" w:hAnsi="Times New Roman" w:cs="Times New Roman"/>
          <w:b/>
          <w:sz w:val="24"/>
          <w:szCs w:val="24"/>
        </w:rPr>
        <w:t>YOU are ONLY ALLOWED to leave the exam room 1hour to the end of the Exam.</w:t>
      </w:r>
    </w:p>
    <w:p w14:paraId="597658A5" w14:textId="77777777" w:rsidR="00E44425" w:rsidRDefault="00E44425" w:rsidP="00E44425">
      <w:pPr>
        <w:numPr>
          <w:ilvl w:val="0"/>
          <w:numId w:val="1"/>
        </w:numPr>
        <w:spacing w:after="0" w:line="240" w:lineRule="auto"/>
        <w:rPr>
          <w:rFonts w:ascii="Times New Roman" w:hAnsi="Times New Roman" w:cs="Times New Roman"/>
          <w:sz w:val="24"/>
          <w:szCs w:val="24"/>
        </w:rPr>
      </w:pPr>
      <w:r>
        <w:rPr>
          <w:rFonts w:ascii="Times New Roman" w:hAnsi="Times New Roman" w:cs="Times New Roman"/>
          <w:b/>
          <w:sz w:val="24"/>
          <w:szCs w:val="24"/>
        </w:rPr>
        <w:t>DO NOT write on the QUESTION PAPER. Use the back of your BOOKLET for any calculations or rough work.</w:t>
      </w:r>
    </w:p>
    <w:p w14:paraId="2C338D95" w14:textId="77777777" w:rsidR="00E44425" w:rsidRDefault="00E44425" w:rsidP="00E44425">
      <w:pPr>
        <w:spacing w:after="0" w:line="240" w:lineRule="auto"/>
        <w:ind w:left="1080"/>
        <w:rPr>
          <w:rFonts w:ascii="Times New Roman" w:hAnsi="Times New Roman" w:cs="Times New Roman"/>
          <w:sz w:val="24"/>
          <w:szCs w:val="24"/>
        </w:rPr>
      </w:pPr>
    </w:p>
    <w:p w14:paraId="50CB4639" w14:textId="04CFCD79" w:rsidR="00E44425" w:rsidRPr="003601E0" w:rsidRDefault="0024746E" w:rsidP="00B630D3">
      <w:pPr>
        <w:pBdr>
          <w:bottom w:val="single" w:sz="4" w:space="1" w:color="auto"/>
        </w:pBdr>
        <w:spacing w:before="120" w:after="0" w:line="276" w:lineRule="auto"/>
        <w:jc w:val="both"/>
        <w:rPr>
          <w:rFonts w:ascii="Times New Roman" w:hAnsi="Times New Roman" w:cs="Times New Roman"/>
          <w:b/>
          <w:sz w:val="24"/>
          <w:szCs w:val="24"/>
        </w:rPr>
      </w:pPr>
      <w:r>
        <w:rPr>
          <w:rFonts w:ascii="Times New Roman" w:hAnsi="Times New Roman" w:cs="Times New Roman"/>
          <w:b/>
          <w:sz w:val="24"/>
          <w:szCs w:val="24"/>
        </w:rPr>
        <w:lastRenderedPageBreak/>
        <w:t>QUESTION ONE</w:t>
      </w:r>
      <w:r w:rsidR="00E44425" w:rsidRPr="003601E0">
        <w:rPr>
          <w:rFonts w:ascii="Times New Roman" w:hAnsi="Times New Roman" w:cs="Times New Roman"/>
          <w:b/>
          <w:sz w:val="24"/>
          <w:szCs w:val="24"/>
        </w:rPr>
        <w:t>: COMPULSORY (30 Marks)</w:t>
      </w:r>
    </w:p>
    <w:p w14:paraId="10A9D0C7" w14:textId="234DF230" w:rsidR="00FE0795" w:rsidRDefault="002A511F" w:rsidP="009A716B">
      <w:pPr>
        <w:pStyle w:val="ListParagraph"/>
        <w:numPr>
          <w:ilvl w:val="0"/>
          <w:numId w:val="3"/>
        </w:numPr>
        <w:spacing w:before="120" w:after="0" w:line="276" w:lineRule="auto"/>
        <w:jc w:val="both"/>
        <w:rPr>
          <w:rFonts w:ascii="Times New Roman" w:hAnsi="Times New Roman" w:cs="Times New Roman"/>
          <w:bCs/>
          <w:sz w:val="24"/>
          <w:szCs w:val="24"/>
        </w:rPr>
      </w:pPr>
      <w:r w:rsidRPr="002A511F">
        <w:rPr>
          <w:rFonts w:ascii="Times New Roman" w:hAnsi="Times New Roman" w:cs="Times New Roman"/>
          <w:bCs/>
          <w:sz w:val="24"/>
          <w:szCs w:val="24"/>
        </w:rPr>
        <w:t>Criminals with basic technical knowledge have many options available for hiding data such as disk editor, encryption, steganography, and so on.</w:t>
      </w:r>
      <w:r>
        <w:rPr>
          <w:rFonts w:ascii="Times New Roman" w:hAnsi="Times New Roman" w:cs="Times New Roman"/>
          <w:b/>
          <w:sz w:val="24"/>
          <w:szCs w:val="24"/>
        </w:rPr>
        <w:t xml:space="preserve"> </w:t>
      </w:r>
      <w:r w:rsidRPr="002A511F">
        <w:rPr>
          <w:rFonts w:ascii="Times New Roman" w:hAnsi="Times New Roman" w:cs="Times New Roman"/>
          <w:b/>
          <w:sz w:val="24"/>
          <w:szCs w:val="24"/>
        </w:rPr>
        <w:t>STEGANOGRAPHY</w:t>
      </w:r>
      <w:r w:rsidRPr="002A511F">
        <w:rPr>
          <w:rFonts w:ascii="Times New Roman" w:hAnsi="Times New Roman" w:cs="Times New Roman"/>
          <w:bCs/>
          <w:sz w:val="24"/>
          <w:szCs w:val="24"/>
        </w:rPr>
        <w:t xml:space="preserve"> is the practice of concealing information within another message or physical object to avoid detection. </w:t>
      </w:r>
      <w:r w:rsidRPr="002A511F">
        <w:rPr>
          <w:rFonts w:ascii="Times New Roman" w:hAnsi="Times New Roman" w:cs="Times New Roman"/>
          <w:b/>
          <w:sz w:val="24"/>
          <w:szCs w:val="24"/>
        </w:rPr>
        <w:t>EVALUATE</w:t>
      </w:r>
      <w:r w:rsidRPr="002A511F">
        <w:rPr>
          <w:rFonts w:ascii="Times New Roman" w:hAnsi="Times New Roman" w:cs="Times New Roman"/>
          <w:bCs/>
          <w:sz w:val="24"/>
          <w:szCs w:val="24"/>
        </w:rPr>
        <w:t xml:space="preserve"> </w:t>
      </w:r>
      <w:r w:rsidR="00333D4A">
        <w:rPr>
          <w:rFonts w:ascii="Times New Roman" w:hAnsi="Times New Roman" w:cs="Times New Roman"/>
          <w:bCs/>
          <w:sz w:val="24"/>
          <w:szCs w:val="24"/>
        </w:rPr>
        <w:t>on three</w:t>
      </w:r>
      <w:r w:rsidR="00FE0795" w:rsidRPr="002A511F">
        <w:rPr>
          <w:rFonts w:ascii="Times New Roman" w:hAnsi="Times New Roman" w:cs="Times New Roman"/>
          <w:bCs/>
          <w:sz w:val="24"/>
          <w:szCs w:val="24"/>
        </w:rPr>
        <w:t xml:space="preserve"> steganography techniques</w:t>
      </w:r>
      <w:r>
        <w:rPr>
          <w:rFonts w:ascii="Times New Roman" w:hAnsi="Times New Roman" w:cs="Times New Roman"/>
          <w:bCs/>
          <w:sz w:val="24"/>
          <w:szCs w:val="24"/>
        </w:rPr>
        <w:t xml:space="preserve">. </w:t>
      </w:r>
      <w:r w:rsidRPr="002A511F">
        <w:rPr>
          <w:rFonts w:ascii="Times New Roman" w:hAnsi="Times New Roman" w:cs="Times New Roman"/>
          <w:bCs/>
          <w:sz w:val="24"/>
          <w:szCs w:val="24"/>
        </w:rPr>
        <w:tab/>
      </w:r>
      <w:r w:rsidRPr="002A511F">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sidRPr="002A511F">
        <w:rPr>
          <w:rFonts w:ascii="Times New Roman" w:hAnsi="Times New Roman" w:cs="Times New Roman"/>
          <w:bCs/>
          <w:sz w:val="24"/>
          <w:szCs w:val="24"/>
        </w:rPr>
        <w:t>(</w:t>
      </w:r>
      <w:r w:rsidR="00333D4A">
        <w:rPr>
          <w:rFonts w:ascii="Times New Roman" w:hAnsi="Times New Roman" w:cs="Times New Roman"/>
          <w:b/>
          <w:sz w:val="24"/>
          <w:szCs w:val="24"/>
        </w:rPr>
        <w:t>6</w:t>
      </w:r>
      <w:r w:rsidRPr="002A511F">
        <w:rPr>
          <w:rFonts w:ascii="Times New Roman" w:hAnsi="Times New Roman" w:cs="Times New Roman"/>
          <w:b/>
          <w:sz w:val="24"/>
          <w:szCs w:val="24"/>
        </w:rPr>
        <w:t xml:space="preserve"> Marks</w:t>
      </w:r>
      <w:r w:rsidRPr="002A511F">
        <w:rPr>
          <w:rFonts w:ascii="Times New Roman" w:hAnsi="Times New Roman" w:cs="Times New Roman"/>
          <w:bCs/>
          <w:sz w:val="24"/>
          <w:szCs w:val="24"/>
        </w:rPr>
        <w:t>)</w:t>
      </w:r>
    </w:p>
    <w:p w14:paraId="5A40B3A2" w14:textId="77777777" w:rsidR="00333D4A" w:rsidRDefault="00333D4A" w:rsidP="00333D4A">
      <w:pPr>
        <w:pStyle w:val="ListParagraph"/>
        <w:spacing w:before="120" w:line="276" w:lineRule="auto"/>
        <w:ind w:left="360"/>
        <w:rPr>
          <w:rFonts w:ascii="Times New Roman" w:hAnsi="Times New Roman" w:cs="Times New Roman"/>
          <w:bCs/>
          <w:sz w:val="24"/>
          <w:szCs w:val="24"/>
        </w:rPr>
      </w:pPr>
    </w:p>
    <w:p w14:paraId="0050E77E" w14:textId="11155363" w:rsidR="00333D4A" w:rsidRPr="00333D4A" w:rsidRDefault="00333D4A" w:rsidP="00333D4A">
      <w:pPr>
        <w:pStyle w:val="ListParagraph"/>
        <w:numPr>
          <w:ilvl w:val="0"/>
          <w:numId w:val="3"/>
        </w:numPr>
        <w:spacing w:before="120" w:line="276" w:lineRule="auto"/>
        <w:rPr>
          <w:rFonts w:ascii="Times New Roman" w:hAnsi="Times New Roman" w:cs="Times New Roman"/>
          <w:bCs/>
          <w:sz w:val="24"/>
          <w:szCs w:val="24"/>
        </w:rPr>
      </w:pPr>
      <w:r w:rsidRPr="00333D4A">
        <w:rPr>
          <w:rFonts w:ascii="Times New Roman" w:hAnsi="Times New Roman" w:cs="Times New Roman"/>
          <w:bCs/>
          <w:sz w:val="24"/>
          <w:szCs w:val="24"/>
        </w:rPr>
        <w:t>Mobile forensics, a subtype of digital forensics, is concerned with retrieving data from an electronic source. The recovery of evidence from mobile devices such as smartphones and tablets is the focus of mobile forensics. Because individuals rely on mobile devices for so much of their data sending, receiving, and searching, it is reasonable to assume that these devices hold a significant quantity of evidence that investigators may utilize.</w:t>
      </w:r>
      <w:r>
        <w:rPr>
          <w:rFonts w:ascii="Times New Roman" w:hAnsi="Times New Roman" w:cs="Times New Roman"/>
          <w:bCs/>
          <w:sz w:val="24"/>
          <w:szCs w:val="24"/>
        </w:rPr>
        <w:t xml:space="preserve"> </w:t>
      </w:r>
      <w:r w:rsidRPr="00333D4A">
        <w:rPr>
          <w:rFonts w:ascii="Times New Roman" w:hAnsi="Times New Roman" w:cs="Times New Roman"/>
          <w:b/>
          <w:sz w:val="24"/>
          <w:szCs w:val="24"/>
        </w:rPr>
        <w:t>DISCUSS</w:t>
      </w:r>
      <w:r>
        <w:rPr>
          <w:rFonts w:ascii="Times New Roman" w:hAnsi="Times New Roman" w:cs="Times New Roman"/>
          <w:bCs/>
          <w:sz w:val="24"/>
          <w:szCs w:val="24"/>
        </w:rPr>
        <w:t xml:space="preserve"> 4 Sources of evidence during mobile forensics.</w:t>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t>(</w:t>
      </w:r>
      <w:r w:rsidRPr="00333D4A">
        <w:rPr>
          <w:rFonts w:ascii="Times New Roman" w:hAnsi="Times New Roman" w:cs="Times New Roman"/>
          <w:b/>
          <w:sz w:val="24"/>
          <w:szCs w:val="24"/>
        </w:rPr>
        <w:t>4 Marks</w:t>
      </w:r>
      <w:r>
        <w:rPr>
          <w:rFonts w:ascii="Times New Roman" w:hAnsi="Times New Roman" w:cs="Times New Roman"/>
          <w:bCs/>
          <w:sz w:val="24"/>
          <w:szCs w:val="24"/>
        </w:rPr>
        <w:t>)</w:t>
      </w:r>
    </w:p>
    <w:p w14:paraId="21D9A870" w14:textId="77777777" w:rsidR="002A511F" w:rsidRDefault="002A511F" w:rsidP="002A511F">
      <w:pPr>
        <w:pStyle w:val="ListParagraph"/>
        <w:spacing w:before="120" w:after="0" w:line="276" w:lineRule="auto"/>
        <w:ind w:left="360"/>
        <w:jc w:val="both"/>
        <w:rPr>
          <w:rFonts w:ascii="Times New Roman" w:hAnsi="Times New Roman" w:cs="Times New Roman"/>
          <w:bCs/>
          <w:sz w:val="24"/>
          <w:szCs w:val="24"/>
        </w:rPr>
      </w:pPr>
    </w:p>
    <w:p w14:paraId="1D7F229A" w14:textId="3419DF9A" w:rsidR="003601E0" w:rsidRPr="00F7228B" w:rsidRDefault="003601E0" w:rsidP="00B630D3">
      <w:pPr>
        <w:pStyle w:val="ListParagraph"/>
        <w:numPr>
          <w:ilvl w:val="0"/>
          <w:numId w:val="3"/>
        </w:numPr>
        <w:spacing w:before="120" w:after="0" w:line="276" w:lineRule="auto"/>
        <w:jc w:val="both"/>
        <w:rPr>
          <w:rFonts w:ascii="Times New Roman" w:hAnsi="Times New Roman" w:cs="Times New Roman"/>
          <w:bCs/>
          <w:sz w:val="24"/>
          <w:szCs w:val="24"/>
        </w:rPr>
      </w:pPr>
      <w:r w:rsidRPr="003C7C7A">
        <w:rPr>
          <w:rFonts w:ascii="Times New Roman" w:hAnsi="Times New Roman" w:cs="Times New Roman"/>
          <w:bCs/>
          <w:sz w:val="24"/>
          <w:szCs w:val="24"/>
        </w:rPr>
        <w:t xml:space="preserve">Computer Forensics is a scientific method of </w:t>
      </w:r>
      <w:r w:rsidRPr="003C7C7A">
        <w:rPr>
          <w:rFonts w:ascii="Times New Roman" w:hAnsi="Times New Roman" w:cs="Times New Roman"/>
          <w:b/>
          <w:bCs/>
          <w:sz w:val="24"/>
          <w:szCs w:val="24"/>
        </w:rPr>
        <w:t>investigation and analysis</w:t>
      </w:r>
      <w:r>
        <w:rPr>
          <w:rFonts w:ascii="Times New Roman" w:hAnsi="Times New Roman" w:cs="Times New Roman"/>
          <w:b/>
          <w:bCs/>
          <w:sz w:val="24"/>
          <w:szCs w:val="24"/>
        </w:rPr>
        <w:t>.</w:t>
      </w:r>
      <w:r w:rsidRPr="003C7C7A">
        <w:rPr>
          <w:rFonts w:ascii="Times New Roman" w:hAnsi="Times New Roman" w:cs="Times New Roman"/>
          <w:b/>
          <w:bCs/>
          <w:sz w:val="24"/>
          <w:szCs w:val="24"/>
        </w:rPr>
        <w:t xml:space="preserve"> </w:t>
      </w:r>
      <w:r w:rsidR="003C7C7A" w:rsidRPr="003C7C7A">
        <w:rPr>
          <w:rFonts w:ascii="Times New Roman" w:hAnsi="Times New Roman" w:cs="Times New Roman"/>
          <w:bCs/>
          <w:sz w:val="24"/>
          <w:szCs w:val="24"/>
        </w:rPr>
        <w:t xml:space="preserve">It involves </w:t>
      </w:r>
      <w:r w:rsidR="003C7C7A" w:rsidRPr="003C7C7A">
        <w:rPr>
          <w:rFonts w:ascii="Times New Roman" w:hAnsi="Times New Roman" w:cs="Times New Roman"/>
          <w:b/>
          <w:bCs/>
          <w:sz w:val="24"/>
          <w:szCs w:val="24"/>
        </w:rPr>
        <w:t xml:space="preserve">performing a structured investigation </w:t>
      </w:r>
      <w:r w:rsidR="003C7C7A" w:rsidRPr="003C7C7A">
        <w:rPr>
          <w:rFonts w:ascii="Times New Roman" w:hAnsi="Times New Roman" w:cs="Times New Roman"/>
          <w:bCs/>
          <w:sz w:val="24"/>
          <w:szCs w:val="24"/>
        </w:rPr>
        <w:t xml:space="preserve">while maintaining a </w:t>
      </w:r>
      <w:r w:rsidR="003C7C7A" w:rsidRPr="003C7C7A">
        <w:rPr>
          <w:rFonts w:ascii="Times New Roman" w:hAnsi="Times New Roman" w:cs="Times New Roman"/>
          <w:b/>
          <w:bCs/>
          <w:sz w:val="24"/>
          <w:szCs w:val="24"/>
        </w:rPr>
        <w:t>documented chain of evidence</w:t>
      </w:r>
      <w:r w:rsidR="003C7C7A" w:rsidRPr="003C7C7A">
        <w:rPr>
          <w:rFonts w:ascii="Times New Roman" w:hAnsi="Times New Roman" w:cs="Times New Roman"/>
          <w:bCs/>
          <w:sz w:val="24"/>
          <w:szCs w:val="24"/>
        </w:rPr>
        <w:t xml:space="preserve"> to find out exactly what happened on a computer and who was responsible for it. </w:t>
      </w:r>
      <w:r w:rsidR="00333D4A">
        <w:rPr>
          <w:rFonts w:ascii="Times New Roman" w:hAnsi="Times New Roman" w:cs="Times New Roman"/>
          <w:b/>
          <w:sz w:val="24"/>
          <w:szCs w:val="24"/>
        </w:rPr>
        <w:t>DELIBERATE</w:t>
      </w:r>
      <w:r w:rsidR="00DE69FB">
        <w:rPr>
          <w:rFonts w:ascii="Times New Roman" w:hAnsi="Times New Roman" w:cs="Times New Roman"/>
          <w:b/>
          <w:sz w:val="24"/>
          <w:szCs w:val="24"/>
        </w:rPr>
        <w:t xml:space="preserve"> </w:t>
      </w:r>
      <w:bookmarkStart w:id="0" w:name="_Hlk174553392"/>
      <w:r w:rsidR="00FB4586">
        <w:rPr>
          <w:rFonts w:ascii="Times New Roman" w:hAnsi="Times New Roman" w:cs="Times New Roman"/>
          <w:bCs/>
          <w:sz w:val="24"/>
          <w:szCs w:val="24"/>
        </w:rPr>
        <w:t>any</w:t>
      </w:r>
      <w:r w:rsidR="00DE69FB">
        <w:rPr>
          <w:rFonts w:ascii="Times New Roman" w:hAnsi="Times New Roman" w:cs="Times New Roman"/>
          <w:bCs/>
          <w:sz w:val="24"/>
          <w:szCs w:val="24"/>
        </w:rPr>
        <w:t xml:space="preserve"> </w:t>
      </w:r>
      <w:r w:rsidR="0004012D">
        <w:rPr>
          <w:rFonts w:ascii="Times New Roman" w:hAnsi="Times New Roman" w:cs="Times New Roman"/>
          <w:bCs/>
          <w:sz w:val="24"/>
          <w:szCs w:val="24"/>
        </w:rPr>
        <w:t>five</w:t>
      </w:r>
      <w:r w:rsidR="00DE69FB">
        <w:rPr>
          <w:rFonts w:ascii="Times New Roman" w:hAnsi="Times New Roman" w:cs="Times New Roman"/>
          <w:bCs/>
          <w:sz w:val="24"/>
          <w:szCs w:val="24"/>
        </w:rPr>
        <w:t xml:space="preserve"> objectives of Computer Forensics.</w:t>
      </w:r>
      <w:r w:rsidR="00DE69FB">
        <w:rPr>
          <w:rFonts w:ascii="Times New Roman" w:hAnsi="Times New Roman" w:cs="Times New Roman"/>
          <w:bCs/>
          <w:sz w:val="24"/>
          <w:szCs w:val="24"/>
        </w:rPr>
        <w:tab/>
      </w:r>
      <w:r w:rsidR="00DE69FB">
        <w:rPr>
          <w:rFonts w:ascii="Times New Roman" w:hAnsi="Times New Roman" w:cs="Times New Roman"/>
          <w:bCs/>
          <w:sz w:val="24"/>
          <w:szCs w:val="24"/>
        </w:rPr>
        <w:tab/>
      </w:r>
      <w:r w:rsidR="00FB4586">
        <w:rPr>
          <w:rFonts w:ascii="Times New Roman" w:hAnsi="Times New Roman" w:cs="Times New Roman"/>
          <w:bCs/>
          <w:sz w:val="24"/>
          <w:szCs w:val="24"/>
        </w:rPr>
        <w:tab/>
      </w:r>
      <w:r w:rsidR="00DE69FB" w:rsidRPr="00FB4586">
        <w:rPr>
          <w:rFonts w:ascii="Times New Roman" w:hAnsi="Times New Roman" w:cs="Times New Roman"/>
          <w:b/>
          <w:sz w:val="24"/>
          <w:szCs w:val="24"/>
        </w:rPr>
        <w:t>(</w:t>
      </w:r>
      <w:r w:rsidR="0004012D">
        <w:rPr>
          <w:rFonts w:ascii="Times New Roman" w:hAnsi="Times New Roman" w:cs="Times New Roman"/>
          <w:b/>
          <w:sz w:val="24"/>
          <w:szCs w:val="24"/>
        </w:rPr>
        <w:t>10</w:t>
      </w:r>
      <w:r w:rsidR="00DE69FB" w:rsidRPr="00FB4586">
        <w:rPr>
          <w:rFonts w:ascii="Times New Roman" w:hAnsi="Times New Roman" w:cs="Times New Roman"/>
          <w:b/>
          <w:sz w:val="24"/>
          <w:szCs w:val="24"/>
        </w:rPr>
        <w:t xml:space="preserve"> Marks)</w:t>
      </w:r>
    </w:p>
    <w:p w14:paraId="4F771A8B" w14:textId="77777777" w:rsidR="00F7228B" w:rsidRPr="00F7228B" w:rsidRDefault="00F7228B" w:rsidP="00F7228B">
      <w:pPr>
        <w:pStyle w:val="ListParagraph"/>
        <w:rPr>
          <w:rFonts w:ascii="Times New Roman" w:hAnsi="Times New Roman" w:cs="Times New Roman"/>
          <w:bCs/>
          <w:sz w:val="24"/>
          <w:szCs w:val="24"/>
        </w:rPr>
      </w:pPr>
    </w:p>
    <w:p w14:paraId="009909EB" w14:textId="1EA26E18" w:rsidR="00F7228B" w:rsidRDefault="00A570C6" w:rsidP="008D7062">
      <w:pPr>
        <w:pStyle w:val="ListParagraph"/>
        <w:numPr>
          <w:ilvl w:val="0"/>
          <w:numId w:val="3"/>
        </w:numPr>
        <w:spacing w:before="120" w:after="0" w:line="276" w:lineRule="auto"/>
        <w:jc w:val="both"/>
        <w:rPr>
          <w:rFonts w:ascii="Times New Roman" w:hAnsi="Times New Roman" w:cs="Times New Roman"/>
          <w:bCs/>
          <w:sz w:val="24"/>
          <w:szCs w:val="24"/>
        </w:rPr>
      </w:pPr>
      <w:r w:rsidRPr="00A570C6">
        <w:rPr>
          <w:rFonts w:ascii="Times New Roman" w:hAnsi="Times New Roman" w:cs="Times New Roman"/>
          <w:bCs/>
          <w:sz w:val="24"/>
          <w:szCs w:val="24"/>
        </w:rPr>
        <w:t>Windows artifacts are the objects which hold information about the activities that are performed by the Windows user. The type of information and the location of the artifact varies from one operating system to another. Windows artifacts contain sensitive information that is collected and analyzed at the time of forensic analysis.</w:t>
      </w:r>
      <w:r>
        <w:rPr>
          <w:rFonts w:ascii="Times New Roman" w:hAnsi="Times New Roman" w:cs="Times New Roman"/>
          <w:bCs/>
          <w:sz w:val="24"/>
          <w:szCs w:val="24"/>
        </w:rPr>
        <w:t xml:space="preserve"> </w:t>
      </w:r>
      <w:r w:rsidRPr="008E691B">
        <w:rPr>
          <w:rFonts w:ascii="Times New Roman" w:hAnsi="Times New Roman" w:cs="Times New Roman"/>
          <w:b/>
          <w:sz w:val="24"/>
          <w:szCs w:val="24"/>
        </w:rPr>
        <w:t>EXPOUND</w:t>
      </w:r>
      <w:r>
        <w:rPr>
          <w:rFonts w:ascii="Times New Roman" w:hAnsi="Times New Roman" w:cs="Times New Roman"/>
          <w:bCs/>
          <w:sz w:val="24"/>
          <w:szCs w:val="24"/>
        </w:rPr>
        <w:t xml:space="preserve"> on any </w:t>
      </w:r>
      <w:r w:rsidR="008E691B">
        <w:rPr>
          <w:rFonts w:ascii="Times New Roman" w:hAnsi="Times New Roman" w:cs="Times New Roman"/>
          <w:bCs/>
          <w:sz w:val="24"/>
          <w:szCs w:val="24"/>
        </w:rPr>
        <w:t>three</w:t>
      </w:r>
      <w:r>
        <w:rPr>
          <w:rFonts w:ascii="Times New Roman" w:hAnsi="Times New Roman" w:cs="Times New Roman"/>
          <w:bCs/>
          <w:sz w:val="24"/>
          <w:szCs w:val="24"/>
        </w:rPr>
        <w:t xml:space="preserve"> sources of artifacts in Windows.</w:t>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t>(</w:t>
      </w:r>
      <w:r w:rsidR="008E691B">
        <w:rPr>
          <w:rFonts w:ascii="Times New Roman" w:hAnsi="Times New Roman" w:cs="Times New Roman"/>
          <w:b/>
          <w:sz w:val="24"/>
          <w:szCs w:val="24"/>
        </w:rPr>
        <w:t>6</w:t>
      </w:r>
      <w:r w:rsidRPr="00A570C6">
        <w:rPr>
          <w:rFonts w:ascii="Times New Roman" w:hAnsi="Times New Roman" w:cs="Times New Roman"/>
          <w:b/>
          <w:sz w:val="24"/>
          <w:szCs w:val="24"/>
        </w:rPr>
        <w:t xml:space="preserve"> Marks</w:t>
      </w:r>
      <w:r>
        <w:rPr>
          <w:rFonts w:ascii="Times New Roman" w:hAnsi="Times New Roman" w:cs="Times New Roman"/>
          <w:bCs/>
          <w:sz w:val="24"/>
          <w:szCs w:val="24"/>
        </w:rPr>
        <w:t>)</w:t>
      </w:r>
    </w:p>
    <w:p w14:paraId="41AE4C6C" w14:textId="77777777" w:rsidR="008D7062" w:rsidRPr="008D7062" w:rsidRDefault="008D7062" w:rsidP="008D7062">
      <w:pPr>
        <w:pStyle w:val="ListParagraph"/>
        <w:rPr>
          <w:rFonts w:ascii="Times New Roman" w:hAnsi="Times New Roman" w:cs="Times New Roman"/>
          <w:bCs/>
          <w:sz w:val="24"/>
          <w:szCs w:val="24"/>
        </w:rPr>
      </w:pPr>
    </w:p>
    <w:p w14:paraId="3CC5E538" w14:textId="076686FE" w:rsidR="006546FE" w:rsidRPr="006546FE" w:rsidRDefault="006546FE" w:rsidP="006546FE">
      <w:pPr>
        <w:pStyle w:val="ListParagraph"/>
        <w:numPr>
          <w:ilvl w:val="0"/>
          <w:numId w:val="3"/>
        </w:numPr>
        <w:spacing w:before="120" w:line="276" w:lineRule="auto"/>
        <w:jc w:val="both"/>
        <w:rPr>
          <w:rFonts w:ascii="Times New Roman" w:hAnsi="Times New Roman" w:cs="Times New Roman"/>
          <w:bCs/>
          <w:sz w:val="24"/>
          <w:szCs w:val="24"/>
        </w:rPr>
      </w:pPr>
      <w:r w:rsidRPr="006546FE">
        <w:rPr>
          <w:rFonts w:ascii="Times New Roman" w:hAnsi="Times New Roman" w:cs="Times New Roman"/>
          <w:b/>
          <w:bCs/>
          <w:sz w:val="24"/>
          <w:szCs w:val="24"/>
        </w:rPr>
        <w:t xml:space="preserve">Network forensics </w:t>
      </w:r>
      <w:r w:rsidRPr="006546FE">
        <w:rPr>
          <w:rFonts w:ascii="Times New Roman" w:hAnsi="Times New Roman" w:cs="Times New Roman"/>
          <w:bCs/>
          <w:sz w:val="24"/>
          <w:szCs w:val="24"/>
        </w:rPr>
        <w:t xml:space="preserve">is </w:t>
      </w:r>
      <w:r w:rsidRPr="006546FE">
        <w:rPr>
          <w:rFonts w:ascii="Times New Roman" w:hAnsi="Times New Roman" w:cs="Times New Roman"/>
          <w:bCs/>
          <w:i/>
          <w:iCs/>
          <w:sz w:val="24"/>
          <w:szCs w:val="24"/>
        </w:rPr>
        <w:t xml:space="preserve">a subcategory of digital forensics </w:t>
      </w:r>
      <w:r w:rsidRPr="006546FE">
        <w:rPr>
          <w:rFonts w:ascii="Times New Roman" w:hAnsi="Times New Roman" w:cs="Times New Roman"/>
          <w:bCs/>
          <w:sz w:val="24"/>
          <w:szCs w:val="24"/>
        </w:rPr>
        <w:t xml:space="preserve">that essentially deals with the </w:t>
      </w:r>
      <w:r w:rsidRPr="006546FE">
        <w:rPr>
          <w:rFonts w:ascii="Times New Roman" w:hAnsi="Times New Roman" w:cs="Times New Roman"/>
          <w:b/>
          <w:bCs/>
          <w:sz w:val="24"/>
          <w:szCs w:val="24"/>
        </w:rPr>
        <w:t>examination of the network and its traffic going across a network that is suspected to be involved in malicious activities,</w:t>
      </w:r>
      <w:r w:rsidRPr="006546FE">
        <w:rPr>
          <w:rFonts w:ascii="Times New Roman" w:hAnsi="Times New Roman" w:cs="Times New Roman"/>
          <w:bCs/>
          <w:sz w:val="24"/>
          <w:szCs w:val="24"/>
        </w:rPr>
        <w:t xml:space="preserve"> and its investigation for example a network that is spreading malware for stealing credentials or for the purpose analyzing the cyber-attacks. </w:t>
      </w:r>
      <w:r w:rsidRPr="00333D4A">
        <w:rPr>
          <w:rFonts w:ascii="Times New Roman" w:hAnsi="Times New Roman" w:cs="Times New Roman"/>
          <w:b/>
          <w:sz w:val="24"/>
          <w:szCs w:val="24"/>
        </w:rPr>
        <w:t>HIGHLIGHT</w:t>
      </w:r>
      <w:r>
        <w:rPr>
          <w:rFonts w:ascii="Times New Roman" w:hAnsi="Times New Roman" w:cs="Times New Roman"/>
          <w:bCs/>
          <w:sz w:val="24"/>
          <w:szCs w:val="24"/>
        </w:rPr>
        <w:t xml:space="preserve"> any two network forensics tools.</w:t>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t>(</w:t>
      </w:r>
      <w:r w:rsidRPr="006546FE">
        <w:rPr>
          <w:rFonts w:ascii="Times New Roman" w:hAnsi="Times New Roman" w:cs="Times New Roman"/>
          <w:b/>
          <w:sz w:val="24"/>
          <w:szCs w:val="24"/>
        </w:rPr>
        <w:t>4 Marks</w:t>
      </w:r>
      <w:r>
        <w:rPr>
          <w:rFonts w:ascii="Times New Roman" w:hAnsi="Times New Roman" w:cs="Times New Roman"/>
          <w:bCs/>
          <w:sz w:val="24"/>
          <w:szCs w:val="24"/>
        </w:rPr>
        <w:t>)</w:t>
      </w:r>
    </w:p>
    <w:bookmarkEnd w:id="0"/>
    <w:p w14:paraId="45AB81A5" w14:textId="77777777" w:rsidR="0080766B" w:rsidRDefault="0080766B" w:rsidP="00845255">
      <w:pPr>
        <w:spacing w:before="120" w:after="0" w:line="276" w:lineRule="auto"/>
        <w:jc w:val="both"/>
        <w:rPr>
          <w:rFonts w:ascii="Times New Roman" w:hAnsi="Times New Roman" w:cs="Times New Roman"/>
          <w:b/>
          <w:sz w:val="24"/>
          <w:szCs w:val="24"/>
        </w:rPr>
      </w:pPr>
    </w:p>
    <w:p w14:paraId="54FCD296" w14:textId="2BC93D02" w:rsidR="00FB4586" w:rsidRPr="00845255" w:rsidRDefault="0024746E" w:rsidP="00845255">
      <w:pPr>
        <w:spacing w:before="120" w:after="0" w:line="276" w:lineRule="auto"/>
        <w:jc w:val="both"/>
        <w:rPr>
          <w:rFonts w:ascii="Times New Roman" w:hAnsi="Times New Roman" w:cs="Times New Roman"/>
          <w:b/>
          <w:sz w:val="24"/>
          <w:szCs w:val="24"/>
        </w:rPr>
      </w:pPr>
      <w:r>
        <w:rPr>
          <w:rFonts w:ascii="Times New Roman" w:hAnsi="Times New Roman" w:cs="Times New Roman"/>
          <w:b/>
          <w:sz w:val="24"/>
          <w:szCs w:val="24"/>
        </w:rPr>
        <w:t>QUESTION TWO</w:t>
      </w:r>
    </w:p>
    <w:p w14:paraId="161C631D" w14:textId="7D5C5B0B" w:rsidR="00FB4586" w:rsidRDefault="00FB4586" w:rsidP="001E3CD4">
      <w:pPr>
        <w:pStyle w:val="ListParagraph"/>
        <w:numPr>
          <w:ilvl w:val="0"/>
          <w:numId w:val="26"/>
        </w:numPr>
        <w:spacing w:before="120" w:after="0" w:line="276" w:lineRule="auto"/>
        <w:jc w:val="both"/>
        <w:rPr>
          <w:rFonts w:ascii="Times New Roman" w:hAnsi="Times New Roman" w:cs="Times New Roman"/>
          <w:bCs/>
          <w:sz w:val="24"/>
          <w:szCs w:val="24"/>
        </w:rPr>
      </w:pPr>
      <w:r w:rsidRPr="00270553">
        <w:rPr>
          <w:rFonts w:ascii="Times New Roman" w:hAnsi="Times New Roman" w:cs="Times New Roman"/>
          <w:bCs/>
          <w:sz w:val="24"/>
          <w:szCs w:val="24"/>
        </w:rPr>
        <w:t>Using technology and investigative techniques, computer forensics helps identify, collect, and store evidence from an electronic device</w:t>
      </w:r>
      <w:r>
        <w:rPr>
          <w:rFonts w:ascii="Times New Roman" w:hAnsi="Times New Roman" w:cs="Times New Roman"/>
          <w:bCs/>
          <w:sz w:val="24"/>
          <w:szCs w:val="24"/>
        </w:rPr>
        <w:t xml:space="preserve">. </w:t>
      </w:r>
      <w:r w:rsidRPr="000F262A">
        <w:rPr>
          <w:rFonts w:ascii="Times New Roman" w:hAnsi="Times New Roman" w:cs="Times New Roman"/>
          <w:b/>
          <w:sz w:val="24"/>
          <w:szCs w:val="24"/>
        </w:rPr>
        <w:t>EXEMPLIFY</w:t>
      </w:r>
      <w:r>
        <w:rPr>
          <w:rFonts w:ascii="Times New Roman" w:hAnsi="Times New Roman" w:cs="Times New Roman"/>
          <w:bCs/>
          <w:sz w:val="24"/>
          <w:szCs w:val="24"/>
        </w:rPr>
        <w:t xml:space="preserve"> practical application of Forensics or matters of the real world or cases that require/involve forensics.</w:t>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t>(</w:t>
      </w:r>
      <w:r w:rsidRPr="000F262A">
        <w:rPr>
          <w:rFonts w:ascii="Times New Roman" w:hAnsi="Times New Roman" w:cs="Times New Roman"/>
          <w:b/>
          <w:sz w:val="24"/>
          <w:szCs w:val="24"/>
        </w:rPr>
        <w:t>4 Marks</w:t>
      </w:r>
      <w:r>
        <w:rPr>
          <w:rFonts w:ascii="Times New Roman" w:hAnsi="Times New Roman" w:cs="Times New Roman"/>
          <w:bCs/>
          <w:sz w:val="24"/>
          <w:szCs w:val="24"/>
        </w:rPr>
        <w:t>)</w:t>
      </w:r>
    </w:p>
    <w:p w14:paraId="7B1F5522" w14:textId="77777777" w:rsidR="006A285D" w:rsidRPr="006A285D" w:rsidRDefault="006A285D" w:rsidP="006A285D">
      <w:pPr>
        <w:pStyle w:val="ListParagraph"/>
        <w:spacing w:before="120" w:line="276" w:lineRule="auto"/>
        <w:ind w:left="360"/>
        <w:jc w:val="both"/>
        <w:rPr>
          <w:rFonts w:ascii="Times New Roman" w:hAnsi="Times New Roman" w:cs="Times New Roman"/>
          <w:bCs/>
          <w:sz w:val="24"/>
          <w:szCs w:val="24"/>
        </w:rPr>
      </w:pPr>
    </w:p>
    <w:p w14:paraId="03F4FF6A" w14:textId="77777777" w:rsidR="00127385" w:rsidRPr="00127385" w:rsidRDefault="006A285D" w:rsidP="00127385">
      <w:pPr>
        <w:pStyle w:val="ListParagraph"/>
        <w:numPr>
          <w:ilvl w:val="0"/>
          <w:numId w:val="26"/>
        </w:numPr>
        <w:spacing w:before="120" w:line="276" w:lineRule="auto"/>
        <w:jc w:val="both"/>
        <w:rPr>
          <w:rFonts w:ascii="Times New Roman" w:hAnsi="Times New Roman" w:cs="Times New Roman"/>
          <w:bCs/>
          <w:sz w:val="24"/>
          <w:szCs w:val="24"/>
        </w:rPr>
      </w:pPr>
      <w:bookmarkStart w:id="1" w:name="_Hlk174554196"/>
      <w:r w:rsidRPr="006A285D">
        <w:rPr>
          <w:rFonts w:ascii="Times New Roman" w:hAnsi="Times New Roman" w:cs="Times New Roman"/>
          <w:b/>
          <w:bCs/>
          <w:sz w:val="24"/>
          <w:szCs w:val="24"/>
        </w:rPr>
        <w:t xml:space="preserve">INCIDENT RESPONSE </w:t>
      </w:r>
      <w:r w:rsidRPr="006A285D">
        <w:rPr>
          <w:rFonts w:ascii="Times New Roman" w:hAnsi="Times New Roman" w:cs="Times New Roman"/>
          <w:bCs/>
          <w:sz w:val="24"/>
          <w:szCs w:val="24"/>
        </w:rPr>
        <w:t xml:space="preserve">refers to </w:t>
      </w:r>
      <w:r w:rsidRPr="006A285D">
        <w:rPr>
          <w:rFonts w:ascii="Times New Roman" w:hAnsi="Times New Roman" w:cs="Times New Roman"/>
          <w:sz w:val="24"/>
          <w:szCs w:val="24"/>
        </w:rPr>
        <w:t>an organization's processes and technologies for detecting and responding to cyberthreats, security breaches or cyberattacks</w:t>
      </w:r>
      <w:r w:rsidRPr="006A285D">
        <w:rPr>
          <w:rFonts w:ascii="Times New Roman" w:hAnsi="Times New Roman" w:cs="Times New Roman"/>
          <w:bCs/>
          <w:sz w:val="24"/>
          <w:szCs w:val="24"/>
        </w:rPr>
        <w:t>.</w:t>
      </w:r>
      <w:r>
        <w:rPr>
          <w:rFonts w:ascii="Times New Roman" w:hAnsi="Times New Roman" w:cs="Times New Roman"/>
          <w:bCs/>
          <w:sz w:val="24"/>
          <w:szCs w:val="24"/>
        </w:rPr>
        <w:t xml:space="preserve"> </w:t>
      </w:r>
      <w:r w:rsidR="007B4E21">
        <w:rPr>
          <w:rFonts w:ascii="Times New Roman" w:hAnsi="Times New Roman" w:cs="Times New Roman"/>
          <w:b/>
          <w:sz w:val="24"/>
          <w:szCs w:val="24"/>
        </w:rPr>
        <w:t xml:space="preserve">EXPOUND </w:t>
      </w:r>
      <w:r w:rsidR="007B4E21" w:rsidRPr="007B4E21">
        <w:rPr>
          <w:rFonts w:ascii="Times New Roman" w:hAnsi="Times New Roman" w:cs="Times New Roman"/>
          <w:bCs/>
          <w:sz w:val="24"/>
          <w:szCs w:val="24"/>
        </w:rPr>
        <w:t>on</w:t>
      </w:r>
      <w:r>
        <w:rPr>
          <w:rFonts w:ascii="Times New Roman" w:hAnsi="Times New Roman" w:cs="Times New Roman"/>
          <w:bCs/>
          <w:sz w:val="24"/>
          <w:szCs w:val="24"/>
        </w:rPr>
        <w:t xml:space="preserve"> any four steps </w:t>
      </w:r>
      <w:r w:rsidR="002B24CC">
        <w:rPr>
          <w:rFonts w:ascii="Times New Roman" w:hAnsi="Times New Roman" w:cs="Times New Roman"/>
          <w:bCs/>
          <w:sz w:val="24"/>
          <w:szCs w:val="24"/>
        </w:rPr>
        <w:t>of</w:t>
      </w:r>
      <w:r w:rsidRPr="006A285D">
        <w:rPr>
          <w:rFonts w:ascii="Times New Roman" w:hAnsi="Times New Roman" w:cs="Times New Roman"/>
          <w:bCs/>
          <w:sz w:val="24"/>
          <w:szCs w:val="24"/>
        </w:rPr>
        <w:t xml:space="preserve"> effective incident response</w:t>
      </w:r>
      <w:r>
        <w:rPr>
          <w:rFonts w:ascii="Times New Roman" w:hAnsi="Times New Roman" w:cs="Times New Roman"/>
          <w:bCs/>
          <w:sz w:val="24"/>
          <w:szCs w:val="24"/>
        </w:rPr>
        <w:t>.</w:t>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sidRPr="00FB4586">
        <w:rPr>
          <w:rFonts w:ascii="Times New Roman" w:hAnsi="Times New Roman" w:cs="Times New Roman"/>
          <w:b/>
          <w:sz w:val="24"/>
          <w:szCs w:val="24"/>
        </w:rPr>
        <w:t>(8 Marks)</w:t>
      </w:r>
    </w:p>
    <w:p w14:paraId="68F730BD" w14:textId="77777777" w:rsidR="00127385" w:rsidRPr="00127385" w:rsidRDefault="00127385" w:rsidP="00127385">
      <w:pPr>
        <w:pStyle w:val="ListParagraph"/>
        <w:rPr>
          <w:rFonts w:ascii="Times New Roman" w:hAnsi="Times New Roman" w:cs="Times New Roman"/>
          <w:bCs/>
          <w:sz w:val="24"/>
          <w:szCs w:val="24"/>
        </w:rPr>
      </w:pPr>
    </w:p>
    <w:p w14:paraId="4E46FA5A" w14:textId="06C30DCC" w:rsidR="00DD64B2" w:rsidRPr="00127385" w:rsidRDefault="00DD64B2" w:rsidP="00127385">
      <w:pPr>
        <w:pStyle w:val="ListParagraph"/>
        <w:numPr>
          <w:ilvl w:val="0"/>
          <w:numId w:val="26"/>
        </w:numPr>
        <w:spacing w:before="120" w:line="276" w:lineRule="auto"/>
        <w:jc w:val="both"/>
        <w:rPr>
          <w:rFonts w:ascii="Times New Roman" w:hAnsi="Times New Roman" w:cs="Times New Roman"/>
          <w:bCs/>
          <w:sz w:val="24"/>
          <w:szCs w:val="24"/>
        </w:rPr>
      </w:pPr>
      <w:r w:rsidRPr="00127385">
        <w:rPr>
          <w:rFonts w:ascii="Times New Roman" w:hAnsi="Times New Roman" w:cs="Times New Roman"/>
          <w:bCs/>
          <w:sz w:val="24"/>
          <w:szCs w:val="24"/>
        </w:rPr>
        <w:lastRenderedPageBreak/>
        <w:t xml:space="preserve">Electronic evidence can be gathered from a variety of sources, including computers, mobile devices, remote storage devices, internet of things (IoT) devices, and virtually any other computerized system. </w:t>
      </w:r>
      <w:r w:rsidRPr="00127385">
        <w:rPr>
          <w:rFonts w:ascii="Times New Roman" w:hAnsi="Times New Roman" w:cs="Times New Roman"/>
          <w:b/>
          <w:sz w:val="24"/>
          <w:szCs w:val="24"/>
        </w:rPr>
        <w:t>ELUCIDATE</w:t>
      </w:r>
      <w:r w:rsidRPr="00127385">
        <w:rPr>
          <w:rFonts w:ascii="Times New Roman" w:hAnsi="Times New Roman" w:cs="Times New Roman"/>
          <w:bCs/>
          <w:sz w:val="24"/>
          <w:szCs w:val="24"/>
        </w:rPr>
        <w:t xml:space="preserve"> on any four types of Forensics.</w:t>
      </w:r>
      <w:r w:rsidRPr="00127385">
        <w:rPr>
          <w:rFonts w:ascii="Times New Roman" w:hAnsi="Times New Roman" w:cs="Times New Roman"/>
          <w:bCs/>
          <w:sz w:val="24"/>
          <w:szCs w:val="24"/>
        </w:rPr>
        <w:tab/>
      </w:r>
      <w:r w:rsidRPr="00127385">
        <w:rPr>
          <w:rFonts w:ascii="Times New Roman" w:hAnsi="Times New Roman" w:cs="Times New Roman"/>
          <w:bCs/>
          <w:sz w:val="24"/>
          <w:szCs w:val="24"/>
        </w:rPr>
        <w:tab/>
        <w:t>(</w:t>
      </w:r>
      <w:r w:rsidRPr="00127385">
        <w:rPr>
          <w:rFonts w:ascii="Times New Roman" w:hAnsi="Times New Roman" w:cs="Times New Roman"/>
          <w:b/>
          <w:sz w:val="24"/>
          <w:szCs w:val="24"/>
        </w:rPr>
        <w:t>8 Marks</w:t>
      </w:r>
      <w:r w:rsidRPr="00127385">
        <w:rPr>
          <w:rFonts w:ascii="Times New Roman" w:hAnsi="Times New Roman" w:cs="Times New Roman"/>
          <w:bCs/>
          <w:sz w:val="24"/>
          <w:szCs w:val="24"/>
        </w:rPr>
        <w:t>)</w:t>
      </w:r>
    </w:p>
    <w:p w14:paraId="754C48CA" w14:textId="77777777" w:rsidR="00A448C9" w:rsidRDefault="00A448C9" w:rsidP="002B24CC">
      <w:pPr>
        <w:spacing w:before="120" w:line="276" w:lineRule="auto"/>
        <w:jc w:val="both"/>
        <w:rPr>
          <w:rFonts w:ascii="Times New Roman" w:hAnsi="Times New Roman" w:cs="Times New Roman"/>
          <w:b/>
          <w:sz w:val="24"/>
          <w:szCs w:val="24"/>
        </w:rPr>
      </w:pPr>
    </w:p>
    <w:p w14:paraId="631C34BC" w14:textId="0A871EFE" w:rsidR="002B24CC" w:rsidRPr="00A448C9" w:rsidRDefault="0024746E" w:rsidP="002B24CC">
      <w:pPr>
        <w:spacing w:before="120" w:line="276" w:lineRule="auto"/>
        <w:jc w:val="both"/>
        <w:rPr>
          <w:rFonts w:ascii="Times New Roman" w:hAnsi="Times New Roman" w:cs="Times New Roman"/>
          <w:b/>
          <w:sz w:val="24"/>
          <w:szCs w:val="24"/>
        </w:rPr>
      </w:pPr>
      <w:r>
        <w:rPr>
          <w:rFonts w:ascii="Times New Roman" w:hAnsi="Times New Roman" w:cs="Times New Roman"/>
          <w:b/>
          <w:sz w:val="24"/>
          <w:szCs w:val="24"/>
        </w:rPr>
        <w:t>QUESTION THREE</w:t>
      </w:r>
    </w:p>
    <w:p w14:paraId="74EEB83F" w14:textId="77777777" w:rsidR="00DD64B2" w:rsidRDefault="00DD64B2" w:rsidP="001E3CD4">
      <w:pPr>
        <w:pStyle w:val="ListParagraph"/>
        <w:numPr>
          <w:ilvl w:val="0"/>
          <w:numId w:val="25"/>
        </w:numPr>
        <w:spacing w:before="120" w:after="0" w:line="276" w:lineRule="auto"/>
        <w:jc w:val="both"/>
        <w:rPr>
          <w:rFonts w:ascii="Times New Roman" w:hAnsi="Times New Roman" w:cs="Times New Roman"/>
          <w:bCs/>
          <w:sz w:val="24"/>
          <w:szCs w:val="24"/>
        </w:rPr>
      </w:pPr>
      <w:r w:rsidRPr="002B24CC">
        <w:rPr>
          <w:rFonts w:ascii="Times New Roman" w:hAnsi="Times New Roman" w:cs="Times New Roman"/>
          <w:b/>
          <w:sz w:val="24"/>
          <w:szCs w:val="24"/>
        </w:rPr>
        <w:t>Chain of custody</w:t>
      </w:r>
      <w:r>
        <w:rPr>
          <w:rFonts w:ascii="Times New Roman" w:hAnsi="Times New Roman" w:cs="Times New Roman"/>
          <w:b/>
          <w:sz w:val="24"/>
          <w:szCs w:val="24"/>
        </w:rPr>
        <w:t xml:space="preserve"> - CoC</w:t>
      </w:r>
      <w:r w:rsidRPr="002B24CC">
        <w:rPr>
          <w:rFonts w:ascii="Times New Roman" w:hAnsi="Times New Roman" w:cs="Times New Roman"/>
          <w:b/>
          <w:sz w:val="24"/>
          <w:szCs w:val="24"/>
        </w:rPr>
        <w:t xml:space="preserve"> </w:t>
      </w:r>
      <w:r w:rsidRPr="002B24CC">
        <w:rPr>
          <w:rFonts w:ascii="Times New Roman" w:hAnsi="Times New Roman" w:cs="Times New Roman"/>
          <w:bCs/>
          <w:sz w:val="24"/>
          <w:szCs w:val="24"/>
        </w:rPr>
        <w:t>is the procedure, documentation, tracking, and protecting of evidence on its journey from a crime scene to the courtroom. This documentation process protects evidence from contamination and tampering. It is also sometimes called the chain of evidence.</w:t>
      </w:r>
      <w:r>
        <w:rPr>
          <w:rFonts w:ascii="Times New Roman" w:hAnsi="Times New Roman" w:cs="Times New Roman"/>
          <w:bCs/>
          <w:sz w:val="24"/>
          <w:szCs w:val="24"/>
        </w:rPr>
        <w:t xml:space="preserve"> </w:t>
      </w:r>
      <w:r w:rsidRPr="009868DF">
        <w:rPr>
          <w:rFonts w:ascii="Times New Roman" w:hAnsi="Times New Roman" w:cs="Times New Roman"/>
          <w:b/>
          <w:sz w:val="24"/>
          <w:szCs w:val="24"/>
        </w:rPr>
        <w:t>EXPLAIN</w:t>
      </w:r>
      <w:r>
        <w:rPr>
          <w:rFonts w:ascii="Times New Roman" w:hAnsi="Times New Roman" w:cs="Times New Roman"/>
          <w:bCs/>
          <w:sz w:val="24"/>
          <w:szCs w:val="24"/>
        </w:rPr>
        <w:t xml:space="preserve"> the significance of CoC.</w:t>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t>(</w:t>
      </w:r>
      <w:r w:rsidRPr="002B24CC">
        <w:rPr>
          <w:rFonts w:ascii="Times New Roman" w:hAnsi="Times New Roman" w:cs="Times New Roman"/>
          <w:b/>
          <w:sz w:val="24"/>
          <w:szCs w:val="24"/>
        </w:rPr>
        <w:t>4 Marks</w:t>
      </w:r>
      <w:r>
        <w:rPr>
          <w:rFonts w:ascii="Times New Roman" w:hAnsi="Times New Roman" w:cs="Times New Roman"/>
          <w:bCs/>
          <w:sz w:val="24"/>
          <w:szCs w:val="24"/>
        </w:rPr>
        <w:t>)</w:t>
      </w:r>
    </w:p>
    <w:p w14:paraId="4FECBA8E" w14:textId="77777777" w:rsidR="00192EE2" w:rsidRDefault="00192EE2" w:rsidP="00192EE2">
      <w:pPr>
        <w:pStyle w:val="ListParagraph"/>
        <w:spacing w:before="120" w:after="0" w:line="276" w:lineRule="auto"/>
        <w:ind w:left="360"/>
        <w:jc w:val="both"/>
        <w:rPr>
          <w:rFonts w:ascii="Times New Roman" w:hAnsi="Times New Roman" w:cs="Times New Roman"/>
          <w:bCs/>
          <w:sz w:val="24"/>
          <w:szCs w:val="24"/>
        </w:rPr>
      </w:pPr>
      <w:bookmarkStart w:id="2" w:name="_Hlk174555388"/>
    </w:p>
    <w:p w14:paraId="28B0271C" w14:textId="34616D0C" w:rsidR="006A285D" w:rsidRPr="00F857EE" w:rsidRDefault="00192EE2" w:rsidP="001E3CD4">
      <w:pPr>
        <w:pStyle w:val="ListParagraph"/>
        <w:numPr>
          <w:ilvl w:val="0"/>
          <w:numId w:val="25"/>
        </w:numPr>
        <w:spacing w:before="120" w:after="0" w:line="276" w:lineRule="auto"/>
        <w:jc w:val="both"/>
        <w:rPr>
          <w:rFonts w:ascii="Times New Roman" w:hAnsi="Times New Roman" w:cs="Times New Roman"/>
          <w:bCs/>
          <w:sz w:val="24"/>
          <w:szCs w:val="24"/>
        </w:rPr>
      </w:pPr>
      <w:r w:rsidRPr="009B0CD2">
        <w:rPr>
          <w:rFonts w:ascii="Times New Roman" w:hAnsi="Times New Roman" w:cs="Times New Roman"/>
          <w:bCs/>
          <w:sz w:val="24"/>
          <w:szCs w:val="24"/>
        </w:rPr>
        <w:t>During the acquisition phase of the digital forensic process, analysts look for a variety of forensic data to help them in their investigation</w:t>
      </w:r>
      <w:r>
        <w:rPr>
          <w:rFonts w:ascii="Times New Roman" w:hAnsi="Times New Roman" w:cs="Times New Roman"/>
          <w:bCs/>
          <w:sz w:val="24"/>
          <w:szCs w:val="24"/>
        </w:rPr>
        <w:t xml:space="preserve">. </w:t>
      </w:r>
      <w:r w:rsidRPr="00192EE2">
        <w:rPr>
          <w:rFonts w:ascii="Times New Roman" w:hAnsi="Times New Roman" w:cs="Times New Roman"/>
          <w:b/>
          <w:sz w:val="24"/>
          <w:szCs w:val="24"/>
        </w:rPr>
        <w:t>DISCUSS</w:t>
      </w:r>
      <w:r>
        <w:rPr>
          <w:rFonts w:ascii="Times New Roman" w:hAnsi="Times New Roman" w:cs="Times New Roman"/>
          <w:bCs/>
          <w:sz w:val="24"/>
          <w:szCs w:val="24"/>
        </w:rPr>
        <w:t xml:space="preserve"> any four sources of forensics data during an incidence.</w:t>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t>(</w:t>
      </w:r>
      <w:r w:rsidRPr="003601E0">
        <w:rPr>
          <w:rFonts w:ascii="Times New Roman" w:hAnsi="Times New Roman" w:cs="Times New Roman"/>
          <w:b/>
          <w:sz w:val="24"/>
          <w:szCs w:val="24"/>
        </w:rPr>
        <w:t>8 Marks</w:t>
      </w:r>
      <w:r>
        <w:rPr>
          <w:rFonts w:ascii="Times New Roman" w:hAnsi="Times New Roman" w:cs="Times New Roman"/>
          <w:bCs/>
          <w:sz w:val="24"/>
          <w:szCs w:val="24"/>
        </w:rPr>
        <w:t>)</w:t>
      </w:r>
      <w:r>
        <w:rPr>
          <w:rFonts w:ascii="Times New Roman" w:hAnsi="Times New Roman" w:cs="Times New Roman"/>
          <w:bCs/>
          <w:sz w:val="24"/>
          <w:szCs w:val="24"/>
        </w:rPr>
        <w:tab/>
      </w:r>
      <w:bookmarkEnd w:id="1"/>
      <w:bookmarkEnd w:id="2"/>
      <w:r w:rsidR="006A285D" w:rsidRPr="00F857EE">
        <w:rPr>
          <w:rFonts w:ascii="Times New Roman" w:hAnsi="Times New Roman" w:cs="Times New Roman"/>
          <w:bCs/>
          <w:sz w:val="24"/>
          <w:szCs w:val="24"/>
        </w:rPr>
        <w:tab/>
      </w:r>
      <w:r w:rsidR="006A285D" w:rsidRPr="00F857EE">
        <w:rPr>
          <w:rFonts w:ascii="Times New Roman" w:hAnsi="Times New Roman" w:cs="Times New Roman"/>
          <w:bCs/>
          <w:sz w:val="24"/>
          <w:szCs w:val="24"/>
        </w:rPr>
        <w:tab/>
      </w:r>
      <w:r w:rsidR="006A285D" w:rsidRPr="00F857EE">
        <w:rPr>
          <w:rFonts w:ascii="Times New Roman" w:hAnsi="Times New Roman" w:cs="Times New Roman"/>
          <w:bCs/>
          <w:sz w:val="24"/>
          <w:szCs w:val="24"/>
        </w:rPr>
        <w:tab/>
      </w:r>
    </w:p>
    <w:p w14:paraId="4FB61EDC" w14:textId="28C92D2F" w:rsidR="006A285D" w:rsidRPr="00A70E43" w:rsidRDefault="00F41746" w:rsidP="001E3CD4">
      <w:pPr>
        <w:pStyle w:val="ListParagraph"/>
        <w:numPr>
          <w:ilvl w:val="0"/>
          <w:numId w:val="25"/>
        </w:numPr>
        <w:spacing w:before="120" w:after="0" w:line="276" w:lineRule="auto"/>
        <w:jc w:val="both"/>
        <w:rPr>
          <w:rFonts w:ascii="Times New Roman" w:hAnsi="Times New Roman" w:cs="Times New Roman"/>
          <w:bCs/>
          <w:sz w:val="24"/>
          <w:szCs w:val="24"/>
        </w:rPr>
      </w:pPr>
      <w:r w:rsidRPr="00F41746">
        <w:rPr>
          <w:rFonts w:ascii="Times New Roman" w:hAnsi="Times New Roman" w:cs="Times New Roman"/>
          <w:bCs/>
          <w:sz w:val="24"/>
          <w:szCs w:val="24"/>
        </w:rPr>
        <w:t xml:space="preserve">Digital forensics is a branch of </w:t>
      </w:r>
      <w:r w:rsidRPr="00F41746">
        <w:rPr>
          <w:rFonts w:ascii="Times New Roman" w:hAnsi="Times New Roman" w:cs="Times New Roman"/>
          <w:b/>
          <w:bCs/>
          <w:sz w:val="24"/>
          <w:szCs w:val="24"/>
        </w:rPr>
        <w:t>forensic science that covers digital technology.</w:t>
      </w:r>
      <w:r w:rsidRPr="00F41746">
        <w:rPr>
          <w:rFonts w:ascii="Times New Roman" w:hAnsi="Times New Roman" w:cs="Times New Roman"/>
          <w:bCs/>
          <w:sz w:val="24"/>
          <w:szCs w:val="24"/>
        </w:rPr>
        <w:t xml:space="preserve">  Analysts focus on the </w:t>
      </w:r>
      <w:r w:rsidRPr="00F41746">
        <w:rPr>
          <w:rFonts w:ascii="Times New Roman" w:hAnsi="Times New Roman" w:cs="Times New Roman"/>
          <w:b/>
          <w:bCs/>
          <w:sz w:val="24"/>
          <w:szCs w:val="24"/>
        </w:rPr>
        <w:t>recovery, investigation, and examination</w:t>
      </w:r>
      <w:r w:rsidRPr="00F41746">
        <w:rPr>
          <w:rFonts w:ascii="Times New Roman" w:hAnsi="Times New Roman" w:cs="Times New Roman"/>
          <w:bCs/>
          <w:sz w:val="24"/>
          <w:szCs w:val="24"/>
        </w:rPr>
        <w:t xml:space="preserve"> of material found on digital devices.</w:t>
      </w:r>
      <w:r w:rsidRPr="00A70E43">
        <w:rPr>
          <w:rFonts w:ascii="Times New Roman" w:hAnsi="Times New Roman" w:cs="Times New Roman"/>
          <w:bCs/>
          <w:sz w:val="24"/>
          <w:szCs w:val="24"/>
        </w:rPr>
        <w:t xml:space="preserve"> </w:t>
      </w:r>
      <w:r w:rsidR="007624B4" w:rsidRPr="007624B4">
        <w:rPr>
          <w:rFonts w:ascii="Times New Roman" w:hAnsi="Times New Roman" w:cs="Times New Roman"/>
          <w:b/>
          <w:sz w:val="24"/>
          <w:szCs w:val="24"/>
        </w:rPr>
        <w:t>DEMONSTRATE</w:t>
      </w:r>
      <w:r w:rsidR="00A70E43">
        <w:rPr>
          <w:rFonts w:ascii="Times New Roman" w:hAnsi="Times New Roman" w:cs="Times New Roman"/>
          <w:bCs/>
          <w:sz w:val="24"/>
          <w:szCs w:val="24"/>
        </w:rPr>
        <w:t xml:space="preserve"> any four criteria for digital evidence.</w:t>
      </w:r>
      <w:r w:rsidR="007624B4">
        <w:rPr>
          <w:rFonts w:ascii="Times New Roman" w:hAnsi="Times New Roman" w:cs="Times New Roman"/>
          <w:bCs/>
          <w:sz w:val="24"/>
          <w:szCs w:val="24"/>
        </w:rPr>
        <w:tab/>
      </w:r>
      <w:r w:rsidR="00A70E43">
        <w:rPr>
          <w:rFonts w:ascii="Times New Roman" w:hAnsi="Times New Roman" w:cs="Times New Roman"/>
          <w:bCs/>
          <w:sz w:val="24"/>
          <w:szCs w:val="24"/>
        </w:rPr>
        <w:tab/>
      </w:r>
      <w:r w:rsidR="00A70E43">
        <w:rPr>
          <w:rFonts w:ascii="Times New Roman" w:hAnsi="Times New Roman" w:cs="Times New Roman"/>
          <w:bCs/>
          <w:sz w:val="24"/>
          <w:szCs w:val="24"/>
        </w:rPr>
        <w:tab/>
        <w:t>(</w:t>
      </w:r>
      <w:r w:rsidR="00A70E43" w:rsidRPr="00A70E43">
        <w:rPr>
          <w:rFonts w:ascii="Times New Roman" w:hAnsi="Times New Roman" w:cs="Times New Roman"/>
          <w:b/>
          <w:sz w:val="24"/>
          <w:szCs w:val="24"/>
        </w:rPr>
        <w:t>8 Marks</w:t>
      </w:r>
      <w:r w:rsidR="00A70E43">
        <w:rPr>
          <w:rFonts w:ascii="Times New Roman" w:hAnsi="Times New Roman" w:cs="Times New Roman"/>
          <w:bCs/>
          <w:sz w:val="24"/>
          <w:szCs w:val="24"/>
        </w:rPr>
        <w:t>)</w:t>
      </w:r>
    </w:p>
    <w:p w14:paraId="6DD19A40" w14:textId="77777777" w:rsidR="00A448C9" w:rsidRDefault="00A448C9" w:rsidP="00A448C9">
      <w:pPr>
        <w:spacing w:before="120" w:after="0" w:line="276" w:lineRule="auto"/>
        <w:jc w:val="both"/>
        <w:rPr>
          <w:rFonts w:ascii="Times New Roman" w:hAnsi="Times New Roman" w:cs="Times New Roman"/>
          <w:b/>
          <w:sz w:val="24"/>
          <w:szCs w:val="24"/>
        </w:rPr>
      </w:pPr>
    </w:p>
    <w:p w14:paraId="4D624A81" w14:textId="357868EC" w:rsidR="00F2161C" w:rsidRPr="00A448C9" w:rsidRDefault="0024746E" w:rsidP="00A448C9">
      <w:pPr>
        <w:spacing w:before="120" w:after="0" w:line="276" w:lineRule="auto"/>
        <w:jc w:val="both"/>
        <w:rPr>
          <w:rFonts w:ascii="Times New Roman" w:hAnsi="Times New Roman" w:cs="Times New Roman"/>
          <w:b/>
          <w:sz w:val="24"/>
          <w:szCs w:val="24"/>
        </w:rPr>
      </w:pPr>
      <w:r>
        <w:rPr>
          <w:rFonts w:ascii="Times New Roman" w:hAnsi="Times New Roman" w:cs="Times New Roman"/>
          <w:b/>
          <w:sz w:val="24"/>
          <w:szCs w:val="24"/>
        </w:rPr>
        <w:t>QUESTION FOUR</w:t>
      </w:r>
    </w:p>
    <w:p w14:paraId="1219CA65" w14:textId="77777777" w:rsidR="00435E09" w:rsidRDefault="00F2161C" w:rsidP="001E3CD4">
      <w:pPr>
        <w:pStyle w:val="ListParagraph"/>
        <w:numPr>
          <w:ilvl w:val="0"/>
          <w:numId w:val="24"/>
        </w:numPr>
        <w:spacing w:before="120" w:after="0" w:line="276" w:lineRule="auto"/>
        <w:jc w:val="both"/>
        <w:rPr>
          <w:rFonts w:ascii="Times New Roman" w:hAnsi="Times New Roman" w:cs="Times New Roman"/>
          <w:bCs/>
          <w:sz w:val="24"/>
          <w:szCs w:val="24"/>
        </w:rPr>
      </w:pPr>
      <w:bookmarkStart w:id="3" w:name="_Hlk174556138"/>
      <w:r w:rsidRPr="00F2161C">
        <w:rPr>
          <w:rFonts w:ascii="Times New Roman" w:hAnsi="Times New Roman" w:cs="Times New Roman"/>
          <w:bCs/>
          <w:sz w:val="24"/>
          <w:szCs w:val="24"/>
        </w:rPr>
        <w:t>Digital evidence is information stored or transmitted in binary form that may be relied on in court. It can be found on a computer hard drive, a mobile phone, among other places. Digital evidence is commonly associated with electronic crime, or e-crime, such as child pornography or credit card fraud.</w:t>
      </w:r>
      <w:r>
        <w:rPr>
          <w:rFonts w:ascii="Times New Roman" w:hAnsi="Times New Roman" w:cs="Times New Roman"/>
          <w:bCs/>
          <w:sz w:val="24"/>
          <w:szCs w:val="24"/>
        </w:rPr>
        <w:t xml:space="preserve"> </w:t>
      </w:r>
      <w:r w:rsidRPr="00435E09">
        <w:rPr>
          <w:rFonts w:ascii="Times New Roman" w:hAnsi="Times New Roman" w:cs="Times New Roman"/>
          <w:b/>
          <w:sz w:val="24"/>
          <w:szCs w:val="24"/>
        </w:rPr>
        <w:t>EXPOUND</w:t>
      </w:r>
      <w:r>
        <w:rPr>
          <w:rFonts w:ascii="Times New Roman" w:hAnsi="Times New Roman" w:cs="Times New Roman"/>
          <w:bCs/>
          <w:sz w:val="24"/>
          <w:szCs w:val="24"/>
        </w:rPr>
        <w:t xml:space="preserve"> on any three major types of evidence.</w:t>
      </w:r>
      <w:r>
        <w:rPr>
          <w:rFonts w:ascii="Times New Roman" w:hAnsi="Times New Roman" w:cs="Times New Roman"/>
          <w:bCs/>
          <w:sz w:val="24"/>
          <w:szCs w:val="24"/>
        </w:rPr>
        <w:tab/>
      </w:r>
      <w:r>
        <w:rPr>
          <w:rFonts w:ascii="Times New Roman" w:hAnsi="Times New Roman" w:cs="Times New Roman"/>
          <w:bCs/>
          <w:sz w:val="24"/>
          <w:szCs w:val="24"/>
        </w:rPr>
        <w:tab/>
        <w:t>(</w:t>
      </w:r>
      <w:r w:rsidRPr="00F2161C">
        <w:rPr>
          <w:rFonts w:ascii="Times New Roman" w:hAnsi="Times New Roman" w:cs="Times New Roman"/>
          <w:b/>
          <w:sz w:val="24"/>
          <w:szCs w:val="24"/>
        </w:rPr>
        <w:t>6 Marks</w:t>
      </w:r>
      <w:r>
        <w:rPr>
          <w:rFonts w:ascii="Times New Roman" w:hAnsi="Times New Roman" w:cs="Times New Roman"/>
          <w:bCs/>
          <w:sz w:val="24"/>
          <w:szCs w:val="24"/>
        </w:rPr>
        <w:t>)</w:t>
      </w:r>
    </w:p>
    <w:p w14:paraId="02763F97" w14:textId="77777777" w:rsidR="00435E09" w:rsidRPr="00435E09" w:rsidRDefault="00435E09" w:rsidP="00435E09">
      <w:pPr>
        <w:pStyle w:val="ListParagraph"/>
        <w:rPr>
          <w:rFonts w:ascii="Times New Roman" w:hAnsi="Times New Roman" w:cs="Times New Roman"/>
          <w:bCs/>
          <w:sz w:val="24"/>
          <w:szCs w:val="24"/>
        </w:rPr>
      </w:pPr>
    </w:p>
    <w:p w14:paraId="363E2EB2" w14:textId="7D8CE8FA" w:rsidR="005C4444" w:rsidRPr="005C4444" w:rsidRDefault="005C4444" w:rsidP="001E3CD4">
      <w:pPr>
        <w:pStyle w:val="ListParagraph"/>
        <w:numPr>
          <w:ilvl w:val="0"/>
          <w:numId w:val="24"/>
        </w:numPr>
        <w:spacing w:before="120" w:line="276" w:lineRule="auto"/>
        <w:jc w:val="both"/>
        <w:rPr>
          <w:rFonts w:ascii="Times New Roman" w:hAnsi="Times New Roman" w:cs="Times New Roman"/>
          <w:bCs/>
          <w:sz w:val="24"/>
          <w:szCs w:val="24"/>
        </w:rPr>
      </w:pPr>
      <w:bookmarkStart w:id="4" w:name="_Hlk174556592"/>
      <w:r w:rsidRPr="005C4444">
        <w:rPr>
          <w:rFonts w:ascii="Times New Roman" w:hAnsi="Times New Roman" w:cs="Times New Roman"/>
          <w:bCs/>
          <w:sz w:val="24"/>
          <w:szCs w:val="24"/>
        </w:rPr>
        <w:t>Cyber forensics is an electronic discovery technique used to determine and reveal technical criminal evidence. It often involves electronic data storage extraction for legal purposes</w:t>
      </w:r>
      <w:r>
        <w:rPr>
          <w:rFonts w:ascii="Times New Roman" w:hAnsi="Times New Roman" w:cs="Times New Roman"/>
          <w:bCs/>
          <w:sz w:val="24"/>
          <w:szCs w:val="24"/>
        </w:rPr>
        <w:t xml:space="preserve">. </w:t>
      </w:r>
      <w:r w:rsidRPr="005C4444">
        <w:rPr>
          <w:rFonts w:ascii="Times New Roman" w:hAnsi="Times New Roman" w:cs="Times New Roman"/>
          <w:bCs/>
          <w:sz w:val="24"/>
          <w:szCs w:val="24"/>
        </w:rPr>
        <w:t xml:space="preserve">Precision in security requires the data to be integrated in order to produce </w:t>
      </w:r>
      <w:r w:rsidRPr="005C4444">
        <w:rPr>
          <w:rFonts w:ascii="Times New Roman" w:hAnsi="Times New Roman" w:cs="Times New Roman"/>
          <w:b/>
          <w:sz w:val="24"/>
          <w:szCs w:val="24"/>
        </w:rPr>
        <w:t xml:space="preserve">context, correlation </w:t>
      </w:r>
      <w:r w:rsidRPr="005C4444">
        <w:rPr>
          <w:rFonts w:ascii="Times New Roman" w:hAnsi="Times New Roman" w:cs="Times New Roman"/>
          <w:bCs/>
          <w:sz w:val="24"/>
          <w:szCs w:val="24"/>
        </w:rPr>
        <w:t>and</w:t>
      </w:r>
      <w:r w:rsidRPr="005C4444">
        <w:rPr>
          <w:rFonts w:ascii="Times New Roman" w:hAnsi="Times New Roman" w:cs="Times New Roman"/>
          <w:b/>
          <w:sz w:val="24"/>
          <w:szCs w:val="24"/>
        </w:rPr>
        <w:t xml:space="preserve"> causation</w:t>
      </w:r>
      <w:r w:rsidRPr="005C4444">
        <w:rPr>
          <w:rFonts w:ascii="Times New Roman" w:hAnsi="Times New Roman" w:cs="Times New Roman"/>
          <w:bCs/>
          <w:sz w:val="24"/>
          <w:szCs w:val="24"/>
        </w:rPr>
        <w:t>. We call it the “</w:t>
      </w:r>
      <w:r w:rsidRPr="005C4444">
        <w:rPr>
          <w:rFonts w:ascii="Times New Roman" w:hAnsi="Times New Roman" w:cs="Times New Roman"/>
          <w:bCs/>
          <w:i/>
          <w:iCs/>
          <w:sz w:val="24"/>
          <w:szCs w:val="24"/>
        </w:rPr>
        <w:t>Three C's of Security</w:t>
      </w:r>
      <w:r w:rsidRPr="005C4444">
        <w:rPr>
          <w:rFonts w:ascii="Times New Roman" w:hAnsi="Times New Roman" w:cs="Times New Roman"/>
          <w:bCs/>
          <w:sz w:val="24"/>
          <w:szCs w:val="24"/>
        </w:rPr>
        <w:t xml:space="preserve">”. </w:t>
      </w:r>
      <w:r w:rsidRPr="005C4444">
        <w:rPr>
          <w:rFonts w:ascii="Times New Roman" w:hAnsi="Times New Roman" w:cs="Times New Roman"/>
          <w:b/>
          <w:sz w:val="24"/>
          <w:szCs w:val="24"/>
        </w:rPr>
        <w:t>DISCUSS</w:t>
      </w:r>
      <w:r w:rsidRPr="005C4444">
        <w:rPr>
          <w:rFonts w:ascii="Times New Roman" w:hAnsi="Times New Roman" w:cs="Times New Roman"/>
          <w:bCs/>
          <w:sz w:val="24"/>
          <w:szCs w:val="24"/>
        </w:rPr>
        <w:t>.</w:t>
      </w:r>
      <w:r w:rsidRPr="005C4444">
        <w:rPr>
          <w:rFonts w:ascii="Times New Roman" w:hAnsi="Times New Roman" w:cs="Times New Roman"/>
          <w:bCs/>
          <w:sz w:val="24"/>
          <w:szCs w:val="24"/>
        </w:rPr>
        <w:tab/>
      </w:r>
      <w:r w:rsidRPr="005C4444">
        <w:rPr>
          <w:rFonts w:ascii="Times New Roman" w:hAnsi="Times New Roman" w:cs="Times New Roman"/>
          <w:bCs/>
          <w:sz w:val="24"/>
          <w:szCs w:val="24"/>
        </w:rPr>
        <w:tab/>
        <w:t>(</w:t>
      </w:r>
      <w:r w:rsidRPr="005C4444">
        <w:rPr>
          <w:rFonts w:ascii="Times New Roman" w:hAnsi="Times New Roman" w:cs="Times New Roman"/>
          <w:b/>
          <w:sz w:val="24"/>
          <w:szCs w:val="24"/>
        </w:rPr>
        <w:t>6 Marks</w:t>
      </w:r>
      <w:r w:rsidRPr="005C4444">
        <w:rPr>
          <w:rFonts w:ascii="Times New Roman" w:hAnsi="Times New Roman" w:cs="Times New Roman"/>
          <w:bCs/>
          <w:sz w:val="24"/>
          <w:szCs w:val="24"/>
        </w:rPr>
        <w:t>)</w:t>
      </w:r>
    </w:p>
    <w:bookmarkEnd w:id="4"/>
    <w:p w14:paraId="3E6152AE" w14:textId="77777777" w:rsidR="005C4444" w:rsidRDefault="005C4444" w:rsidP="005C4444">
      <w:pPr>
        <w:pStyle w:val="ListParagraph"/>
        <w:spacing w:before="120" w:after="0" w:line="276" w:lineRule="auto"/>
        <w:ind w:left="360"/>
        <w:jc w:val="both"/>
        <w:rPr>
          <w:rFonts w:ascii="Times New Roman" w:hAnsi="Times New Roman" w:cs="Times New Roman"/>
          <w:bCs/>
          <w:sz w:val="24"/>
          <w:szCs w:val="24"/>
        </w:rPr>
      </w:pPr>
    </w:p>
    <w:p w14:paraId="0A923790" w14:textId="2D175AB0" w:rsidR="005C4444" w:rsidRDefault="005C4444" w:rsidP="001E3CD4">
      <w:pPr>
        <w:pStyle w:val="ListParagraph"/>
        <w:numPr>
          <w:ilvl w:val="0"/>
          <w:numId w:val="24"/>
        </w:numPr>
        <w:spacing w:before="120" w:after="0" w:line="276" w:lineRule="auto"/>
        <w:jc w:val="both"/>
        <w:rPr>
          <w:rFonts w:ascii="Times New Roman" w:hAnsi="Times New Roman" w:cs="Times New Roman"/>
          <w:bCs/>
          <w:sz w:val="24"/>
          <w:szCs w:val="24"/>
        </w:rPr>
      </w:pPr>
      <w:r w:rsidRPr="00FB1ED2">
        <w:rPr>
          <w:rFonts w:ascii="Times New Roman" w:hAnsi="Times New Roman" w:cs="Times New Roman"/>
          <w:b/>
          <w:bCs/>
          <w:sz w:val="24"/>
          <w:szCs w:val="24"/>
        </w:rPr>
        <w:t>Digital forensics</w:t>
      </w:r>
      <w:r w:rsidRPr="00FB1ED2">
        <w:rPr>
          <w:rFonts w:ascii="Times New Roman" w:hAnsi="Times New Roman" w:cs="Times New Roman"/>
          <w:bCs/>
          <w:sz w:val="24"/>
          <w:szCs w:val="24"/>
        </w:rPr>
        <w:t xml:space="preserve"> is a branch of forensic science encompassing the recovery, investigation, examination, and analysis of material found in digital devices. </w:t>
      </w:r>
      <w:r w:rsidRPr="003C7C7A">
        <w:rPr>
          <w:rFonts w:ascii="Times New Roman" w:hAnsi="Times New Roman" w:cs="Times New Roman"/>
          <w:bCs/>
          <w:sz w:val="24"/>
          <w:szCs w:val="24"/>
        </w:rPr>
        <w:t>The digital forensics process may change from one scenario to another, but it typically consists of four core steps</w:t>
      </w:r>
      <w:r>
        <w:rPr>
          <w:rFonts w:ascii="Times New Roman" w:hAnsi="Times New Roman" w:cs="Times New Roman"/>
          <w:bCs/>
          <w:sz w:val="24"/>
          <w:szCs w:val="24"/>
        </w:rPr>
        <w:t xml:space="preserve">. </w:t>
      </w:r>
      <w:r w:rsidR="00333D4A" w:rsidRPr="000F262A">
        <w:rPr>
          <w:rFonts w:ascii="Times New Roman" w:hAnsi="Times New Roman" w:cs="Times New Roman"/>
          <w:b/>
          <w:sz w:val="24"/>
          <w:szCs w:val="24"/>
        </w:rPr>
        <w:t>DEBATE</w:t>
      </w:r>
      <w:r>
        <w:rPr>
          <w:rFonts w:ascii="Times New Roman" w:hAnsi="Times New Roman" w:cs="Times New Roman"/>
          <w:bCs/>
          <w:sz w:val="24"/>
          <w:szCs w:val="24"/>
        </w:rPr>
        <w:t xml:space="preserve"> the four core steps.</w:t>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sidR="00FB1ED2">
        <w:rPr>
          <w:rFonts w:ascii="Times New Roman" w:hAnsi="Times New Roman" w:cs="Times New Roman"/>
          <w:bCs/>
          <w:sz w:val="24"/>
          <w:szCs w:val="24"/>
        </w:rPr>
        <w:tab/>
      </w:r>
      <w:r w:rsidR="00FB1ED2">
        <w:rPr>
          <w:rFonts w:ascii="Times New Roman" w:hAnsi="Times New Roman" w:cs="Times New Roman"/>
          <w:bCs/>
          <w:sz w:val="24"/>
          <w:szCs w:val="24"/>
        </w:rPr>
        <w:tab/>
      </w:r>
      <w:r w:rsidR="00FB1ED2">
        <w:rPr>
          <w:rFonts w:ascii="Times New Roman" w:hAnsi="Times New Roman" w:cs="Times New Roman"/>
          <w:bCs/>
          <w:sz w:val="24"/>
          <w:szCs w:val="24"/>
        </w:rPr>
        <w:tab/>
      </w:r>
      <w:r w:rsidR="00FB1ED2">
        <w:rPr>
          <w:rFonts w:ascii="Times New Roman" w:hAnsi="Times New Roman" w:cs="Times New Roman"/>
          <w:bCs/>
          <w:sz w:val="24"/>
          <w:szCs w:val="24"/>
        </w:rPr>
        <w:tab/>
      </w:r>
      <w:r>
        <w:rPr>
          <w:rFonts w:ascii="Times New Roman" w:hAnsi="Times New Roman" w:cs="Times New Roman"/>
          <w:bCs/>
          <w:sz w:val="24"/>
          <w:szCs w:val="24"/>
        </w:rPr>
        <w:t>(</w:t>
      </w:r>
      <w:r w:rsidRPr="003C7C7A">
        <w:rPr>
          <w:rFonts w:ascii="Times New Roman" w:hAnsi="Times New Roman" w:cs="Times New Roman"/>
          <w:b/>
          <w:sz w:val="24"/>
          <w:szCs w:val="24"/>
        </w:rPr>
        <w:t>8 Marks</w:t>
      </w:r>
      <w:r>
        <w:rPr>
          <w:rFonts w:ascii="Times New Roman" w:hAnsi="Times New Roman" w:cs="Times New Roman"/>
          <w:bCs/>
          <w:sz w:val="24"/>
          <w:szCs w:val="24"/>
        </w:rPr>
        <w:t>)</w:t>
      </w:r>
    </w:p>
    <w:p w14:paraId="55AC6BE0" w14:textId="77777777" w:rsidR="00A448C9" w:rsidRDefault="00A448C9" w:rsidP="00A448C9">
      <w:pPr>
        <w:rPr>
          <w:rFonts w:ascii="Times New Roman" w:hAnsi="Times New Roman" w:cs="Times New Roman"/>
          <w:bCs/>
          <w:sz w:val="24"/>
          <w:szCs w:val="24"/>
        </w:rPr>
      </w:pPr>
    </w:p>
    <w:p w14:paraId="1E512987" w14:textId="77777777" w:rsidR="001E3CD4" w:rsidRDefault="001E3CD4" w:rsidP="00A448C9">
      <w:pPr>
        <w:rPr>
          <w:rFonts w:ascii="Times New Roman" w:hAnsi="Times New Roman" w:cs="Times New Roman"/>
          <w:b/>
          <w:sz w:val="24"/>
          <w:szCs w:val="24"/>
        </w:rPr>
      </w:pPr>
    </w:p>
    <w:p w14:paraId="2AA2B8E5" w14:textId="77777777" w:rsidR="001E3CD4" w:rsidRDefault="001E3CD4" w:rsidP="00A448C9">
      <w:pPr>
        <w:rPr>
          <w:rFonts w:ascii="Times New Roman" w:hAnsi="Times New Roman" w:cs="Times New Roman"/>
          <w:b/>
          <w:sz w:val="24"/>
          <w:szCs w:val="24"/>
        </w:rPr>
      </w:pPr>
    </w:p>
    <w:p w14:paraId="5B086B4C" w14:textId="77777777" w:rsidR="001E3CD4" w:rsidRDefault="001E3CD4" w:rsidP="00A448C9">
      <w:pPr>
        <w:rPr>
          <w:rFonts w:ascii="Times New Roman" w:hAnsi="Times New Roman" w:cs="Times New Roman"/>
          <w:b/>
          <w:sz w:val="24"/>
          <w:szCs w:val="24"/>
        </w:rPr>
      </w:pPr>
    </w:p>
    <w:p w14:paraId="1433AA4E" w14:textId="534A2B5A" w:rsidR="00DD64B2" w:rsidRPr="00127385" w:rsidRDefault="0024746E" w:rsidP="00127385">
      <w:pPr>
        <w:rPr>
          <w:rFonts w:ascii="Times New Roman" w:hAnsi="Times New Roman" w:cs="Times New Roman"/>
          <w:b/>
          <w:sz w:val="24"/>
          <w:szCs w:val="24"/>
        </w:rPr>
      </w:pPr>
      <w:bookmarkStart w:id="5" w:name="_Hlk174557058"/>
      <w:r>
        <w:rPr>
          <w:rFonts w:ascii="Times New Roman" w:hAnsi="Times New Roman" w:cs="Times New Roman"/>
          <w:b/>
          <w:sz w:val="24"/>
          <w:szCs w:val="24"/>
        </w:rPr>
        <w:lastRenderedPageBreak/>
        <w:t>QUESTION FIVE</w:t>
      </w:r>
    </w:p>
    <w:p w14:paraId="1D191FBF" w14:textId="77777777" w:rsidR="00DD64B2" w:rsidRDefault="00DD64B2" w:rsidP="001E3CD4">
      <w:pPr>
        <w:pStyle w:val="ListParagraph"/>
        <w:numPr>
          <w:ilvl w:val="0"/>
          <w:numId w:val="23"/>
        </w:numPr>
        <w:spacing w:before="120" w:after="0" w:line="276" w:lineRule="auto"/>
        <w:jc w:val="both"/>
        <w:rPr>
          <w:rFonts w:ascii="Times New Roman" w:hAnsi="Times New Roman" w:cs="Times New Roman"/>
          <w:bCs/>
          <w:sz w:val="24"/>
          <w:szCs w:val="24"/>
        </w:rPr>
      </w:pPr>
      <w:bookmarkStart w:id="6" w:name="_Hlk174554385"/>
      <w:r w:rsidRPr="00D33E01">
        <w:rPr>
          <w:rFonts w:ascii="Times New Roman" w:hAnsi="Times New Roman" w:cs="Times New Roman"/>
          <w:bCs/>
          <w:sz w:val="24"/>
          <w:szCs w:val="24"/>
        </w:rPr>
        <w:t>Critical Information Infrastructure (CII) sectors were published under the Gazette Notice of 31 January 2022. Section 9 (1) &amp; (2) of the Computer Misuse and Cybercrimes Act 2018 confers the NC4 Director with the powers to designate critical information CIIs in Kenya.</w:t>
      </w:r>
      <w:r>
        <w:rPr>
          <w:rFonts w:ascii="Times New Roman" w:hAnsi="Times New Roman" w:cs="Times New Roman"/>
          <w:bCs/>
          <w:sz w:val="24"/>
          <w:szCs w:val="24"/>
        </w:rPr>
        <w:t xml:space="preserve"> This maps with the primary requirements of effective incidence response. </w:t>
      </w:r>
      <w:r w:rsidRPr="00B51D97">
        <w:rPr>
          <w:rFonts w:ascii="Times New Roman" w:hAnsi="Times New Roman" w:cs="Times New Roman"/>
          <w:b/>
          <w:sz w:val="24"/>
          <w:szCs w:val="24"/>
        </w:rPr>
        <w:t>DISCUSS</w:t>
      </w:r>
      <w:r>
        <w:rPr>
          <w:rFonts w:ascii="Times New Roman" w:hAnsi="Times New Roman" w:cs="Times New Roman"/>
          <w:bCs/>
          <w:sz w:val="24"/>
          <w:szCs w:val="24"/>
        </w:rPr>
        <w:t>.</w:t>
      </w:r>
      <w:r>
        <w:rPr>
          <w:rFonts w:ascii="Times New Roman" w:hAnsi="Times New Roman" w:cs="Times New Roman"/>
          <w:bCs/>
          <w:sz w:val="24"/>
          <w:szCs w:val="24"/>
        </w:rPr>
        <w:tab/>
        <w:t>(</w:t>
      </w:r>
      <w:r w:rsidRPr="00D33E01">
        <w:rPr>
          <w:rFonts w:ascii="Times New Roman" w:hAnsi="Times New Roman" w:cs="Times New Roman"/>
          <w:b/>
          <w:sz w:val="24"/>
          <w:szCs w:val="24"/>
        </w:rPr>
        <w:t>4 Marks</w:t>
      </w:r>
      <w:r>
        <w:rPr>
          <w:rFonts w:ascii="Times New Roman" w:hAnsi="Times New Roman" w:cs="Times New Roman"/>
          <w:bCs/>
          <w:sz w:val="24"/>
          <w:szCs w:val="24"/>
        </w:rPr>
        <w:t>)</w:t>
      </w:r>
    </w:p>
    <w:bookmarkEnd w:id="6"/>
    <w:p w14:paraId="67E398B5" w14:textId="77777777" w:rsidR="00DD64B2" w:rsidRDefault="002B1906" w:rsidP="001E3CD4">
      <w:pPr>
        <w:pStyle w:val="ListParagraph"/>
        <w:numPr>
          <w:ilvl w:val="0"/>
          <w:numId w:val="23"/>
        </w:numPr>
        <w:spacing w:before="120" w:after="0" w:line="276" w:lineRule="auto"/>
        <w:jc w:val="both"/>
        <w:rPr>
          <w:rFonts w:ascii="Times New Roman" w:hAnsi="Times New Roman" w:cs="Times New Roman"/>
          <w:bCs/>
          <w:sz w:val="24"/>
          <w:szCs w:val="24"/>
        </w:rPr>
      </w:pPr>
      <w:r w:rsidRPr="002B1906">
        <w:rPr>
          <w:rFonts w:ascii="Times New Roman" w:hAnsi="Times New Roman" w:cs="Times New Roman"/>
          <w:bCs/>
          <w:sz w:val="24"/>
          <w:szCs w:val="24"/>
        </w:rPr>
        <w:t xml:space="preserve">Digital Forensics and Incident Response (DFIR) is a practice used by incident response teams (also known as computer security incident response teams or CSIRT) to detect, investigate, and respond to cyber threats facing an organization. </w:t>
      </w:r>
      <w:r w:rsidR="00DD64B2" w:rsidRPr="006E555C">
        <w:rPr>
          <w:rFonts w:ascii="Times New Roman" w:hAnsi="Times New Roman" w:cs="Times New Roman"/>
          <w:bCs/>
          <w:sz w:val="24"/>
          <w:szCs w:val="24"/>
        </w:rPr>
        <w:t>DFIR is a specialized field focused on identifying, remediating, and investigating cybersecurity incidents.</w:t>
      </w:r>
      <w:r w:rsidR="00DD64B2">
        <w:rPr>
          <w:rFonts w:ascii="Times New Roman" w:hAnsi="Times New Roman" w:cs="Times New Roman"/>
          <w:bCs/>
          <w:sz w:val="24"/>
          <w:szCs w:val="24"/>
        </w:rPr>
        <w:t xml:space="preserve"> DISCUSS the following capabilities of DFIR.</w:t>
      </w:r>
    </w:p>
    <w:p w14:paraId="21664C0B" w14:textId="77777777" w:rsidR="00DD64B2" w:rsidRPr="009868DF" w:rsidRDefault="00DD64B2" w:rsidP="00DD64B2">
      <w:pPr>
        <w:pStyle w:val="ListParagraph"/>
        <w:rPr>
          <w:rFonts w:ascii="Times New Roman" w:hAnsi="Times New Roman" w:cs="Times New Roman"/>
          <w:bCs/>
          <w:sz w:val="24"/>
          <w:szCs w:val="24"/>
        </w:rPr>
      </w:pPr>
    </w:p>
    <w:p w14:paraId="6C80183C" w14:textId="77777777" w:rsidR="00DD64B2" w:rsidRDefault="00DD64B2" w:rsidP="001E3CD4">
      <w:pPr>
        <w:pStyle w:val="ListParagraph"/>
        <w:numPr>
          <w:ilvl w:val="1"/>
          <w:numId w:val="23"/>
        </w:numPr>
        <w:spacing w:before="120" w:after="0" w:line="276" w:lineRule="auto"/>
        <w:ind w:left="1134" w:hanging="141"/>
        <w:jc w:val="both"/>
        <w:rPr>
          <w:rFonts w:ascii="Times New Roman" w:hAnsi="Times New Roman" w:cs="Times New Roman"/>
          <w:bCs/>
          <w:sz w:val="24"/>
          <w:szCs w:val="24"/>
        </w:rPr>
      </w:pPr>
      <w:r>
        <w:rPr>
          <w:rFonts w:ascii="Times New Roman" w:hAnsi="Times New Roman" w:cs="Times New Roman"/>
          <w:bCs/>
          <w:sz w:val="24"/>
          <w:szCs w:val="24"/>
        </w:rPr>
        <w:t>Triage and Investigation</w:t>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t>(</w:t>
      </w:r>
      <w:r w:rsidRPr="009868DF">
        <w:rPr>
          <w:rFonts w:ascii="Times New Roman" w:hAnsi="Times New Roman" w:cs="Times New Roman"/>
          <w:b/>
          <w:sz w:val="24"/>
          <w:szCs w:val="24"/>
        </w:rPr>
        <w:t>2 Marks</w:t>
      </w:r>
      <w:r>
        <w:rPr>
          <w:rFonts w:ascii="Times New Roman" w:hAnsi="Times New Roman" w:cs="Times New Roman"/>
          <w:bCs/>
          <w:sz w:val="24"/>
          <w:szCs w:val="24"/>
        </w:rPr>
        <w:t>)</w:t>
      </w:r>
    </w:p>
    <w:p w14:paraId="092EB8A0" w14:textId="77777777" w:rsidR="00DD64B2" w:rsidRDefault="00DD64B2" w:rsidP="001E3CD4">
      <w:pPr>
        <w:pStyle w:val="ListParagraph"/>
        <w:numPr>
          <w:ilvl w:val="1"/>
          <w:numId w:val="23"/>
        </w:numPr>
        <w:spacing w:before="120" w:after="0" w:line="276" w:lineRule="auto"/>
        <w:ind w:left="1134" w:hanging="141"/>
        <w:jc w:val="both"/>
        <w:rPr>
          <w:rFonts w:ascii="Times New Roman" w:hAnsi="Times New Roman" w:cs="Times New Roman"/>
          <w:bCs/>
          <w:sz w:val="24"/>
          <w:szCs w:val="24"/>
        </w:rPr>
      </w:pPr>
      <w:r>
        <w:rPr>
          <w:rFonts w:ascii="Times New Roman" w:hAnsi="Times New Roman" w:cs="Times New Roman"/>
          <w:bCs/>
          <w:sz w:val="24"/>
          <w:szCs w:val="24"/>
        </w:rPr>
        <w:t>Notification and Reporting</w:t>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t>(</w:t>
      </w:r>
      <w:r w:rsidRPr="009868DF">
        <w:rPr>
          <w:rFonts w:ascii="Times New Roman" w:hAnsi="Times New Roman" w:cs="Times New Roman"/>
          <w:b/>
          <w:sz w:val="24"/>
          <w:szCs w:val="24"/>
        </w:rPr>
        <w:t>2 Marks</w:t>
      </w:r>
      <w:r>
        <w:rPr>
          <w:rFonts w:ascii="Times New Roman" w:hAnsi="Times New Roman" w:cs="Times New Roman"/>
          <w:bCs/>
          <w:sz w:val="24"/>
          <w:szCs w:val="24"/>
        </w:rPr>
        <w:t>)</w:t>
      </w:r>
    </w:p>
    <w:p w14:paraId="606D8B4B" w14:textId="77777777" w:rsidR="002B1906" w:rsidRPr="002B1906" w:rsidRDefault="00DD64B2" w:rsidP="001E3CD4">
      <w:pPr>
        <w:pStyle w:val="ListParagraph"/>
        <w:numPr>
          <w:ilvl w:val="1"/>
          <w:numId w:val="23"/>
        </w:numPr>
        <w:spacing w:before="120" w:after="0" w:line="276" w:lineRule="auto"/>
        <w:ind w:left="1134" w:hanging="141"/>
        <w:jc w:val="both"/>
        <w:rPr>
          <w:rFonts w:ascii="Times New Roman" w:hAnsi="Times New Roman" w:cs="Times New Roman"/>
          <w:bCs/>
          <w:sz w:val="24"/>
          <w:szCs w:val="24"/>
        </w:rPr>
      </w:pPr>
      <w:r>
        <w:rPr>
          <w:rFonts w:ascii="Times New Roman" w:hAnsi="Times New Roman" w:cs="Times New Roman"/>
          <w:bCs/>
          <w:sz w:val="24"/>
          <w:szCs w:val="24"/>
        </w:rPr>
        <w:t>Incident follow-up</w:t>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t>(</w:t>
      </w:r>
      <w:r w:rsidRPr="009868DF">
        <w:rPr>
          <w:rFonts w:ascii="Times New Roman" w:hAnsi="Times New Roman" w:cs="Times New Roman"/>
          <w:b/>
          <w:sz w:val="24"/>
          <w:szCs w:val="24"/>
        </w:rPr>
        <w:t>2 Marks</w:t>
      </w:r>
      <w:r>
        <w:rPr>
          <w:rFonts w:ascii="Times New Roman" w:hAnsi="Times New Roman" w:cs="Times New Roman"/>
          <w:bCs/>
          <w:sz w:val="24"/>
          <w:szCs w:val="24"/>
        </w:rPr>
        <w:t>)</w:t>
      </w:r>
    </w:p>
    <w:bookmarkEnd w:id="5"/>
    <w:p w14:paraId="34D93E35" w14:textId="77777777" w:rsidR="000E4BDD" w:rsidRPr="000E4BDD" w:rsidRDefault="000E4BDD" w:rsidP="000E4BDD">
      <w:pPr>
        <w:pStyle w:val="ListParagraph"/>
        <w:spacing w:before="120" w:after="0" w:line="276" w:lineRule="auto"/>
        <w:ind w:left="360"/>
        <w:jc w:val="both"/>
        <w:rPr>
          <w:rFonts w:ascii="Times New Roman" w:hAnsi="Times New Roman" w:cs="Times New Roman"/>
          <w:bCs/>
          <w:sz w:val="24"/>
          <w:szCs w:val="24"/>
        </w:rPr>
      </w:pPr>
    </w:p>
    <w:p w14:paraId="2C491E60" w14:textId="1097B5F2" w:rsidR="00160C9E" w:rsidRPr="00A448C9" w:rsidRDefault="000E4BDD" w:rsidP="001E3CD4">
      <w:pPr>
        <w:pStyle w:val="ListParagraph"/>
        <w:numPr>
          <w:ilvl w:val="0"/>
          <w:numId w:val="23"/>
        </w:numPr>
        <w:spacing w:before="120" w:after="0" w:line="276" w:lineRule="auto"/>
        <w:jc w:val="both"/>
        <w:rPr>
          <w:rFonts w:ascii="Times New Roman" w:hAnsi="Times New Roman" w:cs="Times New Roman"/>
          <w:bCs/>
          <w:sz w:val="24"/>
          <w:szCs w:val="24"/>
        </w:rPr>
      </w:pPr>
      <w:bookmarkStart w:id="7" w:name="_Hlk174557266"/>
      <w:r w:rsidRPr="000E4BDD">
        <w:rPr>
          <w:rFonts w:ascii="Times New Roman" w:hAnsi="Times New Roman" w:cs="Times New Roman"/>
          <w:bCs/>
          <w:sz w:val="24"/>
          <w:szCs w:val="24"/>
        </w:rPr>
        <w:t xml:space="preserve">During preservation, data is isolated, secured, and preserved. It includes prohibiting unauthorized personnel from using the digital device so that digital evidence, mistakenly or purposely, is not tampered with and making a copy of the original evidence. </w:t>
      </w:r>
      <w:r w:rsidR="00A448C9" w:rsidRPr="000E4BDD">
        <w:rPr>
          <w:rFonts w:ascii="Times New Roman" w:hAnsi="Times New Roman" w:cs="Times New Roman"/>
          <w:b/>
          <w:sz w:val="24"/>
          <w:szCs w:val="24"/>
        </w:rPr>
        <w:t>EXPOUND</w:t>
      </w:r>
      <w:r w:rsidR="00A448C9" w:rsidRPr="000E4BDD">
        <w:rPr>
          <w:rFonts w:ascii="Times New Roman" w:hAnsi="Times New Roman" w:cs="Times New Roman"/>
          <w:bCs/>
          <w:sz w:val="24"/>
          <w:szCs w:val="24"/>
        </w:rPr>
        <w:t xml:space="preserve"> </w:t>
      </w:r>
      <w:r w:rsidRPr="000E4BDD">
        <w:rPr>
          <w:rFonts w:ascii="Times New Roman" w:hAnsi="Times New Roman" w:cs="Times New Roman"/>
          <w:bCs/>
          <w:sz w:val="24"/>
          <w:szCs w:val="24"/>
        </w:rPr>
        <w:t xml:space="preserve">on any 5 </w:t>
      </w:r>
      <w:r w:rsidRPr="000E4BDD">
        <w:rPr>
          <w:rFonts w:ascii="Times New Roman" w:hAnsi="Times New Roman" w:cs="Times New Roman"/>
          <w:bCs/>
          <w:i/>
          <w:iCs/>
          <w:sz w:val="24"/>
          <w:szCs w:val="24"/>
        </w:rPr>
        <w:t>factors</w:t>
      </w:r>
      <w:r w:rsidRPr="000E4BDD">
        <w:rPr>
          <w:rFonts w:ascii="Times New Roman" w:hAnsi="Times New Roman" w:cs="Times New Roman"/>
          <w:bCs/>
          <w:sz w:val="24"/>
          <w:szCs w:val="24"/>
        </w:rPr>
        <w:t>/</w:t>
      </w:r>
      <w:r w:rsidRPr="000E4BDD">
        <w:rPr>
          <w:rFonts w:ascii="Times New Roman" w:hAnsi="Times New Roman" w:cs="Times New Roman"/>
          <w:bCs/>
          <w:i/>
          <w:iCs/>
          <w:sz w:val="24"/>
          <w:szCs w:val="24"/>
        </w:rPr>
        <w:t>steps</w:t>
      </w:r>
      <w:r w:rsidRPr="000E4BDD">
        <w:rPr>
          <w:rFonts w:ascii="Times New Roman" w:hAnsi="Times New Roman" w:cs="Times New Roman"/>
          <w:bCs/>
          <w:sz w:val="24"/>
          <w:szCs w:val="24"/>
        </w:rPr>
        <w:t>/</w:t>
      </w:r>
      <w:r w:rsidRPr="000E4BDD">
        <w:rPr>
          <w:rFonts w:ascii="Times New Roman" w:hAnsi="Times New Roman" w:cs="Times New Roman"/>
          <w:bCs/>
          <w:i/>
          <w:iCs/>
          <w:sz w:val="24"/>
          <w:szCs w:val="24"/>
        </w:rPr>
        <w:t>considerations</w:t>
      </w:r>
      <w:r w:rsidRPr="000E4BDD">
        <w:rPr>
          <w:rFonts w:ascii="Times New Roman" w:hAnsi="Times New Roman" w:cs="Times New Roman"/>
          <w:bCs/>
          <w:sz w:val="24"/>
          <w:szCs w:val="24"/>
        </w:rPr>
        <w:t xml:space="preserve"> of preserving digital evidence</w:t>
      </w:r>
      <w:r w:rsidR="00A448C9">
        <w:rPr>
          <w:rFonts w:ascii="Times New Roman" w:hAnsi="Times New Roman" w:cs="Times New Roman"/>
          <w:bCs/>
          <w:sz w:val="24"/>
          <w:szCs w:val="24"/>
        </w:rPr>
        <w:t xml:space="preserve">. </w:t>
      </w:r>
      <w:r>
        <w:rPr>
          <w:rFonts w:ascii="Times New Roman" w:hAnsi="Times New Roman" w:cs="Times New Roman"/>
          <w:bCs/>
          <w:sz w:val="24"/>
          <w:szCs w:val="24"/>
        </w:rPr>
        <w:tab/>
      </w:r>
      <w:r>
        <w:rPr>
          <w:rFonts w:ascii="Times New Roman" w:hAnsi="Times New Roman" w:cs="Times New Roman"/>
          <w:bCs/>
          <w:sz w:val="24"/>
          <w:szCs w:val="24"/>
        </w:rPr>
        <w:tab/>
      </w:r>
      <w:r w:rsidRPr="000E4BDD">
        <w:rPr>
          <w:rFonts w:ascii="Times New Roman" w:hAnsi="Times New Roman" w:cs="Times New Roman"/>
          <w:bCs/>
          <w:sz w:val="24"/>
          <w:szCs w:val="24"/>
        </w:rPr>
        <w:t>(</w:t>
      </w:r>
      <w:r w:rsidRPr="000E4BDD">
        <w:rPr>
          <w:rFonts w:ascii="Times New Roman" w:hAnsi="Times New Roman" w:cs="Times New Roman"/>
          <w:b/>
          <w:sz w:val="24"/>
          <w:szCs w:val="24"/>
        </w:rPr>
        <w:t>10 Marks</w:t>
      </w:r>
      <w:r w:rsidRPr="000E4BDD">
        <w:rPr>
          <w:rFonts w:ascii="Times New Roman" w:hAnsi="Times New Roman" w:cs="Times New Roman"/>
          <w:bCs/>
          <w:sz w:val="24"/>
          <w:szCs w:val="24"/>
        </w:rPr>
        <w:t>)</w:t>
      </w:r>
      <w:bookmarkEnd w:id="3"/>
      <w:bookmarkEnd w:id="7"/>
    </w:p>
    <w:sectPr w:rsidR="00160C9E" w:rsidRPr="00A448C9">
      <w:headerReference w:type="even" r:id="rId8"/>
      <w:headerReference w:type="default" r:id="rId9"/>
      <w:footerReference w:type="even" r:id="rId10"/>
      <w:footerReference w:type="default" r:id="rId11"/>
      <w:headerReference w:type="first" r:id="rId12"/>
      <w:footerReference w:type="first" r:id="rId13"/>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6FC9552" w14:textId="77777777" w:rsidR="00F029B4" w:rsidRDefault="00F029B4" w:rsidP="0024746E">
      <w:pPr>
        <w:spacing w:after="0" w:line="240" w:lineRule="auto"/>
      </w:pPr>
      <w:r>
        <w:separator/>
      </w:r>
    </w:p>
  </w:endnote>
  <w:endnote w:type="continuationSeparator" w:id="0">
    <w:p w14:paraId="014EB4B5" w14:textId="77777777" w:rsidR="00F029B4" w:rsidRDefault="00F029B4" w:rsidP="0024746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973355A" w14:textId="77777777" w:rsidR="0024746E" w:rsidRDefault="0024746E">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91349365"/>
      <w:docPartObj>
        <w:docPartGallery w:val="Page Numbers (Bottom of Page)"/>
        <w:docPartUnique/>
      </w:docPartObj>
    </w:sdtPr>
    <w:sdtContent>
      <w:sdt>
        <w:sdtPr>
          <w:id w:val="1728636285"/>
          <w:docPartObj>
            <w:docPartGallery w:val="Page Numbers (Top of Page)"/>
            <w:docPartUnique/>
          </w:docPartObj>
        </w:sdtPr>
        <w:sdtContent>
          <w:bookmarkStart w:id="8" w:name="_GoBack" w:displacedByCustomXml="prev"/>
          <w:bookmarkEnd w:id="8" w:displacedByCustomXml="prev"/>
          <w:p w14:paraId="3B0689FC" w14:textId="62190160" w:rsidR="0024746E" w:rsidRDefault="0024746E">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4</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4</w:t>
            </w:r>
            <w:r>
              <w:rPr>
                <w:b/>
                <w:bCs/>
                <w:sz w:val="24"/>
                <w:szCs w:val="24"/>
              </w:rPr>
              <w:fldChar w:fldCharType="end"/>
            </w:r>
          </w:p>
        </w:sdtContent>
      </w:sdt>
    </w:sdtContent>
  </w:sdt>
  <w:p w14:paraId="6C40CBA9" w14:textId="77777777" w:rsidR="0024746E" w:rsidRDefault="0024746E">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5B9FC08" w14:textId="77777777" w:rsidR="0024746E" w:rsidRDefault="0024746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80CE62E" w14:textId="77777777" w:rsidR="00F029B4" w:rsidRDefault="00F029B4" w:rsidP="0024746E">
      <w:pPr>
        <w:spacing w:after="0" w:line="240" w:lineRule="auto"/>
      </w:pPr>
      <w:r>
        <w:separator/>
      </w:r>
    </w:p>
  </w:footnote>
  <w:footnote w:type="continuationSeparator" w:id="0">
    <w:p w14:paraId="6E0F55D2" w14:textId="77777777" w:rsidR="00F029B4" w:rsidRDefault="00F029B4" w:rsidP="0024746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143EE68" w14:textId="77777777" w:rsidR="0024746E" w:rsidRDefault="0024746E">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2892740" w14:textId="77777777" w:rsidR="0024746E" w:rsidRDefault="0024746E">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15152A3" w14:textId="77777777" w:rsidR="0024746E" w:rsidRDefault="0024746E">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A9222E5"/>
    <w:multiLevelType w:val="multilevel"/>
    <w:tmpl w:val="90C69CB8"/>
    <w:lvl w:ilvl="0">
      <w:start w:val="1"/>
      <w:numFmt w:val="lowerLetter"/>
      <w:lvlText w:val="%1)"/>
      <w:lvlJc w:val="left"/>
      <w:pPr>
        <w:ind w:left="360" w:hanging="360"/>
      </w:pPr>
    </w:lvl>
    <w:lvl w:ilvl="1">
      <w:start w:val="1"/>
      <w:numFmt w:val="lowerRoman"/>
      <w:lvlText w:val="%2."/>
      <w:lvlJc w:val="right"/>
      <w:pPr>
        <w:ind w:left="792" w:hanging="432"/>
      </w:pPr>
    </w:lvl>
    <w:lvl w:ilvl="2">
      <w:start w:val="1"/>
      <w:numFmt w:val="decimal"/>
      <w:lvlText w:val="%1.%2.%3."/>
      <w:lvlJc w:val="left"/>
      <w:pPr>
        <w:ind w:left="1224" w:hanging="504"/>
      </w:pPr>
    </w:lvl>
    <w:lvl w:ilvl="3">
      <w:start w:val="1"/>
      <w:numFmt w:val="lowerLetter"/>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14A53B30"/>
    <w:multiLevelType w:val="multilevel"/>
    <w:tmpl w:val="9D4A9366"/>
    <w:lvl w:ilvl="0">
      <w:start w:val="1"/>
      <w:numFmt w:val="upperLetter"/>
      <w:lvlText w:val="%1."/>
      <w:lvlJc w:val="left"/>
      <w:pPr>
        <w:ind w:left="360" w:hanging="360"/>
      </w:pPr>
    </w:lvl>
    <w:lvl w:ilvl="1">
      <w:start w:val="1"/>
      <w:numFmt w:val="lowerRoman"/>
      <w:lvlText w:val="%2."/>
      <w:lvlJc w:val="right"/>
      <w:pPr>
        <w:ind w:left="792" w:hanging="432"/>
      </w:pPr>
    </w:lvl>
    <w:lvl w:ilvl="2">
      <w:start w:val="1"/>
      <w:numFmt w:val="decimal"/>
      <w:lvlText w:val="%1.%2.%3."/>
      <w:lvlJc w:val="left"/>
      <w:pPr>
        <w:ind w:left="1224" w:hanging="504"/>
      </w:pPr>
    </w:lvl>
    <w:lvl w:ilvl="3">
      <w:start w:val="1"/>
      <w:numFmt w:val="lowerLetter"/>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1589637A"/>
    <w:multiLevelType w:val="hybridMultilevel"/>
    <w:tmpl w:val="1C24E960"/>
    <w:lvl w:ilvl="0" w:tplc="8E2E240C">
      <w:start w:val="1"/>
      <w:numFmt w:val="bullet"/>
      <w:lvlText w:val="•"/>
      <w:lvlJc w:val="left"/>
      <w:pPr>
        <w:tabs>
          <w:tab w:val="num" w:pos="720"/>
        </w:tabs>
        <w:ind w:left="720" w:hanging="360"/>
      </w:pPr>
      <w:rPr>
        <w:rFonts w:ascii="Arial" w:hAnsi="Arial" w:hint="default"/>
      </w:rPr>
    </w:lvl>
    <w:lvl w:ilvl="1" w:tplc="3936216C" w:tentative="1">
      <w:start w:val="1"/>
      <w:numFmt w:val="bullet"/>
      <w:lvlText w:val="•"/>
      <w:lvlJc w:val="left"/>
      <w:pPr>
        <w:tabs>
          <w:tab w:val="num" w:pos="1440"/>
        </w:tabs>
        <w:ind w:left="1440" w:hanging="360"/>
      </w:pPr>
      <w:rPr>
        <w:rFonts w:ascii="Arial" w:hAnsi="Arial" w:hint="default"/>
      </w:rPr>
    </w:lvl>
    <w:lvl w:ilvl="2" w:tplc="7AE297FE" w:tentative="1">
      <w:start w:val="1"/>
      <w:numFmt w:val="bullet"/>
      <w:lvlText w:val="•"/>
      <w:lvlJc w:val="left"/>
      <w:pPr>
        <w:tabs>
          <w:tab w:val="num" w:pos="2160"/>
        </w:tabs>
        <w:ind w:left="2160" w:hanging="360"/>
      </w:pPr>
      <w:rPr>
        <w:rFonts w:ascii="Arial" w:hAnsi="Arial" w:hint="default"/>
      </w:rPr>
    </w:lvl>
    <w:lvl w:ilvl="3" w:tplc="5E0440C6" w:tentative="1">
      <w:start w:val="1"/>
      <w:numFmt w:val="bullet"/>
      <w:lvlText w:val="•"/>
      <w:lvlJc w:val="left"/>
      <w:pPr>
        <w:tabs>
          <w:tab w:val="num" w:pos="2880"/>
        </w:tabs>
        <w:ind w:left="2880" w:hanging="360"/>
      </w:pPr>
      <w:rPr>
        <w:rFonts w:ascii="Arial" w:hAnsi="Arial" w:hint="default"/>
      </w:rPr>
    </w:lvl>
    <w:lvl w:ilvl="4" w:tplc="64C8A774" w:tentative="1">
      <w:start w:val="1"/>
      <w:numFmt w:val="bullet"/>
      <w:lvlText w:val="•"/>
      <w:lvlJc w:val="left"/>
      <w:pPr>
        <w:tabs>
          <w:tab w:val="num" w:pos="3600"/>
        </w:tabs>
        <w:ind w:left="3600" w:hanging="360"/>
      </w:pPr>
      <w:rPr>
        <w:rFonts w:ascii="Arial" w:hAnsi="Arial" w:hint="default"/>
      </w:rPr>
    </w:lvl>
    <w:lvl w:ilvl="5" w:tplc="7D6AE5A8" w:tentative="1">
      <w:start w:val="1"/>
      <w:numFmt w:val="bullet"/>
      <w:lvlText w:val="•"/>
      <w:lvlJc w:val="left"/>
      <w:pPr>
        <w:tabs>
          <w:tab w:val="num" w:pos="4320"/>
        </w:tabs>
        <w:ind w:left="4320" w:hanging="360"/>
      </w:pPr>
      <w:rPr>
        <w:rFonts w:ascii="Arial" w:hAnsi="Arial" w:hint="default"/>
      </w:rPr>
    </w:lvl>
    <w:lvl w:ilvl="6" w:tplc="F230A9D6" w:tentative="1">
      <w:start w:val="1"/>
      <w:numFmt w:val="bullet"/>
      <w:lvlText w:val="•"/>
      <w:lvlJc w:val="left"/>
      <w:pPr>
        <w:tabs>
          <w:tab w:val="num" w:pos="5040"/>
        </w:tabs>
        <w:ind w:left="5040" w:hanging="360"/>
      </w:pPr>
      <w:rPr>
        <w:rFonts w:ascii="Arial" w:hAnsi="Arial" w:hint="default"/>
      </w:rPr>
    </w:lvl>
    <w:lvl w:ilvl="7" w:tplc="E5E8A874" w:tentative="1">
      <w:start w:val="1"/>
      <w:numFmt w:val="bullet"/>
      <w:lvlText w:val="•"/>
      <w:lvlJc w:val="left"/>
      <w:pPr>
        <w:tabs>
          <w:tab w:val="num" w:pos="5760"/>
        </w:tabs>
        <w:ind w:left="5760" w:hanging="360"/>
      </w:pPr>
      <w:rPr>
        <w:rFonts w:ascii="Arial" w:hAnsi="Arial" w:hint="default"/>
      </w:rPr>
    </w:lvl>
    <w:lvl w:ilvl="8" w:tplc="F6E2FE9C" w:tentative="1">
      <w:start w:val="1"/>
      <w:numFmt w:val="bullet"/>
      <w:lvlText w:val="•"/>
      <w:lvlJc w:val="left"/>
      <w:pPr>
        <w:tabs>
          <w:tab w:val="num" w:pos="6480"/>
        </w:tabs>
        <w:ind w:left="6480" w:hanging="360"/>
      </w:pPr>
      <w:rPr>
        <w:rFonts w:ascii="Arial" w:hAnsi="Arial" w:hint="default"/>
      </w:rPr>
    </w:lvl>
  </w:abstractNum>
  <w:abstractNum w:abstractNumId="3">
    <w:nsid w:val="1EAE39DF"/>
    <w:multiLevelType w:val="multilevel"/>
    <w:tmpl w:val="10284598"/>
    <w:lvl w:ilvl="0">
      <w:start w:val="1"/>
      <w:numFmt w:val="lowerLetter"/>
      <w:lvlText w:val="%1)"/>
      <w:lvlJc w:val="left"/>
      <w:pPr>
        <w:ind w:left="360" w:hanging="360"/>
      </w:pPr>
    </w:lvl>
    <w:lvl w:ilvl="1">
      <w:start w:val="1"/>
      <w:numFmt w:val="lowerRoman"/>
      <w:lvlText w:val="%2."/>
      <w:lvlJc w:val="right"/>
      <w:pPr>
        <w:ind w:left="792" w:hanging="432"/>
      </w:pPr>
    </w:lvl>
    <w:lvl w:ilvl="2">
      <w:start w:val="1"/>
      <w:numFmt w:val="decimal"/>
      <w:lvlText w:val="%1.%2.%3."/>
      <w:lvlJc w:val="left"/>
      <w:pPr>
        <w:ind w:left="1224" w:hanging="504"/>
      </w:pPr>
    </w:lvl>
    <w:lvl w:ilvl="3">
      <w:start w:val="1"/>
      <w:numFmt w:val="lowerLetter"/>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224C6821"/>
    <w:multiLevelType w:val="hybridMultilevel"/>
    <w:tmpl w:val="F942F394"/>
    <w:lvl w:ilvl="0" w:tplc="071656C0">
      <w:start w:val="1"/>
      <w:numFmt w:val="bullet"/>
      <w:lvlText w:val="•"/>
      <w:lvlJc w:val="left"/>
      <w:pPr>
        <w:tabs>
          <w:tab w:val="num" w:pos="720"/>
        </w:tabs>
        <w:ind w:left="720" w:hanging="360"/>
      </w:pPr>
      <w:rPr>
        <w:rFonts w:ascii="Arial" w:hAnsi="Arial" w:hint="default"/>
      </w:rPr>
    </w:lvl>
    <w:lvl w:ilvl="1" w:tplc="77CC2C4A" w:tentative="1">
      <w:start w:val="1"/>
      <w:numFmt w:val="bullet"/>
      <w:lvlText w:val="•"/>
      <w:lvlJc w:val="left"/>
      <w:pPr>
        <w:tabs>
          <w:tab w:val="num" w:pos="1440"/>
        </w:tabs>
        <w:ind w:left="1440" w:hanging="360"/>
      </w:pPr>
      <w:rPr>
        <w:rFonts w:ascii="Arial" w:hAnsi="Arial" w:hint="default"/>
      </w:rPr>
    </w:lvl>
    <w:lvl w:ilvl="2" w:tplc="8DC8DD44" w:tentative="1">
      <w:start w:val="1"/>
      <w:numFmt w:val="bullet"/>
      <w:lvlText w:val="•"/>
      <w:lvlJc w:val="left"/>
      <w:pPr>
        <w:tabs>
          <w:tab w:val="num" w:pos="2160"/>
        </w:tabs>
        <w:ind w:left="2160" w:hanging="360"/>
      </w:pPr>
      <w:rPr>
        <w:rFonts w:ascii="Arial" w:hAnsi="Arial" w:hint="default"/>
      </w:rPr>
    </w:lvl>
    <w:lvl w:ilvl="3" w:tplc="0E24C7D2" w:tentative="1">
      <w:start w:val="1"/>
      <w:numFmt w:val="bullet"/>
      <w:lvlText w:val="•"/>
      <w:lvlJc w:val="left"/>
      <w:pPr>
        <w:tabs>
          <w:tab w:val="num" w:pos="2880"/>
        </w:tabs>
        <w:ind w:left="2880" w:hanging="360"/>
      </w:pPr>
      <w:rPr>
        <w:rFonts w:ascii="Arial" w:hAnsi="Arial" w:hint="default"/>
      </w:rPr>
    </w:lvl>
    <w:lvl w:ilvl="4" w:tplc="39802BBA" w:tentative="1">
      <w:start w:val="1"/>
      <w:numFmt w:val="bullet"/>
      <w:lvlText w:val="•"/>
      <w:lvlJc w:val="left"/>
      <w:pPr>
        <w:tabs>
          <w:tab w:val="num" w:pos="3600"/>
        </w:tabs>
        <w:ind w:left="3600" w:hanging="360"/>
      </w:pPr>
      <w:rPr>
        <w:rFonts w:ascii="Arial" w:hAnsi="Arial" w:hint="default"/>
      </w:rPr>
    </w:lvl>
    <w:lvl w:ilvl="5" w:tplc="CCA459DC" w:tentative="1">
      <w:start w:val="1"/>
      <w:numFmt w:val="bullet"/>
      <w:lvlText w:val="•"/>
      <w:lvlJc w:val="left"/>
      <w:pPr>
        <w:tabs>
          <w:tab w:val="num" w:pos="4320"/>
        </w:tabs>
        <w:ind w:left="4320" w:hanging="360"/>
      </w:pPr>
      <w:rPr>
        <w:rFonts w:ascii="Arial" w:hAnsi="Arial" w:hint="default"/>
      </w:rPr>
    </w:lvl>
    <w:lvl w:ilvl="6" w:tplc="D152BF5E" w:tentative="1">
      <w:start w:val="1"/>
      <w:numFmt w:val="bullet"/>
      <w:lvlText w:val="•"/>
      <w:lvlJc w:val="left"/>
      <w:pPr>
        <w:tabs>
          <w:tab w:val="num" w:pos="5040"/>
        </w:tabs>
        <w:ind w:left="5040" w:hanging="360"/>
      </w:pPr>
      <w:rPr>
        <w:rFonts w:ascii="Arial" w:hAnsi="Arial" w:hint="default"/>
      </w:rPr>
    </w:lvl>
    <w:lvl w:ilvl="7" w:tplc="F8B03E20" w:tentative="1">
      <w:start w:val="1"/>
      <w:numFmt w:val="bullet"/>
      <w:lvlText w:val="•"/>
      <w:lvlJc w:val="left"/>
      <w:pPr>
        <w:tabs>
          <w:tab w:val="num" w:pos="5760"/>
        </w:tabs>
        <w:ind w:left="5760" w:hanging="360"/>
      </w:pPr>
      <w:rPr>
        <w:rFonts w:ascii="Arial" w:hAnsi="Arial" w:hint="default"/>
      </w:rPr>
    </w:lvl>
    <w:lvl w:ilvl="8" w:tplc="CC0A483E" w:tentative="1">
      <w:start w:val="1"/>
      <w:numFmt w:val="bullet"/>
      <w:lvlText w:val="•"/>
      <w:lvlJc w:val="left"/>
      <w:pPr>
        <w:tabs>
          <w:tab w:val="num" w:pos="6480"/>
        </w:tabs>
        <w:ind w:left="6480" w:hanging="360"/>
      </w:pPr>
      <w:rPr>
        <w:rFonts w:ascii="Arial" w:hAnsi="Arial" w:hint="default"/>
      </w:rPr>
    </w:lvl>
  </w:abstractNum>
  <w:abstractNum w:abstractNumId="5">
    <w:nsid w:val="30835EC4"/>
    <w:multiLevelType w:val="hybridMultilevel"/>
    <w:tmpl w:val="A56CA2BA"/>
    <w:lvl w:ilvl="0" w:tplc="398AC2F6">
      <w:start w:val="1"/>
      <w:numFmt w:val="bullet"/>
      <w:lvlText w:val="•"/>
      <w:lvlJc w:val="left"/>
      <w:pPr>
        <w:tabs>
          <w:tab w:val="num" w:pos="720"/>
        </w:tabs>
        <w:ind w:left="720" w:hanging="360"/>
      </w:pPr>
      <w:rPr>
        <w:rFonts w:ascii="Arial" w:hAnsi="Arial" w:hint="default"/>
      </w:rPr>
    </w:lvl>
    <w:lvl w:ilvl="1" w:tplc="D19E5022" w:tentative="1">
      <w:start w:val="1"/>
      <w:numFmt w:val="bullet"/>
      <w:lvlText w:val="•"/>
      <w:lvlJc w:val="left"/>
      <w:pPr>
        <w:tabs>
          <w:tab w:val="num" w:pos="1440"/>
        </w:tabs>
        <w:ind w:left="1440" w:hanging="360"/>
      </w:pPr>
      <w:rPr>
        <w:rFonts w:ascii="Arial" w:hAnsi="Arial" w:hint="default"/>
      </w:rPr>
    </w:lvl>
    <w:lvl w:ilvl="2" w:tplc="B57CD49A" w:tentative="1">
      <w:start w:val="1"/>
      <w:numFmt w:val="bullet"/>
      <w:lvlText w:val="•"/>
      <w:lvlJc w:val="left"/>
      <w:pPr>
        <w:tabs>
          <w:tab w:val="num" w:pos="2160"/>
        </w:tabs>
        <w:ind w:left="2160" w:hanging="360"/>
      </w:pPr>
      <w:rPr>
        <w:rFonts w:ascii="Arial" w:hAnsi="Arial" w:hint="default"/>
      </w:rPr>
    </w:lvl>
    <w:lvl w:ilvl="3" w:tplc="B912667E" w:tentative="1">
      <w:start w:val="1"/>
      <w:numFmt w:val="bullet"/>
      <w:lvlText w:val="•"/>
      <w:lvlJc w:val="left"/>
      <w:pPr>
        <w:tabs>
          <w:tab w:val="num" w:pos="2880"/>
        </w:tabs>
        <w:ind w:left="2880" w:hanging="360"/>
      </w:pPr>
      <w:rPr>
        <w:rFonts w:ascii="Arial" w:hAnsi="Arial" w:hint="default"/>
      </w:rPr>
    </w:lvl>
    <w:lvl w:ilvl="4" w:tplc="8AB0F674" w:tentative="1">
      <w:start w:val="1"/>
      <w:numFmt w:val="bullet"/>
      <w:lvlText w:val="•"/>
      <w:lvlJc w:val="left"/>
      <w:pPr>
        <w:tabs>
          <w:tab w:val="num" w:pos="3600"/>
        </w:tabs>
        <w:ind w:left="3600" w:hanging="360"/>
      </w:pPr>
      <w:rPr>
        <w:rFonts w:ascii="Arial" w:hAnsi="Arial" w:hint="default"/>
      </w:rPr>
    </w:lvl>
    <w:lvl w:ilvl="5" w:tplc="66A43640" w:tentative="1">
      <w:start w:val="1"/>
      <w:numFmt w:val="bullet"/>
      <w:lvlText w:val="•"/>
      <w:lvlJc w:val="left"/>
      <w:pPr>
        <w:tabs>
          <w:tab w:val="num" w:pos="4320"/>
        </w:tabs>
        <w:ind w:left="4320" w:hanging="360"/>
      </w:pPr>
      <w:rPr>
        <w:rFonts w:ascii="Arial" w:hAnsi="Arial" w:hint="default"/>
      </w:rPr>
    </w:lvl>
    <w:lvl w:ilvl="6" w:tplc="ABE01F18" w:tentative="1">
      <w:start w:val="1"/>
      <w:numFmt w:val="bullet"/>
      <w:lvlText w:val="•"/>
      <w:lvlJc w:val="left"/>
      <w:pPr>
        <w:tabs>
          <w:tab w:val="num" w:pos="5040"/>
        </w:tabs>
        <w:ind w:left="5040" w:hanging="360"/>
      </w:pPr>
      <w:rPr>
        <w:rFonts w:ascii="Arial" w:hAnsi="Arial" w:hint="default"/>
      </w:rPr>
    </w:lvl>
    <w:lvl w:ilvl="7" w:tplc="48F8B502" w:tentative="1">
      <w:start w:val="1"/>
      <w:numFmt w:val="bullet"/>
      <w:lvlText w:val="•"/>
      <w:lvlJc w:val="left"/>
      <w:pPr>
        <w:tabs>
          <w:tab w:val="num" w:pos="5760"/>
        </w:tabs>
        <w:ind w:left="5760" w:hanging="360"/>
      </w:pPr>
      <w:rPr>
        <w:rFonts w:ascii="Arial" w:hAnsi="Arial" w:hint="default"/>
      </w:rPr>
    </w:lvl>
    <w:lvl w:ilvl="8" w:tplc="8B14FD4E" w:tentative="1">
      <w:start w:val="1"/>
      <w:numFmt w:val="bullet"/>
      <w:lvlText w:val="•"/>
      <w:lvlJc w:val="left"/>
      <w:pPr>
        <w:tabs>
          <w:tab w:val="num" w:pos="6480"/>
        </w:tabs>
        <w:ind w:left="6480" w:hanging="360"/>
      </w:pPr>
      <w:rPr>
        <w:rFonts w:ascii="Arial" w:hAnsi="Arial" w:hint="default"/>
      </w:rPr>
    </w:lvl>
  </w:abstractNum>
  <w:abstractNum w:abstractNumId="6">
    <w:nsid w:val="323B4160"/>
    <w:multiLevelType w:val="hybridMultilevel"/>
    <w:tmpl w:val="9E06B97C"/>
    <w:lvl w:ilvl="0" w:tplc="65C0F54A">
      <w:start w:val="1"/>
      <w:numFmt w:val="bullet"/>
      <w:lvlText w:val="•"/>
      <w:lvlJc w:val="left"/>
      <w:pPr>
        <w:tabs>
          <w:tab w:val="num" w:pos="720"/>
        </w:tabs>
        <w:ind w:left="720" w:hanging="360"/>
      </w:pPr>
      <w:rPr>
        <w:rFonts w:ascii="Arial" w:hAnsi="Arial" w:hint="default"/>
      </w:rPr>
    </w:lvl>
    <w:lvl w:ilvl="1" w:tplc="C4100B9A">
      <w:start w:val="1"/>
      <w:numFmt w:val="bullet"/>
      <w:lvlText w:val="•"/>
      <w:lvlJc w:val="left"/>
      <w:pPr>
        <w:tabs>
          <w:tab w:val="num" w:pos="1440"/>
        </w:tabs>
        <w:ind w:left="1440" w:hanging="360"/>
      </w:pPr>
      <w:rPr>
        <w:rFonts w:ascii="Arial" w:hAnsi="Arial" w:hint="default"/>
      </w:rPr>
    </w:lvl>
    <w:lvl w:ilvl="2" w:tplc="6BB6B97C" w:tentative="1">
      <w:start w:val="1"/>
      <w:numFmt w:val="bullet"/>
      <w:lvlText w:val="•"/>
      <w:lvlJc w:val="left"/>
      <w:pPr>
        <w:tabs>
          <w:tab w:val="num" w:pos="2160"/>
        </w:tabs>
        <w:ind w:left="2160" w:hanging="360"/>
      </w:pPr>
      <w:rPr>
        <w:rFonts w:ascii="Arial" w:hAnsi="Arial" w:hint="default"/>
      </w:rPr>
    </w:lvl>
    <w:lvl w:ilvl="3" w:tplc="435A55DC" w:tentative="1">
      <w:start w:val="1"/>
      <w:numFmt w:val="bullet"/>
      <w:lvlText w:val="•"/>
      <w:lvlJc w:val="left"/>
      <w:pPr>
        <w:tabs>
          <w:tab w:val="num" w:pos="2880"/>
        </w:tabs>
        <w:ind w:left="2880" w:hanging="360"/>
      </w:pPr>
      <w:rPr>
        <w:rFonts w:ascii="Arial" w:hAnsi="Arial" w:hint="default"/>
      </w:rPr>
    </w:lvl>
    <w:lvl w:ilvl="4" w:tplc="7012C9AE" w:tentative="1">
      <w:start w:val="1"/>
      <w:numFmt w:val="bullet"/>
      <w:lvlText w:val="•"/>
      <w:lvlJc w:val="left"/>
      <w:pPr>
        <w:tabs>
          <w:tab w:val="num" w:pos="3600"/>
        </w:tabs>
        <w:ind w:left="3600" w:hanging="360"/>
      </w:pPr>
      <w:rPr>
        <w:rFonts w:ascii="Arial" w:hAnsi="Arial" w:hint="default"/>
      </w:rPr>
    </w:lvl>
    <w:lvl w:ilvl="5" w:tplc="B3A2F7DC" w:tentative="1">
      <w:start w:val="1"/>
      <w:numFmt w:val="bullet"/>
      <w:lvlText w:val="•"/>
      <w:lvlJc w:val="left"/>
      <w:pPr>
        <w:tabs>
          <w:tab w:val="num" w:pos="4320"/>
        </w:tabs>
        <w:ind w:left="4320" w:hanging="360"/>
      </w:pPr>
      <w:rPr>
        <w:rFonts w:ascii="Arial" w:hAnsi="Arial" w:hint="default"/>
      </w:rPr>
    </w:lvl>
    <w:lvl w:ilvl="6" w:tplc="580A0D8C" w:tentative="1">
      <w:start w:val="1"/>
      <w:numFmt w:val="bullet"/>
      <w:lvlText w:val="•"/>
      <w:lvlJc w:val="left"/>
      <w:pPr>
        <w:tabs>
          <w:tab w:val="num" w:pos="5040"/>
        </w:tabs>
        <w:ind w:left="5040" w:hanging="360"/>
      </w:pPr>
      <w:rPr>
        <w:rFonts w:ascii="Arial" w:hAnsi="Arial" w:hint="default"/>
      </w:rPr>
    </w:lvl>
    <w:lvl w:ilvl="7" w:tplc="1EDE7900" w:tentative="1">
      <w:start w:val="1"/>
      <w:numFmt w:val="bullet"/>
      <w:lvlText w:val="•"/>
      <w:lvlJc w:val="left"/>
      <w:pPr>
        <w:tabs>
          <w:tab w:val="num" w:pos="5760"/>
        </w:tabs>
        <w:ind w:left="5760" w:hanging="360"/>
      </w:pPr>
      <w:rPr>
        <w:rFonts w:ascii="Arial" w:hAnsi="Arial" w:hint="default"/>
      </w:rPr>
    </w:lvl>
    <w:lvl w:ilvl="8" w:tplc="64CA2200" w:tentative="1">
      <w:start w:val="1"/>
      <w:numFmt w:val="bullet"/>
      <w:lvlText w:val="•"/>
      <w:lvlJc w:val="left"/>
      <w:pPr>
        <w:tabs>
          <w:tab w:val="num" w:pos="6480"/>
        </w:tabs>
        <w:ind w:left="6480" w:hanging="360"/>
      </w:pPr>
      <w:rPr>
        <w:rFonts w:ascii="Arial" w:hAnsi="Arial" w:hint="default"/>
      </w:rPr>
    </w:lvl>
  </w:abstractNum>
  <w:abstractNum w:abstractNumId="7">
    <w:nsid w:val="38F37ED1"/>
    <w:multiLevelType w:val="multilevel"/>
    <w:tmpl w:val="9D4A9366"/>
    <w:lvl w:ilvl="0">
      <w:start w:val="1"/>
      <w:numFmt w:val="upperLetter"/>
      <w:lvlText w:val="%1."/>
      <w:lvlJc w:val="left"/>
      <w:pPr>
        <w:ind w:left="360" w:hanging="360"/>
      </w:pPr>
    </w:lvl>
    <w:lvl w:ilvl="1">
      <w:start w:val="1"/>
      <w:numFmt w:val="lowerRoman"/>
      <w:lvlText w:val="%2."/>
      <w:lvlJc w:val="right"/>
      <w:pPr>
        <w:ind w:left="792" w:hanging="432"/>
      </w:pPr>
    </w:lvl>
    <w:lvl w:ilvl="2">
      <w:start w:val="1"/>
      <w:numFmt w:val="decimal"/>
      <w:lvlText w:val="%1.%2.%3."/>
      <w:lvlJc w:val="left"/>
      <w:pPr>
        <w:ind w:left="1224" w:hanging="504"/>
      </w:pPr>
    </w:lvl>
    <w:lvl w:ilvl="3">
      <w:start w:val="1"/>
      <w:numFmt w:val="lowerLetter"/>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3EEF2650"/>
    <w:multiLevelType w:val="hybridMultilevel"/>
    <w:tmpl w:val="0B18EF60"/>
    <w:lvl w:ilvl="0" w:tplc="D7440BD8">
      <w:start w:val="1"/>
      <w:numFmt w:val="bullet"/>
      <w:lvlText w:val="•"/>
      <w:lvlJc w:val="left"/>
      <w:pPr>
        <w:tabs>
          <w:tab w:val="num" w:pos="720"/>
        </w:tabs>
        <w:ind w:left="720" w:hanging="360"/>
      </w:pPr>
      <w:rPr>
        <w:rFonts w:ascii="Arial" w:hAnsi="Arial" w:hint="default"/>
      </w:rPr>
    </w:lvl>
    <w:lvl w:ilvl="1" w:tplc="D0166996" w:tentative="1">
      <w:start w:val="1"/>
      <w:numFmt w:val="bullet"/>
      <w:lvlText w:val="•"/>
      <w:lvlJc w:val="left"/>
      <w:pPr>
        <w:tabs>
          <w:tab w:val="num" w:pos="1440"/>
        </w:tabs>
        <w:ind w:left="1440" w:hanging="360"/>
      </w:pPr>
      <w:rPr>
        <w:rFonts w:ascii="Arial" w:hAnsi="Arial" w:hint="default"/>
      </w:rPr>
    </w:lvl>
    <w:lvl w:ilvl="2" w:tplc="28D27ED0" w:tentative="1">
      <w:start w:val="1"/>
      <w:numFmt w:val="bullet"/>
      <w:lvlText w:val="•"/>
      <w:lvlJc w:val="left"/>
      <w:pPr>
        <w:tabs>
          <w:tab w:val="num" w:pos="2160"/>
        </w:tabs>
        <w:ind w:left="2160" w:hanging="360"/>
      </w:pPr>
      <w:rPr>
        <w:rFonts w:ascii="Arial" w:hAnsi="Arial" w:hint="default"/>
      </w:rPr>
    </w:lvl>
    <w:lvl w:ilvl="3" w:tplc="5DCA815E" w:tentative="1">
      <w:start w:val="1"/>
      <w:numFmt w:val="bullet"/>
      <w:lvlText w:val="•"/>
      <w:lvlJc w:val="left"/>
      <w:pPr>
        <w:tabs>
          <w:tab w:val="num" w:pos="2880"/>
        </w:tabs>
        <w:ind w:left="2880" w:hanging="360"/>
      </w:pPr>
      <w:rPr>
        <w:rFonts w:ascii="Arial" w:hAnsi="Arial" w:hint="default"/>
      </w:rPr>
    </w:lvl>
    <w:lvl w:ilvl="4" w:tplc="799E3846" w:tentative="1">
      <w:start w:val="1"/>
      <w:numFmt w:val="bullet"/>
      <w:lvlText w:val="•"/>
      <w:lvlJc w:val="left"/>
      <w:pPr>
        <w:tabs>
          <w:tab w:val="num" w:pos="3600"/>
        </w:tabs>
        <w:ind w:left="3600" w:hanging="360"/>
      </w:pPr>
      <w:rPr>
        <w:rFonts w:ascii="Arial" w:hAnsi="Arial" w:hint="default"/>
      </w:rPr>
    </w:lvl>
    <w:lvl w:ilvl="5" w:tplc="29CCECE8" w:tentative="1">
      <w:start w:val="1"/>
      <w:numFmt w:val="bullet"/>
      <w:lvlText w:val="•"/>
      <w:lvlJc w:val="left"/>
      <w:pPr>
        <w:tabs>
          <w:tab w:val="num" w:pos="4320"/>
        </w:tabs>
        <w:ind w:left="4320" w:hanging="360"/>
      </w:pPr>
      <w:rPr>
        <w:rFonts w:ascii="Arial" w:hAnsi="Arial" w:hint="default"/>
      </w:rPr>
    </w:lvl>
    <w:lvl w:ilvl="6" w:tplc="36D0175E" w:tentative="1">
      <w:start w:val="1"/>
      <w:numFmt w:val="bullet"/>
      <w:lvlText w:val="•"/>
      <w:lvlJc w:val="left"/>
      <w:pPr>
        <w:tabs>
          <w:tab w:val="num" w:pos="5040"/>
        </w:tabs>
        <w:ind w:left="5040" w:hanging="360"/>
      </w:pPr>
      <w:rPr>
        <w:rFonts w:ascii="Arial" w:hAnsi="Arial" w:hint="default"/>
      </w:rPr>
    </w:lvl>
    <w:lvl w:ilvl="7" w:tplc="B60C6272" w:tentative="1">
      <w:start w:val="1"/>
      <w:numFmt w:val="bullet"/>
      <w:lvlText w:val="•"/>
      <w:lvlJc w:val="left"/>
      <w:pPr>
        <w:tabs>
          <w:tab w:val="num" w:pos="5760"/>
        </w:tabs>
        <w:ind w:left="5760" w:hanging="360"/>
      </w:pPr>
      <w:rPr>
        <w:rFonts w:ascii="Arial" w:hAnsi="Arial" w:hint="default"/>
      </w:rPr>
    </w:lvl>
    <w:lvl w:ilvl="8" w:tplc="2FCC3626" w:tentative="1">
      <w:start w:val="1"/>
      <w:numFmt w:val="bullet"/>
      <w:lvlText w:val="•"/>
      <w:lvlJc w:val="left"/>
      <w:pPr>
        <w:tabs>
          <w:tab w:val="num" w:pos="6480"/>
        </w:tabs>
        <w:ind w:left="6480" w:hanging="360"/>
      </w:pPr>
      <w:rPr>
        <w:rFonts w:ascii="Arial" w:hAnsi="Arial" w:hint="default"/>
      </w:rPr>
    </w:lvl>
  </w:abstractNum>
  <w:abstractNum w:abstractNumId="9">
    <w:nsid w:val="41FC3415"/>
    <w:multiLevelType w:val="multilevel"/>
    <w:tmpl w:val="9D4A9366"/>
    <w:lvl w:ilvl="0">
      <w:start w:val="1"/>
      <w:numFmt w:val="upperLetter"/>
      <w:lvlText w:val="%1."/>
      <w:lvlJc w:val="left"/>
      <w:pPr>
        <w:ind w:left="360" w:hanging="360"/>
      </w:pPr>
    </w:lvl>
    <w:lvl w:ilvl="1">
      <w:start w:val="1"/>
      <w:numFmt w:val="lowerRoman"/>
      <w:lvlText w:val="%2."/>
      <w:lvlJc w:val="right"/>
      <w:pPr>
        <w:ind w:left="792" w:hanging="432"/>
      </w:pPr>
    </w:lvl>
    <w:lvl w:ilvl="2">
      <w:start w:val="1"/>
      <w:numFmt w:val="decimal"/>
      <w:lvlText w:val="%1.%2.%3."/>
      <w:lvlJc w:val="left"/>
      <w:pPr>
        <w:ind w:left="1224" w:hanging="504"/>
      </w:pPr>
    </w:lvl>
    <w:lvl w:ilvl="3">
      <w:start w:val="1"/>
      <w:numFmt w:val="lowerLetter"/>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457C6984"/>
    <w:multiLevelType w:val="multilevel"/>
    <w:tmpl w:val="98BA9DB2"/>
    <w:lvl w:ilvl="0">
      <w:start w:val="1"/>
      <w:numFmt w:val="lowerLetter"/>
      <w:lvlText w:val="%1)"/>
      <w:lvlJc w:val="left"/>
      <w:pPr>
        <w:ind w:left="360" w:hanging="360"/>
      </w:pPr>
    </w:lvl>
    <w:lvl w:ilvl="1">
      <w:start w:val="1"/>
      <w:numFmt w:val="lowerRoman"/>
      <w:lvlText w:val="%2."/>
      <w:lvlJc w:val="right"/>
      <w:pPr>
        <w:ind w:left="792" w:hanging="432"/>
      </w:pPr>
    </w:lvl>
    <w:lvl w:ilvl="2">
      <w:start w:val="1"/>
      <w:numFmt w:val="decimal"/>
      <w:lvlText w:val="%1.%2.%3."/>
      <w:lvlJc w:val="left"/>
      <w:pPr>
        <w:ind w:left="1224" w:hanging="504"/>
      </w:pPr>
    </w:lvl>
    <w:lvl w:ilvl="3">
      <w:start w:val="1"/>
      <w:numFmt w:val="lowerLetter"/>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48647658"/>
    <w:multiLevelType w:val="hybridMultilevel"/>
    <w:tmpl w:val="9F8EA1A6"/>
    <w:lvl w:ilvl="0" w:tplc="E8468B6E">
      <w:start w:val="1"/>
      <w:numFmt w:val="bullet"/>
      <w:lvlText w:val="•"/>
      <w:lvlJc w:val="left"/>
      <w:pPr>
        <w:tabs>
          <w:tab w:val="num" w:pos="720"/>
        </w:tabs>
        <w:ind w:left="720" w:hanging="360"/>
      </w:pPr>
      <w:rPr>
        <w:rFonts w:ascii="Arial" w:hAnsi="Arial" w:hint="default"/>
      </w:rPr>
    </w:lvl>
    <w:lvl w:ilvl="1" w:tplc="7ED2C194" w:tentative="1">
      <w:start w:val="1"/>
      <w:numFmt w:val="bullet"/>
      <w:lvlText w:val="•"/>
      <w:lvlJc w:val="left"/>
      <w:pPr>
        <w:tabs>
          <w:tab w:val="num" w:pos="1440"/>
        </w:tabs>
        <w:ind w:left="1440" w:hanging="360"/>
      </w:pPr>
      <w:rPr>
        <w:rFonts w:ascii="Arial" w:hAnsi="Arial" w:hint="default"/>
      </w:rPr>
    </w:lvl>
    <w:lvl w:ilvl="2" w:tplc="BDDC1304" w:tentative="1">
      <w:start w:val="1"/>
      <w:numFmt w:val="bullet"/>
      <w:lvlText w:val="•"/>
      <w:lvlJc w:val="left"/>
      <w:pPr>
        <w:tabs>
          <w:tab w:val="num" w:pos="2160"/>
        </w:tabs>
        <w:ind w:left="2160" w:hanging="360"/>
      </w:pPr>
      <w:rPr>
        <w:rFonts w:ascii="Arial" w:hAnsi="Arial" w:hint="default"/>
      </w:rPr>
    </w:lvl>
    <w:lvl w:ilvl="3" w:tplc="FCF6FE48" w:tentative="1">
      <w:start w:val="1"/>
      <w:numFmt w:val="bullet"/>
      <w:lvlText w:val="•"/>
      <w:lvlJc w:val="left"/>
      <w:pPr>
        <w:tabs>
          <w:tab w:val="num" w:pos="2880"/>
        </w:tabs>
        <w:ind w:left="2880" w:hanging="360"/>
      </w:pPr>
      <w:rPr>
        <w:rFonts w:ascii="Arial" w:hAnsi="Arial" w:hint="default"/>
      </w:rPr>
    </w:lvl>
    <w:lvl w:ilvl="4" w:tplc="9796D6B4" w:tentative="1">
      <w:start w:val="1"/>
      <w:numFmt w:val="bullet"/>
      <w:lvlText w:val="•"/>
      <w:lvlJc w:val="left"/>
      <w:pPr>
        <w:tabs>
          <w:tab w:val="num" w:pos="3600"/>
        </w:tabs>
        <w:ind w:left="3600" w:hanging="360"/>
      </w:pPr>
      <w:rPr>
        <w:rFonts w:ascii="Arial" w:hAnsi="Arial" w:hint="default"/>
      </w:rPr>
    </w:lvl>
    <w:lvl w:ilvl="5" w:tplc="52285546" w:tentative="1">
      <w:start w:val="1"/>
      <w:numFmt w:val="bullet"/>
      <w:lvlText w:val="•"/>
      <w:lvlJc w:val="left"/>
      <w:pPr>
        <w:tabs>
          <w:tab w:val="num" w:pos="4320"/>
        </w:tabs>
        <w:ind w:left="4320" w:hanging="360"/>
      </w:pPr>
      <w:rPr>
        <w:rFonts w:ascii="Arial" w:hAnsi="Arial" w:hint="default"/>
      </w:rPr>
    </w:lvl>
    <w:lvl w:ilvl="6" w:tplc="AE986BF8" w:tentative="1">
      <w:start w:val="1"/>
      <w:numFmt w:val="bullet"/>
      <w:lvlText w:val="•"/>
      <w:lvlJc w:val="left"/>
      <w:pPr>
        <w:tabs>
          <w:tab w:val="num" w:pos="5040"/>
        </w:tabs>
        <w:ind w:left="5040" w:hanging="360"/>
      </w:pPr>
      <w:rPr>
        <w:rFonts w:ascii="Arial" w:hAnsi="Arial" w:hint="default"/>
      </w:rPr>
    </w:lvl>
    <w:lvl w:ilvl="7" w:tplc="8F36A9E0" w:tentative="1">
      <w:start w:val="1"/>
      <w:numFmt w:val="bullet"/>
      <w:lvlText w:val="•"/>
      <w:lvlJc w:val="left"/>
      <w:pPr>
        <w:tabs>
          <w:tab w:val="num" w:pos="5760"/>
        </w:tabs>
        <w:ind w:left="5760" w:hanging="360"/>
      </w:pPr>
      <w:rPr>
        <w:rFonts w:ascii="Arial" w:hAnsi="Arial" w:hint="default"/>
      </w:rPr>
    </w:lvl>
    <w:lvl w:ilvl="8" w:tplc="7786AE42" w:tentative="1">
      <w:start w:val="1"/>
      <w:numFmt w:val="bullet"/>
      <w:lvlText w:val="•"/>
      <w:lvlJc w:val="left"/>
      <w:pPr>
        <w:tabs>
          <w:tab w:val="num" w:pos="6480"/>
        </w:tabs>
        <w:ind w:left="6480" w:hanging="360"/>
      </w:pPr>
      <w:rPr>
        <w:rFonts w:ascii="Arial" w:hAnsi="Arial" w:hint="default"/>
      </w:rPr>
    </w:lvl>
  </w:abstractNum>
  <w:abstractNum w:abstractNumId="12">
    <w:nsid w:val="4CE77556"/>
    <w:multiLevelType w:val="hybridMultilevel"/>
    <w:tmpl w:val="57EA427A"/>
    <w:lvl w:ilvl="0" w:tplc="8EA25CAC">
      <w:start w:val="1"/>
      <w:numFmt w:val="bullet"/>
      <w:lvlText w:val="•"/>
      <w:lvlJc w:val="left"/>
      <w:pPr>
        <w:tabs>
          <w:tab w:val="num" w:pos="720"/>
        </w:tabs>
        <w:ind w:left="720" w:hanging="360"/>
      </w:pPr>
      <w:rPr>
        <w:rFonts w:ascii="Arial" w:hAnsi="Arial" w:hint="default"/>
      </w:rPr>
    </w:lvl>
    <w:lvl w:ilvl="1" w:tplc="94AE50C0" w:tentative="1">
      <w:start w:val="1"/>
      <w:numFmt w:val="bullet"/>
      <w:lvlText w:val="•"/>
      <w:lvlJc w:val="left"/>
      <w:pPr>
        <w:tabs>
          <w:tab w:val="num" w:pos="1440"/>
        </w:tabs>
        <w:ind w:left="1440" w:hanging="360"/>
      </w:pPr>
      <w:rPr>
        <w:rFonts w:ascii="Arial" w:hAnsi="Arial" w:hint="default"/>
      </w:rPr>
    </w:lvl>
    <w:lvl w:ilvl="2" w:tplc="54FA64CC" w:tentative="1">
      <w:start w:val="1"/>
      <w:numFmt w:val="bullet"/>
      <w:lvlText w:val="•"/>
      <w:lvlJc w:val="left"/>
      <w:pPr>
        <w:tabs>
          <w:tab w:val="num" w:pos="2160"/>
        </w:tabs>
        <w:ind w:left="2160" w:hanging="360"/>
      </w:pPr>
      <w:rPr>
        <w:rFonts w:ascii="Arial" w:hAnsi="Arial" w:hint="default"/>
      </w:rPr>
    </w:lvl>
    <w:lvl w:ilvl="3" w:tplc="7C76447E" w:tentative="1">
      <w:start w:val="1"/>
      <w:numFmt w:val="bullet"/>
      <w:lvlText w:val="•"/>
      <w:lvlJc w:val="left"/>
      <w:pPr>
        <w:tabs>
          <w:tab w:val="num" w:pos="2880"/>
        </w:tabs>
        <w:ind w:left="2880" w:hanging="360"/>
      </w:pPr>
      <w:rPr>
        <w:rFonts w:ascii="Arial" w:hAnsi="Arial" w:hint="default"/>
      </w:rPr>
    </w:lvl>
    <w:lvl w:ilvl="4" w:tplc="E676DE46" w:tentative="1">
      <w:start w:val="1"/>
      <w:numFmt w:val="bullet"/>
      <w:lvlText w:val="•"/>
      <w:lvlJc w:val="left"/>
      <w:pPr>
        <w:tabs>
          <w:tab w:val="num" w:pos="3600"/>
        </w:tabs>
        <w:ind w:left="3600" w:hanging="360"/>
      </w:pPr>
      <w:rPr>
        <w:rFonts w:ascii="Arial" w:hAnsi="Arial" w:hint="default"/>
      </w:rPr>
    </w:lvl>
    <w:lvl w:ilvl="5" w:tplc="BA54DC6C" w:tentative="1">
      <w:start w:val="1"/>
      <w:numFmt w:val="bullet"/>
      <w:lvlText w:val="•"/>
      <w:lvlJc w:val="left"/>
      <w:pPr>
        <w:tabs>
          <w:tab w:val="num" w:pos="4320"/>
        </w:tabs>
        <w:ind w:left="4320" w:hanging="360"/>
      </w:pPr>
      <w:rPr>
        <w:rFonts w:ascii="Arial" w:hAnsi="Arial" w:hint="default"/>
      </w:rPr>
    </w:lvl>
    <w:lvl w:ilvl="6" w:tplc="9A4CD9E0" w:tentative="1">
      <w:start w:val="1"/>
      <w:numFmt w:val="bullet"/>
      <w:lvlText w:val="•"/>
      <w:lvlJc w:val="left"/>
      <w:pPr>
        <w:tabs>
          <w:tab w:val="num" w:pos="5040"/>
        </w:tabs>
        <w:ind w:left="5040" w:hanging="360"/>
      </w:pPr>
      <w:rPr>
        <w:rFonts w:ascii="Arial" w:hAnsi="Arial" w:hint="default"/>
      </w:rPr>
    </w:lvl>
    <w:lvl w:ilvl="7" w:tplc="F566F578" w:tentative="1">
      <w:start w:val="1"/>
      <w:numFmt w:val="bullet"/>
      <w:lvlText w:val="•"/>
      <w:lvlJc w:val="left"/>
      <w:pPr>
        <w:tabs>
          <w:tab w:val="num" w:pos="5760"/>
        </w:tabs>
        <w:ind w:left="5760" w:hanging="360"/>
      </w:pPr>
      <w:rPr>
        <w:rFonts w:ascii="Arial" w:hAnsi="Arial" w:hint="default"/>
      </w:rPr>
    </w:lvl>
    <w:lvl w:ilvl="8" w:tplc="BE5E993E" w:tentative="1">
      <w:start w:val="1"/>
      <w:numFmt w:val="bullet"/>
      <w:lvlText w:val="•"/>
      <w:lvlJc w:val="left"/>
      <w:pPr>
        <w:tabs>
          <w:tab w:val="num" w:pos="6480"/>
        </w:tabs>
        <w:ind w:left="6480" w:hanging="360"/>
      </w:pPr>
      <w:rPr>
        <w:rFonts w:ascii="Arial" w:hAnsi="Arial" w:hint="default"/>
      </w:rPr>
    </w:lvl>
  </w:abstractNum>
  <w:abstractNum w:abstractNumId="13">
    <w:nsid w:val="58AB59D7"/>
    <w:multiLevelType w:val="hybridMultilevel"/>
    <w:tmpl w:val="9DC280FC"/>
    <w:lvl w:ilvl="0" w:tplc="D9E82DF6">
      <w:start w:val="1"/>
      <w:numFmt w:val="bullet"/>
      <w:lvlText w:val="•"/>
      <w:lvlJc w:val="left"/>
      <w:pPr>
        <w:tabs>
          <w:tab w:val="num" w:pos="720"/>
        </w:tabs>
        <w:ind w:left="720" w:hanging="360"/>
      </w:pPr>
      <w:rPr>
        <w:rFonts w:ascii="Arial" w:hAnsi="Arial" w:hint="default"/>
      </w:rPr>
    </w:lvl>
    <w:lvl w:ilvl="1" w:tplc="A5C4EA00" w:tentative="1">
      <w:start w:val="1"/>
      <w:numFmt w:val="bullet"/>
      <w:lvlText w:val="•"/>
      <w:lvlJc w:val="left"/>
      <w:pPr>
        <w:tabs>
          <w:tab w:val="num" w:pos="1440"/>
        </w:tabs>
        <w:ind w:left="1440" w:hanging="360"/>
      </w:pPr>
      <w:rPr>
        <w:rFonts w:ascii="Arial" w:hAnsi="Arial" w:hint="default"/>
      </w:rPr>
    </w:lvl>
    <w:lvl w:ilvl="2" w:tplc="7EB6A00E" w:tentative="1">
      <w:start w:val="1"/>
      <w:numFmt w:val="bullet"/>
      <w:lvlText w:val="•"/>
      <w:lvlJc w:val="left"/>
      <w:pPr>
        <w:tabs>
          <w:tab w:val="num" w:pos="2160"/>
        </w:tabs>
        <w:ind w:left="2160" w:hanging="360"/>
      </w:pPr>
      <w:rPr>
        <w:rFonts w:ascii="Arial" w:hAnsi="Arial" w:hint="default"/>
      </w:rPr>
    </w:lvl>
    <w:lvl w:ilvl="3" w:tplc="A5645A2E" w:tentative="1">
      <w:start w:val="1"/>
      <w:numFmt w:val="bullet"/>
      <w:lvlText w:val="•"/>
      <w:lvlJc w:val="left"/>
      <w:pPr>
        <w:tabs>
          <w:tab w:val="num" w:pos="2880"/>
        </w:tabs>
        <w:ind w:left="2880" w:hanging="360"/>
      </w:pPr>
      <w:rPr>
        <w:rFonts w:ascii="Arial" w:hAnsi="Arial" w:hint="default"/>
      </w:rPr>
    </w:lvl>
    <w:lvl w:ilvl="4" w:tplc="30989AD0" w:tentative="1">
      <w:start w:val="1"/>
      <w:numFmt w:val="bullet"/>
      <w:lvlText w:val="•"/>
      <w:lvlJc w:val="left"/>
      <w:pPr>
        <w:tabs>
          <w:tab w:val="num" w:pos="3600"/>
        </w:tabs>
        <w:ind w:left="3600" w:hanging="360"/>
      </w:pPr>
      <w:rPr>
        <w:rFonts w:ascii="Arial" w:hAnsi="Arial" w:hint="default"/>
      </w:rPr>
    </w:lvl>
    <w:lvl w:ilvl="5" w:tplc="913421A8" w:tentative="1">
      <w:start w:val="1"/>
      <w:numFmt w:val="bullet"/>
      <w:lvlText w:val="•"/>
      <w:lvlJc w:val="left"/>
      <w:pPr>
        <w:tabs>
          <w:tab w:val="num" w:pos="4320"/>
        </w:tabs>
        <w:ind w:left="4320" w:hanging="360"/>
      </w:pPr>
      <w:rPr>
        <w:rFonts w:ascii="Arial" w:hAnsi="Arial" w:hint="default"/>
      </w:rPr>
    </w:lvl>
    <w:lvl w:ilvl="6" w:tplc="976CB40C" w:tentative="1">
      <w:start w:val="1"/>
      <w:numFmt w:val="bullet"/>
      <w:lvlText w:val="•"/>
      <w:lvlJc w:val="left"/>
      <w:pPr>
        <w:tabs>
          <w:tab w:val="num" w:pos="5040"/>
        </w:tabs>
        <w:ind w:left="5040" w:hanging="360"/>
      </w:pPr>
      <w:rPr>
        <w:rFonts w:ascii="Arial" w:hAnsi="Arial" w:hint="default"/>
      </w:rPr>
    </w:lvl>
    <w:lvl w:ilvl="7" w:tplc="C794F8A0" w:tentative="1">
      <w:start w:val="1"/>
      <w:numFmt w:val="bullet"/>
      <w:lvlText w:val="•"/>
      <w:lvlJc w:val="left"/>
      <w:pPr>
        <w:tabs>
          <w:tab w:val="num" w:pos="5760"/>
        </w:tabs>
        <w:ind w:left="5760" w:hanging="360"/>
      </w:pPr>
      <w:rPr>
        <w:rFonts w:ascii="Arial" w:hAnsi="Arial" w:hint="default"/>
      </w:rPr>
    </w:lvl>
    <w:lvl w:ilvl="8" w:tplc="9378D5F0" w:tentative="1">
      <w:start w:val="1"/>
      <w:numFmt w:val="bullet"/>
      <w:lvlText w:val="•"/>
      <w:lvlJc w:val="left"/>
      <w:pPr>
        <w:tabs>
          <w:tab w:val="num" w:pos="6480"/>
        </w:tabs>
        <w:ind w:left="6480" w:hanging="360"/>
      </w:pPr>
      <w:rPr>
        <w:rFonts w:ascii="Arial" w:hAnsi="Arial" w:hint="default"/>
      </w:rPr>
    </w:lvl>
  </w:abstractNum>
  <w:abstractNum w:abstractNumId="14">
    <w:nsid w:val="5F87056B"/>
    <w:multiLevelType w:val="multilevel"/>
    <w:tmpl w:val="94A05E2A"/>
    <w:lvl w:ilvl="0">
      <w:start w:val="1"/>
      <w:numFmt w:val="upperLetter"/>
      <w:lvlText w:val="%1."/>
      <w:lvlJc w:val="left"/>
      <w:pPr>
        <w:ind w:left="360" w:hanging="360"/>
      </w:pPr>
    </w:lvl>
    <w:lvl w:ilvl="1">
      <w:start w:val="1"/>
      <w:numFmt w:val="upperLetter"/>
      <w:lvlText w:val="%2."/>
      <w:lvlJc w:val="left"/>
      <w:pPr>
        <w:ind w:left="792" w:hanging="432"/>
      </w:pPr>
    </w:lvl>
    <w:lvl w:ilvl="2">
      <w:start w:val="1"/>
      <w:numFmt w:val="decimal"/>
      <w:lvlText w:val="%1.%2.%3."/>
      <w:lvlJc w:val="left"/>
      <w:pPr>
        <w:ind w:left="1224" w:hanging="504"/>
      </w:pPr>
    </w:lvl>
    <w:lvl w:ilvl="3">
      <w:start w:val="1"/>
      <w:numFmt w:val="lowerLetter"/>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615E1B5E"/>
    <w:multiLevelType w:val="hybridMultilevel"/>
    <w:tmpl w:val="41780F26"/>
    <w:lvl w:ilvl="0" w:tplc="9BF45420">
      <w:start w:val="1"/>
      <w:numFmt w:val="bullet"/>
      <w:lvlText w:val="•"/>
      <w:lvlJc w:val="left"/>
      <w:pPr>
        <w:tabs>
          <w:tab w:val="num" w:pos="720"/>
        </w:tabs>
        <w:ind w:left="720" w:hanging="360"/>
      </w:pPr>
      <w:rPr>
        <w:rFonts w:ascii="Arial" w:hAnsi="Arial" w:hint="default"/>
      </w:rPr>
    </w:lvl>
    <w:lvl w:ilvl="1" w:tplc="C4D22ECA" w:tentative="1">
      <w:start w:val="1"/>
      <w:numFmt w:val="bullet"/>
      <w:lvlText w:val="•"/>
      <w:lvlJc w:val="left"/>
      <w:pPr>
        <w:tabs>
          <w:tab w:val="num" w:pos="1440"/>
        </w:tabs>
        <w:ind w:left="1440" w:hanging="360"/>
      </w:pPr>
      <w:rPr>
        <w:rFonts w:ascii="Arial" w:hAnsi="Arial" w:hint="default"/>
      </w:rPr>
    </w:lvl>
    <w:lvl w:ilvl="2" w:tplc="6B7CCABE" w:tentative="1">
      <w:start w:val="1"/>
      <w:numFmt w:val="bullet"/>
      <w:lvlText w:val="•"/>
      <w:lvlJc w:val="left"/>
      <w:pPr>
        <w:tabs>
          <w:tab w:val="num" w:pos="2160"/>
        </w:tabs>
        <w:ind w:left="2160" w:hanging="360"/>
      </w:pPr>
      <w:rPr>
        <w:rFonts w:ascii="Arial" w:hAnsi="Arial" w:hint="default"/>
      </w:rPr>
    </w:lvl>
    <w:lvl w:ilvl="3" w:tplc="51989EE0" w:tentative="1">
      <w:start w:val="1"/>
      <w:numFmt w:val="bullet"/>
      <w:lvlText w:val="•"/>
      <w:lvlJc w:val="left"/>
      <w:pPr>
        <w:tabs>
          <w:tab w:val="num" w:pos="2880"/>
        </w:tabs>
        <w:ind w:left="2880" w:hanging="360"/>
      </w:pPr>
      <w:rPr>
        <w:rFonts w:ascii="Arial" w:hAnsi="Arial" w:hint="default"/>
      </w:rPr>
    </w:lvl>
    <w:lvl w:ilvl="4" w:tplc="7B82BD4C" w:tentative="1">
      <w:start w:val="1"/>
      <w:numFmt w:val="bullet"/>
      <w:lvlText w:val="•"/>
      <w:lvlJc w:val="left"/>
      <w:pPr>
        <w:tabs>
          <w:tab w:val="num" w:pos="3600"/>
        </w:tabs>
        <w:ind w:left="3600" w:hanging="360"/>
      </w:pPr>
      <w:rPr>
        <w:rFonts w:ascii="Arial" w:hAnsi="Arial" w:hint="default"/>
      </w:rPr>
    </w:lvl>
    <w:lvl w:ilvl="5" w:tplc="B8181A1E" w:tentative="1">
      <w:start w:val="1"/>
      <w:numFmt w:val="bullet"/>
      <w:lvlText w:val="•"/>
      <w:lvlJc w:val="left"/>
      <w:pPr>
        <w:tabs>
          <w:tab w:val="num" w:pos="4320"/>
        </w:tabs>
        <w:ind w:left="4320" w:hanging="360"/>
      </w:pPr>
      <w:rPr>
        <w:rFonts w:ascii="Arial" w:hAnsi="Arial" w:hint="default"/>
      </w:rPr>
    </w:lvl>
    <w:lvl w:ilvl="6" w:tplc="6F12A554" w:tentative="1">
      <w:start w:val="1"/>
      <w:numFmt w:val="bullet"/>
      <w:lvlText w:val="•"/>
      <w:lvlJc w:val="left"/>
      <w:pPr>
        <w:tabs>
          <w:tab w:val="num" w:pos="5040"/>
        </w:tabs>
        <w:ind w:left="5040" w:hanging="360"/>
      </w:pPr>
      <w:rPr>
        <w:rFonts w:ascii="Arial" w:hAnsi="Arial" w:hint="default"/>
      </w:rPr>
    </w:lvl>
    <w:lvl w:ilvl="7" w:tplc="F1AAB3F2" w:tentative="1">
      <w:start w:val="1"/>
      <w:numFmt w:val="bullet"/>
      <w:lvlText w:val="•"/>
      <w:lvlJc w:val="left"/>
      <w:pPr>
        <w:tabs>
          <w:tab w:val="num" w:pos="5760"/>
        </w:tabs>
        <w:ind w:left="5760" w:hanging="360"/>
      </w:pPr>
      <w:rPr>
        <w:rFonts w:ascii="Arial" w:hAnsi="Arial" w:hint="default"/>
      </w:rPr>
    </w:lvl>
    <w:lvl w:ilvl="8" w:tplc="C276A582" w:tentative="1">
      <w:start w:val="1"/>
      <w:numFmt w:val="bullet"/>
      <w:lvlText w:val="•"/>
      <w:lvlJc w:val="left"/>
      <w:pPr>
        <w:tabs>
          <w:tab w:val="num" w:pos="6480"/>
        </w:tabs>
        <w:ind w:left="6480" w:hanging="360"/>
      </w:pPr>
      <w:rPr>
        <w:rFonts w:ascii="Arial" w:hAnsi="Arial" w:hint="default"/>
      </w:rPr>
    </w:lvl>
  </w:abstractNum>
  <w:abstractNum w:abstractNumId="16">
    <w:nsid w:val="620E6C51"/>
    <w:multiLevelType w:val="multilevel"/>
    <w:tmpl w:val="620E6C51"/>
    <w:lvl w:ilvl="0">
      <w:start w:val="1"/>
      <w:numFmt w:val="decimal"/>
      <w:lvlText w:val="%1."/>
      <w:lvlJc w:val="left"/>
      <w:pPr>
        <w:ind w:left="1080" w:hanging="360"/>
      </w:pPr>
      <w:rPr>
        <w:rFonts w:hint="default"/>
        <w:b/>
      </w:rPr>
    </w:lvl>
    <w:lvl w:ilvl="1">
      <w:start w:val="1"/>
      <w:numFmt w:val="bullet"/>
      <w:lvlText w:val="o"/>
      <w:lvlJc w:val="left"/>
      <w:pPr>
        <w:ind w:left="1800" w:hanging="360"/>
      </w:pPr>
      <w:rPr>
        <w:rFonts w:ascii="Courier New" w:hAnsi="Courier New" w:cs="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cs="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cs="Courier New" w:hint="default"/>
      </w:rPr>
    </w:lvl>
    <w:lvl w:ilvl="8">
      <w:start w:val="1"/>
      <w:numFmt w:val="bullet"/>
      <w:lvlText w:val=""/>
      <w:lvlJc w:val="left"/>
      <w:pPr>
        <w:ind w:left="6840" w:hanging="360"/>
      </w:pPr>
      <w:rPr>
        <w:rFonts w:ascii="Wingdings" w:hAnsi="Wingdings" w:hint="default"/>
      </w:rPr>
    </w:lvl>
  </w:abstractNum>
  <w:abstractNum w:abstractNumId="17">
    <w:nsid w:val="65A415DE"/>
    <w:multiLevelType w:val="hybridMultilevel"/>
    <w:tmpl w:val="2186904A"/>
    <w:lvl w:ilvl="0" w:tplc="DB6C6714">
      <w:start w:val="1"/>
      <w:numFmt w:val="bullet"/>
      <w:lvlText w:val="•"/>
      <w:lvlJc w:val="left"/>
      <w:pPr>
        <w:tabs>
          <w:tab w:val="num" w:pos="720"/>
        </w:tabs>
        <w:ind w:left="720" w:hanging="360"/>
      </w:pPr>
      <w:rPr>
        <w:rFonts w:ascii="Arial" w:hAnsi="Arial" w:hint="default"/>
      </w:rPr>
    </w:lvl>
    <w:lvl w:ilvl="1" w:tplc="DA0EFDA0" w:tentative="1">
      <w:start w:val="1"/>
      <w:numFmt w:val="bullet"/>
      <w:lvlText w:val="•"/>
      <w:lvlJc w:val="left"/>
      <w:pPr>
        <w:tabs>
          <w:tab w:val="num" w:pos="1440"/>
        </w:tabs>
        <w:ind w:left="1440" w:hanging="360"/>
      </w:pPr>
      <w:rPr>
        <w:rFonts w:ascii="Arial" w:hAnsi="Arial" w:hint="default"/>
      </w:rPr>
    </w:lvl>
    <w:lvl w:ilvl="2" w:tplc="91366508" w:tentative="1">
      <w:start w:val="1"/>
      <w:numFmt w:val="bullet"/>
      <w:lvlText w:val="•"/>
      <w:lvlJc w:val="left"/>
      <w:pPr>
        <w:tabs>
          <w:tab w:val="num" w:pos="2160"/>
        </w:tabs>
        <w:ind w:left="2160" w:hanging="360"/>
      </w:pPr>
      <w:rPr>
        <w:rFonts w:ascii="Arial" w:hAnsi="Arial" w:hint="default"/>
      </w:rPr>
    </w:lvl>
    <w:lvl w:ilvl="3" w:tplc="844AAAAC" w:tentative="1">
      <w:start w:val="1"/>
      <w:numFmt w:val="bullet"/>
      <w:lvlText w:val="•"/>
      <w:lvlJc w:val="left"/>
      <w:pPr>
        <w:tabs>
          <w:tab w:val="num" w:pos="2880"/>
        </w:tabs>
        <w:ind w:left="2880" w:hanging="360"/>
      </w:pPr>
      <w:rPr>
        <w:rFonts w:ascii="Arial" w:hAnsi="Arial" w:hint="default"/>
      </w:rPr>
    </w:lvl>
    <w:lvl w:ilvl="4" w:tplc="052A9FE0" w:tentative="1">
      <w:start w:val="1"/>
      <w:numFmt w:val="bullet"/>
      <w:lvlText w:val="•"/>
      <w:lvlJc w:val="left"/>
      <w:pPr>
        <w:tabs>
          <w:tab w:val="num" w:pos="3600"/>
        </w:tabs>
        <w:ind w:left="3600" w:hanging="360"/>
      </w:pPr>
      <w:rPr>
        <w:rFonts w:ascii="Arial" w:hAnsi="Arial" w:hint="default"/>
      </w:rPr>
    </w:lvl>
    <w:lvl w:ilvl="5" w:tplc="DF0A22FC" w:tentative="1">
      <w:start w:val="1"/>
      <w:numFmt w:val="bullet"/>
      <w:lvlText w:val="•"/>
      <w:lvlJc w:val="left"/>
      <w:pPr>
        <w:tabs>
          <w:tab w:val="num" w:pos="4320"/>
        </w:tabs>
        <w:ind w:left="4320" w:hanging="360"/>
      </w:pPr>
      <w:rPr>
        <w:rFonts w:ascii="Arial" w:hAnsi="Arial" w:hint="default"/>
      </w:rPr>
    </w:lvl>
    <w:lvl w:ilvl="6" w:tplc="8E46A06C" w:tentative="1">
      <w:start w:val="1"/>
      <w:numFmt w:val="bullet"/>
      <w:lvlText w:val="•"/>
      <w:lvlJc w:val="left"/>
      <w:pPr>
        <w:tabs>
          <w:tab w:val="num" w:pos="5040"/>
        </w:tabs>
        <w:ind w:left="5040" w:hanging="360"/>
      </w:pPr>
      <w:rPr>
        <w:rFonts w:ascii="Arial" w:hAnsi="Arial" w:hint="default"/>
      </w:rPr>
    </w:lvl>
    <w:lvl w:ilvl="7" w:tplc="E83E14CC" w:tentative="1">
      <w:start w:val="1"/>
      <w:numFmt w:val="bullet"/>
      <w:lvlText w:val="•"/>
      <w:lvlJc w:val="left"/>
      <w:pPr>
        <w:tabs>
          <w:tab w:val="num" w:pos="5760"/>
        </w:tabs>
        <w:ind w:left="5760" w:hanging="360"/>
      </w:pPr>
      <w:rPr>
        <w:rFonts w:ascii="Arial" w:hAnsi="Arial" w:hint="default"/>
      </w:rPr>
    </w:lvl>
    <w:lvl w:ilvl="8" w:tplc="5CA6E04C" w:tentative="1">
      <w:start w:val="1"/>
      <w:numFmt w:val="bullet"/>
      <w:lvlText w:val="•"/>
      <w:lvlJc w:val="left"/>
      <w:pPr>
        <w:tabs>
          <w:tab w:val="num" w:pos="6480"/>
        </w:tabs>
        <w:ind w:left="6480" w:hanging="360"/>
      </w:pPr>
      <w:rPr>
        <w:rFonts w:ascii="Arial" w:hAnsi="Arial" w:hint="default"/>
      </w:rPr>
    </w:lvl>
  </w:abstractNum>
  <w:abstractNum w:abstractNumId="18">
    <w:nsid w:val="65C8079D"/>
    <w:multiLevelType w:val="multilevel"/>
    <w:tmpl w:val="9D4A9366"/>
    <w:lvl w:ilvl="0">
      <w:start w:val="1"/>
      <w:numFmt w:val="upperLetter"/>
      <w:lvlText w:val="%1."/>
      <w:lvlJc w:val="left"/>
      <w:pPr>
        <w:ind w:left="360" w:hanging="360"/>
      </w:pPr>
    </w:lvl>
    <w:lvl w:ilvl="1">
      <w:start w:val="1"/>
      <w:numFmt w:val="lowerRoman"/>
      <w:lvlText w:val="%2."/>
      <w:lvlJc w:val="right"/>
      <w:pPr>
        <w:ind w:left="792" w:hanging="432"/>
      </w:pPr>
    </w:lvl>
    <w:lvl w:ilvl="2">
      <w:start w:val="1"/>
      <w:numFmt w:val="decimal"/>
      <w:lvlText w:val="%1.%2.%3."/>
      <w:lvlJc w:val="left"/>
      <w:pPr>
        <w:ind w:left="1224" w:hanging="504"/>
      </w:pPr>
    </w:lvl>
    <w:lvl w:ilvl="3">
      <w:start w:val="1"/>
      <w:numFmt w:val="lowerLetter"/>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6D08152F"/>
    <w:multiLevelType w:val="multilevel"/>
    <w:tmpl w:val="2DD0F660"/>
    <w:lvl w:ilvl="0">
      <w:start w:val="1"/>
      <w:numFmt w:val="lowerLetter"/>
      <w:lvlText w:val="%1)"/>
      <w:lvlJc w:val="left"/>
      <w:pPr>
        <w:ind w:left="360" w:hanging="360"/>
      </w:pPr>
    </w:lvl>
    <w:lvl w:ilvl="1">
      <w:start w:val="1"/>
      <w:numFmt w:val="lowerRoman"/>
      <w:lvlText w:val="%2."/>
      <w:lvlJc w:val="right"/>
      <w:pPr>
        <w:ind w:left="792" w:hanging="432"/>
      </w:pPr>
    </w:lvl>
    <w:lvl w:ilvl="2">
      <w:start w:val="1"/>
      <w:numFmt w:val="decimal"/>
      <w:lvlText w:val="%1.%2.%3."/>
      <w:lvlJc w:val="left"/>
      <w:pPr>
        <w:ind w:left="1224" w:hanging="504"/>
      </w:pPr>
    </w:lvl>
    <w:lvl w:ilvl="3">
      <w:start w:val="1"/>
      <w:numFmt w:val="lowerLetter"/>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nsid w:val="6E434146"/>
    <w:multiLevelType w:val="hybridMultilevel"/>
    <w:tmpl w:val="D07EF4AE"/>
    <w:lvl w:ilvl="0" w:tplc="54DE56D8">
      <w:start w:val="1"/>
      <w:numFmt w:val="bullet"/>
      <w:lvlText w:val="•"/>
      <w:lvlJc w:val="left"/>
      <w:pPr>
        <w:tabs>
          <w:tab w:val="num" w:pos="720"/>
        </w:tabs>
        <w:ind w:left="720" w:hanging="360"/>
      </w:pPr>
      <w:rPr>
        <w:rFonts w:ascii="Arial" w:hAnsi="Arial" w:hint="default"/>
      </w:rPr>
    </w:lvl>
    <w:lvl w:ilvl="1" w:tplc="10FAADB0" w:tentative="1">
      <w:start w:val="1"/>
      <w:numFmt w:val="bullet"/>
      <w:lvlText w:val="•"/>
      <w:lvlJc w:val="left"/>
      <w:pPr>
        <w:tabs>
          <w:tab w:val="num" w:pos="1440"/>
        </w:tabs>
        <w:ind w:left="1440" w:hanging="360"/>
      </w:pPr>
      <w:rPr>
        <w:rFonts w:ascii="Arial" w:hAnsi="Arial" w:hint="default"/>
      </w:rPr>
    </w:lvl>
    <w:lvl w:ilvl="2" w:tplc="ECDC6646" w:tentative="1">
      <w:start w:val="1"/>
      <w:numFmt w:val="bullet"/>
      <w:lvlText w:val="•"/>
      <w:lvlJc w:val="left"/>
      <w:pPr>
        <w:tabs>
          <w:tab w:val="num" w:pos="2160"/>
        </w:tabs>
        <w:ind w:left="2160" w:hanging="360"/>
      </w:pPr>
      <w:rPr>
        <w:rFonts w:ascii="Arial" w:hAnsi="Arial" w:hint="default"/>
      </w:rPr>
    </w:lvl>
    <w:lvl w:ilvl="3" w:tplc="FDFE9112" w:tentative="1">
      <w:start w:val="1"/>
      <w:numFmt w:val="bullet"/>
      <w:lvlText w:val="•"/>
      <w:lvlJc w:val="left"/>
      <w:pPr>
        <w:tabs>
          <w:tab w:val="num" w:pos="2880"/>
        </w:tabs>
        <w:ind w:left="2880" w:hanging="360"/>
      </w:pPr>
      <w:rPr>
        <w:rFonts w:ascii="Arial" w:hAnsi="Arial" w:hint="default"/>
      </w:rPr>
    </w:lvl>
    <w:lvl w:ilvl="4" w:tplc="CA5E0CA2" w:tentative="1">
      <w:start w:val="1"/>
      <w:numFmt w:val="bullet"/>
      <w:lvlText w:val="•"/>
      <w:lvlJc w:val="left"/>
      <w:pPr>
        <w:tabs>
          <w:tab w:val="num" w:pos="3600"/>
        </w:tabs>
        <w:ind w:left="3600" w:hanging="360"/>
      </w:pPr>
      <w:rPr>
        <w:rFonts w:ascii="Arial" w:hAnsi="Arial" w:hint="default"/>
      </w:rPr>
    </w:lvl>
    <w:lvl w:ilvl="5" w:tplc="EBEA1DEE" w:tentative="1">
      <w:start w:val="1"/>
      <w:numFmt w:val="bullet"/>
      <w:lvlText w:val="•"/>
      <w:lvlJc w:val="left"/>
      <w:pPr>
        <w:tabs>
          <w:tab w:val="num" w:pos="4320"/>
        </w:tabs>
        <w:ind w:left="4320" w:hanging="360"/>
      </w:pPr>
      <w:rPr>
        <w:rFonts w:ascii="Arial" w:hAnsi="Arial" w:hint="default"/>
      </w:rPr>
    </w:lvl>
    <w:lvl w:ilvl="6" w:tplc="77206A2E" w:tentative="1">
      <w:start w:val="1"/>
      <w:numFmt w:val="bullet"/>
      <w:lvlText w:val="•"/>
      <w:lvlJc w:val="left"/>
      <w:pPr>
        <w:tabs>
          <w:tab w:val="num" w:pos="5040"/>
        </w:tabs>
        <w:ind w:left="5040" w:hanging="360"/>
      </w:pPr>
      <w:rPr>
        <w:rFonts w:ascii="Arial" w:hAnsi="Arial" w:hint="default"/>
      </w:rPr>
    </w:lvl>
    <w:lvl w:ilvl="7" w:tplc="FDA8A99C" w:tentative="1">
      <w:start w:val="1"/>
      <w:numFmt w:val="bullet"/>
      <w:lvlText w:val="•"/>
      <w:lvlJc w:val="left"/>
      <w:pPr>
        <w:tabs>
          <w:tab w:val="num" w:pos="5760"/>
        </w:tabs>
        <w:ind w:left="5760" w:hanging="360"/>
      </w:pPr>
      <w:rPr>
        <w:rFonts w:ascii="Arial" w:hAnsi="Arial" w:hint="default"/>
      </w:rPr>
    </w:lvl>
    <w:lvl w:ilvl="8" w:tplc="3AD6A942" w:tentative="1">
      <w:start w:val="1"/>
      <w:numFmt w:val="bullet"/>
      <w:lvlText w:val="•"/>
      <w:lvlJc w:val="left"/>
      <w:pPr>
        <w:tabs>
          <w:tab w:val="num" w:pos="6480"/>
        </w:tabs>
        <w:ind w:left="6480" w:hanging="360"/>
      </w:pPr>
      <w:rPr>
        <w:rFonts w:ascii="Arial" w:hAnsi="Arial" w:hint="default"/>
      </w:rPr>
    </w:lvl>
  </w:abstractNum>
  <w:abstractNum w:abstractNumId="21">
    <w:nsid w:val="7037478E"/>
    <w:multiLevelType w:val="multilevel"/>
    <w:tmpl w:val="F4E0CC3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lowerLetter"/>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nsid w:val="7091492B"/>
    <w:multiLevelType w:val="hybridMultilevel"/>
    <w:tmpl w:val="827A1B52"/>
    <w:lvl w:ilvl="0" w:tplc="973C6DB2">
      <w:start w:val="1"/>
      <w:numFmt w:val="bullet"/>
      <w:lvlText w:val="•"/>
      <w:lvlJc w:val="left"/>
      <w:pPr>
        <w:tabs>
          <w:tab w:val="num" w:pos="720"/>
        </w:tabs>
        <w:ind w:left="720" w:hanging="360"/>
      </w:pPr>
      <w:rPr>
        <w:rFonts w:ascii="Arial" w:hAnsi="Arial" w:hint="default"/>
      </w:rPr>
    </w:lvl>
    <w:lvl w:ilvl="1" w:tplc="A32C4826" w:tentative="1">
      <w:start w:val="1"/>
      <w:numFmt w:val="bullet"/>
      <w:lvlText w:val="•"/>
      <w:lvlJc w:val="left"/>
      <w:pPr>
        <w:tabs>
          <w:tab w:val="num" w:pos="1440"/>
        </w:tabs>
        <w:ind w:left="1440" w:hanging="360"/>
      </w:pPr>
      <w:rPr>
        <w:rFonts w:ascii="Arial" w:hAnsi="Arial" w:hint="default"/>
      </w:rPr>
    </w:lvl>
    <w:lvl w:ilvl="2" w:tplc="445E2F58" w:tentative="1">
      <w:start w:val="1"/>
      <w:numFmt w:val="bullet"/>
      <w:lvlText w:val="•"/>
      <w:lvlJc w:val="left"/>
      <w:pPr>
        <w:tabs>
          <w:tab w:val="num" w:pos="2160"/>
        </w:tabs>
        <w:ind w:left="2160" w:hanging="360"/>
      </w:pPr>
      <w:rPr>
        <w:rFonts w:ascii="Arial" w:hAnsi="Arial" w:hint="default"/>
      </w:rPr>
    </w:lvl>
    <w:lvl w:ilvl="3" w:tplc="B2363CF6" w:tentative="1">
      <w:start w:val="1"/>
      <w:numFmt w:val="bullet"/>
      <w:lvlText w:val="•"/>
      <w:lvlJc w:val="left"/>
      <w:pPr>
        <w:tabs>
          <w:tab w:val="num" w:pos="2880"/>
        </w:tabs>
        <w:ind w:left="2880" w:hanging="360"/>
      </w:pPr>
      <w:rPr>
        <w:rFonts w:ascii="Arial" w:hAnsi="Arial" w:hint="default"/>
      </w:rPr>
    </w:lvl>
    <w:lvl w:ilvl="4" w:tplc="35CE933E" w:tentative="1">
      <w:start w:val="1"/>
      <w:numFmt w:val="bullet"/>
      <w:lvlText w:val="•"/>
      <w:lvlJc w:val="left"/>
      <w:pPr>
        <w:tabs>
          <w:tab w:val="num" w:pos="3600"/>
        </w:tabs>
        <w:ind w:left="3600" w:hanging="360"/>
      </w:pPr>
      <w:rPr>
        <w:rFonts w:ascii="Arial" w:hAnsi="Arial" w:hint="default"/>
      </w:rPr>
    </w:lvl>
    <w:lvl w:ilvl="5" w:tplc="3512454A" w:tentative="1">
      <w:start w:val="1"/>
      <w:numFmt w:val="bullet"/>
      <w:lvlText w:val="•"/>
      <w:lvlJc w:val="left"/>
      <w:pPr>
        <w:tabs>
          <w:tab w:val="num" w:pos="4320"/>
        </w:tabs>
        <w:ind w:left="4320" w:hanging="360"/>
      </w:pPr>
      <w:rPr>
        <w:rFonts w:ascii="Arial" w:hAnsi="Arial" w:hint="default"/>
      </w:rPr>
    </w:lvl>
    <w:lvl w:ilvl="6" w:tplc="93A0F5DE" w:tentative="1">
      <w:start w:val="1"/>
      <w:numFmt w:val="bullet"/>
      <w:lvlText w:val="•"/>
      <w:lvlJc w:val="left"/>
      <w:pPr>
        <w:tabs>
          <w:tab w:val="num" w:pos="5040"/>
        </w:tabs>
        <w:ind w:left="5040" w:hanging="360"/>
      </w:pPr>
      <w:rPr>
        <w:rFonts w:ascii="Arial" w:hAnsi="Arial" w:hint="default"/>
      </w:rPr>
    </w:lvl>
    <w:lvl w:ilvl="7" w:tplc="CC4C0004" w:tentative="1">
      <w:start w:val="1"/>
      <w:numFmt w:val="bullet"/>
      <w:lvlText w:val="•"/>
      <w:lvlJc w:val="left"/>
      <w:pPr>
        <w:tabs>
          <w:tab w:val="num" w:pos="5760"/>
        </w:tabs>
        <w:ind w:left="5760" w:hanging="360"/>
      </w:pPr>
      <w:rPr>
        <w:rFonts w:ascii="Arial" w:hAnsi="Arial" w:hint="default"/>
      </w:rPr>
    </w:lvl>
    <w:lvl w:ilvl="8" w:tplc="16E48A66" w:tentative="1">
      <w:start w:val="1"/>
      <w:numFmt w:val="bullet"/>
      <w:lvlText w:val="•"/>
      <w:lvlJc w:val="left"/>
      <w:pPr>
        <w:tabs>
          <w:tab w:val="num" w:pos="6480"/>
        </w:tabs>
        <w:ind w:left="6480" w:hanging="360"/>
      </w:pPr>
      <w:rPr>
        <w:rFonts w:ascii="Arial" w:hAnsi="Arial" w:hint="default"/>
      </w:rPr>
    </w:lvl>
  </w:abstractNum>
  <w:abstractNum w:abstractNumId="23">
    <w:nsid w:val="7AE3365E"/>
    <w:multiLevelType w:val="multilevel"/>
    <w:tmpl w:val="1C9E38F8"/>
    <w:lvl w:ilvl="0">
      <w:start w:val="1"/>
      <w:numFmt w:val="lowerLetter"/>
      <w:lvlText w:val="%1)"/>
      <w:lvlJc w:val="left"/>
      <w:pPr>
        <w:ind w:left="360" w:hanging="360"/>
      </w:pPr>
    </w:lvl>
    <w:lvl w:ilvl="1">
      <w:start w:val="1"/>
      <w:numFmt w:val="lowerRoman"/>
      <w:lvlText w:val="%2."/>
      <w:lvlJc w:val="right"/>
      <w:pPr>
        <w:ind w:left="792" w:hanging="432"/>
      </w:pPr>
    </w:lvl>
    <w:lvl w:ilvl="2">
      <w:start w:val="1"/>
      <w:numFmt w:val="decimal"/>
      <w:lvlText w:val="%1.%2.%3."/>
      <w:lvlJc w:val="left"/>
      <w:pPr>
        <w:ind w:left="1224" w:hanging="504"/>
      </w:pPr>
    </w:lvl>
    <w:lvl w:ilvl="3">
      <w:start w:val="1"/>
      <w:numFmt w:val="lowerLetter"/>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nsid w:val="7D7A13AE"/>
    <w:multiLevelType w:val="multilevel"/>
    <w:tmpl w:val="94A05E2A"/>
    <w:lvl w:ilvl="0">
      <w:start w:val="1"/>
      <w:numFmt w:val="upperLetter"/>
      <w:lvlText w:val="%1."/>
      <w:lvlJc w:val="left"/>
      <w:pPr>
        <w:ind w:left="360" w:hanging="360"/>
      </w:pPr>
    </w:lvl>
    <w:lvl w:ilvl="1">
      <w:start w:val="1"/>
      <w:numFmt w:val="upperLetter"/>
      <w:lvlText w:val="%2."/>
      <w:lvlJc w:val="left"/>
      <w:pPr>
        <w:ind w:left="792" w:hanging="432"/>
      </w:pPr>
    </w:lvl>
    <w:lvl w:ilvl="2">
      <w:start w:val="1"/>
      <w:numFmt w:val="decimal"/>
      <w:lvlText w:val="%1.%2.%3."/>
      <w:lvlJc w:val="left"/>
      <w:pPr>
        <w:ind w:left="1224" w:hanging="504"/>
      </w:pPr>
    </w:lvl>
    <w:lvl w:ilvl="3">
      <w:start w:val="1"/>
      <w:numFmt w:val="lowerLetter"/>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nsid w:val="7F30316C"/>
    <w:multiLevelType w:val="hybridMultilevel"/>
    <w:tmpl w:val="63201DA4"/>
    <w:lvl w:ilvl="0" w:tplc="A04E5FB6">
      <w:start w:val="1"/>
      <w:numFmt w:val="bullet"/>
      <w:lvlText w:val="•"/>
      <w:lvlJc w:val="left"/>
      <w:pPr>
        <w:tabs>
          <w:tab w:val="num" w:pos="720"/>
        </w:tabs>
        <w:ind w:left="720" w:hanging="360"/>
      </w:pPr>
      <w:rPr>
        <w:rFonts w:ascii="Arial" w:hAnsi="Arial" w:hint="default"/>
      </w:rPr>
    </w:lvl>
    <w:lvl w:ilvl="1" w:tplc="41967782" w:tentative="1">
      <w:start w:val="1"/>
      <w:numFmt w:val="bullet"/>
      <w:lvlText w:val="•"/>
      <w:lvlJc w:val="left"/>
      <w:pPr>
        <w:tabs>
          <w:tab w:val="num" w:pos="1440"/>
        </w:tabs>
        <w:ind w:left="1440" w:hanging="360"/>
      </w:pPr>
      <w:rPr>
        <w:rFonts w:ascii="Arial" w:hAnsi="Arial" w:hint="default"/>
      </w:rPr>
    </w:lvl>
    <w:lvl w:ilvl="2" w:tplc="2CC010B0" w:tentative="1">
      <w:start w:val="1"/>
      <w:numFmt w:val="bullet"/>
      <w:lvlText w:val="•"/>
      <w:lvlJc w:val="left"/>
      <w:pPr>
        <w:tabs>
          <w:tab w:val="num" w:pos="2160"/>
        </w:tabs>
        <w:ind w:left="2160" w:hanging="360"/>
      </w:pPr>
      <w:rPr>
        <w:rFonts w:ascii="Arial" w:hAnsi="Arial" w:hint="default"/>
      </w:rPr>
    </w:lvl>
    <w:lvl w:ilvl="3" w:tplc="9F52A38E" w:tentative="1">
      <w:start w:val="1"/>
      <w:numFmt w:val="bullet"/>
      <w:lvlText w:val="•"/>
      <w:lvlJc w:val="left"/>
      <w:pPr>
        <w:tabs>
          <w:tab w:val="num" w:pos="2880"/>
        </w:tabs>
        <w:ind w:left="2880" w:hanging="360"/>
      </w:pPr>
      <w:rPr>
        <w:rFonts w:ascii="Arial" w:hAnsi="Arial" w:hint="default"/>
      </w:rPr>
    </w:lvl>
    <w:lvl w:ilvl="4" w:tplc="2334059A" w:tentative="1">
      <w:start w:val="1"/>
      <w:numFmt w:val="bullet"/>
      <w:lvlText w:val="•"/>
      <w:lvlJc w:val="left"/>
      <w:pPr>
        <w:tabs>
          <w:tab w:val="num" w:pos="3600"/>
        </w:tabs>
        <w:ind w:left="3600" w:hanging="360"/>
      </w:pPr>
      <w:rPr>
        <w:rFonts w:ascii="Arial" w:hAnsi="Arial" w:hint="default"/>
      </w:rPr>
    </w:lvl>
    <w:lvl w:ilvl="5" w:tplc="4FC482F2" w:tentative="1">
      <w:start w:val="1"/>
      <w:numFmt w:val="bullet"/>
      <w:lvlText w:val="•"/>
      <w:lvlJc w:val="left"/>
      <w:pPr>
        <w:tabs>
          <w:tab w:val="num" w:pos="4320"/>
        </w:tabs>
        <w:ind w:left="4320" w:hanging="360"/>
      </w:pPr>
      <w:rPr>
        <w:rFonts w:ascii="Arial" w:hAnsi="Arial" w:hint="default"/>
      </w:rPr>
    </w:lvl>
    <w:lvl w:ilvl="6" w:tplc="EFA4F616" w:tentative="1">
      <w:start w:val="1"/>
      <w:numFmt w:val="bullet"/>
      <w:lvlText w:val="•"/>
      <w:lvlJc w:val="left"/>
      <w:pPr>
        <w:tabs>
          <w:tab w:val="num" w:pos="5040"/>
        </w:tabs>
        <w:ind w:left="5040" w:hanging="360"/>
      </w:pPr>
      <w:rPr>
        <w:rFonts w:ascii="Arial" w:hAnsi="Arial" w:hint="default"/>
      </w:rPr>
    </w:lvl>
    <w:lvl w:ilvl="7" w:tplc="6100938A" w:tentative="1">
      <w:start w:val="1"/>
      <w:numFmt w:val="bullet"/>
      <w:lvlText w:val="•"/>
      <w:lvlJc w:val="left"/>
      <w:pPr>
        <w:tabs>
          <w:tab w:val="num" w:pos="5760"/>
        </w:tabs>
        <w:ind w:left="5760" w:hanging="360"/>
      </w:pPr>
      <w:rPr>
        <w:rFonts w:ascii="Arial" w:hAnsi="Arial" w:hint="default"/>
      </w:rPr>
    </w:lvl>
    <w:lvl w:ilvl="8" w:tplc="BB4A7640" w:tentative="1">
      <w:start w:val="1"/>
      <w:numFmt w:val="bullet"/>
      <w:lvlText w:val="•"/>
      <w:lvlJc w:val="left"/>
      <w:pPr>
        <w:tabs>
          <w:tab w:val="num" w:pos="6480"/>
        </w:tabs>
        <w:ind w:left="6480" w:hanging="360"/>
      </w:pPr>
      <w:rPr>
        <w:rFonts w:ascii="Arial" w:hAnsi="Arial" w:hint="default"/>
      </w:rPr>
    </w:lvl>
  </w:abstractNum>
  <w:num w:numId="1">
    <w:abstractNumId w:val="16"/>
  </w:num>
  <w:num w:numId="2">
    <w:abstractNumId w:val="21"/>
  </w:num>
  <w:num w:numId="3">
    <w:abstractNumId w:val="10"/>
  </w:num>
  <w:num w:numId="4">
    <w:abstractNumId w:val="8"/>
  </w:num>
  <w:num w:numId="5">
    <w:abstractNumId w:val="4"/>
  </w:num>
  <w:num w:numId="6">
    <w:abstractNumId w:val="12"/>
  </w:num>
  <w:num w:numId="7">
    <w:abstractNumId w:val="20"/>
  </w:num>
  <w:num w:numId="8">
    <w:abstractNumId w:val="5"/>
  </w:num>
  <w:num w:numId="9">
    <w:abstractNumId w:val="22"/>
  </w:num>
  <w:num w:numId="10">
    <w:abstractNumId w:val="18"/>
  </w:num>
  <w:num w:numId="11">
    <w:abstractNumId w:val="1"/>
  </w:num>
  <w:num w:numId="12">
    <w:abstractNumId w:val="7"/>
  </w:num>
  <w:num w:numId="13">
    <w:abstractNumId w:val="9"/>
  </w:num>
  <w:num w:numId="14">
    <w:abstractNumId w:val="14"/>
  </w:num>
  <w:num w:numId="15">
    <w:abstractNumId w:val="24"/>
  </w:num>
  <w:num w:numId="16">
    <w:abstractNumId w:val="25"/>
  </w:num>
  <w:num w:numId="17">
    <w:abstractNumId w:val="11"/>
  </w:num>
  <w:num w:numId="18">
    <w:abstractNumId w:val="6"/>
  </w:num>
  <w:num w:numId="19">
    <w:abstractNumId w:val="2"/>
  </w:num>
  <w:num w:numId="20">
    <w:abstractNumId w:val="15"/>
  </w:num>
  <w:num w:numId="21">
    <w:abstractNumId w:val="17"/>
  </w:num>
  <w:num w:numId="22">
    <w:abstractNumId w:val="13"/>
  </w:num>
  <w:num w:numId="23">
    <w:abstractNumId w:val="19"/>
  </w:num>
  <w:num w:numId="24">
    <w:abstractNumId w:val="0"/>
  </w:num>
  <w:num w:numId="25">
    <w:abstractNumId w:val="3"/>
  </w:num>
  <w:num w:numId="26">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44425"/>
    <w:rsid w:val="000079D5"/>
    <w:rsid w:val="0004012D"/>
    <w:rsid w:val="000E0794"/>
    <w:rsid w:val="000E49DA"/>
    <w:rsid w:val="000E4BDD"/>
    <w:rsid w:val="000F262A"/>
    <w:rsid w:val="00127385"/>
    <w:rsid w:val="00144F62"/>
    <w:rsid w:val="00160C9E"/>
    <w:rsid w:val="00192EE2"/>
    <w:rsid w:val="001E3CD4"/>
    <w:rsid w:val="00220DFC"/>
    <w:rsid w:val="0024746E"/>
    <w:rsid w:val="00270553"/>
    <w:rsid w:val="002A511F"/>
    <w:rsid w:val="002B1906"/>
    <w:rsid w:val="002B24CC"/>
    <w:rsid w:val="002D386D"/>
    <w:rsid w:val="00333D4A"/>
    <w:rsid w:val="003601E0"/>
    <w:rsid w:val="00381492"/>
    <w:rsid w:val="003C7C7A"/>
    <w:rsid w:val="00435E09"/>
    <w:rsid w:val="005C4444"/>
    <w:rsid w:val="00617D1B"/>
    <w:rsid w:val="0063264B"/>
    <w:rsid w:val="006546FE"/>
    <w:rsid w:val="00690FBC"/>
    <w:rsid w:val="006A285D"/>
    <w:rsid w:val="006E555C"/>
    <w:rsid w:val="0072328C"/>
    <w:rsid w:val="00730782"/>
    <w:rsid w:val="007624B4"/>
    <w:rsid w:val="007B4E21"/>
    <w:rsid w:val="0080766B"/>
    <w:rsid w:val="0082775F"/>
    <w:rsid w:val="00845255"/>
    <w:rsid w:val="008B38F8"/>
    <w:rsid w:val="008D7062"/>
    <w:rsid w:val="008E691B"/>
    <w:rsid w:val="00970215"/>
    <w:rsid w:val="00972CCF"/>
    <w:rsid w:val="009868DF"/>
    <w:rsid w:val="009B0CD2"/>
    <w:rsid w:val="009B4B8A"/>
    <w:rsid w:val="00A01DA7"/>
    <w:rsid w:val="00A448C9"/>
    <w:rsid w:val="00A570C6"/>
    <w:rsid w:val="00A70E43"/>
    <w:rsid w:val="00A75F83"/>
    <w:rsid w:val="00A971C9"/>
    <w:rsid w:val="00AC36EF"/>
    <w:rsid w:val="00B51D97"/>
    <w:rsid w:val="00B630D3"/>
    <w:rsid w:val="00C019C6"/>
    <w:rsid w:val="00C62981"/>
    <w:rsid w:val="00CD15E5"/>
    <w:rsid w:val="00D27000"/>
    <w:rsid w:val="00D33E01"/>
    <w:rsid w:val="00DD64B2"/>
    <w:rsid w:val="00DE69FB"/>
    <w:rsid w:val="00E03C21"/>
    <w:rsid w:val="00E04F44"/>
    <w:rsid w:val="00E0580C"/>
    <w:rsid w:val="00E44425"/>
    <w:rsid w:val="00EC503D"/>
    <w:rsid w:val="00F00A3A"/>
    <w:rsid w:val="00F029B4"/>
    <w:rsid w:val="00F2161C"/>
    <w:rsid w:val="00F41746"/>
    <w:rsid w:val="00F7228B"/>
    <w:rsid w:val="00F80BD9"/>
    <w:rsid w:val="00F857EE"/>
    <w:rsid w:val="00FA23D6"/>
    <w:rsid w:val="00FB1ED2"/>
    <w:rsid w:val="00FB4586"/>
    <w:rsid w:val="00FE079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532FE1"/>
  <w15:chartTrackingRefBased/>
  <w15:docId w15:val="{70B92B02-631E-4076-B7CE-9668EA1470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0580C"/>
  </w:style>
  <w:style w:type="paragraph" w:styleId="Heading1">
    <w:name w:val="heading 1"/>
    <w:basedOn w:val="Normal"/>
    <w:next w:val="Normal"/>
    <w:link w:val="Heading1Char"/>
    <w:qFormat/>
    <w:rsid w:val="00E44425"/>
    <w:pPr>
      <w:keepNext/>
      <w:keepLines/>
      <w:autoSpaceDN w:val="0"/>
      <w:spacing w:before="480" w:after="0" w:line="240" w:lineRule="auto"/>
      <w:outlineLvl w:val="0"/>
    </w:pPr>
    <w:rPr>
      <w:rFonts w:ascii="Cambria" w:eastAsia="Times New Roman" w:hAnsi="Cambria" w:cs="Times New Roman"/>
      <w:b/>
      <w:bCs/>
      <w:color w:val="365F91"/>
      <w:sz w:val="28"/>
      <w:szCs w:val="28"/>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qFormat/>
    <w:rsid w:val="00E44425"/>
    <w:rPr>
      <w:rFonts w:ascii="Cambria" w:eastAsia="Times New Roman" w:hAnsi="Cambria" w:cs="Times New Roman"/>
      <w:b/>
      <w:bCs/>
      <w:color w:val="365F91"/>
      <w:sz w:val="28"/>
      <w:szCs w:val="28"/>
      <w:lang w:val="en-GB" w:eastAsia="en-GB"/>
    </w:rPr>
  </w:style>
  <w:style w:type="paragraph" w:styleId="ListParagraph">
    <w:name w:val="List Paragraph"/>
    <w:basedOn w:val="Normal"/>
    <w:uiPriority w:val="34"/>
    <w:qFormat/>
    <w:rsid w:val="00E44425"/>
    <w:pPr>
      <w:ind w:left="720"/>
      <w:contextualSpacing/>
    </w:pPr>
  </w:style>
  <w:style w:type="paragraph" w:styleId="NoSpacing">
    <w:name w:val="No Spacing"/>
    <w:qFormat/>
    <w:rsid w:val="00E44425"/>
    <w:pPr>
      <w:autoSpaceDN w:val="0"/>
      <w:spacing w:after="0" w:line="240" w:lineRule="auto"/>
    </w:pPr>
    <w:rPr>
      <w:rFonts w:ascii="Calibri" w:eastAsia="Calibri" w:hAnsi="Calibri" w:cs="Times New Roman"/>
    </w:rPr>
  </w:style>
  <w:style w:type="character" w:styleId="Emphasis">
    <w:name w:val="Emphasis"/>
    <w:basedOn w:val="DefaultParagraphFont"/>
    <w:uiPriority w:val="20"/>
    <w:qFormat/>
    <w:rsid w:val="005C4444"/>
    <w:rPr>
      <w:i/>
      <w:iCs/>
    </w:rPr>
  </w:style>
  <w:style w:type="paragraph" w:styleId="Header">
    <w:name w:val="header"/>
    <w:basedOn w:val="Normal"/>
    <w:link w:val="HeaderChar"/>
    <w:uiPriority w:val="99"/>
    <w:unhideWhenUsed/>
    <w:rsid w:val="0024746E"/>
    <w:pPr>
      <w:tabs>
        <w:tab w:val="center" w:pos="4680"/>
        <w:tab w:val="right" w:pos="9360"/>
      </w:tabs>
      <w:spacing w:after="0" w:line="240" w:lineRule="auto"/>
    </w:pPr>
  </w:style>
  <w:style w:type="character" w:customStyle="1" w:styleId="HeaderChar">
    <w:name w:val="Header Char"/>
    <w:basedOn w:val="DefaultParagraphFont"/>
    <w:link w:val="Header"/>
    <w:uiPriority w:val="99"/>
    <w:rsid w:val="0024746E"/>
  </w:style>
  <w:style w:type="paragraph" w:styleId="Footer">
    <w:name w:val="footer"/>
    <w:basedOn w:val="Normal"/>
    <w:link w:val="FooterChar"/>
    <w:uiPriority w:val="99"/>
    <w:unhideWhenUsed/>
    <w:rsid w:val="0024746E"/>
    <w:pPr>
      <w:tabs>
        <w:tab w:val="center" w:pos="4680"/>
        <w:tab w:val="right" w:pos="9360"/>
      </w:tabs>
      <w:spacing w:after="0" w:line="240" w:lineRule="auto"/>
    </w:pPr>
  </w:style>
  <w:style w:type="character" w:customStyle="1" w:styleId="FooterChar">
    <w:name w:val="Footer Char"/>
    <w:basedOn w:val="DefaultParagraphFont"/>
    <w:link w:val="Footer"/>
    <w:uiPriority w:val="99"/>
    <w:rsid w:val="0024746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70168368">
      <w:bodyDiv w:val="1"/>
      <w:marLeft w:val="0"/>
      <w:marRight w:val="0"/>
      <w:marTop w:val="0"/>
      <w:marBottom w:val="0"/>
      <w:divBdr>
        <w:top w:val="none" w:sz="0" w:space="0" w:color="auto"/>
        <w:left w:val="none" w:sz="0" w:space="0" w:color="auto"/>
        <w:bottom w:val="none" w:sz="0" w:space="0" w:color="auto"/>
        <w:right w:val="none" w:sz="0" w:space="0" w:color="auto"/>
      </w:divBdr>
      <w:divsChild>
        <w:div w:id="1243174918">
          <w:marLeft w:val="360"/>
          <w:marRight w:val="0"/>
          <w:marTop w:val="200"/>
          <w:marBottom w:val="0"/>
          <w:divBdr>
            <w:top w:val="none" w:sz="0" w:space="0" w:color="auto"/>
            <w:left w:val="none" w:sz="0" w:space="0" w:color="auto"/>
            <w:bottom w:val="none" w:sz="0" w:space="0" w:color="auto"/>
            <w:right w:val="none" w:sz="0" w:space="0" w:color="auto"/>
          </w:divBdr>
        </w:div>
      </w:divsChild>
    </w:div>
    <w:div w:id="286745473">
      <w:bodyDiv w:val="1"/>
      <w:marLeft w:val="0"/>
      <w:marRight w:val="0"/>
      <w:marTop w:val="0"/>
      <w:marBottom w:val="0"/>
      <w:divBdr>
        <w:top w:val="none" w:sz="0" w:space="0" w:color="auto"/>
        <w:left w:val="none" w:sz="0" w:space="0" w:color="auto"/>
        <w:bottom w:val="none" w:sz="0" w:space="0" w:color="auto"/>
        <w:right w:val="none" w:sz="0" w:space="0" w:color="auto"/>
      </w:divBdr>
      <w:divsChild>
        <w:div w:id="1386418064">
          <w:marLeft w:val="360"/>
          <w:marRight w:val="0"/>
          <w:marTop w:val="200"/>
          <w:marBottom w:val="0"/>
          <w:divBdr>
            <w:top w:val="none" w:sz="0" w:space="0" w:color="auto"/>
            <w:left w:val="none" w:sz="0" w:space="0" w:color="auto"/>
            <w:bottom w:val="none" w:sz="0" w:space="0" w:color="auto"/>
            <w:right w:val="none" w:sz="0" w:space="0" w:color="auto"/>
          </w:divBdr>
        </w:div>
      </w:divsChild>
    </w:div>
    <w:div w:id="292252539">
      <w:bodyDiv w:val="1"/>
      <w:marLeft w:val="0"/>
      <w:marRight w:val="0"/>
      <w:marTop w:val="0"/>
      <w:marBottom w:val="0"/>
      <w:divBdr>
        <w:top w:val="none" w:sz="0" w:space="0" w:color="auto"/>
        <w:left w:val="none" w:sz="0" w:space="0" w:color="auto"/>
        <w:bottom w:val="none" w:sz="0" w:space="0" w:color="auto"/>
        <w:right w:val="none" w:sz="0" w:space="0" w:color="auto"/>
      </w:divBdr>
      <w:divsChild>
        <w:div w:id="111093509">
          <w:marLeft w:val="360"/>
          <w:marRight w:val="0"/>
          <w:marTop w:val="200"/>
          <w:marBottom w:val="0"/>
          <w:divBdr>
            <w:top w:val="none" w:sz="0" w:space="0" w:color="auto"/>
            <w:left w:val="none" w:sz="0" w:space="0" w:color="auto"/>
            <w:bottom w:val="none" w:sz="0" w:space="0" w:color="auto"/>
            <w:right w:val="none" w:sz="0" w:space="0" w:color="auto"/>
          </w:divBdr>
        </w:div>
      </w:divsChild>
    </w:div>
    <w:div w:id="376900833">
      <w:bodyDiv w:val="1"/>
      <w:marLeft w:val="0"/>
      <w:marRight w:val="0"/>
      <w:marTop w:val="0"/>
      <w:marBottom w:val="0"/>
      <w:divBdr>
        <w:top w:val="none" w:sz="0" w:space="0" w:color="auto"/>
        <w:left w:val="none" w:sz="0" w:space="0" w:color="auto"/>
        <w:bottom w:val="none" w:sz="0" w:space="0" w:color="auto"/>
        <w:right w:val="none" w:sz="0" w:space="0" w:color="auto"/>
      </w:divBdr>
      <w:divsChild>
        <w:div w:id="950936309">
          <w:marLeft w:val="360"/>
          <w:marRight w:val="0"/>
          <w:marTop w:val="200"/>
          <w:marBottom w:val="0"/>
          <w:divBdr>
            <w:top w:val="none" w:sz="0" w:space="0" w:color="auto"/>
            <w:left w:val="none" w:sz="0" w:space="0" w:color="auto"/>
            <w:bottom w:val="none" w:sz="0" w:space="0" w:color="auto"/>
            <w:right w:val="none" w:sz="0" w:space="0" w:color="auto"/>
          </w:divBdr>
        </w:div>
      </w:divsChild>
    </w:div>
    <w:div w:id="424574861">
      <w:bodyDiv w:val="1"/>
      <w:marLeft w:val="0"/>
      <w:marRight w:val="0"/>
      <w:marTop w:val="0"/>
      <w:marBottom w:val="0"/>
      <w:divBdr>
        <w:top w:val="none" w:sz="0" w:space="0" w:color="auto"/>
        <w:left w:val="none" w:sz="0" w:space="0" w:color="auto"/>
        <w:bottom w:val="none" w:sz="0" w:space="0" w:color="auto"/>
        <w:right w:val="none" w:sz="0" w:space="0" w:color="auto"/>
      </w:divBdr>
      <w:divsChild>
        <w:div w:id="1499616396">
          <w:marLeft w:val="360"/>
          <w:marRight w:val="0"/>
          <w:marTop w:val="200"/>
          <w:marBottom w:val="0"/>
          <w:divBdr>
            <w:top w:val="none" w:sz="0" w:space="0" w:color="auto"/>
            <w:left w:val="none" w:sz="0" w:space="0" w:color="auto"/>
            <w:bottom w:val="none" w:sz="0" w:space="0" w:color="auto"/>
            <w:right w:val="none" w:sz="0" w:space="0" w:color="auto"/>
          </w:divBdr>
        </w:div>
      </w:divsChild>
    </w:div>
    <w:div w:id="590896716">
      <w:bodyDiv w:val="1"/>
      <w:marLeft w:val="0"/>
      <w:marRight w:val="0"/>
      <w:marTop w:val="0"/>
      <w:marBottom w:val="0"/>
      <w:divBdr>
        <w:top w:val="none" w:sz="0" w:space="0" w:color="auto"/>
        <w:left w:val="none" w:sz="0" w:space="0" w:color="auto"/>
        <w:bottom w:val="none" w:sz="0" w:space="0" w:color="auto"/>
        <w:right w:val="none" w:sz="0" w:space="0" w:color="auto"/>
      </w:divBdr>
      <w:divsChild>
        <w:div w:id="1056201842">
          <w:marLeft w:val="360"/>
          <w:marRight w:val="0"/>
          <w:marTop w:val="200"/>
          <w:marBottom w:val="0"/>
          <w:divBdr>
            <w:top w:val="none" w:sz="0" w:space="0" w:color="auto"/>
            <w:left w:val="none" w:sz="0" w:space="0" w:color="auto"/>
            <w:bottom w:val="none" w:sz="0" w:space="0" w:color="auto"/>
            <w:right w:val="none" w:sz="0" w:space="0" w:color="auto"/>
          </w:divBdr>
        </w:div>
      </w:divsChild>
    </w:div>
    <w:div w:id="627662821">
      <w:bodyDiv w:val="1"/>
      <w:marLeft w:val="0"/>
      <w:marRight w:val="0"/>
      <w:marTop w:val="0"/>
      <w:marBottom w:val="0"/>
      <w:divBdr>
        <w:top w:val="none" w:sz="0" w:space="0" w:color="auto"/>
        <w:left w:val="none" w:sz="0" w:space="0" w:color="auto"/>
        <w:bottom w:val="none" w:sz="0" w:space="0" w:color="auto"/>
        <w:right w:val="none" w:sz="0" w:space="0" w:color="auto"/>
      </w:divBdr>
      <w:divsChild>
        <w:div w:id="570236858">
          <w:marLeft w:val="360"/>
          <w:marRight w:val="0"/>
          <w:marTop w:val="200"/>
          <w:marBottom w:val="0"/>
          <w:divBdr>
            <w:top w:val="none" w:sz="0" w:space="0" w:color="auto"/>
            <w:left w:val="none" w:sz="0" w:space="0" w:color="auto"/>
            <w:bottom w:val="none" w:sz="0" w:space="0" w:color="auto"/>
            <w:right w:val="none" w:sz="0" w:space="0" w:color="auto"/>
          </w:divBdr>
        </w:div>
      </w:divsChild>
    </w:div>
    <w:div w:id="698630039">
      <w:bodyDiv w:val="1"/>
      <w:marLeft w:val="0"/>
      <w:marRight w:val="0"/>
      <w:marTop w:val="0"/>
      <w:marBottom w:val="0"/>
      <w:divBdr>
        <w:top w:val="none" w:sz="0" w:space="0" w:color="auto"/>
        <w:left w:val="none" w:sz="0" w:space="0" w:color="auto"/>
        <w:bottom w:val="none" w:sz="0" w:space="0" w:color="auto"/>
        <w:right w:val="none" w:sz="0" w:space="0" w:color="auto"/>
      </w:divBdr>
      <w:divsChild>
        <w:div w:id="1455707276">
          <w:marLeft w:val="360"/>
          <w:marRight w:val="0"/>
          <w:marTop w:val="200"/>
          <w:marBottom w:val="0"/>
          <w:divBdr>
            <w:top w:val="none" w:sz="0" w:space="0" w:color="auto"/>
            <w:left w:val="none" w:sz="0" w:space="0" w:color="auto"/>
            <w:bottom w:val="none" w:sz="0" w:space="0" w:color="auto"/>
            <w:right w:val="none" w:sz="0" w:space="0" w:color="auto"/>
          </w:divBdr>
        </w:div>
      </w:divsChild>
    </w:div>
    <w:div w:id="732192185">
      <w:bodyDiv w:val="1"/>
      <w:marLeft w:val="0"/>
      <w:marRight w:val="0"/>
      <w:marTop w:val="0"/>
      <w:marBottom w:val="0"/>
      <w:divBdr>
        <w:top w:val="none" w:sz="0" w:space="0" w:color="auto"/>
        <w:left w:val="none" w:sz="0" w:space="0" w:color="auto"/>
        <w:bottom w:val="none" w:sz="0" w:space="0" w:color="auto"/>
        <w:right w:val="none" w:sz="0" w:space="0" w:color="auto"/>
      </w:divBdr>
    </w:div>
    <w:div w:id="748894011">
      <w:bodyDiv w:val="1"/>
      <w:marLeft w:val="0"/>
      <w:marRight w:val="0"/>
      <w:marTop w:val="0"/>
      <w:marBottom w:val="0"/>
      <w:divBdr>
        <w:top w:val="none" w:sz="0" w:space="0" w:color="auto"/>
        <w:left w:val="none" w:sz="0" w:space="0" w:color="auto"/>
        <w:bottom w:val="none" w:sz="0" w:space="0" w:color="auto"/>
        <w:right w:val="none" w:sz="0" w:space="0" w:color="auto"/>
      </w:divBdr>
    </w:div>
    <w:div w:id="1289815989">
      <w:bodyDiv w:val="1"/>
      <w:marLeft w:val="0"/>
      <w:marRight w:val="0"/>
      <w:marTop w:val="0"/>
      <w:marBottom w:val="0"/>
      <w:divBdr>
        <w:top w:val="none" w:sz="0" w:space="0" w:color="auto"/>
        <w:left w:val="none" w:sz="0" w:space="0" w:color="auto"/>
        <w:bottom w:val="none" w:sz="0" w:space="0" w:color="auto"/>
        <w:right w:val="none" w:sz="0" w:space="0" w:color="auto"/>
      </w:divBdr>
      <w:divsChild>
        <w:div w:id="2077850111">
          <w:marLeft w:val="360"/>
          <w:marRight w:val="0"/>
          <w:marTop w:val="200"/>
          <w:marBottom w:val="0"/>
          <w:divBdr>
            <w:top w:val="none" w:sz="0" w:space="0" w:color="auto"/>
            <w:left w:val="none" w:sz="0" w:space="0" w:color="auto"/>
            <w:bottom w:val="none" w:sz="0" w:space="0" w:color="auto"/>
            <w:right w:val="none" w:sz="0" w:space="0" w:color="auto"/>
          </w:divBdr>
        </w:div>
      </w:divsChild>
    </w:div>
    <w:div w:id="1603026001">
      <w:bodyDiv w:val="1"/>
      <w:marLeft w:val="0"/>
      <w:marRight w:val="0"/>
      <w:marTop w:val="0"/>
      <w:marBottom w:val="0"/>
      <w:divBdr>
        <w:top w:val="none" w:sz="0" w:space="0" w:color="auto"/>
        <w:left w:val="none" w:sz="0" w:space="0" w:color="auto"/>
        <w:bottom w:val="none" w:sz="0" w:space="0" w:color="auto"/>
        <w:right w:val="none" w:sz="0" w:space="0" w:color="auto"/>
      </w:divBdr>
      <w:divsChild>
        <w:div w:id="1585800315">
          <w:marLeft w:val="360"/>
          <w:marRight w:val="0"/>
          <w:marTop w:val="200"/>
          <w:marBottom w:val="0"/>
          <w:divBdr>
            <w:top w:val="none" w:sz="0" w:space="0" w:color="auto"/>
            <w:left w:val="none" w:sz="0" w:space="0" w:color="auto"/>
            <w:bottom w:val="none" w:sz="0" w:space="0" w:color="auto"/>
            <w:right w:val="none" w:sz="0" w:space="0" w:color="auto"/>
          </w:divBdr>
        </w:div>
      </w:divsChild>
    </w:div>
    <w:div w:id="1685281038">
      <w:bodyDiv w:val="1"/>
      <w:marLeft w:val="0"/>
      <w:marRight w:val="0"/>
      <w:marTop w:val="0"/>
      <w:marBottom w:val="0"/>
      <w:divBdr>
        <w:top w:val="none" w:sz="0" w:space="0" w:color="auto"/>
        <w:left w:val="none" w:sz="0" w:space="0" w:color="auto"/>
        <w:bottom w:val="none" w:sz="0" w:space="0" w:color="auto"/>
        <w:right w:val="none" w:sz="0" w:space="0" w:color="auto"/>
      </w:divBdr>
      <w:divsChild>
        <w:div w:id="1410930615">
          <w:marLeft w:val="360"/>
          <w:marRight w:val="0"/>
          <w:marTop w:val="200"/>
          <w:marBottom w:val="0"/>
          <w:divBdr>
            <w:top w:val="none" w:sz="0" w:space="0" w:color="auto"/>
            <w:left w:val="none" w:sz="0" w:space="0" w:color="auto"/>
            <w:bottom w:val="none" w:sz="0" w:space="0" w:color="auto"/>
            <w:right w:val="none" w:sz="0" w:space="0" w:color="auto"/>
          </w:divBdr>
        </w:div>
        <w:div w:id="179051304">
          <w:marLeft w:val="360"/>
          <w:marRight w:val="0"/>
          <w:marTop w:val="200"/>
          <w:marBottom w:val="0"/>
          <w:divBdr>
            <w:top w:val="none" w:sz="0" w:space="0" w:color="auto"/>
            <w:left w:val="none" w:sz="0" w:space="0" w:color="auto"/>
            <w:bottom w:val="none" w:sz="0" w:space="0" w:color="auto"/>
            <w:right w:val="none" w:sz="0" w:space="0" w:color="auto"/>
          </w:divBdr>
        </w:div>
      </w:divsChild>
    </w:div>
    <w:div w:id="2019887697">
      <w:bodyDiv w:val="1"/>
      <w:marLeft w:val="0"/>
      <w:marRight w:val="0"/>
      <w:marTop w:val="0"/>
      <w:marBottom w:val="0"/>
      <w:divBdr>
        <w:top w:val="none" w:sz="0" w:space="0" w:color="auto"/>
        <w:left w:val="none" w:sz="0" w:space="0" w:color="auto"/>
        <w:bottom w:val="none" w:sz="0" w:space="0" w:color="auto"/>
        <w:right w:val="none" w:sz="0" w:space="0" w:color="auto"/>
      </w:divBdr>
      <w:divsChild>
        <w:div w:id="150371927">
          <w:marLeft w:val="360"/>
          <w:marRight w:val="0"/>
          <w:marTop w:val="200"/>
          <w:marBottom w:val="0"/>
          <w:divBdr>
            <w:top w:val="none" w:sz="0" w:space="0" w:color="auto"/>
            <w:left w:val="none" w:sz="0" w:space="0" w:color="auto"/>
            <w:bottom w:val="none" w:sz="0" w:space="0" w:color="auto"/>
            <w:right w:val="none" w:sz="0" w:space="0" w:color="auto"/>
          </w:divBdr>
        </w:div>
      </w:divsChild>
    </w:div>
    <w:div w:id="2145810183">
      <w:bodyDiv w:val="1"/>
      <w:marLeft w:val="0"/>
      <w:marRight w:val="0"/>
      <w:marTop w:val="0"/>
      <w:marBottom w:val="0"/>
      <w:divBdr>
        <w:top w:val="none" w:sz="0" w:space="0" w:color="auto"/>
        <w:left w:val="none" w:sz="0" w:space="0" w:color="auto"/>
        <w:bottom w:val="none" w:sz="0" w:space="0" w:color="auto"/>
        <w:right w:val="none" w:sz="0" w:space="0" w:color="auto"/>
      </w:divBdr>
      <w:divsChild>
        <w:div w:id="515078112">
          <w:marLeft w:val="1080"/>
          <w:marRight w:val="0"/>
          <w:marTop w:val="10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83</TotalTime>
  <Pages>4</Pages>
  <Words>1098</Words>
  <Characters>6265</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7349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Kinyanjui Kinyanjui</dc:creator>
  <cp:keywords/>
  <dc:description/>
  <cp:lastModifiedBy>Hillary Ochieng</cp:lastModifiedBy>
  <cp:revision>52</cp:revision>
  <dcterms:created xsi:type="dcterms:W3CDTF">2024-08-14T15:34:00Z</dcterms:created>
  <dcterms:modified xsi:type="dcterms:W3CDTF">2024-11-28T10:12:00Z</dcterms:modified>
</cp:coreProperties>
</file>