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AB8540" w14:textId="77777777" w:rsidR="002C640D" w:rsidRDefault="002C640D" w:rsidP="002C640D">
      <w:pPr>
        <w:jc w:val="center"/>
        <w:rPr>
          <w:rFonts w:ascii="Times New Roman" w:eastAsia="Times New Roman" w:hAnsi="Times New Roman" w:cs="Times New Roman"/>
          <w:sz w:val="24"/>
          <w:szCs w:val="24"/>
        </w:rPr>
      </w:pPr>
      <w:bookmarkStart w:id="0" w:name="_Toc383688387"/>
      <w:bookmarkStart w:id="1" w:name="_Toc383688806"/>
      <w:bookmarkStart w:id="2" w:name="_Toc384203935"/>
      <w:bookmarkStart w:id="3" w:name="_Toc403648073"/>
      <w:bookmarkStart w:id="4" w:name="_Toc467862398"/>
      <w:r>
        <w:rPr>
          <w:rFonts w:ascii="Times New Roman" w:eastAsia="Times New Roman" w:hAnsi="Times New Roman" w:cs="Times New Roman"/>
          <w:noProof/>
          <w:sz w:val="24"/>
          <w:szCs w:val="24"/>
        </w:rPr>
        <w:drawing>
          <wp:inline distT="0" distB="0" distL="0" distR="0" wp14:anchorId="3A7DE738" wp14:editId="0B1C2909">
            <wp:extent cx="1304925" cy="695325"/>
            <wp:effectExtent l="0" t="0" r="0" b="0"/>
            <wp:docPr id="1475378934" name="image1.png" descr="RU LOGO PNG"/>
            <wp:cNvGraphicFramePr/>
            <a:graphic xmlns:a="http://schemas.openxmlformats.org/drawingml/2006/main">
              <a:graphicData uri="http://schemas.openxmlformats.org/drawingml/2006/picture">
                <pic:pic xmlns:pic="http://schemas.openxmlformats.org/drawingml/2006/picture">
                  <pic:nvPicPr>
                    <pic:cNvPr id="0" name="image1.png" descr="RU LOGO PNG"/>
                    <pic:cNvPicPr preferRelativeResize="0"/>
                  </pic:nvPicPr>
                  <pic:blipFill>
                    <a:blip r:embed="rId7"/>
                    <a:srcRect/>
                    <a:stretch>
                      <a:fillRect/>
                    </a:stretch>
                  </pic:blipFill>
                  <pic:spPr>
                    <a:xfrm>
                      <a:off x="0" y="0"/>
                      <a:ext cx="1304925" cy="695325"/>
                    </a:xfrm>
                    <a:prstGeom prst="rect">
                      <a:avLst/>
                    </a:prstGeom>
                    <a:ln/>
                  </pic:spPr>
                </pic:pic>
              </a:graphicData>
            </a:graphic>
          </wp:inline>
        </w:drawing>
      </w:r>
    </w:p>
    <w:p w14:paraId="3D23CAEE" w14:textId="77777777" w:rsidR="002C640D" w:rsidRDefault="002C640D" w:rsidP="002C640D">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DEPARTMENT OF COMMUNICATION AND MULTIMEDIA JOURNALISM</w:t>
      </w:r>
    </w:p>
    <w:p w14:paraId="212CEEC5" w14:textId="77777777" w:rsidR="002C640D" w:rsidRDefault="002C640D" w:rsidP="002C640D">
      <w:pPr>
        <w:jc w:val="center"/>
        <w:rPr>
          <w:rFonts w:ascii="Times New Roman" w:eastAsia="Times New Roman" w:hAnsi="Times New Roman" w:cs="Times New Roman"/>
          <w:sz w:val="24"/>
          <w:szCs w:val="24"/>
        </w:rPr>
      </w:pPr>
      <w:r>
        <w:rPr>
          <w:rFonts w:ascii="Times New Roman" w:eastAsia="Times New Roman" w:hAnsi="Times New Roman" w:cs="Times New Roman"/>
          <w:b/>
          <w:i/>
          <w:sz w:val="24"/>
          <w:szCs w:val="24"/>
        </w:rPr>
        <w:t>NURTURING INNOVATORS</w:t>
      </w:r>
    </w:p>
    <w:p w14:paraId="53D0BB08" w14:textId="77777777" w:rsidR="002C640D" w:rsidRDefault="002C640D" w:rsidP="002C640D">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MAY-AUGUST 2024 TRIMESTER </w:t>
      </w:r>
    </w:p>
    <w:p w14:paraId="09A3F5FB" w14:textId="1C7C817E" w:rsidR="002C640D" w:rsidRDefault="002C640D" w:rsidP="002C640D">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EXAMINATION FOR </w:t>
      </w:r>
      <w:r>
        <w:rPr>
          <w:rFonts w:ascii="Times New Roman" w:eastAsia="Times New Roman" w:hAnsi="Times New Roman" w:cs="Times New Roman"/>
          <w:b/>
          <w:sz w:val="24"/>
          <w:szCs w:val="24"/>
        </w:rPr>
        <w:t>BACHELOR OF</w:t>
      </w:r>
      <w:r>
        <w:rPr>
          <w:rFonts w:ascii="Times New Roman" w:eastAsia="Times New Roman" w:hAnsi="Times New Roman" w:cs="Times New Roman"/>
          <w:b/>
          <w:sz w:val="24"/>
          <w:szCs w:val="24"/>
        </w:rPr>
        <w:t xml:space="preserve"> COMMUNICATION AND MULTIMEDIA JOURNALISM</w:t>
      </w:r>
    </w:p>
    <w:p w14:paraId="72204A04" w14:textId="77777777" w:rsidR="002C640D" w:rsidRDefault="002C640D" w:rsidP="002C640D">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DAY PROGRAMME</w:t>
      </w:r>
    </w:p>
    <w:p w14:paraId="5BC45F42" w14:textId="607A7A90" w:rsidR="002C640D" w:rsidRDefault="002C640D" w:rsidP="002C640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RJN </w:t>
      </w:r>
      <w:r>
        <w:rPr>
          <w:rFonts w:ascii="Times New Roman" w:eastAsia="Times New Roman" w:hAnsi="Times New Roman" w:cs="Times New Roman"/>
          <w:b/>
          <w:sz w:val="24"/>
          <w:szCs w:val="24"/>
        </w:rPr>
        <w:t>411</w:t>
      </w: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DOCUMENTARY PRODUCTION</w:t>
      </w:r>
    </w:p>
    <w:p w14:paraId="17873EB8" w14:textId="77777777" w:rsidR="002C640D" w:rsidRDefault="002C640D" w:rsidP="002C640D">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DATE:</w:t>
      </w:r>
      <w:r>
        <w:rPr>
          <w:rFonts w:ascii="Times New Roman" w:eastAsia="Times New Roman" w:hAnsi="Times New Roman" w:cs="Times New Roman"/>
          <w:b/>
          <w:sz w:val="24"/>
          <w:szCs w:val="24"/>
          <w:u w:val="single"/>
        </w:rPr>
        <w:tab/>
      </w:r>
      <w:r>
        <w:rPr>
          <w:rFonts w:ascii="Times New Roman" w:eastAsia="Times New Roman" w:hAnsi="Times New Roman" w:cs="Times New Roman"/>
          <w:b/>
          <w:sz w:val="24"/>
          <w:szCs w:val="24"/>
          <w:u w:val="single"/>
        </w:rPr>
        <w:tab/>
      </w:r>
      <w:r>
        <w:rPr>
          <w:rFonts w:ascii="Times New Roman" w:eastAsia="Times New Roman" w:hAnsi="Times New Roman" w:cs="Times New Roman"/>
          <w:b/>
          <w:sz w:val="24"/>
          <w:szCs w:val="24"/>
          <w:u w:val="single"/>
        </w:rPr>
        <w:tab/>
        <w:t xml:space="preserve"> TIME: 2 HOURS: ______________________________</w:t>
      </w:r>
    </w:p>
    <w:p w14:paraId="76236375" w14:textId="77777777" w:rsidR="002C640D" w:rsidRDefault="002C640D" w:rsidP="00456E70">
      <w:pPr>
        <w:pStyle w:val="Heading2"/>
        <w:rPr>
          <w:rFonts w:ascii="Times New Roman" w:hAnsi="Times New Roman"/>
          <w:i w:val="0"/>
          <w:sz w:val="24"/>
          <w:szCs w:val="24"/>
        </w:rPr>
      </w:pPr>
    </w:p>
    <w:bookmarkEnd w:id="0"/>
    <w:bookmarkEnd w:id="1"/>
    <w:bookmarkEnd w:id="2"/>
    <w:bookmarkEnd w:id="3"/>
    <w:bookmarkEnd w:id="4"/>
    <w:p w14:paraId="5CE25ED0" w14:textId="77777777" w:rsidR="00456E70" w:rsidRPr="00AA180D" w:rsidRDefault="00456E70" w:rsidP="00456E70">
      <w:pPr>
        <w:spacing w:line="360" w:lineRule="auto"/>
        <w:jc w:val="both"/>
        <w:rPr>
          <w:rFonts w:ascii="Times New Roman" w:hAnsi="Times New Roman" w:cs="Times New Roman"/>
          <w:b/>
          <w:spacing w:val="-10"/>
          <w:sz w:val="24"/>
          <w:szCs w:val="24"/>
        </w:rPr>
      </w:pPr>
      <w:r w:rsidRPr="00AA180D">
        <w:rPr>
          <w:rFonts w:ascii="Times New Roman" w:hAnsi="Times New Roman" w:cs="Times New Roman"/>
          <w:b/>
          <w:spacing w:val="-10"/>
          <w:sz w:val="24"/>
          <w:szCs w:val="24"/>
        </w:rPr>
        <w:t xml:space="preserve">Purpose of the Course </w:t>
      </w:r>
    </w:p>
    <w:p w14:paraId="735C28A0" w14:textId="77777777" w:rsidR="00456E70" w:rsidRPr="00AA180D" w:rsidRDefault="00456E70" w:rsidP="00456E70">
      <w:pPr>
        <w:spacing w:line="360" w:lineRule="auto"/>
        <w:jc w:val="both"/>
        <w:rPr>
          <w:rFonts w:ascii="Times New Roman" w:hAnsi="Times New Roman" w:cs="Times New Roman"/>
          <w:spacing w:val="-10"/>
          <w:sz w:val="24"/>
          <w:szCs w:val="24"/>
        </w:rPr>
      </w:pPr>
      <w:r w:rsidRPr="00AA180D">
        <w:rPr>
          <w:rFonts w:ascii="Times New Roman" w:hAnsi="Times New Roman" w:cs="Times New Roman"/>
          <w:spacing w:val="-10"/>
          <w:sz w:val="24"/>
          <w:szCs w:val="24"/>
        </w:rPr>
        <w:t xml:space="preserve">The purpose of this course is to provide a hands-on experience in producing documentary videos. </w:t>
      </w:r>
    </w:p>
    <w:p w14:paraId="64A0D941" w14:textId="77777777" w:rsidR="00456E70" w:rsidRPr="00AA180D" w:rsidRDefault="00456E70" w:rsidP="00456E70">
      <w:pPr>
        <w:spacing w:after="0" w:line="360" w:lineRule="auto"/>
        <w:jc w:val="both"/>
        <w:rPr>
          <w:rFonts w:ascii="Times New Roman" w:eastAsia="Times New Roman" w:hAnsi="Times New Roman" w:cs="Times New Roman"/>
          <w:b/>
          <w:spacing w:val="-10"/>
          <w:sz w:val="24"/>
          <w:szCs w:val="24"/>
        </w:rPr>
      </w:pPr>
      <w:r w:rsidRPr="00AA180D">
        <w:rPr>
          <w:rFonts w:ascii="Times New Roman" w:eastAsia="Times New Roman" w:hAnsi="Times New Roman" w:cs="Times New Roman"/>
          <w:b/>
          <w:spacing w:val="-10"/>
          <w:sz w:val="24"/>
          <w:szCs w:val="24"/>
        </w:rPr>
        <w:t>Course Assessment</w:t>
      </w:r>
    </w:p>
    <w:p w14:paraId="09BB7A18" w14:textId="77777777" w:rsidR="00456E70" w:rsidRPr="00AA180D" w:rsidRDefault="00456E70" w:rsidP="00456E70">
      <w:pPr>
        <w:spacing w:after="0" w:line="360" w:lineRule="auto"/>
        <w:jc w:val="both"/>
        <w:rPr>
          <w:rFonts w:ascii="Times New Roman" w:eastAsia="Times New Roman" w:hAnsi="Times New Roman" w:cs="Times New Roman"/>
          <w:b/>
          <w:spacing w:val="-10"/>
          <w:sz w:val="24"/>
          <w:szCs w:val="24"/>
        </w:rPr>
      </w:pPr>
      <w:r w:rsidRPr="00AA180D">
        <w:rPr>
          <w:rFonts w:ascii="Times New Roman" w:eastAsia="Times New Roman" w:hAnsi="Times New Roman" w:cs="Times New Roman"/>
          <w:b/>
          <w:spacing w:val="-10"/>
          <w:sz w:val="24"/>
          <w:szCs w:val="24"/>
        </w:rPr>
        <w:t xml:space="preserve"> </w:t>
      </w:r>
      <w:r w:rsidRPr="00AA180D">
        <w:rPr>
          <w:rFonts w:ascii="Times New Roman" w:eastAsia="Times New Roman" w:hAnsi="Times New Roman" w:cs="Times New Roman"/>
          <w:spacing w:val="-10"/>
          <w:sz w:val="24"/>
          <w:szCs w:val="24"/>
        </w:rPr>
        <w:t xml:space="preserve">Continuous Assessment </w:t>
      </w:r>
      <w:r w:rsidRPr="00AA180D">
        <w:rPr>
          <w:rFonts w:ascii="Times New Roman" w:eastAsia="Times New Roman" w:hAnsi="Times New Roman" w:cs="Times New Roman"/>
          <w:spacing w:val="-10"/>
          <w:sz w:val="24"/>
          <w:szCs w:val="24"/>
        </w:rPr>
        <w:tab/>
        <w:t xml:space="preserve"> 40%</w:t>
      </w:r>
    </w:p>
    <w:p w14:paraId="7847A3BC" w14:textId="77777777" w:rsidR="00456E70" w:rsidRPr="00AA180D" w:rsidRDefault="00456E70" w:rsidP="00456E70">
      <w:pPr>
        <w:autoSpaceDE w:val="0"/>
        <w:autoSpaceDN w:val="0"/>
        <w:spacing w:after="0" w:line="360" w:lineRule="auto"/>
        <w:jc w:val="both"/>
        <w:rPr>
          <w:rFonts w:ascii="Times New Roman" w:eastAsia="Times New Roman" w:hAnsi="Times New Roman" w:cs="Times New Roman"/>
          <w:spacing w:val="-10"/>
          <w:sz w:val="24"/>
          <w:szCs w:val="24"/>
          <w:u w:val="single"/>
        </w:rPr>
      </w:pPr>
      <w:r w:rsidRPr="00AA180D">
        <w:rPr>
          <w:rFonts w:ascii="Times New Roman" w:eastAsia="Times New Roman" w:hAnsi="Times New Roman" w:cs="Times New Roman"/>
          <w:spacing w:val="-10"/>
          <w:sz w:val="24"/>
          <w:szCs w:val="24"/>
        </w:rPr>
        <w:t xml:space="preserve"> Final Project</w:t>
      </w:r>
      <w:r w:rsidRPr="00AA180D">
        <w:rPr>
          <w:rFonts w:ascii="Times New Roman" w:eastAsia="Times New Roman" w:hAnsi="Times New Roman" w:cs="Times New Roman"/>
          <w:spacing w:val="-10"/>
          <w:sz w:val="24"/>
          <w:szCs w:val="24"/>
        </w:rPr>
        <w:tab/>
      </w:r>
      <w:r w:rsidRPr="00AA180D">
        <w:rPr>
          <w:rFonts w:ascii="Times New Roman" w:eastAsia="Times New Roman" w:hAnsi="Times New Roman" w:cs="Times New Roman"/>
          <w:spacing w:val="-10"/>
          <w:sz w:val="24"/>
          <w:szCs w:val="24"/>
        </w:rPr>
        <w:tab/>
      </w:r>
      <w:r w:rsidRPr="00AA180D">
        <w:rPr>
          <w:rFonts w:ascii="Times New Roman" w:eastAsia="Times New Roman" w:hAnsi="Times New Roman" w:cs="Times New Roman"/>
          <w:spacing w:val="-10"/>
          <w:sz w:val="24"/>
          <w:szCs w:val="24"/>
        </w:rPr>
        <w:tab/>
      </w:r>
      <w:r w:rsidRPr="00AA180D">
        <w:rPr>
          <w:rFonts w:ascii="Times New Roman" w:eastAsia="Times New Roman" w:hAnsi="Times New Roman" w:cs="Times New Roman"/>
          <w:spacing w:val="-10"/>
          <w:sz w:val="24"/>
          <w:szCs w:val="24"/>
          <w:u w:val="single"/>
        </w:rPr>
        <w:t>60%</w:t>
      </w:r>
    </w:p>
    <w:p w14:paraId="6F616C43" w14:textId="77777777" w:rsidR="00456E70" w:rsidRPr="00AA180D" w:rsidRDefault="00456E70" w:rsidP="00456E70">
      <w:pPr>
        <w:autoSpaceDE w:val="0"/>
        <w:autoSpaceDN w:val="0"/>
        <w:spacing w:after="0" w:line="360" w:lineRule="auto"/>
        <w:jc w:val="both"/>
        <w:rPr>
          <w:rFonts w:ascii="Times New Roman" w:eastAsia="Times New Roman" w:hAnsi="Times New Roman" w:cs="Times New Roman"/>
          <w:b/>
          <w:spacing w:val="-10"/>
          <w:sz w:val="24"/>
          <w:szCs w:val="24"/>
          <w:u w:val="single"/>
        </w:rPr>
      </w:pPr>
      <w:r w:rsidRPr="00AA180D">
        <w:rPr>
          <w:rFonts w:ascii="Times New Roman" w:eastAsia="Times New Roman" w:hAnsi="Times New Roman" w:cs="Times New Roman"/>
          <w:b/>
          <w:spacing w:val="-10"/>
          <w:sz w:val="24"/>
          <w:szCs w:val="24"/>
        </w:rPr>
        <w:t xml:space="preserve"> Total</w:t>
      </w:r>
      <w:r w:rsidRPr="00AA180D">
        <w:rPr>
          <w:rFonts w:ascii="Times New Roman" w:eastAsia="Times New Roman" w:hAnsi="Times New Roman" w:cs="Times New Roman"/>
          <w:b/>
          <w:spacing w:val="-10"/>
          <w:sz w:val="24"/>
          <w:szCs w:val="24"/>
        </w:rPr>
        <w:tab/>
      </w:r>
      <w:r w:rsidRPr="00AA180D">
        <w:rPr>
          <w:rFonts w:ascii="Times New Roman" w:eastAsia="Times New Roman" w:hAnsi="Times New Roman" w:cs="Times New Roman"/>
          <w:b/>
          <w:spacing w:val="-10"/>
          <w:sz w:val="24"/>
          <w:szCs w:val="24"/>
        </w:rPr>
        <w:tab/>
      </w:r>
      <w:r w:rsidRPr="00AA180D">
        <w:rPr>
          <w:rFonts w:ascii="Times New Roman" w:eastAsia="Times New Roman" w:hAnsi="Times New Roman" w:cs="Times New Roman"/>
          <w:b/>
          <w:spacing w:val="-10"/>
          <w:sz w:val="24"/>
          <w:szCs w:val="24"/>
        </w:rPr>
        <w:tab/>
        <w:t xml:space="preserve">                100%</w:t>
      </w:r>
    </w:p>
    <w:p w14:paraId="58AC0461" w14:textId="77777777" w:rsidR="00456E70" w:rsidRPr="00AA180D" w:rsidRDefault="00456E70" w:rsidP="004B738F">
      <w:pPr>
        <w:tabs>
          <w:tab w:val="num" w:pos="720"/>
        </w:tabs>
        <w:ind w:left="720" w:hanging="360"/>
        <w:rPr>
          <w:rFonts w:ascii="Times New Roman" w:hAnsi="Times New Roman" w:cs="Times New Roman"/>
          <w:sz w:val="24"/>
          <w:szCs w:val="24"/>
        </w:rPr>
      </w:pPr>
    </w:p>
    <w:p w14:paraId="13AF8677" w14:textId="1CBB6720" w:rsidR="008931B5" w:rsidRPr="002C640D" w:rsidRDefault="00456E70" w:rsidP="008931B5">
      <w:pPr>
        <w:spacing w:after="0" w:line="360" w:lineRule="auto"/>
        <w:ind w:left="720"/>
        <w:jc w:val="both"/>
        <w:rPr>
          <w:rFonts w:ascii="Times New Roman" w:hAnsi="Times New Roman" w:cs="Times New Roman"/>
          <w:b/>
          <w:bCs/>
          <w:spacing w:val="-10"/>
          <w:sz w:val="24"/>
          <w:szCs w:val="24"/>
        </w:rPr>
      </w:pPr>
      <w:r w:rsidRPr="002C640D">
        <w:rPr>
          <w:rFonts w:ascii="Times New Roman" w:hAnsi="Times New Roman" w:cs="Times New Roman"/>
          <w:b/>
          <w:bCs/>
          <w:sz w:val="24"/>
          <w:szCs w:val="24"/>
        </w:rPr>
        <w:t>CAT A 20</w:t>
      </w:r>
      <w:r w:rsidR="006D3F35" w:rsidRPr="002C640D">
        <w:rPr>
          <w:rFonts w:ascii="Times New Roman" w:hAnsi="Times New Roman" w:cs="Times New Roman"/>
          <w:b/>
          <w:bCs/>
          <w:sz w:val="24"/>
          <w:szCs w:val="24"/>
        </w:rPr>
        <w:t>MKS Due</w:t>
      </w:r>
      <w:r w:rsidR="008931B5" w:rsidRPr="002C640D">
        <w:rPr>
          <w:rFonts w:ascii="Times New Roman" w:hAnsi="Times New Roman" w:cs="Times New Roman"/>
          <w:b/>
          <w:bCs/>
          <w:sz w:val="24"/>
          <w:szCs w:val="24"/>
        </w:rPr>
        <w:t xml:space="preserve"> May 30</w:t>
      </w:r>
      <w:r w:rsidR="008931B5" w:rsidRPr="002C640D">
        <w:rPr>
          <w:rFonts w:ascii="Times New Roman" w:hAnsi="Times New Roman" w:cs="Times New Roman"/>
          <w:b/>
          <w:bCs/>
          <w:sz w:val="24"/>
          <w:szCs w:val="24"/>
          <w:vertAlign w:val="superscript"/>
        </w:rPr>
        <w:t>th</w:t>
      </w:r>
      <w:r w:rsidR="008931B5" w:rsidRPr="002C640D">
        <w:rPr>
          <w:rFonts w:ascii="Times New Roman" w:hAnsi="Times New Roman" w:cs="Times New Roman"/>
          <w:b/>
          <w:bCs/>
          <w:sz w:val="24"/>
          <w:szCs w:val="24"/>
        </w:rPr>
        <w:t xml:space="preserve"> </w:t>
      </w:r>
    </w:p>
    <w:p w14:paraId="7C7815EC" w14:textId="77777777" w:rsidR="00AA180D" w:rsidRDefault="00AA180D" w:rsidP="00AA180D">
      <w:pPr>
        <w:spacing w:after="0" w:line="360" w:lineRule="auto"/>
        <w:jc w:val="both"/>
        <w:rPr>
          <w:rFonts w:ascii="Times New Roman" w:hAnsi="Times New Roman" w:cs="Times New Roman"/>
          <w:sz w:val="24"/>
          <w:szCs w:val="24"/>
        </w:rPr>
      </w:pPr>
      <w:r>
        <w:rPr>
          <w:rFonts w:ascii="Times New Roman" w:hAnsi="Times New Roman" w:cs="Times New Roman"/>
          <w:spacing w:val="-10"/>
          <w:sz w:val="24"/>
          <w:szCs w:val="24"/>
        </w:rPr>
        <w:t>The students should d</w:t>
      </w:r>
      <w:r w:rsidR="008931B5" w:rsidRPr="00AA180D">
        <w:rPr>
          <w:rFonts w:ascii="Times New Roman" w:hAnsi="Times New Roman" w:cs="Times New Roman"/>
          <w:spacing w:val="-10"/>
          <w:sz w:val="24"/>
          <w:szCs w:val="24"/>
        </w:rPr>
        <w:t>evelop and conceptualize a short photo story. The picture story should be in the form of a documentary with on-location interviews using pictures. This short video picture and sound edit;</w:t>
      </w:r>
      <w:r w:rsidR="008931B5" w:rsidRPr="00AA180D">
        <w:rPr>
          <w:rFonts w:ascii="Times New Roman" w:hAnsi="Times New Roman" w:cs="Times New Roman"/>
          <w:sz w:val="24"/>
          <w:szCs w:val="24"/>
        </w:rPr>
        <w:t xml:space="preserve"> This photo story should not be more than 10 minutes. It will be used to evaluate students' ability to conduct effective interviews, including their approach to questioning, active listening skills, and ability to capture compelling images from interviewees and useful cutaways.</w:t>
      </w:r>
    </w:p>
    <w:p w14:paraId="32E79690" w14:textId="77777777" w:rsidR="00AA180D" w:rsidRDefault="00AA180D" w:rsidP="00AA180D">
      <w:pPr>
        <w:spacing w:after="0" w:line="360" w:lineRule="auto"/>
        <w:jc w:val="both"/>
        <w:rPr>
          <w:rFonts w:ascii="Times New Roman" w:hAnsi="Times New Roman" w:cs="Times New Roman"/>
          <w:sz w:val="24"/>
          <w:szCs w:val="24"/>
        </w:rPr>
      </w:pPr>
    </w:p>
    <w:p w14:paraId="7E9BE8C8" w14:textId="25EDE7F0" w:rsidR="005E5DA9" w:rsidRPr="00AA180D" w:rsidRDefault="005E5DA9" w:rsidP="00AA180D">
      <w:pPr>
        <w:spacing w:after="0" w:line="360" w:lineRule="auto"/>
        <w:jc w:val="both"/>
        <w:rPr>
          <w:rFonts w:ascii="Times New Roman" w:hAnsi="Times New Roman" w:cs="Times New Roman"/>
          <w:spacing w:val="-10"/>
          <w:sz w:val="24"/>
          <w:szCs w:val="24"/>
        </w:rPr>
      </w:pPr>
      <w:r w:rsidRPr="00AA180D">
        <w:rPr>
          <w:rFonts w:ascii="Times New Roman" w:hAnsi="Times New Roman" w:cs="Times New Roman"/>
          <w:sz w:val="24"/>
          <w:szCs w:val="24"/>
        </w:rPr>
        <w:t xml:space="preserve">The students will be assessed on </w:t>
      </w:r>
      <w:r w:rsidRPr="00AA180D">
        <w:rPr>
          <w:rStyle w:val="Strong"/>
          <w:rFonts w:ascii="Times New Roman" w:hAnsi="Times New Roman" w:cs="Times New Roman"/>
          <w:sz w:val="24"/>
          <w:szCs w:val="24"/>
        </w:rPr>
        <w:t>Creativity and Innovation</w:t>
      </w:r>
      <w:r w:rsidRPr="00AA180D">
        <w:rPr>
          <w:rFonts w:ascii="Times New Roman" w:hAnsi="Times New Roman" w:cs="Times New Roman"/>
          <w:sz w:val="24"/>
          <w:szCs w:val="24"/>
        </w:rPr>
        <w:t xml:space="preserve">: The students should demonstrate creativity and innovation in their photo story projects, whether through storytelling techniques, visual aesthetics, or narrative structure. </w:t>
      </w:r>
      <w:r w:rsidRPr="00AA180D">
        <w:rPr>
          <w:rStyle w:val="Strong"/>
          <w:rFonts w:ascii="Times New Roman" w:hAnsi="Times New Roman" w:cs="Times New Roman"/>
          <w:sz w:val="24"/>
          <w:szCs w:val="24"/>
        </w:rPr>
        <w:t>Critical Analysis</w:t>
      </w:r>
      <w:r w:rsidRPr="00AA180D">
        <w:rPr>
          <w:rFonts w:ascii="Times New Roman" w:hAnsi="Times New Roman" w:cs="Times New Roman"/>
          <w:sz w:val="24"/>
          <w:szCs w:val="24"/>
        </w:rPr>
        <w:t xml:space="preserve">: Require students to critically analyze their own work and the work of their peers, reflecting on strengths, weaknesses, and areas for </w:t>
      </w:r>
      <w:r w:rsidRPr="00AA180D">
        <w:rPr>
          <w:rFonts w:ascii="Times New Roman" w:hAnsi="Times New Roman" w:cs="Times New Roman"/>
          <w:sz w:val="24"/>
          <w:szCs w:val="24"/>
        </w:rPr>
        <w:lastRenderedPageBreak/>
        <w:t>improvement. The students will be encouraged to consider broader issues in documentary filmmaking such as representation, authenticity, and the role of the filmmaker in shaping narratives.</w:t>
      </w:r>
    </w:p>
    <w:p w14:paraId="1C629B9E" w14:textId="77777777" w:rsidR="008931B5" w:rsidRPr="00AA180D" w:rsidRDefault="008931B5" w:rsidP="002C640D">
      <w:pPr>
        <w:spacing w:after="0" w:line="360" w:lineRule="auto"/>
        <w:jc w:val="both"/>
        <w:rPr>
          <w:rFonts w:ascii="Times New Roman" w:hAnsi="Times New Roman" w:cs="Times New Roman"/>
          <w:sz w:val="24"/>
          <w:szCs w:val="24"/>
        </w:rPr>
      </w:pPr>
    </w:p>
    <w:p w14:paraId="1A600074" w14:textId="7C00B76B" w:rsidR="008931B5" w:rsidRPr="002C640D" w:rsidRDefault="008931B5" w:rsidP="008931B5">
      <w:pPr>
        <w:spacing w:after="0" w:line="360" w:lineRule="auto"/>
        <w:ind w:left="720"/>
        <w:jc w:val="both"/>
        <w:rPr>
          <w:rFonts w:ascii="Times New Roman" w:hAnsi="Times New Roman" w:cs="Times New Roman"/>
          <w:b/>
          <w:bCs/>
          <w:spacing w:val="-10"/>
          <w:sz w:val="24"/>
          <w:szCs w:val="24"/>
          <w:u w:val="single"/>
        </w:rPr>
      </w:pPr>
      <w:r w:rsidRPr="002C640D">
        <w:rPr>
          <w:rFonts w:ascii="Times New Roman" w:hAnsi="Times New Roman" w:cs="Times New Roman"/>
          <w:b/>
          <w:bCs/>
          <w:sz w:val="24"/>
          <w:szCs w:val="24"/>
          <w:u w:val="single"/>
        </w:rPr>
        <w:t>CAT B 20MKS Due June 20</w:t>
      </w:r>
      <w:r w:rsidRPr="002C640D">
        <w:rPr>
          <w:rFonts w:ascii="Times New Roman" w:hAnsi="Times New Roman" w:cs="Times New Roman"/>
          <w:b/>
          <w:bCs/>
          <w:sz w:val="24"/>
          <w:szCs w:val="24"/>
          <w:u w:val="single"/>
          <w:vertAlign w:val="superscript"/>
        </w:rPr>
        <w:t>th</w:t>
      </w:r>
    </w:p>
    <w:p w14:paraId="18BD303C" w14:textId="22C2F62A" w:rsidR="005E5DA9" w:rsidRPr="00AA180D" w:rsidRDefault="005E5DA9" w:rsidP="00AA180D">
      <w:pPr>
        <w:pStyle w:val="NormalWeb"/>
      </w:pPr>
      <w:r w:rsidRPr="00AA180D">
        <w:t xml:space="preserve">In groups, the students are required to develop a documentary concept and proposal, including the subject, theme, target audience, and objectives of the documentary. The students will also undertake the </w:t>
      </w:r>
      <w:r w:rsidRPr="00AA180D">
        <w:rPr>
          <w:rStyle w:val="Strong"/>
        </w:rPr>
        <w:t>Pre-production stage of the documentary</w:t>
      </w:r>
      <w:r w:rsidRPr="00AA180D">
        <w:t xml:space="preserve">: Here the students will be assessed on their ability to conduct thorough research on their chosen topic, including identifying key sources, conducting interviews, and gathering relevant materials. Their pre-production work such as creating shot lists, storyboards, and production </w:t>
      </w:r>
      <w:r w:rsidR="00AA180D">
        <w:t>schedules</w:t>
      </w:r>
      <w:r w:rsidRPr="00AA180D">
        <w:t xml:space="preserve"> will be evaluated. </w:t>
      </w:r>
      <w:r w:rsidRPr="00AA180D">
        <w:rPr>
          <w:spacing w:val="-10"/>
        </w:rPr>
        <w:t xml:space="preserve">The students will  also be assessed on </w:t>
      </w:r>
      <w:r w:rsidRPr="00AA180D">
        <w:t>Research and Analysis:</w:t>
      </w:r>
    </w:p>
    <w:p w14:paraId="2CF02C97" w14:textId="77777777" w:rsidR="005E5DA9" w:rsidRPr="00AA180D" w:rsidRDefault="005E5DA9" w:rsidP="005E5DA9">
      <w:pPr>
        <w:numPr>
          <w:ilvl w:val="1"/>
          <w:numId w:val="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How well-researched is the content of the documentary? Are sources cited and information verified?</w:t>
      </w:r>
    </w:p>
    <w:p w14:paraId="14EB5894" w14:textId="77777777" w:rsidR="005E5DA9" w:rsidRPr="00AA180D" w:rsidRDefault="005E5DA9" w:rsidP="005E5DA9">
      <w:pPr>
        <w:numPr>
          <w:ilvl w:val="1"/>
          <w:numId w:val="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Does the documentary present a balanced view of the topic, or does it exhibit bias?</w:t>
      </w:r>
    </w:p>
    <w:p w14:paraId="250A990C" w14:textId="1BC82D01" w:rsidR="00456E70" w:rsidRPr="00AA180D" w:rsidRDefault="005E5DA9" w:rsidP="00AA180D">
      <w:pPr>
        <w:numPr>
          <w:ilvl w:val="1"/>
          <w:numId w:val="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Evaluate the depth of analysis and insight provided on the subject matter.</w:t>
      </w:r>
    </w:p>
    <w:p w14:paraId="50129E2E" w14:textId="16948853" w:rsidR="008931B5" w:rsidRPr="00AA180D" w:rsidRDefault="008931B5" w:rsidP="00456E70">
      <w:pPr>
        <w:pStyle w:val="NormalWeb"/>
        <w:ind w:left="720"/>
        <w:rPr>
          <w:u w:val="single"/>
        </w:rPr>
      </w:pPr>
      <w:r w:rsidRPr="00AA180D">
        <w:rPr>
          <w:u w:val="single"/>
        </w:rPr>
        <w:t xml:space="preserve">PROJECT 60MKS </w:t>
      </w:r>
      <w:r w:rsidR="00AA180D" w:rsidRPr="00AA180D">
        <w:rPr>
          <w:u w:val="single"/>
        </w:rPr>
        <w:t xml:space="preserve"> Due August (exam date )</w:t>
      </w:r>
    </w:p>
    <w:p w14:paraId="2CD72801" w14:textId="77777777" w:rsidR="00AA180D" w:rsidRPr="00AA180D" w:rsidRDefault="00AA180D" w:rsidP="005E5DA9">
      <w:pPr>
        <w:spacing w:after="0" w:line="360" w:lineRule="auto"/>
        <w:jc w:val="both"/>
        <w:rPr>
          <w:rFonts w:ascii="Times New Roman" w:hAnsi="Times New Roman" w:cs="Times New Roman"/>
          <w:spacing w:val="-10"/>
          <w:sz w:val="24"/>
          <w:szCs w:val="24"/>
        </w:rPr>
      </w:pPr>
      <w:r w:rsidRPr="00AA180D">
        <w:rPr>
          <w:rFonts w:ascii="Times New Roman" w:hAnsi="Times New Roman" w:cs="Times New Roman"/>
          <w:spacing w:val="-10"/>
          <w:sz w:val="24"/>
          <w:szCs w:val="24"/>
        </w:rPr>
        <w:t>The students will be required to w</w:t>
      </w:r>
      <w:r w:rsidR="005E5DA9" w:rsidRPr="00AA180D">
        <w:rPr>
          <w:rFonts w:ascii="Times New Roman" w:hAnsi="Times New Roman" w:cs="Times New Roman"/>
          <w:spacing w:val="-10"/>
          <w:sz w:val="24"/>
          <w:szCs w:val="24"/>
        </w:rPr>
        <w:t xml:space="preserve">rite </w:t>
      </w:r>
      <w:r w:rsidRPr="00AA180D">
        <w:rPr>
          <w:rFonts w:ascii="Times New Roman" w:hAnsi="Times New Roman" w:cs="Times New Roman"/>
          <w:spacing w:val="-10"/>
          <w:sz w:val="24"/>
          <w:szCs w:val="24"/>
        </w:rPr>
        <w:t>a proposal</w:t>
      </w:r>
      <w:r w:rsidR="005E5DA9" w:rsidRPr="00AA180D">
        <w:rPr>
          <w:rFonts w:ascii="Times New Roman" w:hAnsi="Times New Roman" w:cs="Times New Roman"/>
          <w:spacing w:val="-10"/>
          <w:sz w:val="24"/>
          <w:szCs w:val="24"/>
        </w:rPr>
        <w:t xml:space="preserve"> to seek funding for </w:t>
      </w:r>
      <w:r w:rsidRPr="00AA180D">
        <w:rPr>
          <w:rFonts w:ascii="Times New Roman" w:hAnsi="Times New Roman" w:cs="Times New Roman"/>
          <w:spacing w:val="-10"/>
          <w:sz w:val="24"/>
          <w:szCs w:val="24"/>
        </w:rPr>
        <w:t xml:space="preserve">their earlier pitched </w:t>
      </w:r>
      <w:r w:rsidR="005E5DA9" w:rsidRPr="00AA180D">
        <w:rPr>
          <w:rFonts w:ascii="Times New Roman" w:hAnsi="Times New Roman" w:cs="Times New Roman"/>
          <w:spacing w:val="-10"/>
          <w:sz w:val="24"/>
          <w:szCs w:val="24"/>
        </w:rPr>
        <w:t xml:space="preserve">documentary video projects; </w:t>
      </w:r>
      <w:r w:rsidRPr="00AA180D">
        <w:rPr>
          <w:rFonts w:ascii="Times New Roman" w:hAnsi="Times New Roman" w:cs="Times New Roman"/>
          <w:spacing w:val="-10"/>
          <w:sz w:val="24"/>
          <w:szCs w:val="24"/>
        </w:rPr>
        <w:t xml:space="preserve">The students in groups will </w:t>
      </w:r>
      <w:r w:rsidR="005E5DA9" w:rsidRPr="00AA180D">
        <w:rPr>
          <w:rFonts w:ascii="Times New Roman" w:hAnsi="Times New Roman" w:cs="Times New Roman"/>
          <w:spacing w:val="-10"/>
          <w:sz w:val="24"/>
          <w:szCs w:val="24"/>
        </w:rPr>
        <w:t xml:space="preserve">thereafter be required to produce a </w:t>
      </w:r>
      <w:r w:rsidRPr="00AA180D">
        <w:rPr>
          <w:rFonts w:ascii="Times New Roman" w:hAnsi="Times New Roman" w:cs="Times New Roman"/>
          <w:spacing w:val="-10"/>
          <w:sz w:val="24"/>
          <w:szCs w:val="24"/>
        </w:rPr>
        <w:t>20</w:t>
      </w:r>
      <w:r w:rsidR="005E5DA9" w:rsidRPr="00AA180D">
        <w:rPr>
          <w:rFonts w:ascii="Times New Roman" w:hAnsi="Times New Roman" w:cs="Times New Roman"/>
          <w:spacing w:val="-10"/>
          <w:sz w:val="24"/>
          <w:szCs w:val="24"/>
        </w:rPr>
        <w:t xml:space="preserve"> </w:t>
      </w:r>
      <w:r w:rsidRPr="00AA180D">
        <w:rPr>
          <w:rFonts w:ascii="Times New Roman" w:hAnsi="Times New Roman" w:cs="Times New Roman"/>
          <w:spacing w:val="-10"/>
          <w:sz w:val="24"/>
          <w:szCs w:val="24"/>
        </w:rPr>
        <w:t xml:space="preserve">minutes </w:t>
      </w:r>
      <w:r w:rsidR="005E5DA9" w:rsidRPr="00AA180D">
        <w:rPr>
          <w:rFonts w:ascii="Times New Roman" w:hAnsi="Times New Roman" w:cs="Times New Roman"/>
          <w:spacing w:val="-10"/>
          <w:sz w:val="24"/>
          <w:szCs w:val="24"/>
        </w:rPr>
        <w:t xml:space="preserve">full documentary </w:t>
      </w:r>
      <w:r w:rsidR="008931B5" w:rsidRPr="00AA180D">
        <w:rPr>
          <w:rFonts w:ascii="Times New Roman" w:hAnsi="Times New Roman" w:cs="Times New Roman"/>
          <w:spacing w:val="-10"/>
          <w:sz w:val="24"/>
          <w:szCs w:val="24"/>
        </w:rPr>
        <w:t>video</w:t>
      </w:r>
      <w:r w:rsidR="005E5DA9" w:rsidRPr="00AA180D">
        <w:rPr>
          <w:rFonts w:ascii="Times New Roman" w:hAnsi="Times New Roman" w:cs="Times New Roman"/>
          <w:spacing w:val="-10"/>
          <w:sz w:val="24"/>
          <w:szCs w:val="24"/>
        </w:rPr>
        <w:t>.</w:t>
      </w:r>
    </w:p>
    <w:p w14:paraId="2819ED09" w14:textId="42BF9F00" w:rsidR="005E5DA9" w:rsidRPr="00AA180D" w:rsidRDefault="005E5DA9" w:rsidP="005E5DA9">
      <w:pPr>
        <w:spacing w:after="0" w:line="360" w:lineRule="auto"/>
        <w:jc w:val="both"/>
        <w:rPr>
          <w:rFonts w:ascii="Times New Roman" w:hAnsi="Times New Roman" w:cs="Times New Roman"/>
          <w:spacing w:val="-10"/>
          <w:sz w:val="24"/>
          <w:szCs w:val="24"/>
        </w:rPr>
      </w:pPr>
      <w:r w:rsidRPr="00AA180D">
        <w:rPr>
          <w:rFonts w:ascii="Times New Roman" w:hAnsi="Times New Roman" w:cs="Times New Roman"/>
          <w:spacing w:val="-10"/>
          <w:sz w:val="24"/>
          <w:szCs w:val="24"/>
        </w:rPr>
        <w:t xml:space="preserve"> The assessment will cover the following areas</w:t>
      </w:r>
      <w:r w:rsidR="00AA180D" w:rsidRPr="00AA180D">
        <w:rPr>
          <w:rFonts w:ascii="Times New Roman" w:hAnsi="Times New Roman" w:cs="Times New Roman"/>
          <w:spacing w:val="-10"/>
          <w:sz w:val="24"/>
          <w:szCs w:val="24"/>
        </w:rPr>
        <w:t>:-</w:t>
      </w:r>
    </w:p>
    <w:p w14:paraId="7A4D40D6" w14:textId="116C1EAD" w:rsidR="004B738F" w:rsidRPr="00AA180D" w:rsidRDefault="004B738F" w:rsidP="005E5DA9">
      <w:pPr>
        <w:pStyle w:val="ListParagraph"/>
        <w:numPr>
          <w:ilvl w:val="0"/>
          <w:numId w:val="1"/>
        </w:numPr>
        <w:spacing w:after="0" w:line="360" w:lineRule="auto"/>
        <w:jc w:val="both"/>
        <w:rPr>
          <w:rFonts w:ascii="Times New Roman" w:hAnsi="Times New Roman" w:cs="Times New Roman"/>
          <w:spacing w:val="-10"/>
          <w:sz w:val="24"/>
          <w:szCs w:val="24"/>
        </w:rPr>
      </w:pPr>
      <w:r w:rsidRPr="00AA180D">
        <w:rPr>
          <w:rStyle w:val="Strong"/>
          <w:rFonts w:ascii="Times New Roman" w:hAnsi="Times New Roman" w:cs="Times New Roman"/>
          <w:sz w:val="24"/>
          <w:szCs w:val="24"/>
        </w:rPr>
        <w:t>Camera and Sound Techniques</w:t>
      </w:r>
      <w:r w:rsidRPr="00AA180D">
        <w:rPr>
          <w:rFonts w:ascii="Times New Roman" w:hAnsi="Times New Roman" w:cs="Times New Roman"/>
          <w:sz w:val="24"/>
          <w:szCs w:val="24"/>
        </w:rPr>
        <w:t>: Assess students' proficiency in using camera and sound equipment effectively, including framing, composition, lighting, and audio recording techniques.</w:t>
      </w:r>
    </w:p>
    <w:p w14:paraId="00BD4B50" w14:textId="77777777" w:rsidR="004B738F" w:rsidRPr="00AA180D" w:rsidRDefault="004B738F" w:rsidP="004B738F">
      <w:pPr>
        <w:pStyle w:val="NormalWeb"/>
        <w:numPr>
          <w:ilvl w:val="0"/>
          <w:numId w:val="1"/>
        </w:numPr>
      </w:pPr>
      <w:r w:rsidRPr="00AA180D">
        <w:rPr>
          <w:rStyle w:val="Strong"/>
        </w:rPr>
        <w:t>Editing and Post-production</w:t>
      </w:r>
      <w:r w:rsidRPr="00AA180D">
        <w:t>: Evaluate students' skills in editing footage and sound to create a coherent and engaging narrative. Assess their ability to use editing software, organize footage, and apply appropriate transitions, effects, and sound design.</w:t>
      </w:r>
    </w:p>
    <w:p w14:paraId="78FEF022" w14:textId="77777777" w:rsidR="004B738F" w:rsidRPr="00AA180D" w:rsidRDefault="004B738F" w:rsidP="004B738F">
      <w:pPr>
        <w:pStyle w:val="NormalWeb"/>
        <w:numPr>
          <w:ilvl w:val="0"/>
          <w:numId w:val="1"/>
        </w:numPr>
      </w:pPr>
      <w:r w:rsidRPr="00AA180D">
        <w:rPr>
          <w:rStyle w:val="Strong"/>
        </w:rPr>
        <w:t>Ethical Considerations</w:t>
      </w:r>
      <w:r w:rsidRPr="00AA180D">
        <w:t>: Assess students' understanding of ethical considerations in documentary filmmaking, including issues related to informed consent, representation, bias, and the responsibility of the filmmaker to their subjects and audience.</w:t>
      </w:r>
    </w:p>
    <w:p w14:paraId="674F51C5" w14:textId="77777777" w:rsidR="004B738F" w:rsidRPr="00AA180D" w:rsidRDefault="004B738F" w:rsidP="004B738F">
      <w:pPr>
        <w:pStyle w:val="NormalWeb"/>
        <w:numPr>
          <w:ilvl w:val="0"/>
          <w:numId w:val="1"/>
        </w:numPr>
      </w:pPr>
      <w:r w:rsidRPr="00AA180D">
        <w:rPr>
          <w:rStyle w:val="Strong"/>
        </w:rPr>
        <w:t>Technical Proficiency</w:t>
      </w:r>
      <w:r w:rsidRPr="00AA180D">
        <w:t>: Evaluate students' overall technical proficiency in documentary filmmaking, including their ability to troubleshoot technical problems, manage equipment, and maintain quality standards throughout the production process.</w:t>
      </w:r>
    </w:p>
    <w:p w14:paraId="0B0C3652" w14:textId="236A857F" w:rsidR="00AA180D" w:rsidRPr="00AA180D" w:rsidRDefault="004B738F" w:rsidP="002C640D">
      <w:pPr>
        <w:pStyle w:val="NormalWeb"/>
        <w:numPr>
          <w:ilvl w:val="0"/>
          <w:numId w:val="1"/>
        </w:numPr>
      </w:pPr>
      <w:r w:rsidRPr="00AA180D">
        <w:rPr>
          <w:rStyle w:val="Strong"/>
        </w:rPr>
        <w:t>Presentation and Communication Skills</w:t>
      </w:r>
      <w:r w:rsidRPr="00AA180D">
        <w:t>: Assess students' ability to effectively present and communicate their documentary projects, both orally and in written form. This could include pitching their ideas, discussing their creative process, and articulating the themes and messages of their documentaries.</w:t>
      </w:r>
    </w:p>
    <w:p w14:paraId="04D37C9B" w14:textId="29B5F230" w:rsidR="004B738F" w:rsidRPr="00AA180D" w:rsidRDefault="004B738F" w:rsidP="00AA180D">
      <w:pPr>
        <w:pStyle w:val="NormalWeb"/>
        <w:numPr>
          <w:ilvl w:val="0"/>
          <w:numId w:val="1"/>
        </w:numPr>
      </w:pPr>
      <w:r w:rsidRPr="00AA180D">
        <w:rPr>
          <w:b/>
          <w:bCs/>
        </w:rPr>
        <w:lastRenderedPageBreak/>
        <w:t>Content Understanding:</w:t>
      </w:r>
    </w:p>
    <w:p w14:paraId="406005B3" w14:textId="77777777" w:rsidR="004B738F" w:rsidRPr="00AA180D" w:rsidRDefault="004B738F" w:rsidP="004B738F">
      <w:pPr>
        <w:numPr>
          <w:ilvl w:val="1"/>
          <w:numId w:val="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What is the central theme or message of the documentary?</w:t>
      </w:r>
    </w:p>
    <w:p w14:paraId="3EC77121" w14:textId="77777777" w:rsidR="004B738F" w:rsidRPr="00AA180D" w:rsidRDefault="004B738F" w:rsidP="004B738F">
      <w:pPr>
        <w:numPr>
          <w:ilvl w:val="1"/>
          <w:numId w:val="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Can you identify the key issues or topics addressed in the documentary?</w:t>
      </w:r>
    </w:p>
    <w:p w14:paraId="13B1A0FB" w14:textId="77777777" w:rsidR="00AA180D" w:rsidRPr="00AA180D" w:rsidRDefault="004B738F" w:rsidP="00AA180D">
      <w:pPr>
        <w:numPr>
          <w:ilvl w:val="1"/>
          <w:numId w:val="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How effectively does the documentary convey its message or argument?</w:t>
      </w:r>
    </w:p>
    <w:p w14:paraId="6C42F4C3" w14:textId="10A1D97B" w:rsidR="004B738F" w:rsidRPr="00AA180D" w:rsidRDefault="004B738F" w:rsidP="00AA180D">
      <w:pPr>
        <w:pStyle w:val="ListParagraph"/>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b/>
          <w:bCs/>
          <w:kern w:val="0"/>
          <w:sz w:val="24"/>
          <w:szCs w:val="24"/>
          <w14:ligatures w14:val="none"/>
        </w:rPr>
        <w:t>Narrative and Structure:</w:t>
      </w:r>
    </w:p>
    <w:p w14:paraId="5FB4DE77"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Describe the narrative structure of the documentary. Is it linear, non-linear, or episodic?</w:t>
      </w:r>
    </w:p>
    <w:p w14:paraId="38C75E5D"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How does the documentary use storytelling techniques to engage the audience?</w:t>
      </w:r>
    </w:p>
    <w:p w14:paraId="537BD52C"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Analyze the pacing of the documentary. Is it appropriately paced to maintain viewer interest?</w:t>
      </w:r>
    </w:p>
    <w:p w14:paraId="50ADEC73" w14:textId="77777777" w:rsidR="004B738F" w:rsidRPr="00AA180D" w:rsidRDefault="004B738F" w:rsidP="00AA180D">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b/>
          <w:bCs/>
          <w:kern w:val="0"/>
          <w:sz w:val="24"/>
          <w:szCs w:val="24"/>
          <w14:ligatures w14:val="none"/>
        </w:rPr>
        <w:t>Visual and Aesthetic Elements:</w:t>
      </w:r>
    </w:p>
    <w:p w14:paraId="3B54CE18"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Discuss the use of cinematography in the documentary. How do camera angles, framing, and composition contribute to its visual appeal?</w:t>
      </w:r>
    </w:p>
    <w:p w14:paraId="3F735226"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Evaluate the use of lighting and color schemes in setting the mood or tone of the documentary.</w:t>
      </w:r>
    </w:p>
    <w:p w14:paraId="46235711"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How does the use of visuals (archival footage, animations, graphics, etc.) enhance the storytelling?</w:t>
      </w:r>
    </w:p>
    <w:p w14:paraId="54D00A28" w14:textId="77777777" w:rsidR="004B738F" w:rsidRPr="00AA180D" w:rsidRDefault="004B738F" w:rsidP="00AA180D">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b/>
          <w:bCs/>
          <w:kern w:val="0"/>
          <w:sz w:val="24"/>
          <w:szCs w:val="24"/>
          <w14:ligatures w14:val="none"/>
        </w:rPr>
        <w:t>Sound and Music:</w:t>
      </w:r>
    </w:p>
    <w:p w14:paraId="4C227859"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Assess the use of sound design and editing in the documentary. How does it complement the visuals and narrative?</w:t>
      </w:r>
    </w:p>
    <w:p w14:paraId="616FC3AC"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Discuss the role of music in setting the mood or enhancing emotional impact.</w:t>
      </w:r>
    </w:p>
    <w:p w14:paraId="17B2996B"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Evaluate the clarity and quality of the voiceovers, interviews, and other audio elements.</w:t>
      </w:r>
    </w:p>
    <w:p w14:paraId="6134A5B4"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Who is the intended audience for the documentary, and how effectively does it cater to their interests or concerns?</w:t>
      </w:r>
    </w:p>
    <w:p w14:paraId="3BC5CC19"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Discuss the potential impact of the documentary on its audience. Does it provoke thought, inspire action, or raise awareness?</w:t>
      </w:r>
    </w:p>
    <w:p w14:paraId="2E33AF87"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Analyze the strategies used to engage and maintain the audience's attention throughout the documentary.</w:t>
      </w:r>
    </w:p>
    <w:p w14:paraId="0FE19CB9" w14:textId="77777777" w:rsidR="004B738F" w:rsidRPr="00AA180D" w:rsidRDefault="004B738F" w:rsidP="00AA180D">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b/>
          <w:bCs/>
          <w:kern w:val="0"/>
          <w:sz w:val="24"/>
          <w:szCs w:val="24"/>
          <w14:ligatures w14:val="none"/>
        </w:rPr>
        <w:t>Ethical Considerations:</w:t>
      </w:r>
    </w:p>
    <w:p w14:paraId="5D460E0B"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Are there any ethical concerns or controversies raised by the documentary? If so, how are they addressed?</w:t>
      </w:r>
    </w:p>
    <w:p w14:paraId="6395959C"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Evaluate the fairness and sensitivity with which sensitive topics or personal stories are handled.</w:t>
      </w:r>
    </w:p>
    <w:p w14:paraId="7C9964CC"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Discuss any potential biases or conflicts of interest that may have influenced the production of the documentary.</w:t>
      </w:r>
    </w:p>
    <w:p w14:paraId="23BCF23A" w14:textId="77777777" w:rsidR="004B738F" w:rsidRPr="00AA180D" w:rsidRDefault="004B738F" w:rsidP="00AA180D">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b/>
          <w:bCs/>
          <w:kern w:val="0"/>
          <w:sz w:val="24"/>
          <w:szCs w:val="24"/>
          <w14:ligatures w14:val="none"/>
        </w:rPr>
        <w:t>Technical Proficiency:</w:t>
      </w:r>
    </w:p>
    <w:p w14:paraId="22A56853"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Assess the technical quality of the documentary, including aspects such as editing, sound mixing, and visual effects.</w:t>
      </w:r>
    </w:p>
    <w:p w14:paraId="3E9FF60B" w14:textId="77777777" w:rsidR="004B738F"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Were there any technical limitations or challenges faced during the production, and how were they overcome?</w:t>
      </w:r>
    </w:p>
    <w:p w14:paraId="43C8594C" w14:textId="43C553D3" w:rsidR="00AB48A7" w:rsidRPr="00AA180D" w:rsidRDefault="004B738F" w:rsidP="00AA180D">
      <w:pPr>
        <w:numPr>
          <w:ilvl w:val="1"/>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AA180D">
        <w:rPr>
          <w:rFonts w:ascii="Times New Roman" w:eastAsia="Times New Roman" w:hAnsi="Times New Roman" w:cs="Times New Roman"/>
          <w:kern w:val="0"/>
          <w:sz w:val="24"/>
          <w:szCs w:val="24"/>
          <w14:ligatures w14:val="none"/>
        </w:rPr>
        <w:t>How does the overall production value of the documentary compare to professional standards?</w:t>
      </w:r>
    </w:p>
    <w:sectPr w:rsidR="00AB48A7" w:rsidRPr="00AA180D">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94C412C" w14:textId="77777777" w:rsidR="00201575" w:rsidRDefault="00201575" w:rsidP="002C640D">
      <w:pPr>
        <w:spacing w:after="0" w:line="240" w:lineRule="auto"/>
      </w:pPr>
      <w:r>
        <w:separator/>
      </w:r>
    </w:p>
  </w:endnote>
  <w:endnote w:type="continuationSeparator" w:id="0">
    <w:p w14:paraId="29748222" w14:textId="77777777" w:rsidR="00201575" w:rsidRDefault="00201575" w:rsidP="002C64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38539004"/>
      <w:docPartObj>
        <w:docPartGallery w:val="Page Numbers (Bottom of Page)"/>
        <w:docPartUnique/>
      </w:docPartObj>
    </w:sdtPr>
    <w:sdtContent>
      <w:sdt>
        <w:sdtPr>
          <w:id w:val="1728636285"/>
          <w:docPartObj>
            <w:docPartGallery w:val="Page Numbers (Top of Page)"/>
            <w:docPartUnique/>
          </w:docPartObj>
        </w:sdtPr>
        <w:sdtContent>
          <w:p w14:paraId="5576C146" w14:textId="5E5B135E" w:rsidR="002C640D" w:rsidRDefault="002C640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435B4222" w14:textId="77777777" w:rsidR="002C640D" w:rsidRDefault="002C64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4898066" w14:textId="77777777" w:rsidR="00201575" w:rsidRDefault="00201575" w:rsidP="002C640D">
      <w:pPr>
        <w:spacing w:after="0" w:line="240" w:lineRule="auto"/>
      </w:pPr>
      <w:r>
        <w:separator/>
      </w:r>
    </w:p>
  </w:footnote>
  <w:footnote w:type="continuationSeparator" w:id="0">
    <w:p w14:paraId="1A2D2036" w14:textId="77777777" w:rsidR="00201575" w:rsidRDefault="00201575" w:rsidP="002C640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332629A"/>
    <w:multiLevelType w:val="multilevel"/>
    <w:tmpl w:val="DC228B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64F3D10"/>
    <w:multiLevelType w:val="hybridMultilevel"/>
    <w:tmpl w:val="B8A66552"/>
    <w:lvl w:ilvl="0" w:tplc="A192EC2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78C5EE6"/>
    <w:multiLevelType w:val="multilevel"/>
    <w:tmpl w:val="DF80F69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55A0031"/>
    <w:multiLevelType w:val="hybridMultilevel"/>
    <w:tmpl w:val="2A94F55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50D4CC3"/>
    <w:multiLevelType w:val="multilevel"/>
    <w:tmpl w:val="92CAC7F8"/>
    <w:lvl w:ilvl="0">
      <w:start w:val="1"/>
      <w:numFmt w:val="decimal"/>
      <w:lvlText w:val="%1."/>
      <w:lvlJc w:val="left"/>
      <w:pPr>
        <w:tabs>
          <w:tab w:val="num" w:pos="720"/>
        </w:tabs>
        <w:ind w:left="720" w:hanging="360"/>
      </w:pPr>
      <w:rPr>
        <w:rFonts w:asciiTheme="minorHAnsi" w:eastAsiaTheme="minorHAnsi" w:hAnsiTheme="minorHAnsi" w:cstheme="minorBidi"/>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81604701">
    <w:abstractNumId w:val="4"/>
  </w:num>
  <w:num w:numId="2" w16cid:durableId="1100838564">
    <w:abstractNumId w:val="2"/>
  </w:num>
  <w:num w:numId="3" w16cid:durableId="1192301156">
    <w:abstractNumId w:val="0"/>
  </w:num>
  <w:num w:numId="4" w16cid:durableId="2080204755">
    <w:abstractNumId w:val="3"/>
  </w:num>
  <w:num w:numId="5" w16cid:durableId="10914677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38F"/>
    <w:rsid w:val="00201575"/>
    <w:rsid w:val="002C640D"/>
    <w:rsid w:val="00456E70"/>
    <w:rsid w:val="004B738F"/>
    <w:rsid w:val="00504BCB"/>
    <w:rsid w:val="005E5DA9"/>
    <w:rsid w:val="006D3F35"/>
    <w:rsid w:val="008931B5"/>
    <w:rsid w:val="00AA180D"/>
    <w:rsid w:val="00AB48A7"/>
    <w:rsid w:val="00D147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69AFBA"/>
  <w15:chartTrackingRefBased/>
  <w15:docId w15:val="{84526488-CC95-4C73-A19C-838E69ABF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456E70"/>
    <w:pPr>
      <w:keepNext/>
      <w:spacing w:before="240" w:after="60" w:line="240" w:lineRule="auto"/>
      <w:outlineLvl w:val="1"/>
    </w:pPr>
    <w:rPr>
      <w:rFonts w:ascii="Cambria" w:eastAsia="Times New Roman" w:hAnsi="Cambria" w:cs="Times New Roman"/>
      <w:b/>
      <w:bCs/>
      <w:i/>
      <w:iCs/>
      <w:kern w:val="0"/>
      <w:sz w:val="28"/>
      <w:szCs w:val="28"/>
      <w:lang w:val="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B738F"/>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4B738F"/>
    <w:rPr>
      <w:b/>
      <w:bCs/>
    </w:rPr>
  </w:style>
  <w:style w:type="character" w:customStyle="1" w:styleId="Heading2Char">
    <w:name w:val="Heading 2 Char"/>
    <w:basedOn w:val="DefaultParagraphFont"/>
    <w:link w:val="Heading2"/>
    <w:uiPriority w:val="9"/>
    <w:rsid w:val="00456E70"/>
    <w:rPr>
      <w:rFonts w:ascii="Cambria" w:eastAsia="Times New Roman" w:hAnsi="Cambria" w:cs="Times New Roman"/>
      <w:b/>
      <w:bCs/>
      <w:i/>
      <w:iCs/>
      <w:kern w:val="0"/>
      <w:sz w:val="28"/>
      <w:szCs w:val="28"/>
      <w:lang w:val="en-GB"/>
      <w14:ligatures w14:val="none"/>
    </w:rPr>
  </w:style>
  <w:style w:type="paragraph" w:styleId="ListParagraph">
    <w:name w:val="List Paragraph"/>
    <w:basedOn w:val="Normal"/>
    <w:uiPriority w:val="34"/>
    <w:qFormat/>
    <w:rsid w:val="005E5DA9"/>
    <w:pPr>
      <w:ind w:left="720"/>
      <w:contextualSpacing/>
    </w:pPr>
  </w:style>
  <w:style w:type="paragraph" w:styleId="Header">
    <w:name w:val="header"/>
    <w:basedOn w:val="Normal"/>
    <w:link w:val="HeaderChar"/>
    <w:uiPriority w:val="99"/>
    <w:unhideWhenUsed/>
    <w:rsid w:val="002C640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C640D"/>
  </w:style>
  <w:style w:type="paragraph" w:styleId="Footer">
    <w:name w:val="footer"/>
    <w:basedOn w:val="Normal"/>
    <w:link w:val="FooterChar"/>
    <w:uiPriority w:val="99"/>
    <w:unhideWhenUsed/>
    <w:rsid w:val="002C640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64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96733307">
      <w:bodyDiv w:val="1"/>
      <w:marLeft w:val="0"/>
      <w:marRight w:val="0"/>
      <w:marTop w:val="0"/>
      <w:marBottom w:val="0"/>
      <w:divBdr>
        <w:top w:val="none" w:sz="0" w:space="0" w:color="auto"/>
        <w:left w:val="none" w:sz="0" w:space="0" w:color="auto"/>
        <w:bottom w:val="none" w:sz="0" w:space="0" w:color="auto"/>
        <w:right w:val="none" w:sz="0" w:space="0" w:color="auto"/>
      </w:divBdr>
    </w:div>
    <w:div w:id="732583894">
      <w:bodyDiv w:val="1"/>
      <w:marLeft w:val="0"/>
      <w:marRight w:val="0"/>
      <w:marTop w:val="0"/>
      <w:marBottom w:val="0"/>
      <w:divBdr>
        <w:top w:val="none" w:sz="0" w:space="0" w:color="auto"/>
        <w:left w:val="none" w:sz="0" w:space="0" w:color="auto"/>
        <w:bottom w:val="none" w:sz="0" w:space="0" w:color="auto"/>
        <w:right w:val="none" w:sz="0" w:space="0" w:color="auto"/>
      </w:divBdr>
      <w:divsChild>
        <w:div w:id="1606812410">
          <w:marLeft w:val="0"/>
          <w:marRight w:val="0"/>
          <w:marTop w:val="0"/>
          <w:marBottom w:val="0"/>
          <w:divBdr>
            <w:top w:val="none" w:sz="0" w:space="0" w:color="auto"/>
            <w:left w:val="none" w:sz="0" w:space="0" w:color="auto"/>
            <w:bottom w:val="none" w:sz="0" w:space="0" w:color="auto"/>
            <w:right w:val="none" w:sz="0" w:space="0" w:color="auto"/>
          </w:divBdr>
          <w:divsChild>
            <w:div w:id="311761304">
              <w:marLeft w:val="0"/>
              <w:marRight w:val="0"/>
              <w:marTop w:val="0"/>
              <w:marBottom w:val="0"/>
              <w:divBdr>
                <w:top w:val="none" w:sz="0" w:space="0" w:color="auto"/>
                <w:left w:val="none" w:sz="0" w:space="0" w:color="auto"/>
                <w:bottom w:val="none" w:sz="0" w:space="0" w:color="auto"/>
                <w:right w:val="none" w:sz="0" w:space="0" w:color="auto"/>
              </w:divBdr>
              <w:divsChild>
                <w:div w:id="1200162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095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918</Words>
  <Characters>5359</Characters>
  <Application>Microsoft Office Word</Application>
  <DocSecurity>0</DocSecurity>
  <Lines>108</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Marion Amukuzi</cp:lastModifiedBy>
  <cp:revision>4</cp:revision>
  <dcterms:created xsi:type="dcterms:W3CDTF">2024-05-07T15:31:00Z</dcterms:created>
  <dcterms:modified xsi:type="dcterms:W3CDTF">2024-05-07T18:54:00Z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d22b9308-a9e5-4de0-8b3e-db9b84b9bdf3</vt:lpwstr>
  </property>
</Properties>
</file>