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9F333E" w14:textId="77777777"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22C3E052" wp14:editId="4F8175B1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7DB5DB" w14:textId="77777777"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42B64E5A" w14:textId="77777777" w:rsidR="00157F1B" w:rsidRPr="000A33C6" w:rsidRDefault="00157F1B" w:rsidP="00157F1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0A33C6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66E8AA96" w14:textId="77777777" w:rsidR="00157F1B" w:rsidRPr="000A33C6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A33C6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06E518CF" w14:textId="5BC95F8E" w:rsidR="00157F1B" w:rsidRPr="000A33C6" w:rsidRDefault="008B0BEE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</w:t>
      </w:r>
      <w:r w:rsidR="002128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–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</w:t>
      </w:r>
      <w:r w:rsidR="002128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463E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2023</w:t>
      </w:r>
      <w:r w:rsidR="00157F1B"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1DF56849" w14:textId="34DAF03A" w:rsidR="00157F1B" w:rsidRPr="000A33C6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</w:t>
      </w:r>
      <w:r w:rsidR="0018364D"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DIPLOMA</w:t>
      </w:r>
      <w:r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</w:p>
    <w:p w14:paraId="6AAE7D00" w14:textId="3B4CC804" w:rsidR="00157F1B" w:rsidRPr="000A33C6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14:paraId="42FE69F4" w14:textId="1965E2C1" w:rsidR="00157F1B" w:rsidRPr="00157F1B" w:rsidRDefault="00C504AE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RIR 065</w:t>
      </w:r>
      <w:r w:rsidR="00157F1B"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ELEMENTS OF INTERNATIONAL ORGANIZATIONS</w:t>
      </w:r>
    </w:p>
    <w:p w14:paraId="35338045" w14:textId="27623BD8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8B0BE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DECEMBER</w:t>
      </w:r>
      <w:r w:rsidR="00C504A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 w:rsidR="0008212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3</w:t>
      </w:r>
      <w:r w:rsidR="00C504A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C504A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14:paraId="13CCAD9D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2E2D0BA5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112487D8" w14:textId="77777777" w:rsidR="00157F1B" w:rsidRPr="00195E61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417C2736" w14:textId="77777777" w:rsidR="00157F1B" w:rsidRPr="00195E61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52F90FDE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37E29BE7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157F1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7D204471" w14:textId="77777777" w:rsidR="00335F9D" w:rsidRPr="00335F9D" w:rsidRDefault="00157F1B" w:rsidP="00335F9D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35F9D">
        <w:rPr>
          <w:rFonts w:ascii="Times New Roman" w:eastAsia="Calibri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14:paraId="59A08FD2" w14:textId="59EEAC3E" w:rsidR="00157F1B" w:rsidRPr="00335F9D" w:rsidRDefault="00157F1B" w:rsidP="00335F9D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35F9D">
        <w:rPr>
          <w:rFonts w:ascii="Times New Roman" w:eastAsia="Calibri" w:hAnsi="Times New Roman" w:cs="Times New Roman"/>
          <w:sz w:val="24"/>
          <w:szCs w:val="24"/>
        </w:rPr>
        <w:t>Answer</w:t>
      </w:r>
      <w:r w:rsidR="000A33C6" w:rsidRPr="00335F9D">
        <w:rPr>
          <w:rFonts w:ascii="Times New Roman" w:eastAsia="Calibri" w:hAnsi="Times New Roman" w:cs="Times New Roman"/>
          <w:sz w:val="24"/>
          <w:szCs w:val="24"/>
        </w:rPr>
        <w:t xml:space="preserve"> all</w:t>
      </w:r>
      <w:r w:rsidRPr="00335F9D">
        <w:rPr>
          <w:rFonts w:ascii="Times New Roman" w:eastAsia="Calibri" w:hAnsi="Times New Roman" w:cs="Times New Roman"/>
          <w:sz w:val="24"/>
          <w:szCs w:val="24"/>
        </w:rPr>
        <w:t xml:space="preserve"> Question</w:t>
      </w:r>
      <w:r w:rsidR="000A33C6" w:rsidRPr="00335F9D">
        <w:rPr>
          <w:rFonts w:ascii="Times New Roman" w:eastAsia="Calibri" w:hAnsi="Times New Roman" w:cs="Times New Roman"/>
          <w:sz w:val="24"/>
          <w:szCs w:val="24"/>
        </w:rPr>
        <w:t>s in Section A</w:t>
      </w:r>
      <w:r w:rsidRPr="00335F9D">
        <w:rPr>
          <w:rFonts w:ascii="Times New Roman" w:eastAsia="Calibri" w:hAnsi="Times New Roman" w:cs="Times New Roman"/>
          <w:sz w:val="24"/>
          <w:szCs w:val="24"/>
        </w:rPr>
        <w:t xml:space="preserve"> and ANY other TWO questions</w:t>
      </w:r>
      <w:r w:rsidR="000A33C6" w:rsidRPr="00335F9D">
        <w:rPr>
          <w:rFonts w:ascii="Times New Roman" w:eastAsia="Calibri" w:hAnsi="Times New Roman" w:cs="Times New Roman"/>
          <w:sz w:val="24"/>
          <w:szCs w:val="24"/>
        </w:rPr>
        <w:t xml:space="preserve"> in Section B.</w:t>
      </w:r>
    </w:p>
    <w:p w14:paraId="7FBA4739" w14:textId="3452B6D8" w:rsidR="00157F1B" w:rsidRPr="00335F9D" w:rsidRDefault="00157F1B" w:rsidP="00335F9D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35F9D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booklet(s). </w:t>
      </w:r>
    </w:p>
    <w:p w14:paraId="284B510A" w14:textId="643D3AA8" w:rsidR="00157F1B" w:rsidRPr="00335F9D" w:rsidRDefault="00157F1B" w:rsidP="00335F9D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35F9D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6C70C5DF" w14:textId="1C003618" w:rsidR="00157F1B" w:rsidRPr="00335F9D" w:rsidRDefault="00157F1B" w:rsidP="00335F9D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35F9D">
        <w:rPr>
          <w:rFonts w:ascii="Times New Roman" w:eastAsia="Calibri" w:hAnsi="Times New Roman" w:cs="Times New Roman"/>
          <w:bCs/>
          <w:sz w:val="24"/>
          <w:szCs w:val="24"/>
        </w:rPr>
        <w:t xml:space="preserve">PLEASE start the answer to EACH question on a NEW PAGE. </w:t>
      </w:r>
    </w:p>
    <w:p w14:paraId="3D63E2AA" w14:textId="4CEB0852" w:rsidR="00157F1B" w:rsidRPr="00335F9D" w:rsidRDefault="00157F1B" w:rsidP="00335F9D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35F9D">
        <w:rPr>
          <w:rFonts w:ascii="Times New Roman" w:eastAsia="Calibri" w:hAnsi="Times New Roman" w:cs="Times New Roman"/>
          <w:bCs/>
          <w:sz w:val="24"/>
          <w:szCs w:val="24"/>
        </w:rPr>
        <w:t xml:space="preserve">For the questions, write the number of the question on the answer booklet(s) in the order you answered them. </w:t>
      </w:r>
    </w:p>
    <w:p w14:paraId="3BFB67E7" w14:textId="12D26FAB" w:rsidR="00157F1B" w:rsidRPr="00335F9D" w:rsidRDefault="00157F1B" w:rsidP="00335F9D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35F9D">
        <w:rPr>
          <w:rFonts w:ascii="Times New Roman" w:eastAsia="Calibri" w:hAnsi="Times New Roman" w:cs="Times New Roman"/>
          <w:bCs/>
          <w:sz w:val="24"/>
          <w:szCs w:val="24"/>
        </w:rPr>
        <w:t xml:space="preserve">Write your answers in paragraph form unless stated otherwise. </w:t>
      </w:r>
    </w:p>
    <w:p w14:paraId="13671F51" w14:textId="1D854222" w:rsidR="00157F1B" w:rsidRPr="00335F9D" w:rsidRDefault="00157F1B" w:rsidP="00335F9D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335F9D">
        <w:rPr>
          <w:rFonts w:ascii="Times New Roman" w:eastAsia="Calibri" w:hAnsi="Times New Roman" w:cs="Times New Roman"/>
          <w:bCs/>
          <w:sz w:val="24"/>
          <w:szCs w:val="24"/>
        </w:rPr>
        <w:t xml:space="preserve">Keep your phone(s) SWITCHED OFF at the front of the examination room. </w:t>
      </w:r>
    </w:p>
    <w:p w14:paraId="7629182D" w14:textId="666FF606" w:rsidR="00157F1B" w:rsidRPr="00335F9D" w:rsidRDefault="00157F1B" w:rsidP="00335F9D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211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35F9D">
        <w:rPr>
          <w:rFonts w:ascii="Times New Roman" w:eastAsia="Calibri" w:hAnsi="Times New Roman" w:cs="Times New Roman"/>
          <w:bCs/>
          <w:sz w:val="24"/>
          <w:szCs w:val="24"/>
        </w:rPr>
        <w:t xml:space="preserve">Keep ALL bags and caps at the front of the examination room and do not refer to any unauthorized material before or during the course of the examination. </w:t>
      </w:r>
    </w:p>
    <w:p w14:paraId="2414B0E3" w14:textId="25772A79" w:rsidR="00AA329B" w:rsidRPr="00335F9D" w:rsidRDefault="00157F1B" w:rsidP="00335F9D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  <w:sectPr w:rsidR="00AA329B" w:rsidRPr="00335F9D" w:rsidSect="00157F1B">
          <w:headerReference w:type="default" r:id="rId9"/>
          <w:footerReference w:type="default" r:id="rId10"/>
          <w:pgSz w:w="12240" w:h="15840"/>
          <w:pgMar w:top="900" w:right="1440" w:bottom="990" w:left="1440" w:header="720" w:footer="720" w:gutter="0"/>
          <w:cols w:space="720"/>
          <w:docGrid w:linePitch="360"/>
        </w:sectPr>
      </w:pPr>
      <w:r w:rsidRPr="00335F9D">
        <w:rPr>
          <w:rFonts w:ascii="Times New Roman" w:eastAsia="Calibri" w:hAnsi="Times New Roman" w:cs="Times New Roman"/>
          <w:bCs/>
          <w:sz w:val="24"/>
          <w:szCs w:val="24"/>
        </w:rPr>
        <w:t>You are only allowed to leave the examination room 30</w:t>
      </w:r>
      <w:r w:rsidR="009B30FC" w:rsidRPr="00335F9D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Pr="00335F9D">
        <w:rPr>
          <w:rFonts w:ascii="Times New Roman" w:eastAsia="Calibri" w:hAnsi="Times New Roman" w:cs="Times New Roman"/>
          <w:bCs/>
          <w:sz w:val="24"/>
          <w:szCs w:val="24"/>
        </w:rPr>
        <w:t xml:space="preserve">minutes to the end of the Examination. </w:t>
      </w:r>
    </w:p>
    <w:p w14:paraId="3122F26D" w14:textId="77777777" w:rsidR="00335F9D" w:rsidRDefault="00335F9D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br w:type="page"/>
      </w:r>
    </w:p>
    <w:p w14:paraId="649830EE" w14:textId="79FE7031" w:rsidR="000A33C6" w:rsidRDefault="000A33C6" w:rsidP="000A33C6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SECTION A (COMPULSORY 30 MARKS)</w:t>
      </w:r>
    </w:p>
    <w:p w14:paraId="3D99FA4B" w14:textId="77777777" w:rsidR="000A33C6" w:rsidRDefault="000A33C6" w:rsidP="000A33C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ONE</w:t>
      </w:r>
    </w:p>
    <w:p w14:paraId="62DA6890" w14:textId="0CB745DB" w:rsidR="0086229D" w:rsidRPr="00885AD4" w:rsidRDefault="00AD2A40" w:rsidP="0086229D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Outline</w:t>
      </w:r>
      <w:r w:rsidR="00885AD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five</w:t>
      </w:r>
      <w:r w:rsidR="00885AD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main characteristics of I</w:t>
      </w:r>
      <w:r w:rsidR="0086229D" w:rsidRPr="0086229D">
        <w:rPr>
          <w:rFonts w:ascii="Times New Roman" w:eastAsia="Times New Roman" w:hAnsi="Times New Roman" w:cs="Times New Roman"/>
          <w:color w:val="000000"/>
          <w:sz w:val="24"/>
          <w:szCs w:val="24"/>
        </w:rPr>
        <w:t>nternational Organizations</w:t>
      </w:r>
      <w:r w:rsidR="008622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86229D" w:rsidRPr="00885AD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(10 marks)</w:t>
      </w:r>
    </w:p>
    <w:p w14:paraId="679C98D0" w14:textId="355A3941" w:rsidR="0086229D" w:rsidRPr="00885AD4" w:rsidRDefault="0086229D" w:rsidP="00885AD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622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Discuss </w:t>
      </w:r>
      <w:r w:rsidR="00885AD4">
        <w:rPr>
          <w:rFonts w:ascii="Times New Roman" w:eastAsia="Times New Roman" w:hAnsi="Times New Roman" w:cs="Times New Roman"/>
          <w:color w:val="000000"/>
          <w:sz w:val="24"/>
          <w:szCs w:val="24"/>
        </w:rPr>
        <w:t>any five</w:t>
      </w:r>
      <w:r w:rsidRPr="008622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historical factors that led to the development and evolution of</w:t>
      </w:r>
      <w:r w:rsidR="00885AD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885AD4" w:rsidRPr="00885AD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International organizations </w:t>
      </w:r>
      <w:r w:rsidRPr="00885AD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(10 marks)</w:t>
      </w:r>
    </w:p>
    <w:p w14:paraId="505B3953" w14:textId="61534183" w:rsidR="000A33C6" w:rsidRDefault="00B14B7A" w:rsidP="000A33C6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Evaluate</w:t>
      </w:r>
      <w:r w:rsidR="00A7683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885AD4">
        <w:rPr>
          <w:rFonts w:ascii="Times New Roman" w:eastAsia="Times New Roman" w:hAnsi="Times New Roman" w:cs="Times New Roman"/>
          <w:color w:val="000000"/>
          <w:sz w:val="24"/>
          <w:szCs w:val="24"/>
        </w:rPr>
        <w:t>five</w:t>
      </w:r>
      <w:r w:rsidR="00A7683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087C0F">
        <w:rPr>
          <w:rFonts w:ascii="Times New Roman" w:eastAsia="Times New Roman" w:hAnsi="Times New Roman" w:cs="Times New Roman"/>
          <w:color w:val="000000"/>
          <w:sz w:val="24"/>
          <w:szCs w:val="24"/>
        </w:rPr>
        <w:t>successes</w:t>
      </w:r>
      <w:r w:rsidR="00A7683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087C0F">
        <w:rPr>
          <w:rFonts w:ascii="Times New Roman" w:eastAsia="Times New Roman" w:hAnsi="Times New Roman" w:cs="Times New Roman"/>
          <w:color w:val="000000"/>
          <w:sz w:val="24"/>
          <w:szCs w:val="24"/>
        </w:rPr>
        <w:t>of</w:t>
      </w:r>
      <w:r w:rsidR="00A7683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the League of Nations</w:t>
      </w:r>
      <w:r w:rsidR="000A33C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885AD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(10</w:t>
      </w:r>
      <w:r w:rsidR="000A33C6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marks)</w:t>
      </w:r>
    </w:p>
    <w:p w14:paraId="0D663805" w14:textId="77777777" w:rsidR="0064428C" w:rsidRDefault="0064428C" w:rsidP="000A33C6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D9694CE" w14:textId="22821F69" w:rsidR="000A33C6" w:rsidRDefault="000A33C6" w:rsidP="000A33C6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SECTION B (</w:t>
      </w:r>
      <w:r w:rsidR="00D2207D">
        <w:rPr>
          <w:rFonts w:ascii="Times New Roman" w:eastAsia="Times New Roman" w:hAnsi="Times New Roman" w:cs="Times New Roman"/>
          <w:b/>
          <w:sz w:val="24"/>
          <w:szCs w:val="24"/>
        </w:rPr>
        <w:t>ANSWER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ONLY TWO QUESTIONS: 40 MARKS)</w:t>
      </w:r>
    </w:p>
    <w:p w14:paraId="6556144D" w14:textId="3255CA81" w:rsidR="003A764C" w:rsidRDefault="000A33C6" w:rsidP="000A33C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TWO</w:t>
      </w:r>
    </w:p>
    <w:p w14:paraId="72D1040B" w14:textId="520522B1" w:rsidR="00E12317" w:rsidRPr="00E12317" w:rsidRDefault="00E12317" w:rsidP="00E12317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Using examples, discuss how</w:t>
      </w:r>
      <w:r w:rsidRPr="00E1231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international organizations function as instruments, arenas, and actors in the realm of international relations?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E12317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(12 marks)</w:t>
      </w:r>
    </w:p>
    <w:p w14:paraId="61CCA109" w14:textId="2A10D3EB" w:rsidR="0086229D" w:rsidRPr="00D2207D" w:rsidRDefault="000C77F0" w:rsidP="0086229D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D2207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Discuss </w:t>
      </w:r>
      <w:r w:rsidR="00E12317" w:rsidRPr="00D2207D">
        <w:rPr>
          <w:rFonts w:ascii="Times New Roman" w:eastAsia="Times New Roman" w:hAnsi="Times New Roman" w:cs="Times New Roman"/>
          <w:color w:val="000000"/>
          <w:sz w:val="24"/>
          <w:szCs w:val="24"/>
        </w:rPr>
        <w:t>four</w:t>
      </w:r>
      <w:r w:rsidR="0086229D" w:rsidRPr="00D2207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major reasons for the increase in International Organizations over the last century</w:t>
      </w:r>
      <w:r w:rsidR="00E12317" w:rsidRPr="00D2207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(8</w:t>
      </w:r>
      <w:r w:rsidR="0086229D" w:rsidRPr="00D2207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marks)</w:t>
      </w:r>
    </w:p>
    <w:p w14:paraId="70995A1C" w14:textId="77777777" w:rsidR="006178F5" w:rsidRPr="000C77F0" w:rsidRDefault="006178F5" w:rsidP="000C77F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1C716610" w14:textId="35CFA6D2" w:rsidR="000A33C6" w:rsidRDefault="000A33C6" w:rsidP="000A33C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THREE</w:t>
      </w:r>
    </w:p>
    <w:p w14:paraId="7D0CBAD4" w14:textId="02FA7420" w:rsidR="000C77F0" w:rsidRPr="000C77F0" w:rsidRDefault="00AD2A40" w:rsidP="000C77F0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Explain</w:t>
      </w:r>
      <w:r w:rsidR="000C77F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any five ways in which </w:t>
      </w:r>
      <w:r w:rsidR="000C77F0">
        <w:rPr>
          <w:rFonts w:ascii="Times New Roman" w:hAnsi="Times New Roman" w:cs="Times New Roman"/>
          <w:sz w:val="24"/>
          <w:szCs w:val="24"/>
        </w:rPr>
        <w:t>the</w:t>
      </w:r>
      <w:r w:rsidR="000C77F0" w:rsidRPr="00757FAD">
        <w:rPr>
          <w:rFonts w:ascii="Times New Roman" w:hAnsi="Times New Roman" w:cs="Times New Roman"/>
          <w:sz w:val="24"/>
          <w:szCs w:val="24"/>
        </w:rPr>
        <w:t xml:space="preserve"> principles, norms, rules, and decision-making procedures associated with int</w:t>
      </w:r>
      <w:r w:rsidR="000C77F0">
        <w:rPr>
          <w:rFonts w:ascii="Times New Roman" w:hAnsi="Times New Roman" w:cs="Times New Roman"/>
          <w:sz w:val="24"/>
          <w:szCs w:val="24"/>
        </w:rPr>
        <w:t>ernational organizations can affect</w:t>
      </w:r>
      <w:r w:rsidR="000C77F0" w:rsidRPr="00757FAD">
        <w:rPr>
          <w:rFonts w:ascii="Times New Roman" w:hAnsi="Times New Roman" w:cs="Times New Roman"/>
          <w:sz w:val="24"/>
          <w:szCs w:val="24"/>
        </w:rPr>
        <w:t xml:space="preserve"> the expectations and behaviors of states</w:t>
      </w:r>
      <w:r w:rsidR="000C77F0">
        <w:rPr>
          <w:rFonts w:ascii="Times New Roman" w:hAnsi="Times New Roman" w:cs="Times New Roman"/>
          <w:sz w:val="24"/>
          <w:szCs w:val="24"/>
        </w:rPr>
        <w:t xml:space="preserve"> according to the regime analysis </w:t>
      </w:r>
      <w:r w:rsidR="000C77F0" w:rsidRPr="00AC577D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0125296D" w14:textId="49515BD5" w:rsidR="000C77F0" w:rsidRPr="00D2207D" w:rsidRDefault="00AD2A40" w:rsidP="000C77F0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D2207D">
        <w:rPr>
          <w:rFonts w:ascii="Times New Roman" w:eastAsia="Times New Roman" w:hAnsi="Times New Roman" w:cs="Times New Roman"/>
          <w:color w:val="000000"/>
          <w:sz w:val="24"/>
          <w:szCs w:val="24"/>
        </w:rPr>
        <w:t>Evaluate</w:t>
      </w:r>
      <w:r w:rsidR="000C77F0" w:rsidRPr="00D2207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the role of the Nuclear Non-Proliferation treaty in managing states</w:t>
      </w:r>
      <w:r w:rsidR="007D32C3" w:rsidRPr="00D2207D">
        <w:rPr>
          <w:rFonts w:ascii="Times New Roman" w:eastAsia="Times New Roman" w:hAnsi="Times New Roman" w:cs="Times New Roman"/>
          <w:color w:val="000000"/>
          <w:sz w:val="24"/>
          <w:szCs w:val="24"/>
        </w:rPr>
        <w:t>’</w:t>
      </w:r>
      <w:r w:rsidR="000C77F0" w:rsidRPr="00D2207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operation of nuclear weapons </w:t>
      </w:r>
      <w:r w:rsidR="000C77F0" w:rsidRPr="00D2207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(10 marks)</w:t>
      </w:r>
    </w:p>
    <w:p w14:paraId="37DC395C" w14:textId="77777777" w:rsidR="000F76D6" w:rsidRDefault="000F76D6" w:rsidP="000A33C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3DA1EAB" w14:textId="144ED224" w:rsidR="000A33C6" w:rsidRDefault="000A33C6" w:rsidP="000A33C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FOUR</w:t>
      </w:r>
    </w:p>
    <w:p w14:paraId="7A68F2B4" w14:textId="4CFADB1B" w:rsidR="000C77F0" w:rsidRPr="000C77F0" w:rsidRDefault="000C77F0" w:rsidP="000C77F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Discuss four methods that international organizations </w:t>
      </w:r>
      <w:r w:rsidR="0062475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employ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in </w:t>
      </w:r>
      <w:r>
        <w:rPr>
          <w:rFonts w:ascii="Times New Roman" w:eastAsia="Times New Roman" w:hAnsi="Times New Roman" w:cs="Times New Roman"/>
          <w:sz w:val="24"/>
          <w:szCs w:val="24"/>
        </w:rPr>
        <w:t>order to induce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62475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the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compliance</w:t>
      </w:r>
      <w:r w:rsidR="0062475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of states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FC101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8</w:t>
      </w:r>
      <w:r w:rsidRPr="00FC1019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FC101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marks)</w:t>
      </w:r>
    </w:p>
    <w:p w14:paraId="4622D829" w14:textId="096CA027" w:rsidR="006178F5" w:rsidRPr="000C77F0" w:rsidRDefault="000C77F0" w:rsidP="000C77F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Explain six fundamental pieces of information that can be learnt about an international organization from its charter according to the formal institutional analysis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(12</w:t>
      </w:r>
      <w:r w:rsidRPr="00563E1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marks)</w:t>
      </w:r>
    </w:p>
    <w:p w14:paraId="65A08961" w14:textId="77777777" w:rsidR="0062475D" w:rsidRDefault="0062475D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br w:type="page"/>
      </w:r>
    </w:p>
    <w:p w14:paraId="079B3BDE" w14:textId="50303CFD" w:rsidR="000A33C6" w:rsidRDefault="000A33C6" w:rsidP="000A33C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QUESTION FIVE</w:t>
      </w:r>
    </w:p>
    <w:p w14:paraId="5AE8D335" w14:textId="77777777" w:rsidR="00064B44" w:rsidRPr="00D2207D" w:rsidRDefault="00064B44" w:rsidP="00064B44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2207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Highlight any five challenges of an international organization of your choosing </w:t>
      </w:r>
      <w:r w:rsidRPr="00D2207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(10 marks)</w:t>
      </w:r>
    </w:p>
    <w:p w14:paraId="4B61E9BC" w14:textId="4EF6FF84" w:rsidR="008E4556" w:rsidRPr="00D2207D" w:rsidRDefault="00FD7D42" w:rsidP="000A4D3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2207D">
        <w:rPr>
          <w:rFonts w:ascii="Times New Roman" w:eastAsia="Times New Roman" w:hAnsi="Times New Roman" w:cs="Times New Roman"/>
          <w:color w:val="000000"/>
          <w:sz w:val="24"/>
          <w:szCs w:val="24"/>
        </w:rPr>
        <w:t>I</w:t>
      </w:r>
      <w:r w:rsidR="00F2694A" w:rsidRPr="00D2207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llustrate </w:t>
      </w:r>
      <w:r w:rsidR="008E4556" w:rsidRPr="00D2207D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how states restrict international organizations according to the Frankenstein problem </w:t>
      </w:r>
      <w:r w:rsidR="000A4D3B" w:rsidRPr="00D2207D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in International Organizations</w:t>
      </w:r>
      <w:r w:rsidR="000A4D3B" w:rsidRPr="00D2207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8E4556" w:rsidRPr="00D2207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</w:t>
      </w:r>
      <w:r w:rsidR="000A4D3B" w:rsidRPr="00D2207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1</w:t>
      </w:r>
      <w:r w:rsidR="008E4556" w:rsidRPr="00D2207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0 marks)</w:t>
      </w:r>
    </w:p>
    <w:sectPr w:rsidR="008E4556" w:rsidRPr="00D2207D" w:rsidSect="00AA329B">
      <w:type w:val="continuous"/>
      <w:pgSz w:w="12240" w:h="15840"/>
      <w:pgMar w:top="900" w:right="1440" w:bottom="99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6AC8F7F" w14:textId="77777777" w:rsidR="00BB55F1" w:rsidRDefault="00BB55F1" w:rsidP="005E72D6">
      <w:pPr>
        <w:spacing w:after="0" w:line="240" w:lineRule="auto"/>
      </w:pPr>
      <w:r>
        <w:separator/>
      </w:r>
    </w:p>
  </w:endnote>
  <w:endnote w:type="continuationSeparator" w:id="0">
    <w:p w14:paraId="583BC9F6" w14:textId="77777777" w:rsidR="00BB55F1" w:rsidRDefault="00BB55F1" w:rsidP="005E72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3106754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123BF5F0" w14:textId="1626BD5F" w:rsidR="00495265" w:rsidRDefault="00495265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2207D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2207D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39B6ABF" w14:textId="098157CB" w:rsidR="005E72D6" w:rsidRDefault="005E72D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5F8A4EA" w14:textId="77777777" w:rsidR="00BB55F1" w:rsidRDefault="00BB55F1" w:rsidP="005E72D6">
      <w:pPr>
        <w:spacing w:after="0" w:line="240" w:lineRule="auto"/>
      </w:pPr>
      <w:r>
        <w:separator/>
      </w:r>
    </w:p>
  </w:footnote>
  <w:footnote w:type="continuationSeparator" w:id="0">
    <w:p w14:paraId="769B111F" w14:textId="77777777" w:rsidR="00BB55F1" w:rsidRDefault="00BB55F1" w:rsidP="005E72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99BD55A" w14:textId="4F2AF7D3" w:rsidR="0019757F" w:rsidRDefault="0019757F">
    <w:pPr>
      <w:pStyle w:val="Header"/>
    </w:pPr>
  </w:p>
  <w:p w14:paraId="3E7234B1" w14:textId="77777777" w:rsidR="0019757F" w:rsidRDefault="0019757F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254013"/>
    <w:multiLevelType w:val="hybridMultilevel"/>
    <w:tmpl w:val="7878F2D2"/>
    <w:lvl w:ilvl="0" w:tplc="1AC2C90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9D69AF"/>
    <w:multiLevelType w:val="multilevel"/>
    <w:tmpl w:val="166A1E06"/>
    <w:lvl w:ilvl="0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" w15:restartNumberingAfterBreak="0">
    <w:nsid w:val="09C579C0"/>
    <w:multiLevelType w:val="multilevel"/>
    <w:tmpl w:val="3B26AB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EE1107B"/>
    <w:multiLevelType w:val="multilevel"/>
    <w:tmpl w:val="F5B24FE6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763008"/>
    <w:multiLevelType w:val="hybridMultilevel"/>
    <w:tmpl w:val="CA5E339E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64156BA"/>
    <w:multiLevelType w:val="hybridMultilevel"/>
    <w:tmpl w:val="E55815A2"/>
    <w:lvl w:ilvl="0" w:tplc="2D547D4E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9DB690A"/>
    <w:multiLevelType w:val="hybridMultilevel"/>
    <w:tmpl w:val="F4B68FB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7624D5"/>
    <w:multiLevelType w:val="multilevel"/>
    <w:tmpl w:val="5872A814"/>
    <w:lvl w:ilvl="0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 w15:restartNumberingAfterBreak="0">
    <w:nsid w:val="4A0B4505"/>
    <w:multiLevelType w:val="hybridMultilevel"/>
    <w:tmpl w:val="2182F8E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F1930C1"/>
    <w:multiLevelType w:val="hybridMultilevel"/>
    <w:tmpl w:val="2D4C0D2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26D6C84"/>
    <w:multiLevelType w:val="multilevel"/>
    <w:tmpl w:val="8BB296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54725995"/>
    <w:multiLevelType w:val="multilevel"/>
    <w:tmpl w:val="DF4E5C76"/>
    <w:lvl w:ilvl="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A4978C5"/>
    <w:multiLevelType w:val="multilevel"/>
    <w:tmpl w:val="5B5680BC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217B48"/>
    <w:multiLevelType w:val="multilevel"/>
    <w:tmpl w:val="9B406A3A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FF05801"/>
    <w:multiLevelType w:val="multilevel"/>
    <w:tmpl w:val="D40C6394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D9628B"/>
    <w:multiLevelType w:val="multilevel"/>
    <w:tmpl w:val="953212B4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20367B"/>
    <w:multiLevelType w:val="hybridMultilevel"/>
    <w:tmpl w:val="93640504"/>
    <w:lvl w:ilvl="0" w:tplc="D3144948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3"/>
  </w:num>
  <w:num w:numId="3">
    <w:abstractNumId w:val="15"/>
  </w:num>
  <w:num w:numId="4">
    <w:abstractNumId w:val="11"/>
  </w:num>
  <w:num w:numId="5">
    <w:abstractNumId w:val="12"/>
  </w:num>
  <w:num w:numId="6">
    <w:abstractNumId w:val="4"/>
  </w:num>
  <w:num w:numId="7">
    <w:abstractNumId w:val="10"/>
  </w:num>
  <w:num w:numId="8">
    <w:abstractNumId w:val="16"/>
  </w:num>
  <w:num w:numId="9">
    <w:abstractNumId w:val="2"/>
  </w:num>
  <w:num w:numId="10">
    <w:abstractNumId w:val="0"/>
  </w:num>
  <w:num w:numId="11">
    <w:abstractNumId w:val="5"/>
  </w:num>
  <w:num w:numId="12">
    <w:abstractNumId w:val="7"/>
  </w:num>
  <w:num w:numId="13">
    <w:abstractNumId w:val="1"/>
  </w:num>
  <w:num w:numId="14">
    <w:abstractNumId w:val="9"/>
  </w:num>
  <w:num w:numId="15">
    <w:abstractNumId w:val="6"/>
  </w:num>
  <w:num w:numId="16">
    <w:abstractNumId w:val="14"/>
  </w:num>
  <w:num w:numId="1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57F1B"/>
    <w:rsid w:val="000036FB"/>
    <w:rsid w:val="000155AF"/>
    <w:rsid w:val="000264CD"/>
    <w:rsid w:val="00031658"/>
    <w:rsid w:val="00053412"/>
    <w:rsid w:val="00055527"/>
    <w:rsid w:val="00064B44"/>
    <w:rsid w:val="00067012"/>
    <w:rsid w:val="00082127"/>
    <w:rsid w:val="00087C0F"/>
    <w:rsid w:val="000A2EBD"/>
    <w:rsid w:val="000A33C6"/>
    <w:rsid w:val="000A4D3B"/>
    <w:rsid w:val="000C168F"/>
    <w:rsid w:val="000C77F0"/>
    <w:rsid w:val="000D3FA5"/>
    <w:rsid w:val="000F76D6"/>
    <w:rsid w:val="0013664A"/>
    <w:rsid w:val="00157C6C"/>
    <w:rsid w:val="00157F1B"/>
    <w:rsid w:val="001764BF"/>
    <w:rsid w:val="0018364D"/>
    <w:rsid w:val="00192BD4"/>
    <w:rsid w:val="00195E61"/>
    <w:rsid w:val="0019757F"/>
    <w:rsid w:val="001B220C"/>
    <w:rsid w:val="001F178E"/>
    <w:rsid w:val="002128FC"/>
    <w:rsid w:val="00226726"/>
    <w:rsid w:val="0024689A"/>
    <w:rsid w:val="002645F2"/>
    <w:rsid w:val="002666E1"/>
    <w:rsid w:val="00276232"/>
    <w:rsid w:val="00294377"/>
    <w:rsid w:val="002A2B95"/>
    <w:rsid w:val="002F3B36"/>
    <w:rsid w:val="003269D5"/>
    <w:rsid w:val="00335F9D"/>
    <w:rsid w:val="00366A08"/>
    <w:rsid w:val="00391E45"/>
    <w:rsid w:val="003A764C"/>
    <w:rsid w:val="00405FEE"/>
    <w:rsid w:val="00427DDD"/>
    <w:rsid w:val="00463E11"/>
    <w:rsid w:val="0049479F"/>
    <w:rsid w:val="00494D51"/>
    <w:rsid w:val="00495265"/>
    <w:rsid w:val="00495FB3"/>
    <w:rsid w:val="004A3DDB"/>
    <w:rsid w:val="004A6BD4"/>
    <w:rsid w:val="004C6E72"/>
    <w:rsid w:val="004E35B2"/>
    <w:rsid w:val="004F64D5"/>
    <w:rsid w:val="00524E04"/>
    <w:rsid w:val="005327B4"/>
    <w:rsid w:val="005420AC"/>
    <w:rsid w:val="00550BE6"/>
    <w:rsid w:val="00563E1D"/>
    <w:rsid w:val="0058340B"/>
    <w:rsid w:val="005B1441"/>
    <w:rsid w:val="005C062E"/>
    <w:rsid w:val="005D4DC5"/>
    <w:rsid w:val="005E3CFB"/>
    <w:rsid w:val="005E72D6"/>
    <w:rsid w:val="006178F5"/>
    <w:rsid w:val="0062475D"/>
    <w:rsid w:val="0064428C"/>
    <w:rsid w:val="006B2760"/>
    <w:rsid w:val="006B7603"/>
    <w:rsid w:val="00711B32"/>
    <w:rsid w:val="0071222C"/>
    <w:rsid w:val="00730A0D"/>
    <w:rsid w:val="00731F66"/>
    <w:rsid w:val="0074658A"/>
    <w:rsid w:val="0075144C"/>
    <w:rsid w:val="00755507"/>
    <w:rsid w:val="00760B00"/>
    <w:rsid w:val="007828B0"/>
    <w:rsid w:val="007A70DF"/>
    <w:rsid w:val="007B75A4"/>
    <w:rsid w:val="007D32C3"/>
    <w:rsid w:val="0084737C"/>
    <w:rsid w:val="0086229D"/>
    <w:rsid w:val="00885AD4"/>
    <w:rsid w:val="008B0BEE"/>
    <w:rsid w:val="008D03C1"/>
    <w:rsid w:val="008D65C5"/>
    <w:rsid w:val="008E101D"/>
    <w:rsid w:val="008E4556"/>
    <w:rsid w:val="00900603"/>
    <w:rsid w:val="00904F06"/>
    <w:rsid w:val="00914658"/>
    <w:rsid w:val="009204D6"/>
    <w:rsid w:val="009620A6"/>
    <w:rsid w:val="00962D9B"/>
    <w:rsid w:val="00965F80"/>
    <w:rsid w:val="009725F7"/>
    <w:rsid w:val="0099294B"/>
    <w:rsid w:val="00993893"/>
    <w:rsid w:val="009A7B9F"/>
    <w:rsid w:val="009B30FC"/>
    <w:rsid w:val="009C33C8"/>
    <w:rsid w:val="009E1A6C"/>
    <w:rsid w:val="00A55B7D"/>
    <w:rsid w:val="00A56131"/>
    <w:rsid w:val="00A76839"/>
    <w:rsid w:val="00AA329B"/>
    <w:rsid w:val="00AB14D8"/>
    <w:rsid w:val="00AB32B8"/>
    <w:rsid w:val="00AB3856"/>
    <w:rsid w:val="00AC2878"/>
    <w:rsid w:val="00AC577D"/>
    <w:rsid w:val="00AD2A40"/>
    <w:rsid w:val="00AE7CFB"/>
    <w:rsid w:val="00B14B7A"/>
    <w:rsid w:val="00B56A8E"/>
    <w:rsid w:val="00B85ABD"/>
    <w:rsid w:val="00BA53D5"/>
    <w:rsid w:val="00BB55F1"/>
    <w:rsid w:val="00BD4EC9"/>
    <w:rsid w:val="00BD62CB"/>
    <w:rsid w:val="00BE0CCB"/>
    <w:rsid w:val="00BF4881"/>
    <w:rsid w:val="00BF523B"/>
    <w:rsid w:val="00C03387"/>
    <w:rsid w:val="00C11835"/>
    <w:rsid w:val="00C34D91"/>
    <w:rsid w:val="00C504AE"/>
    <w:rsid w:val="00C94B1A"/>
    <w:rsid w:val="00CB4DDC"/>
    <w:rsid w:val="00CC0EA2"/>
    <w:rsid w:val="00D2207D"/>
    <w:rsid w:val="00D37DB8"/>
    <w:rsid w:val="00D41112"/>
    <w:rsid w:val="00D63707"/>
    <w:rsid w:val="00D75DBD"/>
    <w:rsid w:val="00DA2FBA"/>
    <w:rsid w:val="00DC759C"/>
    <w:rsid w:val="00E12317"/>
    <w:rsid w:val="00E31D79"/>
    <w:rsid w:val="00E43A8E"/>
    <w:rsid w:val="00E608D2"/>
    <w:rsid w:val="00E80B84"/>
    <w:rsid w:val="00E81FEA"/>
    <w:rsid w:val="00EC0BA9"/>
    <w:rsid w:val="00EC173C"/>
    <w:rsid w:val="00EC1CC9"/>
    <w:rsid w:val="00EE144F"/>
    <w:rsid w:val="00EE2501"/>
    <w:rsid w:val="00EF1F8C"/>
    <w:rsid w:val="00EF4D0A"/>
    <w:rsid w:val="00F07256"/>
    <w:rsid w:val="00F1780D"/>
    <w:rsid w:val="00F2694A"/>
    <w:rsid w:val="00FB7B31"/>
    <w:rsid w:val="00FC1019"/>
    <w:rsid w:val="00FD2576"/>
    <w:rsid w:val="00FD7D42"/>
    <w:rsid w:val="00FE0E84"/>
    <w:rsid w:val="00FE5110"/>
    <w:rsid w:val="00FF0B9D"/>
    <w:rsid w:val="00FF5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A8D3A0"/>
  <w15:docId w15:val="{B4F364E4-483B-4898-A22A-53231E8828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7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F1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E72D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E72D6"/>
  </w:style>
  <w:style w:type="paragraph" w:styleId="Footer">
    <w:name w:val="footer"/>
    <w:basedOn w:val="Normal"/>
    <w:link w:val="FooterChar"/>
    <w:uiPriority w:val="99"/>
    <w:unhideWhenUsed/>
    <w:rsid w:val="005E72D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E72D6"/>
  </w:style>
  <w:style w:type="paragraph" w:styleId="ListParagraph">
    <w:name w:val="List Paragraph"/>
    <w:basedOn w:val="Normal"/>
    <w:uiPriority w:val="34"/>
    <w:qFormat/>
    <w:rsid w:val="00AC28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51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33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413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66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59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635A44-05A7-4DE2-B7EC-DEF72C149F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2638</TotalTime>
  <Pages>3</Pages>
  <Words>428</Words>
  <Characters>2442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Asha Abdallah</dc:creator>
  <cp:keywords/>
  <dc:description/>
  <cp:lastModifiedBy>Microsoft account</cp:lastModifiedBy>
  <cp:revision>68</cp:revision>
  <dcterms:created xsi:type="dcterms:W3CDTF">2022-02-18T17:12:00Z</dcterms:created>
  <dcterms:modified xsi:type="dcterms:W3CDTF">2023-11-06T11:02:00Z</dcterms:modified>
</cp:coreProperties>
</file>