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11FF" w:rsidRDefault="00C30917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11FF" w:rsidRDefault="00C3091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AC11FF" w:rsidRDefault="00C30917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</w:t>
      </w:r>
      <w:r w:rsidR="005D357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5D357F">
        <w:rPr>
          <w:rFonts w:ascii="Times New Roman" w:hAnsi="Times New Roman"/>
          <w:b/>
          <w:color w:val="000000"/>
          <w:sz w:val="24"/>
          <w:szCs w:val="24"/>
        </w:rPr>
        <w:t>JANUARY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/APRIL 2024/2025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:rsidR="00AC11FF" w:rsidRPr="005D357F" w:rsidRDefault="00C30917">
      <w:pPr>
        <w:tabs>
          <w:tab w:val="left" w:pos="6795"/>
        </w:tabs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D357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5D357F" w:rsidRPr="005D357F">
        <w:rPr>
          <w:rFonts w:ascii="Times New Roman" w:hAnsi="Times New Roman" w:cs="Times New Roman"/>
          <w:b/>
          <w:color w:val="000000"/>
          <w:sz w:val="24"/>
          <w:szCs w:val="24"/>
        </w:rPr>
        <w:t>402:</w:t>
      </w:r>
      <w:r w:rsidRPr="005D357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CRYPTOGRAPHY AND INFORMATION SECURITY</w:t>
      </w:r>
    </w:p>
    <w:p w:rsidR="00AC11FF" w:rsidRPr="005D357F" w:rsidRDefault="00C30917">
      <w:pPr>
        <w:tabs>
          <w:tab w:val="left" w:pos="6795"/>
        </w:tabs>
        <w:spacing w:line="36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5D357F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  </w:t>
      </w:r>
      <w:r w:rsidR="005D357F">
        <w:rPr>
          <w:rFonts w:ascii="Times New Roman" w:hAnsi="Times New Roman" w:cs="Times New Roman"/>
          <w:b/>
          <w:color w:val="0D0D0D"/>
          <w:sz w:val="24"/>
          <w:szCs w:val="24"/>
        </w:rPr>
        <w:t>16</w:t>
      </w:r>
      <w:r w:rsidR="005D357F" w:rsidRPr="005D357F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5D357F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bookmarkStart w:id="0" w:name="_GoBack"/>
      <w:bookmarkEnd w:id="0"/>
      <w:r w:rsidR="005D357F" w:rsidRPr="005D357F">
        <w:rPr>
          <w:rFonts w:ascii="Times New Roman" w:hAnsi="Times New Roman" w:cs="Times New Roman"/>
          <w:b/>
          <w:color w:val="0D0D0D"/>
          <w:sz w:val="24"/>
          <w:szCs w:val="24"/>
        </w:rPr>
        <w:t>APRIL 2025</w:t>
      </w:r>
      <w:r w:rsidRPr="005D357F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AC11FF" w:rsidRDefault="00C30917">
      <w:pPr>
        <w:spacing w:after="0"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GENERAL 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>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AC11FF" w:rsidRDefault="00C30917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AC11FF" w:rsidRDefault="00C30917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AC11FF" w:rsidRDefault="00C30917">
      <w:pPr>
        <w:spacing w:after="0" w:line="24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AC11FF" w:rsidRDefault="00C30917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Section A followed by section B.</w:t>
      </w:r>
    </w:p>
    <w:p w:rsidR="00AC11FF" w:rsidRDefault="00C30917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AC11FF" w:rsidRDefault="00C30917">
      <w:pPr>
        <w:spacing w:after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AC11FF" w:rsidRDefault="00C30917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AC11FF" w:rsidRDefault="00C30917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</w:t>
      </w:r>
      <w:r>
        <w:rPr>
          <w:rFonts w:ascii="Times New Roman" w:hAnsi="Times New Roman"/>
          <w:color w:val="0D0D0D"/>
          <w:sz w:val="24"/>
          <w:szCs w:val="24"/>
        </w:rPr>
        <w:t>he examination room.</w:t>
      </w:r>
    </w:p>
    <w:p w:rsidR="00AC11FF" w:rsidRDefault="00C30917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C11FF" w:rsidRDefault="00C30917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AC11FF" w:rsidRDefault="00C30917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</w:t>
      </w:r>
      <w:r>
        <w:rPr>
          <w:rFonts w:ascii="Times New Roman" w:hAnsi="Times New Roman"/>
          <w:color w:val="0D0D0D"/>
          <w:sz w:val="24"/>
          <w:szCs w:val="24"/>
        </w:rPr>
        <w:t xml:space="preserve"> for clear and logical answers.</w:t>
      </w:r>
    </w:p>
    <w:p w:rsidR="00AC11FF" w:rsidRDefault="00C30917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AC11FF" w:rsidRDefault="00C30917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AC11FF" w:rsidRDefault="00C3091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AC11FF" w:rsidRDefault="00C3091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</w:t>
      </w:r>
      <w:r>
        <w:rPr>
          <w:rFonts w:ascii="Times New Roman" w:hAnsi="Times New Roman" w:cs="Times New Roman"/>
          <w:b/>
          <w:sz w:val="24"/>
          <w:szCs w:val="24"/>
        </w:rPr>
        <w:t xml:space="preserve"> ALLOWED to leave the exam room 30minutes to the end of the Exam.</w:t>
      </w:r>
    </w:p>
    <w:p w:rsidR="00AC11FF" w:rsidRDefault="00C3091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AC11FF" w:rsidRDefault="00AC11FF">
      <w:pPr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AC11FF" w:rsidRDefault="00C3091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AC11FF" w:rsidRDefault="00C3091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SECTION A : COMPULSORY</w:t>
      </w:r>
    </w:p>
    <w:p w:rsidR="00AC11FF" w:rsidRDefault="00C3091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1 (30 Marks)  </w:t>
      </w:r>
    </w:p>
    <w:p w:rsidR="00AC11FF" w:rsidRDefault="00C3091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 three core  goals of </w:t>
      </w:r>
      <w:r>
        <w:rPr>
          <w:rFonts w:ascii="Times New Roman" w:hAnsi="Times New Roman" w:cs="Times New Roman"/>
          <w:sz w:val="24"/>
          <w:szCs w:val="24"/>
        </w:rPr>
        <w:t>cryptography in enhancing computer security.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AC11FF" w:rsidRDefault="00C30917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concepts as used in cryptography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[6marks]</w:t>
      </w:r>
    </w:p>
    <w:p w:rsidR="00AC11FF" w:rsidRDefault="00C30917">
      <w:pPr>
        <w:pStyle w:val="ListParagraph"/>
        <w:numPr>
          <w:ilvl w:val="2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 Signature</w:t>
      </w:r>
    </w:p>
    <w:p w:rsidR="00AC11FF" w:rsidRDefault="00C30917">
      <w:pPr>
        <w:pStyle w:val="ListParagraph"/>
        <w:numPr>
          <w:ilvl w:val="2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Keys</w:t>
      </w:r>
    </w:p>
    <w:p w:rsidR="00AC11FF" w:rsidRDefault="00C30917">
      <w:pPr>
        <w:pStyle w:val="ListParagraph"/>
        <w:numPr>
          <w:ilvl w:val="2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Cryptonalysis</w:t>
      </w:r>
    </w:p>
    <w:p w:rsidR="00AC11FF" w:rsidRDefault="00C30917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example, explain how the following cyber-attacks works.      </w:t>
      </w:r>
    </w:p>
    <w:p w:rsidR="00AC11FF" w:rsidRDefault="00C30917">
      <w:pPr>
        <w:pStyle w:val="ListParagraph"/>
        <w:numPr>
          <w:ilvl w:val="2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Phishing  attack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[4marks]</w:t>
      </w:r>
    </w:p>
    <w:p w:rsidR="00AC11FF" w:rsidRDefault="00C30917">
      <w:pPr>
        <w:pStyle w:val="ListParagraph"/>
        <w:numPr>
          <w:ilvl w:val="2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SQL Injection attack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[4marks]</w:t>
      </w:r>
    </w:p>
    <w:p w:rsidR="00AC11FF" w:rsidRDefault="00C3091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Consider the message:</w:t>
      </w:r>
    </w:p>
    <w:p w:rsidR="00AC11FF" w:rsidRDefault="00C309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line="360" w:lineRule="auto"/>
        <w:ind w:left="1440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>Its pretty to encrypt</w:t>
      </w:r>
    </w:p>
    <w:p w:rsidR="00AC11FF" w:rsidRDefault="00C30917">
      <w:p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Demonstrate how the message can be encrypted using the </w:t>
      </w:r>
      <w:r>
        <w:rPr>
          <w:rFonts w:ascii="Times New Roman" w:hAnsi="Times New Roman" w:cs="Times New Roman"/>
          <w:i/>
          <w:sz w:val="24"/>
        </w:rPr>
        <w:t>Route cipher encryption</w:t>
      </w:r>
      <w:r>
        <w:rPr>
          <w:rFonts w:ascii="Times New Roman" w:hAnsi="Times New Roman" w:cs="Times New Roman"/>
          <w:sz w:val="24"/>
        </w:rPr>
        <w:t xml:space="preserve"> technique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</w:t>
      </w:r>
      <w:r>
        <w:rPr>
          <w:rFonts w:ascii="Times New Roman" w:hAnsi="Times New Roman" w:cs="Times New Roman"/>
          <w:sz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</w:rPr>
        <w:t>[5marks]</w:t>
      </w:r>
    </w:p>
    <w:p w:rsidR="00AC11FF" w:rsidRDefault="00C30917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Differentiate between block cipher and stream cipher in c</w:t>
      </w:r>
      <w:r>
        <w:rPr>
          <w:rFonts w:ascii="Times New Roman" w:hAnsi="Times New Roman" w:cs="Times New Roman"/>
          <w:bCs/>
          <w:sz w:val="24"/>
          <w:szCs w:val="24"/>
        </w:rPr>
        <w:t>ryptography.</w:t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[5 marks]</w:t>
      </w:r>
    </w:p>
    <w:p w:rsidR="00AC11FF" w:rsidRDefault="00AC11FF">
      <w:pPr>
        <w:pStyle w:val="ListParagraph"/>
        <w:spacing w:line="360" w:lineRule="auto"/>
        <w:rPr>
          <w:rFonts w:ascii="Times New Roman" w:hAnsi="Times New Roman" w:cs="Times New Roman"/>
          <w:sz w:val="24"/>
        </w:rPr>
      </w:pPr>
    </w:p>
    <w:p w:rsidR="00AC11FF" w:rsidRDefault="00C3091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2(15 Marks) </w:t>
      </w:r>
    </w:p>
    <w:p w:rsidR="00AC11FF" w:rsidRDefault="00C3091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an example, demonstrate how Asymmetric key cryptography is implemented. </w:t>
      </w:r>
    </w:p>
    <w:p w:rsidR="00AC11FF" w:rsidRDefault="00C30917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AC11FF" w:rsidRDefault="00C30917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and discuss any three encryption algorithms that support Asymmetric key cryptography.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C11FF" w:rsidRDefault="00C30917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[6marks]</w:t>
      </w:r>
    </w:p>
    <w:p w:rsidR="00AC11FF" w:rsidRDefault="00C30917">
      <w:pPr>
        <w:pStyle w:val="ListParagraph"/>
        <w:numPr>
          <w:ilvl w:val="0"/>
          <w:numId w:val="3"/>
        </w:numPr>
        <w:spacing w:after="16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three advantages associated with Asymmetric key cryptography.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[3marks]</w:t>
      </w:r>
    </w:p>
    <w:p w:rsidR="00AC11FF" w:rsidRDefault="00AC11FF">
      <w:pPr>
        <w:pStyle w:val="ListParagraph"/>
        <w:spacing w:after="16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C11FF" w:rsidRDefault="00AC11FF">
      <w:pPr>
        <w:pStyle w:val="ListParagraph"/>
        <w:spacing w:after="16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C11FF" w:rsidRDefault="00C3091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3 (15 Marks) </w:t>
      </w:r>
    </w:p>
    <w:p w:rsidR="00AC11FF" w:rsidRDefault="00C30917">
      <w:pPr>
        <w:pStyle w:val="ListParagraph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help of illustrative diagram, discuss the CIA triad  of information security management.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[5 marks]</w:t>
      </w:r>
    </w:p>
    <w:p w:rsidR="00AC11FF" w:rsidRDefault="00C3091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Using Playfair matrix encryp</w:t>
      </w:r>
      <w:r>
        <w:rPr>
          <w:rFonts w:ascii="Times New Roman" w:hAnsi="Times New Roman" w:cs="Times New Roman"/>
          <w:sz w:val="24"/>
          <w:szCs w:val="24"/>
        </w:rPr>
        <w:t xml:space="preserve">t this message” </w:t>
      </w:r>
      <w:r>
        <w:rPr>
          <w:rFonts w:ascii="Times New Roman" w:hAnsi="Times New Roman" w:cs="Times New Roman"/>
          <w:b/>
          <w:sz w:val="24"/>
          <w:szCs w:val="24"/>
        </w:rPr>
        <w:t>Data security</w:t>
      </w:r>
      <w:r>
        <w:rPr>
          <w:rFonts w:ascii="Times New Roman" w:hAnsi="Times New Roman" w:cs="Times New Roman"/>
          <w:sz w:val="24"/>
          <w:szCs w:val="24"/>
        </w:rPr>
        <w:t>” with the key as “</w:t>
      </w:r>
      <w:r>
        <w:rPr>
          <w:rFonts w:ascii="Times New Roman" w:hAnsi="Times New Roman" w:cs="Times New Roman"/>
          <w:b/>
          <w:sz w:val="24"/>
          <w:szCs w:val="24"/>
        </w:rPr>
        <w:t>Hello World”.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[6 marks]</w:t>
      </w:r>
    </w:p>
    <w:p w:rsidR="00AC11FF" w:rsidRDefault="00C30917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Passive Attacks and Active Attacks in computer security.   </w:t>
      </w:r>
      <w:r>
        <w:rPr>
          <w:rFonts w:ascii="Times New Roman" w:hAnsi="Times New Roman" w:cs="Times New Roman"/>
          <w:b/>
          <w:sz w:val="24"/>
          <w:szCs w:val="24"/>
        </w:rPr>
        <w:t>[4 marks]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AC11FF" w:rsidRDefault="00AC11F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C11FF" w:rsidRDefault="00C3091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4 (15Marks) </w:t>
      </w:r>
    </w:p>
    <w:p w:rsidR="00AC11FF" w:rsidRDefault="00C30917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concept dictionary attack on the context of p</w:t>
      </w:r>
      <w:r>
        <w:rPr>
          <w:rFonts w:ascii="Times New Roman" w:hAnsi="Times New Roman" w:cs="Times New Roman"/>
          <w:sz w:val="24"/>
          <w:szCs w:val="24"/>
        </w:rPr>
        <w:t>assword cracking.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[2 Marks]</w:t>
      </w:r>
    </w:p>
    <w:p w:rsidR="00AC11FF" w:rsidRDefault="00C30917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Explain four web application based types of vulnerabilities.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</w:rPr>
        <w:t>[8Marks]</w:t>
      </w:r>
      <w:r>
        <w:rPr>
          <w:rFonts w:ascii="Times New Roman" w:hAnsi="Times New Roman" w:cs="Times New Roman"/>
          <w:sz w:val="24"/>
        </w:rPr>
        <w:tab/>
      </w:r>
    </w:p>
    <w:p w:rsidR="00AC11FF" w:rsidRDefault="00C30917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</w:rPr>
        <w:t xml:space="preserve">Briefly explain how </w:t>
      </w:r>
      <w:r>
        <w:rPr>
          <w:rFonts w:ascii="Times New Roman" w:hAnsi="Times New Roman" w:cs="Times New Roman"/>
          <w:i/>
          <w:sz w:val="24"/>
        </w:rPr>
        <w:t>eavesdropping attacks</w:t>
      </w:r>
      <w:r>
        <w:rPr>
          <w:rFonts w:ascii="Times New Roman" w:hAnsi="Times New Roman" w:cs="Times New Roman"/>
          <w:sz w:val="24"/>
        </w:rPr>
        <w:t xml:space="preserve"> is executed.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</w:rPr>
        <w:t xml:space="preserve">  [5marks]</w:t>
      </w:r>
    </w:p>
    <w:p w:rsidR="00AC11FF" w:rsidRDefault="00C30917">
      <w:pPr>
        <w:pStyle w:val="ListParagraph"/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AC11FF" w:rsidRDefault="00C3091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5 (15 Marks) </w:t>
      </w:r>
    </w:p>
    <w:p w:rsidR="00AC11FF" w:rsidRDefault="00C30917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Consider an internet user using a public WIFI.  Discuss how </w:t>
      </w:r>
      <w:r>
        <w:rPr>
          <w:rFonts w:ascii="Times New Roman" w:hAnsi="Times New Roman" w:cs="Times New Roman"/>
          <w:i/>
          <w:sz w:val="24"/>
        </w:rPr>
        <w:t xml:space="preserve">Man-in-The-Middle </w:t>
      </w:r>
      <w:r>
        <w:rPr>
          <w:rFonts w:ascii="Times New Roman" w:hAnsi="Times New Roman" w:cs="Times New Roman"/>
          <w:sz w:val="24"/>
        </w:rPr>
        <w:t xml:space="preserve">attack would happen.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</w:rPr>
        <w:t>[5marks]</w:t>
      </w:r>
    </w:p>
    <w:p w:rsidR="00AC11FF" w:rsidRDefault="00C30917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Discuss the elements of Public-Key Infrastructure  (PKI).</w:t>
      </w:r>
      <w:r>
        <w:rPr>
          <w:rFonts w:ascii="Times New Roman" w:hAnsi="Times New Roman" w:cs="Times New Roman"/>
          <w:sz w:val="24"/>
        </w:rPr>
        <w:tab/>
        <w:t xml:space="preserve">        </w:t>
      </w:r>
      <w:r>
        <w:rPr>
          <w:rFonts w:ascii="Times New Roman" w:hAnsi="Times New Roman" w:cs="Times New Roman"/>
          <w:sz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</w:rPr>
        <w:t>[10Marks]</w:t>
      </w:r>
    </w:p>
    <w:p w:rsidR="00AC11FF" w:rsidRDefault="00AC11FF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C11FF" w:rsidRDefault="00AC11FF">
      <w:pPr>
        <w:pStyle w:val="ListParagraph"/>
        <w:spacing w:after="0" w:line="360" w:lineRule="auto"/>
        <w:ind w:left="360"/>
        <w:rPr>
          <w:rFonts w:ascii="Times New Roman" w:hAnsi="Times New Roman" w:cs="Times New Roman"/>
          <w:sz w:val="24"/>
        </w:rPr>
      </w:pPr>
    </w:p>
    <w:p w:rsidR="00AC11FF" w:rsidRDefault="00AC11FF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C11FF" w:rsidRDefault="00AC11F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C11FF" w:rsidRDefault="00AC11F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C11FF" w:rsidRDefault="00AC11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C11FF" w:rsidRDefault="00AC11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C11FF" w:rsidRDefault="00AC11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C11FF" w:rsidRDefault="00AC11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C11FF" w:rsidRDefault="00AC11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C11FF" w:rsidRDefault="00AC11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C11FF" w:rsidRDefault="00AC11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C11FF" w:rsidRDefault="00AC11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sectPr w:rsidR="00AC11FF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0917" w:rsidRDefault="00C30917">
      <w:pPr>
        <w:spacing w:line="240" w:lineRule="auto"/>
      </w:pPr>
      <w:r>
        <w:separator/>
      </w:r>
    </w:p>
  </w:endnote>
  <w:endnote w:type="continuationSeparator" w:id="0">
    <w:p w:rsidR="00C30917" w:rsidRDefault="00C309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6030224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D357F" w:rsidRDefault="005D357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D357F" w:rsidRDefault="005D357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0917" w:rsidRDefault="00C30917">
      <w:pPr>
        <w:spacing w:after="0"/>
      </w:pPr>
      <w:r>
        <w:separator/>
      </w:r>
    </w:p>
  </w:footnote>
  <w:footnote w:type="continuationSeparator" w:id="0">
    <w:p w:rsidR="00C30917" w:rsidRDefault="00C30917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BDE789D"/>
    <w:multiLevelType w:val="multilevel"/>
    <w:tmpl w:val="3BDE789D"/>
    <w:lvl w:ilvl="0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99504D"/>
    <w:multiLevelType w:val="multilevel"/>
    <w:tmpl w:val="4599504D"/>
    <w:lvl w:ilvl="0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9A15BD3"/>
    <w:multiLevelType w:val="multilevel"/>
    <w:tmpl w:val="49A15BD3"/>
    <w:lvl w:ilvl="0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6E66AE0"/>
    <w:multiLevelType w:val="multilevel"/>
    <w:tmpl w:val="56E66AE0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Roman"/>
      <w:lvlText w:val="%2."/>
      <w:lvlJc w:val="left"/>
      <w:pPr>
        <w:ind w:left="2160" w:hanging="720"/>
      </w:pPr>
      <w:rPr>
        <w:rFonts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62A0C85"/>
    <w:multiLevelType w:val="multilevel"/>
    <w:tmpl w:val="762A0C85"/>
    <w:lvl w:ilvl="0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0103"/>
    <w:rsid w:val="00022426"/>
    <w:rsid w:val="00097FAD"/>
    <w:rsid w:val="000E47C5"/>
    <w:rsid w:val="000F7A8A"/>
    <w:rsid w:val="00101E67"/>
    <w:rsid w:val="00107ED3"/>
    <w:rsid w:val="00114AB7"/>
    <w:rsid w:val="00133DFE"/>
    <w:rsid w:val="001408BA"/>
    <w:rsid w:val="00171D50"/>
    <w:rsid w:val="0018179D"/>
    <w:rsid w:val="001D16F1"/>
    <w:rsid w:val="001E083C"/>
    <w:rsid w:val="001F600C"/>
    <w:rsid w:val="00200179"/>
    <w:rsid w:val="002146CA"/>
    <w:rsid w:val="00236998"/>
    <w:rsid w:val="00251F91"/>
    <w:rsid w:val="0026118D"/>
    <w:rsid w:val="00272F2E"/>
    <w:rsid w:val="002A3701"/>
    <w:rsid w:val="002A3CC0"/>
    <w:rsid w:val="002E7B8E"/>
    <w:rsid w:val="00310967"/>
    <w:rsid w:val="003244EC"/>
    <w:rsid w:val="0036498A"/>
    <w:rsid w:val="00365C93"/>
    <w:rsid w:val="00374045"/>
    <w:rsid w:val="003905C7"/>
    <w:rsid w:val="003A069B"/>
    <w:rsid w:val="003A6FA8"/>
    <w:rsid w:val="003C7A50"/>
    <w:rsid w:val="003F5923"/>
    <w:rsid w:val="0040468B"/>
    <w:rsid w:val="00450E2A"/>
    <w:rsid w:val="004669D4"/>
    <w:rsid w:val="00497648"/>
    <w:rsid w:val="004B2BB7"/>
    <w:rsid w:val="004D34E4"/>
    <w:rsid w:val="004D6EEC"/>
    <w:rsid w:val="004F5DE9"/>
    <w:rsid w:val="00500E19"/>
    <w:rsid w:val="00542E4A"/>
    <w:rsid w:val="0056232A"/>
    <w:rsid w:val="00593E5F"/>
    <w:rsid w:val="005967E6"/>
    <w:rsid w:val="005B08A6"/>
    <w:rsid w:val="005B21AA"/>
    <w:rsid w:val="005C1B9D"/>
    <w:rsid w:val="005D357F"/>
    <w:rsid w:val="005F11B0"/>
    <w:rsid w:val="005F12B3"/>
    <w:rsid w:val="00601615"/>
    <w:rsid w:val="006624F4"/>
    <w:rsid w:val="00681154"/>
    <w:rsid w:val="006D5713"/>
    <w:rsid w:val="006E38E0"/>
    <w:rsid w:val="007056A1"/>
    <w:rsid w:val="00717CCC"/>
    <w:rsid w:val="00742B3F"/>
    <w:rsid w:val="007442EE"/>
    <w:rsid w:val="00745A43"/>
    <w:rsid w:val="00782384"/>
    <w:rsid w:val="00786DB9"/>
    <w:rsid w:val="007C1923"/>
    <w:rsid w:val="00803AF2"/>
    <w:rsid w:val="00815FE4"/>
    <w:rsid w:val="00840804"/>
    <w:rsid w:val="008468DA"/>
    <w:rsid w:val="0085093D"/>
    <w:rsid w:val="0085518B"/>
    <w:rsid w:val="00857C65"/>
    <w:rsid w:val="00860CD7"/>
    <w:rsid w:val="008656FB"/>
    <w:rsid w:val="008808BF"/>
    <w:rsid w:val="00881436"/>
    <w:rsid w:val="008B4E78"/>
    <w:rsid w:val="008E17C0"/>
    <w:rsid w:val="008E520E"/>
    <w:rsid w:val="008F2C07"/>
    <w:rsid w:val="00905051"/>
    <w:rsid w:val="00952F1A"/>
    <w:rsid w:val="009B614F"/>
    <w:rsid w:val="009B733B"/>
    <w:rsid w:val="009C4301"/>
    <w:rsid w:val="009E2F34"/>
    <w:rsid w:val="009F0103"/>
    <w:rsid w:val="00A16640"/>
    <w:rsid w:val="00A24A41"/>
    <w:rsid w:val="00A26750"/>
    <w:rsid w:val="00A34434"/>
    <w:rsid w:val="00A71A1D"/>
    <w:rsid w:val="00AB4A69"/>
    <w:rsid w:val="00AC11FF"/>
    <w:rsid w:val="00AE7C09"/>
    <w:rsid w:val="00B029C6"/>
    <w:rsid w:val="00B46B8C"/>
    <w:rsid w:val="00B53033"/>
    <w:rsid w:val="00B56006"/>
    <w:rsid w:val="00B57644"/>
    <w:rsid w:val="00BA6026"/>
    <w:rsid w:val="00BA721F"/>
    <w:rsid w:val="00BC66FF"/>
    <w:rsid w:val="00BD02F1"/>
    <w:rsid w:val="00BD66F7"/>
    <w:rsid w:val="00C30917"/>
    <w:rsid w:val="00C4254F"/>
    <w:rsid w:val="00C4360E"/>
    <w:rsid w:val="00C8080C"/>
    <w:rsid w:val="00C8258E"/>
    <w:rsid w:val="00C834E3"/>
    <w:rsid w:val="00C94A33"/>
    <w:rsid w:val="00C976F7"/>
    <w:rsid w:val="00CA7A12"/>
    <w:rsid w:val="00CC685D"/>
    <w:rsid w:val="00CD6D4A"/>
    <w:rsid w:val="00CE009E"/>
    <w:rsid w:val="00CE0FFC"/>
    <w:rsid w:val="00CE700A"/>
    <w:rsid w:val="00D0114B"/>
    <w:rsid w:val="00D27AC7"/>
    <w:rsid w:val="00D3499C"/>
    <w:rsid w:val="00D74CA9"/>
    <w:rsid w:val="00D84F7C"/>
    <w:rsid w:val="00D96971"/>
    <w:rsid w:val="00DA4136"/>
    <w:rsid w:val="00DF4B08"/>
    <w:rsid w:val="00E00590"/>
    <w:rsid w:val="00E821D5"/>
    <w:rsid w:val="00E8599F"/>
    <w:rsid w:val="00EA18B4"/>
    <w:rsid w:val="00EB0920"/>
    <w:rsid w:val="00EB1F2A"/>
    <w:rsid w:val="00EB7261"/>
    <w:rsid w:val="00ED4D5C"/>
    <w:rsid w:val="00EE15D0"/>
    <w:rsid w:val="00EE57F1"/>
    <w:rsid w:val="00EF23F0"/>
    <w:rsid w:val="00F03141"/>
    <w:rsid w:val="00F074CF"/>
    <w:rsid w:val="00F17ECF"/>
    <w:rsid w:val="00F63207"/>
    <w:rsid w:val="00F95590"/>
    <w:rsid w:val="00F97CB5"/>
    <w:rsid w:val="00FB2469"/>
    <w:rsid w:val="00FD1CC9"/>
    <w:rsid w:val="00FE2FB5"/>
    <w:rsid w:val="31C703F3"/>
    <w:rsid w:val="7ACB6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160BE5B-31FE-438F-999F-660100D98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4">
    <w:name w:val="heading 4"/>
    <w:basedOn w:val="Normal"/>
    <w:link w:val="Heading4Char"/>
    <w:uiPriority w:val="9"/>
    <w:qFormat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Tahoma" w:eastAsia="Calibri" w:hAnsi="Tahoma" w:cs="Tahoma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5D35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357F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5D35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357F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481</Words>
  <Characters>2743</Characters>
  <Application>Microsoft Office Word</Application>
  <DocSecurity>0</DocSecurity>
  <Lines>22</Lines>
  <Paragraphs>6</Paragraphs>
  <ScaleCrop>false</ScaleCrop>
  <Company/>
  <LinksUpToDate>false</LinksUpToDate>
  <CharactersWithSpaces>3218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ELKANA</dc:creator>
  <cp:lastModifiedBy>Hillary Ochieng</cp:lastModifiedBy>
  <cp:revision>7</cp:revision>
  <dcterms:created xsi:type="dcterms:W3CDTF">2025-02-10T12:11:00Z</dcterms:created>
  <dcterms:modified xsi:type="dcterms:W3CDTF">2025-04-15T13:28:00Z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5B3D160A18934AA985768A805CCCA73A_13</vt:lpwstr>
  </property>
</Properties>
</file>