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05409" w14:textId="77777777" w:rsidR="009960D1" w:rsidRPr="00BD5084" w:rsidRDefault="009960D1" w:rsidP="009960D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6512CC" wp14:editId="528EF14D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0212E" w14:textId="77777777" w:rsidR="006F6556" w:rsidRDefault="006F6556" w:rsidP="006F6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58358900" w14:textId="475124F2" w:rsidR="00D86A0D" w:rsidRDefault="00D86A0D" w:rsidP="00D86A0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</w:t>
      </w:r>
      <w:r w:rsidR="00027E09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UARY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/APR</w:t>
      </w:r>
      <w:r w:rsidR="00027E09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96015F">
        <w:rPr>
          <w:rFonts w:ascii="Times New Roman" w:hAnsi="Times New Roman"/>
          <w:b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96015F">
        <w:rPr>
          <w:rFonts w:ascii="Times New Roman" w:hAnsi="Times New Roman"/>
          <w:b/>
          <w:color w:val="000000"/>
          <w:sz w:val="24"/>
          <w:szCs w:val="24"/>
          <w:lang w:val="en-GB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3C50393E" w14:textId="533B1663" w:rsidR="009960D1" w:rsidRPr="009960D1" w:rsidRDefault="009960D1" w:rsidP="009960D1">
      <w:pPr>
        <w:ind w:left="156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960D1">
        <w:rPr>
          <w:rFonts w:ascii="Times New Roman" w:hAnsi="Times New Roman" w:cs="Times New Roman"/>
          <w:b/>
          <w:bCs/>
          <w:color w:val="000000"/>
          <w:sz w:val="32"/>
          <w:szCs w:val="32"/>
        </w:rPr>
        <w:t>R</w:t>
      </w:r>
      <w:r w:rsidR="0096015F">
        <w:rPr>
          <w:rFonts w:ascii="Times New Roman" w:hAnsi="Times New Roman" w:cs="Times New Roman"/>
          <w:b/>
          <w:bCs/>
          <w:color w:val="000000"/>
          <w:sz w:val="32"/>
          <w:szCs w:val="32"/>
        </w:rPr>
        <w:t>B</w:t>
      </w:r>
      <w:r w:rsidRPr="009960D1">
        <w:rPr>
          <w:rFonts w:ascii="Times New Roman" w:hAnsi="Times New Roman" w:cs="Times New Roman"/>
          <w:b/>
          <w:bCs/>
          <w:color w:val="000000"/>
          <w:sz w:val="32"/>
          <w:szCs w:val="32"/>
        </w:rPr>
        <w:t>CS</w:t>
      </w:r>
      <w:r w:rsidR="0096015F">
        <w:rPr>
          <w:rFonts w:ascii="Times New Roman" w:hAnsi="Times New Roman" w:cs="Times New Roman"/>
          <w:b/>
          <w:bCs/>
          <w:color w:val="000000"/>
          <w:sz w:val="32"/>
          <w:szCs w:val="32"/>
        </w:rPr>
        <w:t>7</w:t>
      </w:r>
      <w:r w:rsidRPr="009960D1">
        <w:rPr>
          <w:rFonts w:ascii="Times New Roman" w:hAnsi="Times New Roman" w:cs="Times New Roman"/>
          <w:b/>
          <w:bCs/>
          <w:color w:val="000000"/>
          <w:sz w:val="32"/>
          <w:szCs w:val="32"/>
        </w:rPr>
        <w:t>4</w:t>
      </w:r>
      <w:r w:rsidR="0096015F">
        <w:rPr>
          <w:rFonts w:ascii="Times New Roman" w:hAnsi="Times New Roman" w:cs="Times New Roman"/>
          <w:b/>
          <w:bCs/>
          <w:color w:val="000000"/>
          <w:sz w:val="32"/>
          <w:szCs w:val="32"/>
        </w:rPr>
        <w:t>15</w:t>
      </w:r>
      <w:r w:rsidRPr="009960D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="002833F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</w:t>
      </w:r>
      <w:r w:rsidRPr="009960D1">
        <w:rPr>
          <w:rFonts w:ascii="Times New Roman" w:hAnsi="Times New Roman" w:cs="Times New Roman"/>
          <w:b/>
          <w:bCs/>
          <w:color w:val="000000"/>
          <w:sz w:val="32"/>
          <w:szCs w:val="32"/>
        </w:rPr>
        <w:t>DATABASE ADMINISTRATION</w:t>
      </w:r>
    </w:p>
    <w:p w14:paraId="6CB0DEE8" w14:textId="728AAED3" w:rsidR="009960D1" w:rsidRPr="00BD5084" w:rsidRDefault="009960D1" w:rsidP="009960D1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="00814A94">
        <w:rPr>
          <w:rFonts w:ascii="Times New Roman" w:hAnsi="Times New Roman" w:cs="Times New Roman"/>
          <w:color w:val="0D0D0D"/>
          <w:sz w:val="24"/>
          <w:szCs w:val="24"/>
        </w:rPr>
        <w:t>16</w:t>
      </w:r>
      <w:r w:rsidR="00814A94" w:rsidRPr="00814A94">
        <w:rPr>
          <w:rFonts w:ascii="Times New Roman" w:hAnsi="Times New Roman" w:cs="Times New Roman"/>
          <w:color w:val="0D0D0D"/>
          <w:sz w:val="24"/>
          <w:szCs w:val="24"/>
          <w:vertAlign w:val="superscript"/>
        </w:rPr>
        <w:t>TH</w:t>
      </w:r>
      <w:r w:rsidR="00814A94">
        <w:rPr>
          <w:rFonts w:ascii="Times New Roman" w:hAnsi="Times New Roman" w:cs="Times New Roman"/>
          <w:color w:val="0D0D0D"/>
          <w:sz w:val="24"/>
          <w:szCs w:val="24"/>
        </w:rPr>
        <w:t xml:space="preserve"> APRIL 2026</w:t>
      </w:r>
      <w:bookmarkStart w:id="0" w:name="_GoBack"/>
      <w:bookmarkEnd w:id="0"/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58644CE3" w14:textId="77777777" w:rsidR="009960D1" w:rsidRPr="00BD5084" w:rsidRDefault="009960D1" w:rsidP="009960D1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AE67BCE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1728516D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00C86FEF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247AD32E" w14:textId="77777777" w:rsidR="009960D1" w:rsidRPr="00BD5084" w:rsidRDefault="009960D1" w:rsidP="009960D1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17045DC3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1D8DBCD9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1929919" w14:textId="77777777" w:rsidR="009960D1" w:rsidRPr="00BD5084" w:rsidRDefault="009960D1" w:rsidP="009960D1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008487C" w14:textId="77777777" w:rsidR="009960D1" w:rsidRPr="004C6D76" w:rsidRDefault="009960D1" w:rsidP="009960D1">
      <w:pPr>
        <w:rPr>
          <w:rFonts w:ascii="Times New Roman" w:hAnsi="Times New Roman" w:cs="Times New Roman"/>
          <w:sz w:val="24"/>
          <w:szCs w:val="24"/>
        </w:rPr>
      </w:pPr>
    </w:p>
    <w:p w14:paraId="68D18A98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9BEE959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3C0AC609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045C24C9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DFBDA81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21FA7C81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21871B16" w14:textId="77777777" w:rsidR="009960D1" w:rsidRPr="004C6D76" w:rsidRDefault="009960D1" w:rsidP="009960D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5726D3A3" w14:textId="77777777" w:rsidR="009960D1" w:rsidRPr="004C6D76" w:rsidRDefault="009960D1" w:rsidP="009960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791FA59" w14:textId="77777777" w:rsidR="009960D1" w:rsidRPr="00C22ACC" w:rsidRDefault="009960D1" w:rsidP="009960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063DCB8D" w14:textId="77777777" w:rsidR="009960D1" w:rsidRDefault="009960D1" w:rsidP="009960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BB6A1F0" w14:textId="77777777" w:rsidR="009960D1" w:rsidRPr="004C6D76" w:rsidRDefault="009960D1" w:rsidP="009960D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9C5F7DA" w14:textId="77777777" w:rsidR="00325BD4" w:rsidRDefault="00325BD4" w:rsidP="00957E76">
      <w:pPr>
        <w:rPr>
          <w:rFonts w:ascii="Times New Roman" w:hAnsi="Times New Roman" w:cs="Times New Roman"/>
          <w:b/>
          <w:color w:val="1517C4"/>
          <w:sz w:val="24"/>
          <w:szCs w:val="24"/>
        </w:rPr>
      </w:pPr>
    </w:p>
    <w:p w14:paraId="5D0942A4" w14:textId="20C9D390" w:rsidR="00957E76" w:rsidRPr="00E469DB" w:rsidRDefault="00957E76" w:rsidP="00957E76">
      <w:pPr>
        <w:rPr>
          <w:rFonts w:ascii="Times New Roman" w:hAnsi="Times New Roman" w:cs="Times New Roman"/>
          <w:b/>
          <w:color w:val="1517C4"/>
          <w:sz w:val="24"/>
          <w:szCs w:val="24"/>
        </w:rPr>
      </w:pPr>
      <w:r w:rsidRPr="00E469DB">
        <w:rPr>
          <w:rFonts w:ascii="Times New Roman" w:hAnsi="Times New Roman" w:cs="Times New Roman"/>
          <w:b/>
          <w:color w:val="1517C4"/>
          <w:sz w:val="24"/>
          <w:szCs w:val="24"/>
        </w:rPr>
        <w:lastRenderedPageBreak/>
        <w:t>QUESTION ONE (</w:t>
      </w:r>
      <w:r>
        <w:rPr>
          <w:rFonts w:ascii="Times New Roman" w:hAnsi="Times New Roman" w:cs="Times New Roman"/>
          <w:b/>
          <w:color w:val="1517C4"/>
          <w:sz w:val="24"/>
          <w:szCs w:val="24"/>
        </w:rPr>
        <w:t>3</w:t>
      </w:r>
      <w:r w:rsidRPr="00E469DB">
        <w:rPr>
          <w:rFonts w:ascii="Times New Roman" w:hAnsi="Times New Roman" w:cs="Times New Roman"/>
          <w:b/>
          <w:color w:val="1517C4"/>
          <w:sz w:val="24"/>
          <w:szCs w:val="24"/>
        </w:rPr>
        <w:t>0 MARKS)</w:t>
      </w:r>
    </w:p>
    <w:p w14:paraId="474E7CB2" w14:textId="397A9395" w:rsidR="00957E76" w:rsidRPr="00604CD9" w:rsidRDefault="00957E76" w:rsidP="00957E76">
      <w:pPr>
        <w:pStyle w:val="ListParagraph"/>
        <w:numPr>
          <w:ilvl w:val="1"/>
          <w:numId w:val="3"/>
        </w:num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the meaning of the following terms in the Database </w:t>
      </w:r>
      <w:r w:rsidR="0096015F">
        <w:rPr>
          <w:rFonts w:ascii="Times New Roman" w:hAnsi="Times New Roman" w:cs="Times New Roman"/>
          <w:bCs/>
          <w:sz w:val="24"/>
          <w:szCs w:val="24"/>
        </w:rPr>
        <w:t>Administration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2912A0D1" w14:textId="77777777" w:rsidR="00957E76" w:rsidRDefault="00957E76" w:rsidP="00957E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4AB037D5" w14:textId="77777777" w:rsidR="00957E76" w:rsidRDefault="00957E76" w:rsidP="00957E7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Database Administrator (</w:t>
      </w:r>
      <w:r w:rsidRPr="00BE404A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BA)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55AD246" w14:textId="2E7C877B" w:rsidR="00957E76" w:rsidRDefault="00957E76" w:rsidP="00957E7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(ii)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23D49">
        <w:rPr>
          <w:rFonts w:ascii="Times New Roman" w:hAnsi="Times New Roman" w:cs="Times New Roman"/>
          <w:bCs/>
          <w:sz w:val="24"/>
          <w:szCs w:val="24"/>
        </w:rPr>
        <w:t>Entity Relationship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23D49">
        <w:rPr>
          <w:rFonts w:ascii="Times New Roman" w:hAnsi="Times New Roman" w:cs="Times New Roman"/>
          <w:bCs/>
          <w:sz w:val="24"/>
          <w:szCs w:val="24"/>
        </w:rPr>
        <w:t>ER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6015F">
        <w:rPr>
          <w:rFonts w:ascii="Times New Roman" w:hAnsi="Times New Roman" w:cs="Times New Roman"/>
          <w:bCs/>
          <w:sz w:val="24"/>
          <w:szCs w:val="24"/>
        </w:rPr>
        <w:tab/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841B6D9" w14:textId="7A66570A" w:rsidR="00957E76" w:rsidRDefault="00957E76" w:rsidP="00957E7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(iii)</w:t>
      </w:r>
      <w:r>
        <w:rPr>
          <w:rFonts w:ascii="Times New Roman" w:hAnsi="Times New Roman" w:cs="Times New Roman"/>
          <w:bCs/>
          <w:sz w:val="24"/>
          <w:szCs w:val="24"/>
        </w:rPr>
        <w:tab/>
        <w:t>Enterprise Resource Planning (ERP</w:t>
      </w:r>
      <w:r>
        <w:rPr>
          <w:rFonts w:ascii="Times New Roman" w:hAnsi="Times New Roman" w:cs="Times New Roman"/>
          <w:bCs/>
          <w:sz w:val="24"/>
          <w:szCs w:val="24"/>
        </w:rPr>
        <w:tab/>
        <w:t>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6015F">
        <w:rPr>
          <w:rFonts w:ascii="Times New Roman" w:hAnsi="Times New Roman" w:cs="Times New Roman"/>
          <w:bCs/>
          <w:sz w:val="24"/>
          <w:szCs w:val="24"/>
        </w:rPr>
        <w:tab/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26D8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C10807E" w14:textId="77777777" w:rsidR="00957E76" w:rsidRDefault="00957E76" w:rsidP="00957E7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E3D8F" w14:textId="1E197751" w:rsidR="00957E76" w:rsidRPr="00E46B3A" w:rsidRDefault="00957E76" w:rsidP="00BA45FC">
      <w:pPr>
        <w:spacing w:line="240" w:lineRule="auto"/>
        <w:ind w:left="7513" w:hanging="7513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Discuss difference </w:t>
      </w:r>
      <w:r w:rsidR="006F6556">
        <w:rPr>
          <w:rFonts w:ascii="Times New Roman" w:eastAsia="Times New Roman" w:hAnsi="Times New Roman"/>
          <w:color w:val="000000" w:themeColor="text1"/>
          <w:sz w:val="24"/>
          <w:szCs w:val="20"/>
        </w:rPr>
        <w:t>functions for the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96015F">
        <w:rPr>
          <w:rFonts w:ascii="Times New Roman" w:eastAsia="Times New Roman" w:hAnsi="Times New Roman"/>
          <w:color w:val="000000" w:themeColor="text1"/>
          <w:sz w:val="24"/>
          <w:szCs w:val="20"/>
        </w:rPr>
        <w:t>Data Administrator (DA)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proofErr w:type="gramStart"/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and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DB</w:t>
      </w:r>
      <w:r w:rsidR="00A6350B">
        <w:rPr>
          <w:rFonts w:ascii="Times New Roman" w:eastAsia="Times New Roman" w:hAnsi="Times New Roman"/>
          <w:color w:val="000000" w:themeColor="text1"/>
          <w:sz w:val="24"/>
          <w:szCs w:val="20"/>
        </w:rPr>
        <w:t>A</w:t>
      </w:r>
      <w:proofErr w:type="gramEnd"/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ab/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>(</w:t>
      </w:r>
      <w:r w:rsidRPr="00E46B3A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4 Marks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  <w:r w:rsidRPr="00E46B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032C8459" w14:textId="7AC41BE4" w:rsidR="00957E76" w:rsidRPr="00C82267" w:rsidRDefault="00957E76" w:rsidP="0096015F">
      <w:pPr>
        <w:spacing w:before="220" w:after="220" w:line="240" w:lineRule="auto"/>
        <w:ind w:left="360" w:hanging="360"/>
        <w:jc w:val="both"/>
        <w:rPr>
          <w:rFonts w:ascii="Times New Roman" w:hAnsi="Times New Roman" w:cs="Times New Roman"/>
          <w:color w:val="0F21DE"/>
          <w:sz w:val="24"/>
          <w:szCs w:val="24"/>
        </w:rPr>
      </w:pPr>
      <w:r w:rsidRP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(c) </w:t>
      </w:r>
      <w:r w:rsidR="0096015F">
        <w:rPr>
          <w:rFonts w:ascii="Times New Roman" w:hAnsi="Times New Roman" w:cs="Times New Roman"/>
          <w:color w:val="000000" w:themeColor="text1"/>
          <w:sz w:val="24"/>
          <w:szCs w:val="24"/>
        </w:rPr>
        <w:t>Explain</w:t>
      </w:r>
      <w:r w:rsidRP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>the purpose of creating a mission statement and mission objectives for the required database during the planning stage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5DDE054D" w14:textId="77777777" w:rsidR="00957E76" w:rsidRPr="00C82267" w:rsidRDefault="00957E76" w:rsidP="0096015F">
      <w:pPr>
        <w:spacing w:after="0" w:line="240" w:lineRule="auto"/>
        <w:ind w:left="540" w:hanging="5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226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(d)  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>Discuss what a user view represents when designing a database system</w:t>
      </w:r>
      <w:r w:rsidRPr="00C822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14:paraId="69751B78" w14:textId="71ABB70E" w:rsidR="00957E76" w:rsidRPr="009B3CE3" w:rsidRDefault="00957E76" w:rsidP="0096015F">
      <w:pPr>
        <w:spacing w:before="120" w:after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</w:t>
      </w:r>
      <w:r w:rsidRPr="009B3CE3">
        <w:rPr>
          <w:rFonts w:ascii="Times New Roman" w:hAnsi="Times New Roman" w:cs="Times New Roman"/>
          <w:sz w:val="24"/>
          <w:szCs w:val="24"/>
        </w:rPr>
        <w:t xml:space="preserve">Describe FOUR typical </w:t>
      </w:r>
      <w:r w:rsidR="006F6556">
        <w:rPr>
          <w:rFonts w:ascii="Times New Roman" w:hAnsi="Times New Roman" w:cs="Times New Roman"/>
          <w:sz w:val="24"/>
          <w:szCs w:val="24"/>
        </w:rPr>
        <w:t>areas covered by a</w:t>
      </w:r>
      <w:r w:rsidRPr="009B3CE3">
        <w:rPr>
          <w:rFonts w:ascii="Times New Roman" w:hAnsi="Times New Roman" w:cs="Times New Roman"/>
          <w:sz w:val="24"/>
          <w:szCs w:val="24"/>
        </w:rPr>
        <w:t xml:space="preserve"> typical Database </w:t>
      </w:r>
      <w:r w:rsidR="0096015F">
        <w:rPr>
          <w:rFonts w:ascii="Times New Roman" w:hAnsi="Times New Roman" w:cs="Times New Roman"/>
          <w:sz w:val="24"/>
          <w:szCs w:val="24"/>
        </w:rPr>
        <w:t xml:space="preserve">Administration </w:t>
      </w:r>
      <w:r w:rsidRPr="009B3CE3">
        <w:rPr>
          <w:rFonts w:ascii="Times New Roman" w:hAnsi="Times New Roman" w:cs="Times New Roman"/>
          <w:sz w:val="24"/>
          <w:szCs w:val="24"/>
        </w:rPr>
        <w:t>Systems (DB</w:t>
      </w:r>
      <w:r w:rsidR="0096015F">
        <w:rPr>
          <w:rFonts w:ascii="Times New Roman" w:hAnsi="Times New Roman" w:cs="Times New Roman"/>
          <w:sz w:val="24"/>
          <w:szCs w:val="24"/>
        </w:rPr>
        <w:t>A</w:t>
      </w:r>
      <w:r w:rsidRPr="009B3CE3">
        <w:rPr>
          <w:rFonts w:ascii="Times New Roman" w:hAnsi="Times New Roman" w:cs="Times New Roman"/>
          <w:sz w:val="24"/>
          <w:szCs w:val="24"/>
        </w:rPr>
        <w:t>S)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CE3">
        <w:rPr>
          <w:rFonts w:ascii="Times New Roman" w:hAnsi="Times New Roman" w:cs="Times New Roman"/>
          <w:b/>
          <w:sz w:val="24"/>
          <w:szCs w:val="24"/>
        </w:rPr>
        <w:t>(8 Marks)</w:t>
      </w:r>
      <w:r w:rsidRPr="009B3CE3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CABB537" w14:textId="1F9534EC" w:rsidR="00957E76" w:rsidRPr="00893510" w:rsidRDefault="00957E76" w:rsidP="00957E76">
      <w:pPr>
        <w:spacing w:line="240" w:lineRule="auto"/>
        <w:ind w:left="270" w:hanging="270"/>
        <w:rPr>
          <w:rFonts w:ascii="Times New Roman" w:hAnsi="Times New Roman"/>
          <w:b/>
          <w:bCs/>
          <w:color w:val="000000" w:themeColor="text1"/>
        </w:rPr>
      </w:pPr>
      <w:r w:rsidRPr="00E46B3A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(e)</w:t>
      </w:r>
      <w:r w:rsidRPr="00E46B3A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Explain</w:t>
      </w:r>
      <w:r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process of fact-finding </w:t>
      </w:r>
      <w:r w:rsidR="00BA45FC"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>for a database developer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</w:t>
      </w:r>
      <w:r w:rsidR="00BA45FC"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>attemp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>ting</w:t>
      </w:r>
      <w:r w:rsidRPr="00E46B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design DBMS in an organization such as </w:t>
      </w:r>
      <w:proofErr w:type="spellStart"/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>Riara</w:t>
      </w:r>
      <w:proofErr w:type="spellEnd"/>
      <w:r w:rsidR="00BA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(RU)</w:t>
      </w:r>
      <w:r w:rsidRPr="00893510">
        <w:rPr>
          <w:rFonts w:ascii="Times New Roman" w:hAnsi="Times New Roman" w:cs="Times New Roman"/>
          <w:color w:val="0F21DE"/>
          <w:sz w:val="24"/>
          <w:szCs w:val="24"/>
        </w:rPr>
        <w:tab/>
      </w:r>
      <w:r w:rsidRPr="00893510">
        <w:rPr>
          <w:rFonts w:ascii="Times New Roman" w:hAnsi="Times New Roman" w:cs="Times New Roman"/>
          <w:color w:val="0F21DE"/>
          <w:sz w:val="24"/>
          <w:szCs w:val="24"/>
        </w:rPr>
        <w:tab/>
      </w:r>
      <w:r>
        <w:rPr>
          <w:rFonts w:ascii="Times New Roman" w:hAnsi="Times New Roman" w:cs="Times New Roman"/>
          <w:color w:val="1618B8"/>
          <w:sz w:val="24"/>
          <w:szCs w:val="24"/>
        </w:rPr>
        <w:tab/>
      </w:r>
      <w:r>
        <w:rPr>
          <w:rFonts w:ascii="Times New Roman" w:hAnsi="Times New Roman" w:cs="Times New Roman"/>
          <w:color w:val="1618B8"/>
          <w:sz w:val="24"/>
          <w:szCs w:val="24"/>
        </w:rPr>
        <w:tab/>
      </w:r>
      <w:r w:rsidR="009960D1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9960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960D1" w:rsidRPr="00C82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79C22F57" w14:textId="77777777" w:rsidR="006F6556" w:rsidRPr="0096015F" w:rsidRDefault="006F6556" w:rsidP="006F6556">
      <w:pPr>
        <w:rPr>
          <w:sz w:val="4"/>
          <w:szCs w:val="4"/>
          <w:lang w:val="en-GB"/>
        </w:rPr>
      </w:pPr>
    </w:p>
    <w:p w14:paraId="5AD8E4D6" w14:textId="12BCE887" w:rsidR="00957E76" w:rsidRPr="00E469DB" w:rsidRDefault="00957E76" w:rsidP="00957E76">
      <w:pPr>
        <w:pStyle w:val="p1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QUESTION T</w:t>
      </w:r>
      <w:r w:rsidR="00846820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WO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 (</w:t>
      </w:r>
      <w:r w:rsidR="00846820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4DCFDB74" w14:textId="77777777" w:rsidR="00957E76" w:rsidRPr="00003E03" w:rsidRDefault="00957E76" w:rsidP="00957E76">
      <w:pPr>
        <w:pStyle w:val="p1"/>
        <w:ind w:left="360"/>
        <w:rPr>
          <w:rFonts w:ascii="Times New Roman" w:eastAsia="Times New Roman" w:hAnsi="Times New Roman" w:cstheme="minorBidi"/>
          <w:sz w:val="24"/>
          <w:szCs w:val="20"/>
        </w:rPr>
      </w:pPr>
    </w:p>
    <w:p w14:paraId="0F3186D8" w14:textId="5EDE274F" w:rsidR="006F6556" w:rsidRPr="00FA636E" w:rsidRDefault="006F6556" w:rsidP="006F655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Style w:val="apple-converted-space"/>
          <w:b/>
          <w:bCs/>
          <w:sz w:val="24"/>
          <w:szCs w:val="24"/>
        </w:rPr>
      </w:pPr>
      <w:r w:rsidRPr="00FA636E">
        <w:rPr>
          <w:rFonts w:ascii="Times New Roman" w:eastAsia="Times New Roman" w:hAnsi="Times New Roman"/>
          <w:sz w:val="24"/>
          <w:szCs w:val="20"/>
        </w:rPr>
        <w:t xml:space="preserve">Discuss why database normalization is important in </w:t>
      </w:r>
      <w:r w:rsidRPr="00FA636E">
        <w:rPr>
          <w:rFonts w:ascii="Times New Roman" w:eastAsia="Times New Roman" w:hAnsi="Times New Roman"/>
          <w:color w:val="000000" w:themeColor="text1"/>
          <w:sz w:val="24"/>
          <w:szCs w:val="20"/>
        </w:rPr>
        <w:t>DBM System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design         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468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FA636E">
        <w:rPr>
          <w:rStyle w:val="apple-converted-space"/>
          <w:b/>
          <w:bCs/>
          <w:sz w:val="24"/>
          <w:szCs w:val="24"/>
        </w:rPr>
        <w:t> </w:t>
      </w:r>
    </w:p>
    <w:p w14:paraId="7A0EC03E" w14:textId="77777777" w:rsidR="006F6556" w:rsidRDefault="006F6556" w:rsidP="006F6556">
      <w:pPr>
        <w:pStyle w:val="ListParagraph"/>
        <w:rPr>
          <w:rStyle w:val="apple-converted-space"/>
          <w:b/>
          <w:sz w:val="24"/>
          <w:szCs w:val="24"/>
        </w:rPr>
      </w:pPr>
    </w:p>
    <w:p w14:paraId="22F1F812" w14:textId="3EE2D581" w:rsidR="006F6556" w:rsidRPr="001C26A8" w:rsidRDefault="006F6556" w:rsidP="006F6556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A636E">
        <w:rPr>
          <w:rFonts w:ascii="Times New Roman" w:eastAsia="Times New Roman" w:hAnsi="Times New Roman"/>
          <w:sz w:val="24"/>
          <w:szCs w:val="20"/>
        </w:rPr>
        <w:t xml:space="preserve">Starting with </w:t>
      </w:r>
      <w:r>
        <w:rPr>
          <w:rFonts w:ascii="Times New Roman" w:eastAsia="Times New Roman" w:hAnsi="Times New Roman"/>
          <w:sz w:val="24"/>
          <w:szCs w:val="20"/>
        </w:rPr>
        <w:t xml:space="preserve">the </w:t>
      </w:r>
      <w:r w:rsidRPr="00FA636E">
        <w:rPr>
          <w:rFonts w:ascii="Times New Roman" w:eastAsia="Times New Roman" w:hAnsi="Times New Roman"/>
          <w:sz w:val="24"/>
          <w:szCs w:val="20"/>
        </w:rPr>
        <w:t>unnormalized form (UNF)</w:t>
      </w:r>
      <w:r>
        <w:rPr>
          <w:rFonts w:ascii="Times New Roman" w:eastAsia="Times New Roman" w:hAnsi="Times New Roman"/>
          <w:sz w:val="24"/>
          <w:szCs w:val="20"/>
        </w:rPr>
        <w:t xml:space="preserve"> and  first normalization for (1NF)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in the Table </w:t>
      </w:r>
      <w:r w:rsidR="0096015F">
        <w:rPr>
          <w:rFonts w:ascii="Times New Roman" w:eastAsia="Times New Roman" w:hAnsi="Times New Roman"/>
          <w:sz w:val="24"/>
          <w:szCs w:val="20"/>
        </w:rPr>
        <w:t>2</w:t>
      </w:r>
      <w:r>
        <w:rPr>
          <w:rFonts w:ascii="Times New Roman" w:eastAsia="Times New Roman" w:hAnsi="Times New Roman"/>
          <w:sz w:val="24"/>
          <w:szCs w:val="20"/>
        </w:rPr>
        <w:t xml:space="preserve">.1 </w:t>
      </w:r>
      <w:r w:rsidR="006E0DF0">
        <w:rPr>
          <w:rFonts w:ascii="Times New Roman" w:eastAsia="Times New Roman" w:hAnsi="Times New Roman"/>
          <w:sz w:val="24"/>
          <w:szCs w:val="20"/>
        </w:rPr>
        <w:t>below,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explain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how the RU students’ course registration data can be transformed into</w:t>
      </w:r>
      <w:r>
        <w:rPr>
          <w:rFonts w:ascii="Times New Roman" w:eastAsia="Times New Roman" w:hAnsi="Times New Roman"/>
          <w:sz w:val="24"/>
          <w:szCs w:val="20"/>
        </w:rPr>
        <w:t xml:space="preserve"> :</w:t>
      </w:r>
    </w:p>
    <w:p w14:paraId="37C69372" w14:textId="37D55342" w:rsidR="006F6556" w:rsidRPr="001C26A8" w:rsidRDefault="0096015F" w:rsidP="006F6556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>Boyce-Codd Normalize</w:t>
      </w:r>
      <w:r w:rsidR="006F6556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F</w:t>
      </w:r>
      <w:r w:rsidR="006F6556">
        <w:rPr>
          <w:rFonts w:ascii="Times New Roman" w:eastAsia="Times New Roman" w:hAnsi="Times New Roman"/>
          <w:sz w:val="24"/>
          <w:szCs w:val="20"/>
        </w:rPr>
        <w:t>orm</w:t>
      </w:r>
      <w:r w:rsidR="006F6556"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 w:rsidR="006F6556">
        <w:rPr>
          <w:rFonts w:ascii="Times New Roman" w:eastAsia="Times New Roman" w:hAnsi="Times New Roman"/>
          <w:sz w:val="24"/>
          <w:szCs w:val="20"/>
        </w:rPr>
        <w:t>(</w:t>
      </w:r>
      <w:r>
        <w:rPr>
          <w:rFonts w:ascii="Times New Roman" w:eastAsia="Times New Roman" w:hAnsi="Times New Roman"/>
          <w:sz w:val="24"/>
          <w:szCs w:val="20"/>
        </w:rPr>
        <w:t>BC</w:t>
      </w:r>
      <w:r w:rsidR="006F6556" w:rsidRPr="00FA636E">
        <w:rPr>
          <w:rFonts w:ascii="Times New Roman" w:eastAsia="Times New Roman" w:hAnsi="Times New Roman"/>
          <w:sz w:val="24"/>
          <w:szCs w:val="20"/>
        </w:rPr>
        <w:t>NF</w:t>
      </w:r>
      <w:r w:rsidR="006F6556">
        <w:rPr>
          <w:rFonts w:ascii="Times New Roman" w:eastAsia="Times New Roman" w:hAnsi="Times New Roman"/>
          <w:sz w:val="24"/>
          <w:szCs w:val="20"/>
        </w:rPr>
        <w:t>)</w:t>
      </w:r>
      <w:r w:rsidR="006F6556">
        <w:rPr>
          <w:rFonts w:ascii="Times New Roman" w:eastAsia="Times New Roman" w:hAnsi="Times New Roman"/>
          <w:sz w:val="24"/>
          <w:szCs w:val="20"/>
        </w:rPr>
        <w:tab/>
      </w:r>
      <w:r w:rsidR="006F6556">
        <w:rPr>
          <w:rFonts w:ascii="Times New Roman" w:eastAsia="Times New Roman" w:hAnsi="Times New Roman"/>
          <w:sz w:val="24"/>
          <w:szCs w:val="20"/>
        </w:rPr>
        <w:tab/>
      </w:r>
      <w:r w:rsidR="006F6556">
        <w:rPr>
          <w:rFonts w:ascii="Times New Roman" w:eastAsia="Times New Roman" w:hAnsi="Times New Roman"/>
          <w:sz w:val="24"/>
          <w:szCs w:val="20"/>
        </w:rPr>
        <w:tab/>
      </w:r>
      <w:r w:rsidR="006F6556" w:rsidRPr="00FA636E">
        <w:rPr>
          <w:rFonts w:ascii="Times New Roman" w:eastAsia="Times New Roman" w:hAnsi="Times New Roman"/>
          <w:sz w:val="24"/>
          <w:szCs w:val="20"/>
        </w:rPr>
        <w:tab/>
        <w:t>(</w:t>
      </w:r>
      <w:r w:rsidR="008468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F6556"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8134C23" w14:textId="14E0107D" w:rsidR="006F6556" w:rsidRPr="00D565FD" w:rsidRDefault="0096015F" w:rsidP="006F6556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>Forth N</w:t>
      </w:r>
      <w:r w:rsidR="006F6556">
        <w:rPr>
          <w:rFonts w:ascii="Times New Roman" w:eastAsia="Times New Roman" w:hAnsi="Times New Roman"/>
          <w:sz w:val="24"/>
          <w:szCs w:val="20"/>
        </w:rPr>
        <w:t xml:space="preserve">ormalized </w:t>
      </w:r>
      <w:r>
        <w:rPr>
          <w:rFonts w:ascii="Times New Roman" w:eastAsia="Times New Roman" w:hAnsi="Times New Roman"/>
          <w:sz w:val="24"/>
          <w:szCs w:val="20"/>
        </w:rPr>
        <w:t>F</w:t>
      </w:r>
      <w:r w:rsidR="006F6556">
        <w:rPr>
          <w:rFonts w:ascii="Times New Roman" w:eastAsia="Times New Roman" w:hAnsi="Times New Roman"/>
          <w:sz w:val="24"/>
          <w:szCs w:val="20"/>
        </w:rPr>
        <w:t>orm</w:t>
      </w:r>
      <w:r w:rsidR="006F6556"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 w:rsidR="006F6556">
        <w:rPr>
          <w:rFonts w:ascii="Times New Roman" w:eastAsia="Times New Roman" w:hAnsi="Times New Roman"/>
          <w:sz w:val="24"/>
          <w:szCs w:val="20"/>
        </w:rPr>
        <w:t>(</w:t>
      </w:r>
      <w:r>
        <w:rPr>
          <w:rFonts w:ascii="Times New Roman" w:eastAsia="Times New Roman" w:hAnsi="Times New Roman"/>
          <w:sz w:val="24"/>
          <w:szCs w:val="20"/>
        </w:rPr>
        <w:t>4</w:t>
      </w:r>
      <w:r w:rsidR="006F6556" w:rsidRPr="00FA636E">
        <w:rPr>
          <w:rFonts w:ascii="Times New Roman" w:eastAsia="Times New Roman" w:hAnsi="Times New Roman"/>
          <w:sz w:val="24"/>
          <w:szCs w:val="20"/>
        </w:rPr>
        <w:t>NF</w:t>
      </w:r>
      <w:r w:rsidR="006F6556">
        <w:rPr>
          <w:rFonts w:ascii="Times New Roman" w:eastAsia="Times New Roman" w:hAnsi="Times New Roman"/>
          <w:sz w:val="24"/>
          <w:szCs w:val="20"/>
        </w:rPr>
        <w:t>)</w:t>
      </w:r>
      <w:r w:rsidR="006F6556">
        <w:rPr>
          <w:rFonts w:ascii="Times New Roman" w:eastAsia="Times New Roman" w:hAnsi="Times New Roman"/>
          <w:sz w:val="24"/>
          <w:szCs w:val="20"/>
        </w:rPr>
        <w:tab/>
      </w:r>
      <w:r w:rsidR="006F6556">
        <w:rPr>
          <w:rFonts w:ascii="Times New Roman" w:eastAsia="Times New Roman" w:hAnsi="Times New Roman"/>
          <w:sz w:val="24"/>
          <w:szCs w:val="20"/>
        </w:rPr>
        <w:tab/>
      </w:r>
      <w:r w:rsidR="006F6556"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 w:rsidR="006F6556" w:rsidRPr="00FA636E">
        <w:rPr>
          <w:rFonts w:ascii="Times New Roman" w:eastAsia="Times New Roman" w:hAnsi="Times New Roman"/>
          <w:sz w:val="24"/>
          <w:szCs w:val="20"/>
        </w:rPr>
        <w:tab/>
      </w:r>
      <w:r w:rsidR="006F6556" w:rsidRPr="00FA636E">
        <w:rPr>
          <w:rFonts w:ascii="Times New Roman" w:eastAsia="Times New Roman" w:hAnsi="Times New Roman"/>
          <w:sz w:val="24"/>
          <w:szCs w:val="20"/>
        </w:rPr>
        <w:tab/>
      </w:r>
      <w:r w:rsidR="006F6556">
        <w:rPr>
          <w:rFonts w:ascii="Times New Roman" w:eastAsia="Times New Roman" w:hAnsi="Times New Roman"/>
          <w:sz w:val="24"/>
          <w:szCs w:val="20"/>
        </w:rPr>
        <w:tab/>
        <w:t xml:space="preserve"> </w:t>
      </w:r>
      <w:r w:rsidR="006F6556" w:rsidRPr="00FA636E">
        <w:rPr>
          <w:rFonts w:ascii="Times New Roman" w:eastAsia="Times New Roman" w:hAnsi="Times New Roman"/>
          <w:sz w:val="24"/>
          <w:szCs w:val="20"/>
        </w:rPr>
        <w:t>(</w:t>
      </w:r>
      <w:r w:rsidR="008468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F6556"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75CBEBE" w14:textId="77777777" w:rsidR="006F6556" w:rsidRDefault="006F6556" w:rsidP="006F6556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15"/>
          <w:szCs w:val="10"/>
        </w:rPr>
      </w:pPr>
    </w:p>
    <w:p w14:paraId="3C0E6BAC" w14:textId="392D33E8" w:rsidR="006F6556" w:rsidRPr="00C04287" w:rsidRDefault="006F6556" w:rsidP="006F6556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24"/>
          <w:szCs w:val="20"/>
        </w:rPr>
      </w:pPr>
      <w:r w:rsidRPr="00871A3F">
        <w:rPr>
          <w:rFonts w:ascii="Times New Roman" w:eastAsia="Times New Roman" w:hAnsi="Times New Roman"/>
          <w:b/>
          <w:bCs/>
          <w:sz w:val="24"/>
          <w:szCs w:val="20"/>
        </w:rPr>
        <w:t xml:space="preserve">Table </w:t>
      </w:r>
      <w:r w:rsidR="006E0DF0">
        <w:rPr>
          <w:rFonts w:ascii="Times New Roman" w:eastAsia="Times New Roman" w:hAnsi="Times New Roman"/>
          <w:b/>
          <w:bCs/>
          <w:sz w:val="24"/>
          <w:szCs w:val="20"/>
        </w:rPr>
        <w:t>2</w:t>
      </w:r>
      <w:r w:rsidRPr="00871A3F">
        <w:rPr>
          <w:rFonts w:ascii="Times New Roman" w:eastAsia="Times New Roman" w:hAnsi="Times New Roman"/>
          <w:b/>
          <w:bCs/>
          <w:sz w:val="24"/>
          <w:szCs w:val="20"/>
        </w:rPr>
        <w:t>.1.</w:t>
      </w:r>
      <w:r w:rsidRPr="00C04287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 xml:space="preserve">The RU Student </w:t>
      </w:r>
      <w:r w:rsidRPr="00C04287">
        <w:rPr>
          <w:rFonts w:ascii="Times New Roman" w:eastAsia="Times New Roman" w:hAnsi="Times New Roman"/>
          <w:sz w:val="24"/>
          <w:szCs w:val="20"/>
        </w:rPr>
        <w:t>Data</w:t>
      </w:r>
      <w:r>
        <w:rPr>
          <w:rFonts w:ascii="Times New Roman" w:eastAsia="Times New Roman" w:hAnsi="Times New Roman"/>
          <w:sz w:val="24"/>
          <w:szCs w:val="20"/>
        </w:rPr>
        <w:t xml:space="preserve"> Forms UNF and 1NF</w:t>
      </w:r>
    </w:p>
    <w:tbl>
      <w:tblPr>
        <w:tblStyle w:val="TableGrid"/>
        <w:tblW w:w="0" w:type="auto"/>
        <w:tblInd w:w="597" w:type="dxa"/>
        <w:tblLook w:val="04A0" w:firstRow="1" w:lastRow="0" w:firstColumn="1" w:lastColumn="0" w:noHBand="0" w:noVBand="1"/>
      </w:tblPr>
      <w:tblGrid>
        <w:gridCol w:w="2178"/>
        <w:gridCol w:w="2597"/>
        <w:gridCol w:w="1843"/>
        <w:gridCol w:w="1701"/>
      </w:tblGrid>
      <w:tr w:rsidR="006F6556" w14:paraId="7F601F1E" w14:textId="77777777" w:rsidTr="003A57DF">
        <w:tc>
          <w:tcPr>
            <w:tcW w:w="21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0456780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UNF</w:t>
            </w:r>
          </w:p>
        </w:tc>
        <w:tc>
          <w:tcPr>
            <w:tcW w:w="2597" w:type="dxa"/>
            <w:tcBorders>
              <w:top w:val="double" w:sz="4" w:space="0" w:color="auto"/>
              <w:bottom w:val="single" w:sz="4" w:space="0" w:color="auto"/>
            </w:tcBorders>
          </w:tcPr>
          <w:p w14:paraId="51A04DF3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1NF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14:paraId="0DDB42D0" w14:textId="68D2BB7E" w:rsidR="006F6556" w:rsidRDefault="0096015F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BCNF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9EEFBE" w14:textId="14F0982E" w:rsidR="006F6556" w:rsidRDefault="0096015F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b/>
                <w:bCs/>
                <w:sz w:val="24"/>
                <w:szCs w:val="24"/>
              </w:rPr>
              <w:t>4</w:t>
            </w:r>
            <w:r w:rsidR="006F6556">
              <w:rPr>
                <w:rStyle w:val="apple-converted-space"/>
                <w:b/>
                <w:bCs/>
                <w:sz w:val="24"/>
                <w:szCs w:val="24"/>
              </w:rPr>
              <w:t>NF</w:t>
            </w:r>
          </w:p>
        </w:tc>
      </w:tr>
      <w:tr w:rsidR="006F6556" w14:paraId="49B93CD9" w14:textId="77777777" w:rsidTr="003A57DF">
        <w:trPr>
          <w:trHeight w:val="24"/>
        </w:trPr>
        <w:tc>
          <w:tcPr>
            <w:tcW w:w="2178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2596AC99" w14:textId="77777777" w:rsidR="006F6556" w:rsidRPr="00E62EE9" w:rsidRDefault="006F6556" w:rsidP="003A57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Application No.</w:t>
            </w:r>
          </w:p>
        </w:tc>
        <w:tc>
          <w:tcPr>
            <w:tcW w:w="2597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68363C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Application No.</w:t>
            </w:r>
          </w:p>
          <w:p w14:paraId="58F56EAB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Reg. No.</w:t>
            </w:r>
          </w:p>
          <w:p w14:paraId="5AA36BEA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Name</w:t>
            </w:r>
          </w:p>
          <w:p w14:paraId="4A6FC906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Address</w:t>
            </w:r>
          </w:p>
          <w:p w14:paraId="3D7FBCED" w14:textId="77777777" w:rsidR="006F6556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Total Fees</w:t>
            </w:r>
          </w:p>
          <w:p w14:paraId="687FB074" w14:textId="77777777" w:rsidR="006F6556" w:rsidRPr="00871A3F" w:rsidRDefault="006F6556" w:rsidP="003A57DF">
            <w:pPr>
              <w:pStyle w:val="p1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05A1429D" w14:textId="77777777" w:rsidR="006F6556" w:rsidRDefault="006F6556" w:rsidP="003A57DF">
            <w:pPr>
              <w:pStyle w:val="p1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Application No.</w:t>
            </w:r>
          </w:p>
          <w:p w14:paraId="168526CD" w14:textId="77777777" w:rsidR="006F6556" w:rsidRPr="0096015F" w:rsidRDefault="006F6556" w:rsidP="003A57DF">
            <w:pPr>
              <w:pStyle w:val="p1"/>
              <w:rPr>
                <w:rStyle w:val="apple-converted-space"/>
                <w:b/>
                <w:bCs/>
                <w:sz w:val="15"/>
                <w:szCs w:val="15"/>
              </w:rPr>
            </w:pPr>
          </w:p>
          <w:p w14:paraId="0D2E4EEF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2EE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Course Code</w:t>
            </w:r>
          </w:p>
          <w:p w14:paraId="4496CCBD" w14:textId="77777777" w:rsidR="006F6556" w:rsidRPr="00E62EE9" w:rsidRDefault="006F6556" w:rsidP="003A57DF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 Description</w:t>
            </w:r>
          </w:p>
          <w:p w14:paraId="6839450D" w14:textId="77777777" w:rsidR="006F6556" w:rsidRPr="00E62EE9" w:rsidRDefault="006F6556" w:rsidP="003A57DF">
            <w:pPr>
              <w:pStyle w:val="p1"/>
              <w:spacing w:after="120"/>
              <w:rPr>
                <w:rStyle w:val="apple-converted-space"/>
                <w:b/>
                <w:bCs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Charges Per Course Number of Units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double" w:sz="4" w:space="0" w:color="auto"/>
            </w:tcBorders>
          </w:tcPr>
          <w:p w14:paraId="781AEE1E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bottom w:val="double" w:sz="4" w:space="0" w:color="auto"/>
              <w:right w:val="double" w:sz="4" w:space="0" w:color="auto"/>
            </w:tcBorders>
          </w:tcPr>
          <w:p w14:paraId="3C2DF267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6B725534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2602C18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Reg. No.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8877B4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7464E5D7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D264D0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6483BA99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C3B9D56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Student Address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0F9FDE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074E743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D8A01F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1C5342BE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C9A6AA8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 Code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FA7829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5E0A186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A1695A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46B1D3C1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41342A78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 Description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4E2752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6473395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296D9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6F72765F" w14:textId="77777777" w:rsidTr="003A57DF">
        <w:trPr>
          <w:trHeight w:val="22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F15738C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Charges Per Course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E92EE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557A2D5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0E8E35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714FB1A6" w14:textId="77777777" w:rsidTr="003A57DF">
        <w:trPr>
          <w:trHeight w:val="78"/>
        </w:trPr>
        <w:tc>
          <w:tcPr>
            <w:tcW w:w="217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53402AA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>Courses Applied for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56F9AB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2EB4DAA8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352816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  <w:tr w:rsidR="006F6556" w14:paraId="7339F3A0" w14:textId="77777777" w:rsidTr="003A57DF">
        <w:trPr>
          <w:trHeight w:val="55"/>
        </w:trPr>
        <w:tc>
          <w:tcPr>
            <w:tcW w:w="217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5F2F75" w14:textId="77777777" w:rsidR="006F6556" w:rsidRPr="00E62EE9" w:rsidRDefault="006F6556" w:rsidP="003A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EE9">
              <w:rPr>
                <w:rFonts w:ascii="Times New Roman" w:hAnsi="Times New Roman" w:cs="Times New Roman"/>
                <w:sz w:val="24"/>
                <w:szCs w:val="24"/>
              </w:rPr>
              <w:t xml:space="preserve">Total Fees </w:t>
            </w:r>
          </w:p>
        </w:tc>
        <w:tc>
          <w:tcPr>
            <w:tcW w:w="259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AC629C" w14:textId="77777777" w:rsidR="006F6556" w:rsidRPr="00E62EE9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74FE2F9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C33E4E" w14:textId="77777777" w:rsidR="006F6556" w:rsidRDefault="006F6556" w:rsidP="003A57DF">
            <w:pPr>
              <w:pStyle w:val="p1"/>
              <w:rPr>
                <w:rStyle w:val="apple-converted-space"/>
                <w:b/>
                <w:bCs/>
                <w:sz w:val="24"/>
                <w:szCs w:val="24"/>
              </w:rPr>
            </w:pPr>
          </w:p>
        </w:tc>
      </w:tr>
    </w:tbl>
    <w:p w14:paraId="1144314C" w14:textId="77777777" w:rsidR="006F6556" w:rsidRDefault="006F6556" w:rsidP="006F6556">
      <w:pPr>
        <w:pStyle w:val="p1"/>
        <w:rPr>
          <w:rStyle w:val="apple-converted-space"/>
          <w:b/>
          <w:bCs/>
          <w:sz w:val="24"/>
          <w:szCs w:val="24"/>
        </w:rPr>
      </w:pPr>
    </w:p>
    <w:p w14:paraId="2F560741" w14:textId="77777777" w:rsidR="00957E76" w:rsidRPr="00325BD4" w:rsidRDefault="00957E76" w:rsidP="00957E76">
      <w:pPr>
        <w:pStyle w:val="p1"/>
        <w:rPr>
          <w:rFonts w:ascii="Times New Roman" w:eastAsia="Times New Roman" w:hAnsi="Times New Roman" w:cs="Times New Roman"/>
          <w:b/>
          <w:bCs/>
          <w:color w:val="000099"/>
          <w:sz w:val="15"/>
          <w:szCs w:val="15"/>
          <w:lang w:val="en-GB"/>
        </w:rPr>
      </w:pPr>
    </w:p>
    <w:p w14:paraId="433090AC" w14:textId="444D1D4E" w:rsidR="006F6556" w:rsidRPr="00E469DB" w:rsidRDefault="006F6556" w:rsidP="006F6556">
      <w:pPr>
        <w:pStyle w:val="p1"/>
        <w:spacing w:before="240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lastRenderedPageBreak/>
        <w:t xml:space="preserve">QUESTION </w:t>
      </w:r>
      <w:r w:rsidR="00846820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THREE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 (</w:t>
      </w:r>
      <w:r w:rsidR="00846820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392AF053" w14:textId="77777777" w:rsidR="006F6556" w:rsidRPr="00B70D6F" w:rsidRDefault="006F6556" w:rsidP="006F6556">
      <w:pPr>
        <w:spacing w:after="0" w:line="240" w:lineRule="auto"/>
        <w:rPr>
          <w:rFonts w:ascii="Times New Roman" w:hAnsi="Times New Roman" w:cs="Times New Roman"/>
          <w:sz w:val="13"/>
          <w:szCs w:val="13"/>
        </w:rPr>
      </w:pPr>
    </w:p>
    <w:p w14:paraId="3F5271D3" w14:textId="4957780E" w:rsidR="006F6556" w:rsidRPr="00871A3F" w:rsidRDefault="006F6556" w:rsidP="00846820">
      <w:pPr>
        <w:pStyle w:val="ListParagraph"/>
        <w:tabs>
          <w:tab w:val="left" w:pos="270"/>
        </w:tabs>
        <w:spacing w:after="12" w:line="276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DB">
        <w:rPr>
          <w:rFonts w:ascii="Times New Roman" w:hAnsi="Times New Roman"/>
          <w:sz w:val="24"/>
          <w:szCs w:val="24"/>
        </w:rPr>
        <w:t>CASE STUDY</w:t>
      </w:r>
      <w:r w:rsidR="00BA45FC">
        <w:rPr>
          <w:rFonts w:ascii="Times New Roman" w:hAnsi="Times New Roman"/>
          <w:sz w:val="24"/>
          <w:szCs w:val="24"/>
        </w:rPr>
        <w:t xml:space="preserve"> </w:t>
      </w:r>
      <w:r w:rsidR="00846820">
        <w:rPr>
          <w:rFonts w:ascii="Times New Roman" w:hAnsi="Times New Roman"/>
          <w:sz w:val="24"/>
          <w:szCs w:val="24"/>
        </w:rPr>
        <w:t>3</w:t>
      </w:r>
      <w:r w:rsidR="00BA45FC">
        <w:rPr>
          <w:rFonts w:ascii="Times New Roman" w:hAnsi="Times New Roman"/>
          <w:sz w:val="24"/>
          <w:szCs w:val="24"/>
        </w:rPr>
        <w:t>.1</w:t>
      </w:r>
      <w:r w:rsidRPr="00AE26DB">
        <w:rPr>
          <w:rFonts w:ascii="Times New Roman" w:hAnsi="Times New Roman"/>
          <w:sz w:val="24"/>
          <w:szCs w:val="24"/>
        </w:rPr>
        <w:t>:</w:t>
      </w:r>
      <w:r w:rsidRPr="00AE26DB">
        <w:rPr>
          <w:rFonts w:ascii="Times New Roman" w:hAnsi="Times New Roman" w:cs="Times New Roman"/>
          <w:sz w:val="24"/>
          <w:szCs w:val="24"/>
        </w:rPr>
        <w:t xml:space="preserve"> </w:t>
      </w:r>
      <w:r w:rsidRPr="00AE26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Netflix</w:t>
      </w:r>
      <w:r w:rsidRPr="00AE26DB">
        <w:rPr>
          <w:rFonts w:ascii="Times New Roman" w:hAnsi="Times New Roman" w:cs="Times New Roman"/>
          <w:sz w:val="24"/>
          <w:szCs w:val="24"/>
        </w:rPr>
        <w:t xml:space="preserve"> is a movie distribution company. Movies </w:t>
      </w:r>
      <w:r w:rsidR="00BA45FC" w:rsidRPr="00AE26DB">
        <w:rPr>
          <w:rFonts w:ascii="Times New Roman" w:hAnsi="Times New Roman" w:cs="Times New Roman"/>
          <w:sz w:val="24"/>
          <w:szCs w:val="24"/>
        </w:rPr>
        <w:t>are identified</w:t>
      </w:r>
      <w:r w:rsidRPr="00AE26DB">
        <w:rPr>
          <w:rFonts w:ascii="Times New Roman" w:hAnsi="Times New Roman" w:cs="Times New Roman"/>
          <w:sz w:val="24"/>
          <w:szCs w:val="24"/>
        </w:rPr>
        <w:t xml:space="preserve"> by their title and year of release. They have a length in minutes. They also have a studio that </w:t>
      </w:r>
      <w:r w:rsidR="00BA45FC" w:rsidRPr="00AE26DB">
        <w:rPr>
          <w:rFonts w:ascii="Times New Roman" w:hAnsi="Times New Roman" w:cs="Times New Roman"/>
          <w:sz w:val="24"/>
          <w:szCs w:val="24"/>
        </w:rPr>
        <w:t>produces the</w:t>
      </w:r>
      <w:r w:rsidRPr="00AE26DB">
        <w:rPr>
          <w:rFonts w:ascii="Times New Roman" w:hAnsi="Times New Roman" w:cs="Times New Roman"/>
          <w:sz w:val="24"/>
          <w:szCs w:val="24"/>
        </w:rPr>
        <w:t xml:space="preserve"> movies and are classified under one or more </w:t>
      </w:r>
      <w:r w:rsidR="00BA45FC" w:rsidRPr="00AE26DB">
        <w:rPr>
          <w:rFonts w:ascii="Times New Roman" w:hAnsi="Times New Roman" w:cs="Times New Roman"/>
          <w:sz w:val="24"/>
          <w:szCs w:val="24"/>
        </w:rPr>
        <w:t>genres (</w:t>
      </w:r>
      <w:r w:rsidRPr="00AE26DB">
        <w:rPr>
          <w:rFonts w:ascii="Times New Roman" w:hAnsi="Times New Roman" w:cs="Times New Roman"/>
          <w:sz w:val="24"/>
          <w:szCs w:val="24"/>
        </w:rPr>
        <w:t xml:space="preserve">such as horror, action, drama etc.). Movies are </w:t>
      </w:r>
      <w:r w:rsidR="00BA45FC" w:rsidRPr="00AE26DB">
        <w:rPr>
          <w:rFonts w:ascii="Times New Roman" w:hAnsi="Times New Roman" w:cs="Times New Roman"/>
          <w:sz w:val="24"/>
          <w:szCs w:val="24"/>
        </w:rPr>
        <w:t>directed by</w:t>
      </w:r>
      <w:r w:rsidRPr="00AE26DB">
        <w:rPr>
          <w:rFonts w:ascii="Times New Roman" w:hAnsi="Times New Roman" w:cs="Times New Roman"/>
          <w:sz w:val="24"/>
          <w:szCs w:val="24"/>
        </w:rPr>
        <w:t xml:space="preserve"> one or more directors and have one or more </w:t>
      </w:r>
      <w:r w:rsidR="00BA45FC" w:rsidRPr="00AE26DB">
        <w:rPr>
          <w:rFonts w:ascii="Times New Roman" w:hAnsi="Times New Roman" w:cs="Times New Roman"/>
          <w:sz w:val="24"/>
          <w:szCs w:val="24"/>
        </w:rPr>
        <w:t>actors acting</w:t>
      </w:r>
      <w:r w:rsidRPr="00AE26DB">
        <w:rPr>
          <w:rFonts w:ascii="Times New Roman" w:hAnsi="Times New Roman" w:cs="Times New Roman"/>
          <w:sz w:val="24"/>
          <w:szCs w:val="24"/>
        </w:rPr>
        <w:t xml:space="preserve"> in them. The movie also has a plot outline. </w:t>
      </w:r>
      <w:r w:rsidR="00BA45FC" w:rsidRPr="00AE26DB">
        <w:rPr>
          <w:rFonts w:ascii="Times New Roman" w:hAnsi="Times New Roman" w:cs="Times New Roman"/>
          <w:sz w:val="24"/>
          <w:szCs w:val="24"/>
        </w:rPr>
        <w:t>Each movie</w:t>
      </w:r>
      <w:r w:rsidRPr="00AE26DB">
        <w:rPr>
          <w:rFonts w:ascii="Times New Roman" w:hAnsi="Times New Roman" w:cs="Times New Roman"/>
          <w:sz w:val="24"/>
          <w:szCs w:val="24"/>
        </w:rPr>
        <w:t xml:space="preserve"> also has zero or more quotable quotes which </w:t>
      </w:r>
      <w:r w:rsidR="00BA45FC" w:rsidRPr="00AE26DB">
        <w:rPr>
          <w:rFonts w:ascii="Times New Roman" w:hAnsi="Times New Roman" w:cs="Times New Roman"/>
          <w:sz w:val="24"/>
          <w:szCs w:val="24"/>
        </w:rPr>
        <w:t>are spoken</w:t>
      </w:r>
      <w:r w:rsidRPr="00AE26DB">
        <w:rPr>
          <w:rFonts w:ascii="Times New Roman" w:hAnsi="Times New Roman" w:cs="Times New Roman"/>
          <w:sz w:val="24"/>
          <w:szCs w:val="24"/>
        </w:rPr>
        <w:t xml:space="preserve"> by a particular actor acting in the movie. </w:t>
      </w:r>
      <w:r w:rsidR="00BA45FC" w:rsidRPr="00AE26DB">
        <w:rPr>
          <w:rFonts w:ascii="Times New Roman" w:hAnsi="Times New Roman" w:cs="Times New Roman"/>
          <w:sz w:val="24"/>
          <w:szCs w:val="24"/>
        </w:rPr>
        <w:t>Actors are</w:t>
      </w:r>
      <w:r w:rsidRPr="00AE26DB">
        <w:rPr>
          <w:rFonts w:ascii="Times New Roman" w:hAnsi="Times New Roman" w:cs="Times New Roman"/>
          <w:sz w:val="24"/>
          <w:szCs w:val="24"/>
        </w:rPr>
        <w:t xml:space="preserve"> identified by their names and date of birth and act </w:t>
      </w:r>
      <w:r w:rsidR="00BA45FC" w:rsidRPr="00AE26DB">
        <w:rPr>
          <w:rFonts w:ascii="Times New Roman" w:hAnsi="Times New Roman" w:cs="Times New Roman"/>
          <w:sz w:val="24"/>
          <w:szCs w:val="24"/>
        </w:rPr>
        <w:t>in one</w:t>
      </w:r>
      <w:r w:rsidRPr="00AE26DB">
        <w:rPr>
          <w:rFonts w:ascii="Times New Roman" w:hAnsi="Times New Roman" w:cs="Times New Roman"/>
          <w:sz w:val="24"/>
          <w:szCs w:val="24"/>
        </w:rPr>
        <w:t xml:space="preserve"> or more movies. Each actor has a role in the movie.  Directors are also identified by their names and date </w:t>
      </w:r>
      <w:r w:rsidR="00BA45FC" w:rsidRPr="00AE26DB">
        <w:rPr>
          <w:rFonts w:ascii="Times New Roman" w:hAnsi="Times New Roman" w:cs="Times New Roman"/>
          <w:sz w:val="24"/>
          <w:szCs w:val="24"/>
        </w:rPr>
        <w:t>of birth</w:t>
      </w:r>
      <w:r w:rsidRPr="00AE26DB">
        <w:rPr>
          <w:rFonts w:ascii="Times New Roman" w:hAnsi="Times New Roman" w:cs="Times New Roman"/>
          <w:sz w:val="24"/>
          <w:szCs w:val="24"/>
        </w:rPr>
        <w:t xml:space="preserve"> and direct one or more movies. It is possible for a director to act in a movie (not necessarily in a movie they direct)</w:t>
      </w:r>
    </w:p>
    <w:p w14:paraId="58E5850A" w14:textId="77777777" w:rsidR="006F6556" w:rsidRDefault="006F6556" w:rsidP="006F6556">
      <w:pPr>
        <w:pStyle w:val="ListParagraph"/>
        <w:spacing w:before="240" w:after="0" w:line="276" w:lineRule="auto"/>
        <w:ind w:left="432" w:hanging="432"/>
        <w:rPr>
          <w:rFonts w:ascii="Times New Roman" w:hAnsi="Times New Roman"/>
          <w:sz w:val="24"/>
          <w:szCs w:val="24"/>
        </w:rPr>
      </w:pPr>
    </w:p>
    <w:p w14:paraId="782DC538" w14:textId="77777777" w:rsidR="006F6556" w:rsidRDefault="006F6556" w:rsidP="006F6556">
      <w:pPr>
        <w:pStyle w:val="ListParagraph"/>
        <w:spacing w:before="240" w:after="0" w:line="276" w:lineRule="auto"/>
        <w:ind w:left="432" w:hanging="4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REQUIREMENTS</w:t>
      </w:r>
      <w:r w:rsidRPr="00AE26D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</w:p>
    <w:p w14:paraId="0EF3E776" w14:textId="2308D157" w:rsidR="006F6556" w:rsidRPr="009823E7" w:rsidRDefault="006F6556" w:rsidP="006F6556">
      <w:pPr>
        <w:pStyle w:val="ListParagraph"/>
        <w:numPr>
          <w:ilvl w:val="0"/>
          <w:numId w:val="12"/>
        </w:numPr>
        <w:spacing w:before="240" w:after="0" w:line="276" w:lineRule="auto"/>
      </w:pPr>
      <w:r w:rsidRPr="00871A3F">
        <w:rPr>
          <w:rFonts w:ascii="Times New Roman" w:hAnsi="Times New Roman" w:cs="Times New Roman"/>
          <w:sz w:val="24"/>
          <w:szCs w:val="24"/>
        </w:rPr>
        <w:t xml:space="preserve">Identify the main relationship types and specify the multiplicity for each relationship. State any assumptions you make about data. </w:t>
      </w:r>
      <w:r w:rsidRPr="00871A3F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4682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>arks) </w:t>
      </w:r>
    </w:p>
    <w:p w14:paraId="39EE7F4F" w14:textId="57EF41DB" w:rsidR="00846820" w:rsidRPr="00846820" w:rsidRDefault="006F6556" w:rsidP="00846820">
      <w:pPr>
        <w:pStyle w:val="ListParagraph"/>
        <w:numPr>
          <w:ilvl w:val="0"/>
          <w:numId w:val="12"/>
        </w:numPr>
        <w:spacing w:before="240" w:after="0" w:line="276" w:lineRule="auto"/>
      </w:pPr>
      <w:r w:rsidRPr="00846820">
        <w:rPr>
          <w:rFonts w:ascii="Times New Roman" w:hAnsi="Times New Roman" w:cs="Times New Roman"/>
          <w:sz w:val="24"/>
          <w:szCs w:val="24"/>
        </w:rPr>
        <w:t>Using your answers for (a) draw a single ER Diagram to represent the data requirements for the company.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84682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46820">
        <w:rPr>
          <w:b/>
          <w:bCs/>
        </w:rPr>
        <w:t>4</w:t>
      </w:r>
      <w:r w:rsidRPr="00846820">
        <w:rPr>
          <w:rFonts w:ascii="Times New Roman" w:hAnsi="Times New Roman" w:cs="Times New Roman"/>
          <w:b/>
          <w:bCs/>
          <w:sz w:val="24"/>
          <w:szCs w:val="24"/>
        </w:rPr>
        <w:t xml:space="preserve"> Marks) </w:t>
      </w:r>
      <w:r w:rsidR="00BA45FC" w:rsidRPr="008468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1A8F3" w14:textId="3B8238D7" w:rsidR="00846820" w:rsidRDefault="006F6556" w:rsidP="00846820">
      <w:pPr>
        <w:pStyle w:val="ListParagraph"/>
        <w:numPr>
          <w:ilvl w:val="0"/>
          <w:numId w:val="12"/>
        </w:numPr>
        <w:spacing w:before="240" w:after="0" w:line="276" w:lineRule="auto"/>
      </w:pPr>
      <w:r w:rsidRPr="00846820">
        <w:rPr>
          <w:rFonts w:ascii="Times New Roman" w:hAnsi="Times New Roman" w:cs="Times New Roman"/>
          <w:sz w:val="24"/>
          <w:szCs w:val="24"/>
        </w:rPr>
        <w:t>Convert your ERD to a relational database schema using Crow’s Foot Notations</w:t>
      </w:r>
      <w:r w:rsidRPr="00AE26D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45FC">
        <w:tab/>
      </w:r>
      <w:r w:rsidR="00BA45FC">
        <w:tab/>
      </w:r>
      <w:r w:rsidRPr="00846820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r w:rsidR="00846820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846820">
        <w:rPr>
          <w:rFonts w:ascii="Times New Roman" w:hAnsi="Times New Roman" w:cs="Times New Roman"/>
          <w:b/>
          <w:bCs/>
          <w:sz w:val="24"/>
          <w:szCs w:val="24"/>
        </w:rPr>
        <w:t>Marks) </w:t>
      </w:r>
    </w:p>
    <w:p w14:paraId="743A1822" w14:textId="77777777" w:rsidR="00846820" w:rsidRDefault="00846820" w:rsidP="00846820">
      <w:pPr>
        <w:pStyle w:val="p1"/>
      </w:pPr>
    </w:p>
    <w:p w14:paraId="49314F24" w14:textId="77777777" w:rsidR="00846820" w:rsidRPr="00E469DB" w:rsidRDefault="00846820" w:rsidP="00846820">
      <w:pPr>
        <w:pStyle w:val="p1"/>
        <w:spacing w:line="276" w:lineRule="auto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QUESTION 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FOUR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 (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03B5EF99" w14:textId="77777777" w:rsidR="00846820" w:rsidRPr="002F308A" w:rsidRDefault="00846820" w:rsidP="00846820">
      <w:pPr>
        <w:pStyle w:val="NormalWeb"/>
        <w:spacing w:after="0" w:afterAutospacing="0" w:line="276" w:lineRule="auto"/>
        <w:ind w:left="426" w:hanging="426"/>
        <w:jc w:val="both"/>
        <w:rPr>
          <w:b/>
          <w:bCs/>
        </w:rPr>
      </w:pPr>
      <w:r>
        <w:t xml:space="preserve">(a) </w:t>
      </w:r>
      <w:r w:rsidRPr="002F308A">
        <w:t xml:space="preserve">Explain the key differences between authentication and authorization in database security. </w:t>
      </w:r>
      <w:r>
        <w:t>Give one</w:t>
      </w:r>
      <w:r w:rsidRPr="002F308A">
        <w:t xml:space="preserve"> example to illustrate your explanation</w:t>
      </w:r>
      <w:r>
        <w:t xml:space="preserve"> </w:t>
      </w:r>
      <w:r>
        <w:tab/>
      </w:r>
      <w:r>
        <w:tab/>
      </w:r>
      <w:r>
        <w:tab/>
      </w:r>
      <w:r>
        <w:tab/>
        <w:t>(</w:t>
      </w:r>
      <w:r w:rsidRPr="002F308A">
        <w:rPr>
          <w:b/>
          <w:bCs/>
        </w:rPr>
        <w:t xml:space="preserve">3 Marks) </w:t>
      </w:r>
    </w:p>
    <w:p w14:paraId="75B57A0D" w14:textId="663F9FF5" w:rsidR="00846820" w:rsidRDefault="00846820" w:rsidP="00846820">
      <w:pPr>
        <w:pStyle w:val="NormalWeb"/>
        <w:spacing w:line="276" w:lineRule="auto"/>
        <w:ind w:left="426" w:hanging="426"/>
        <w:jc w:val="both"/>
      </w:pPr>
      <w:r>
        <w:t xml:space="preserve">(b) </w:t>
      </w:r>
      <w:r w:rsidRPr="002F308A">
        <w:t xml:space="preserve">A database stores sensitive </w:t>
      </w:r>
      <w:r w:rsidR="006E0DF0" w:rsidRPr="002F308A">
        <w:t>information</w:t>
      </w:r>
      <w:r w:rsidR="006E0DF0">
        <w:t xml:space="preserve"> </w:t>
      </w:r>
      <w:r>
        <w:t xml:space="preserve">for </w:t>
      </w:r>
      <w:r w:rsidRPr="002F308A">
        <w:t xml:space="preserve">Social </w:t>
      </w:r>
      <w:r>
        <w:t>H</w:t>
      </w:r>
      <w:r w:rsidRPr="002F308A">
        <w:t xml:space="preserve">ealthcare </w:t>
      </w:r>
      <w:r>
        <w:t>Assurance (SHA)</w:t>
      </w:r>
      <w:r w:rsidRPr="002F308A">
        <w:t xml:space="preserve">. </w:t>
      </w:r>
      <w:r>
        <w:t xml:space="preserve"> </w:t>
      </w:r>
      <w:r w:rsidRPr="002F308A">
        <w:t>Recommend two security measures beyond basic access control to protect this data.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0665">
        <w:rPr>
          <w:b/>
          <w:bCs/>
        </w:rPr>
        <w:t>(</w:t>
      </w:r>
      <w:r>
        <w:rPr>
          <w:b/>
          <w:bCs/>
        </w:rPr>
        <w:t>2</w:t>
      </w:r>
      <w:r w:rsidRPr="00E90665">
        <w:rPr>
          <w:b/>
          <w:bCs/>
        </w:rPr>
        <w:t xml:space="preserve"> Marks)</w:t>
      </w:r>
    </w:p>
    <w:p w14:paraId="4E182AC6" w14:textId="77777777" w:rsidR="00846820" w:rsidRDefault="00846820" w:rsidP="00846820">
      <w:pPr>
        <w:pStyle w:val="NormalWeb"/>
        <w:tabs>
          <w:tab w:val="left" w:pos="709"/>
        </w:tabs>
        <w:spacing w:after="0" w:afterAutospacing="0"/>
        <w:ind w:left="284" w:hanging="284"/>
      </w:pPr>
      <w:r>
        <w:t>(c) (</w:t>
      </w:r>
      <w:proofErr w:type="spellStart"/>
      <w:r>
        <w:t>i</w:t>
      </w:r>
      <w:proofErr w:type="spellEnd"/>
      <w:r>
        <w:t xml:space="preserve">) Explain the purpose of database auditing and describe two types of activities that a  </w:t>
      </w:r>
    </w:p>
    <w:p w14:paraId="102DD6E8" w14:textId="77777777" w:rsidR="00846820" w:rsidRDefault="00846820" w:rsidP="00846820">
      <w:pPr>
        <w:pStyle w:val="NormalWeb"/>
        <w:tabs>
          <w:tab w:val="left" w:pos="709"/>
        </w:tabs>
        <w:spacing w:before="120" w:beforeAutospacing="0"/>
        <w:ind w:left="284" w:hanging="284"/>
        <w:rPr>
          <w:b/>
          <w:bCs/>
        </w:rPr>
      </w:pPr>
      <w:r>
        <w:t xml:space="preserve">          database administrator might audit to ensure compliance and security </w:t>
      </w:r>
      <w:r>
        <w:tab/>
      </w:r>
      <w:r w:rsidRPr="00E90665">
        <w:rPr>
          <w:b/>
          <w:bCs/>
        </w:rPr>
        <w:t>(</w:t>
      </w:r>
      <w:r>
        <w:rPr>
          <w:b/>
          <w:bCs/>
        </w:rPr>
        <w:t>2</w:t>
      </w:r>
      <w:r w:rsidRPr="00E90665">
        <w:rPr>
          <w:b/>
          <w:bCs/>
        </w:rPr>
        <w:t xml:space="preserve"> Marks)</w:t>
      </w:r>
    </w:p>
    <w:p w14:paraId="499A481D" w14:textId="77777777" w:rsidR="00846820" w:rsidRDefault="00846820" w:rsidP="00846820">
      <w:pPr>
        <w:pStyle w:val="NormalWeb"/>
        <w:ind w:left="284"/>
        <w:rPr>
          <w:b/>
          <w:bCs/>
        </w:rPr>
      </w:pPr>
      <w:r>
        <w:t>(ii)  Provide an example for each activity explained in (</w:t>
      </w:r>
      <w:proofErr w:type="spellStart"/>
      <w:r>
        <w:t>i</w:t>
      </w:r>
      <w:proofErr w:type="spellEnd"/>
      <w:r>
        <w:t xml:space="preserve">) </w:t>
      </w:r>
      <w:r>
        <w:tab/>
      </w:r>
      <w:r>
        <w:tab/>
      </w:r>
      <w:r>
        <w:tab/>
      </w:r>
      <w:r w:rsidRPr="00E90665">
        <w:rPr>
          <w:b/>
          <w:bCs/>
        </w:rPr>
        <w:t>(</w:t>
      </w:r>
      <w:r>
        <w:rPr>
          <w:b/>
          <w:bCs/>
        </w:rPr>
        <w:t>2</w:t>
      </w:r>
      <w:r w:rsidRPr="00E90665">
        <w:rPr>
          <w:b/>
          <w:bCs/>
        </w:rPr>
        <w:t xml:space="preserve"> Marks)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CD6577" w14:textId="77777777" w:rsidR="00846820" w:rsidRDefault="00846820" w:rsidP="00846820">
      <w:pPr>
        <w:pStyle w:val="NormalWeb"/>
        <w:numPr>
          <w:ilvl w:val="0"/>
          <w:numId w:val="17"/>
        </w:numPr>
        <w:ind w:left="284"/>
      </w:pPr>
      <w:r>
        <w:t xml:space="preserve">Evaluate the advantages and disadvantages of using a cloud-based database service               (e.g., Amazon RDS or Azure SQL Database) compared to an on-premises database. </w:t>
      </w:r>
    </w:p>
    <w:p w14:paraId="68BA5368" w14:textId="77777777" w:rsidR="00846820" w:rsidRPr="00044AAF" w:rsidRDefault="00846820" w:rsidP="00846820">
      <w:pPr>
        <w:pStyle w:val="NormalWeb"/>
        <w:numPr>
          <w:ilvl w:val="0"/>
          <w:numId w:val="18"/>
        </w:numPr>
        <w:tabs>
          <w:tab w:val="left" w:pos="567"/>
        </w:tabs>
        <w:spacing w:before="0" w:beforeAutospacing="0" w:after="0" w:afterAutospacing="0" w:line="276" w:lineRule="auto"/>
        <w:ind w:left="709"/>
        <w:rPr>
          <w:b/>
          <w:bCs/>
        </w:rPr>
      </w:pPr>
      <w:r>
        <w:t xml:space="preserve"> Recommend one specific scenario where a cloud-based database would be preferable </w:t>
      </w:r>
    </w:p>
    <w:p w14:paraId="4F1E9A11" w14:textId="77777777" w:rsidR="00846820" w:rsidRDefault="00846820" w:rsidP="00846820">
      <w:pPr>
        <w:pStyle w:val="NormalWeb"/>
        <w:tabs>
          <w:tab w:val="left" w:pos="567"/>
        </w:tabs>
        <w:spacing w:before="0" w:beforeAutospacing="0" w:after="240" w:afterAutospacing="0" w:line="276" w:lineRule="auto"/>
        <w:ind w:left="567"/>
        <w:rPr>
          <w:b/>
          <w:bCs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44AAF">
        <w:rPr>
          <w:b/>
          <w:bCs/>
        </w:rPr>
        <w:t>(</w:t>
      </w:r>
      <w:r>
        <w:rPr>
          <w:b/>
          <w:bCs/>
        </w:rPr>
        <w:t>4</w:t>
      </w:r>
      <w:r w:rsidRPr="00044AAF">
        <w:rPr>
          <w:b/>
          <w:bCs/>
        </w:rPr>
        <w:t xml:space="preserve"> Marks)</w:t>
      </w:r>
      <w:r>
        <w:t xml:space="preserve"> </w:t>
      </w:r>
    </w:p>
    <w:p w14:paraId="64095D7C" w14:textId="77777777" w:rsidR="00846820" w:rsidRPr="00044AAF" w:rsidRDefault="00846820" w:rsidP="00846820">
      <w:pPr>
        <w:pStyle w:val="NormalWeb"/>
        <w:numPr>
          <w:ilvl w:val="0"/>
          <w:numId w:val="13"/>
        </w:numPr>
        <w:spacing w:before="0" w:beforeAutospacing="0"/>
        <w:ind w:left="709" w:hanging="414"/>
        <w:rPr>
          <w:b/>
          <w:bCs/>
        </w:rPr>
      </w:pPr>
      <w:r>
        <w:t>Justify your recommendation in (</w:t>
      </w:r>
      <w:proofErr w:type="spellStart"/>
      <w:r>
        <w:t>i</w:t>
      </w:r>
      <w:proofErr w:type="spellEnd"/>
      <w:r>
        <w:t xml:space="preserve">)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44AAF">
        <w:rPr>
          <w:b/>
          <w:bCs/>
        </w:rPr>
        <w:t>(</w:t>
      </w:r>
      <w:r>
        <w:rPr>
          <w:b/>
          <w:bCs/>
        </w:rPr>
        <w:t>2</w:t>
      </w:r>
      <w:r w:rsidRPr="00044AAF">
        <w:rPr>
          <w:b/>
          <w:bCs/>
        </w:rPr>
        <w:t xml:space="preserve"> Marks)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356E01" w14:textId="77777777" w:rsidR="00846820" w:rsidRPr="00E469DB" w:rsidRDefault="00846820" w:rsidP="00846820">
      <w:pPr>
        <w:pStyle w:val="p1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lastRenderedPageBreak/>
        <w:t xml:space="preserve">QUESTION 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FIVE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 (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0EC9D8FC" w14:textId="77777777" w:rsidR="00846820" w:rsidRDefault="00846820" w:rsidP="00846820">
      <w:pPr>
        <w:pStyle w:val="p1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</w:p>
    <w:p w14:paraId="7095ECFF" w14:textId="77777777" w:rsidR="00846820" w:rsidRDefault="00846820" w:rsidP="00846820">
      <w:pPr>
        <w:pStyle w:val="NormalWeb"/>
        <w:numPr>
          <w:ilvl w:val="0"/>
          <w:numId w:val="14"/>
        </w:numPr>
        <w:spacing w:before="0" w:beforeAutospacing="0" w:after="0" w:afterAutospacing="0"/>
        <w:ind w:left="425" w:hanging="357"/>
      </w:pPr>
      <w:r>
        <w:t>(</w:t>
      </w:r>
      <w:proofErr w:type="spellStart"/>
      <w:r>
        <w:t>i</w:t>
      </w:r>
      <w:proofErr w:type="spellEnd"/>
      <w:r>
        <w:t xml:space="preserve">) Explain the </w:t>
      </w:r>
      <w:r w:rsidRPr="00846820">
        <w:rPr>
          <w:rStyle w:val="Strong"/>
          <w:b w:val="0"/>
          <w:bCs w:val="0"/>
        </w:rPr>
        <w:t>importance of database security and control</w:t>
      </w:r>
      <w:r>
        <w:t xml:space="preserve"> in modern database systems </w:t>
      </w:r>
    </w:p>
    <w:p w14:paraId="42B1EE58" w14:textId="77777777" w:rsidR="00846820" w:rsidRDefault="00846820" w:rsidP="00846820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ind w:left="8278" w:hanging="357"/>
      </w:pPr>
      <w:r w:rsidRPr="00E90665">
        <w:rPr>
          <w:b/>
          <w:bCs/>
        </w:rPr>
        <w:t>Marks)</w:t>
      </w:r>
      <w:r>
        <w:t xml:space="preserve"> </w:t>
      </w:r>
    </w:p>
    <w:p w14:paraId="3F117B9D" w14:textId="77777777" w:rsidR="00846820" w:rsidRPr="001E2DB6" w:rsidRDefault="00846820" w:rsidP="00846820">
      <w:pPr>
        <w:pStyle w:val="NormalWeb"/>
        <w:numPr>
          <w:ilvl w:val="0"/>
          <w:numId w:val="16"/>
        </w:numPr>
        <w:spacing w:line="276" w:lineRule="auto"/>
        <w:ind w:left="709" w:hanging="349"/>
      </w:pPr>
      <w:r>
        <w:t xml:space="preserve">Discuss the roles of </w:t>
      </w:r>
      <w:r w:rsidRPr="00846820">
        <w:rPr>
          <w:rStyle w:val="Strong"/>
          <w:b w:val="0"/>
          <w:bCs w:val="0"/>
        </w:rPr>
        <w:t>access control</w:t>
      </w:r>
      <w:r w:rsidRPr="00846820">
        <w:rPr>
          <w:b/>
          <w:bCs/>
        </w:rPr>
        <w:t xml:space="preserve">, </w:t>
      </w:r>
      <w:r w:rsidRPr="00846820">
        <w:rPr>
          <w:rStyle w:val="Strong"/>
          <w:b w:val="0"/>
          <w:bCs w:val="0"/>
        </w:rPr>
        <w:t>encryption</w:t>
      </w:r>
      <w:r w:rsidRPr="00846820">
        <w:rPr>
          <w:b/>
          <w:bCs/>
        </w:rPr>
        <w:t xml:space="preserve">, and </w:t>
      </w:r>
      <w:r w:rsidRPr="00846820">
        <w:rPr>
          <w:rStyle w:val="Strong"/>
          <w:b w:val="0"/>
          <w:bCs w:val="0"/>
        </w:rPr>
        <w:t>database audits</w:t>
      </w:r>
      <w:r>
        <w:t xml:space="preserve"> in ensuring data integrity and confidentiality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E2DB6">
        <w:rPr>
          <w:b/>
          <w:bCs/>
        </w:rPr>
        <w:t>(2 Marks)</w:t>
      </w:r>
    </w:p>
    <w:p w14:paraId="1CC0011E" w14:textId="77777777" w:rsidR="00846820" w:rsidRDefault="00846820" w:rsidP="00846820">
      <w:pPr>
        <w:pStyle w:val="NormalWeb"/>
        <w:numPr>
          <w:ilvl w:val="0"/>
          <w:numId w:val="13"/>
        </w:numPr>
        <w:spacing w:line="276" w:lineRule="auto"/>
      </w:pPr>
      <w:r>
        <w:rPr>
          <w:b/>
          <w:bCs/>
        </w:rPr>
        <w:t xml:space="preserve"> </w:t>
      </w:r>
      <w:r w:rsidRPr="001E2DB6">
        <w:t>Provide</w:t>
      </w:r>
      <w:r>
        <w:t xml:space="preserve"> an example to illustrate your explanation in (</w:t>
      </w:r>
      <w:proofErr w:type="spellStart"/>
      <w:r>
        <w:t>i</w:t>
      </w:r>
      <w:proofErr w:type="spellEnd"/>
      <w:r>
        <w:t xml:space="preserve">) </w:t>
      </w:r>
      <w:r>
        <w:tab/>
      </w:r>
      <w:r>
        <w:tab/>
      </w:r>
      <w:r>
        <w:tab/>
      </w:r>
      <w:r w:rsidRPr="001E2DB6">
        <w:rPr>
          <w:b/>
          <w:bCs/>
        </w:rPr>
        <w:t>(1 Marks)</w:t>
      </w:r>
    </w:p>
    <w:p w14:paraId="0CF78F87" w14:textId="77777777" w:rsidR="00846820" w:rsidRDefault="00846820" w:rsidP="00846820">
      <w:pPr>
        <w:pStyle w:val="NormalWeb"/>
        <w:ind w:left="284" w:hanging="284"/>
      </w:pPr>
      <w:r>
        <w:t>(b) You are a DBA tasked with integrating multiple data sources into a centralized data warehouse to support analytics.</w:t>
      </w:r>
    </w:p>
    <w:p w14:paraId="1049E74B" w14:textId="77777777" w:rsidR="00846820" w:rsidRDefault="00846820" w:rsidP="00846820">
      <w:pPr>
        <w:pStyle w:val="NormalWeb"/>
        <w:spacing w:before="0" w:beforeAutospacing="0" w:after="0" w:afterAutospacing="0" w:line="360" w:lineRule="auto"/>
        <w:ind w:left="284"/>
      </w:pPr>
      <w:r w:rsidRPr="00CE0F85">
        <w:rPr>
          <w:rStyle w:val="Strong"/>
        </w:rPr>
        <w:t>(</w:t>
      </w:r>
      <w:proofErr w:type="spellStart"/>
      <w:r w:rsidRPr="00CE0F85">
        <w:rPr>
          <w:rStyle w:val="Strong"/>
        </w:rPr>
        <w:t>i</w:t>
      </w:r>
      <w:proofErr w:type="spellEnd"/>
      <w:r w:rsidRPr="00CE0F85">
        <w:rPr>
          <w:rStyle w:val="Strong"/>
        </w:rPr>
        <w:t>)</w:t>
      </w:r>
      <w:r>
        <w:rPr>
          <w:rStyle w:val="Strong"/>
        </w:rPr>
        <w:t xml:space="preserve"> </w:t>
      </w:r>
      <w:r>
        <w:t xml:space="preserve">Describe </w:t>
      </w:r>
      <w:r w:rsidRPr="00846820">
        <w:rPr>
          <w:rStyle w:val="Strong"/>
          <w:b w:val="0"/>
          <w:bCs w:val="0"/>
        </w:rPr>
        <w:t>two Extraction Transformation Loading (ETL) tasks</w:t>
      </w:r>
      <w:r>
        <w:t xml:space="preserve"> you would perform </w:t>
      </w:r>
    </w:p>
    <w:p w14:paraId="7E3AD307" w14:textId="77777777" w:rsidR="00846820" w:rsidRDefault="00846820" w:rsidP="00846820">
      <w:pPr>
        <w:pStyle w:val="NormalWeb"/>
        <w:spacing w:before="0" w:beforeAutospacing="0" w:after="0" w:afterAutospacing="0" w:line="360" w:lineRule="auto"/>
        <w:ind w:left="284" w:firstLine="7654"/>
        <w:rPr>
          <w:b/>
          <w:bCs/>
        </w:rPr>
      </w:pPr>
      <w:r w:rsidRPr="00E90665">
        <w:rPr>
          <w:b/>
          <w:bCs/>
        </w:rPr>
        <w:t>(</w:t>
      </w:r>
      <w:r>
        <w:rPr>
          <w:b/>
          <w:bCs/>
        </w:rPr>
        <w:t>2</w:t>
      </w:r>
      <w:r w:rsidRPr="00E90665">
        <w:rPr>
          <w:b/>
          <w:bCs/>
        </w:rPr>
        <w:t xml:space="preserve"> Marks)</w:t>
      </w:r>
      <w:r>
        <w:br/>
      </w:r>
      <w:r>
        <w:rPr>
          <w:rStyle w:val="Strong"/>
        </w:rPr>
        <w:t>(</w:t>
      </w:r>
      <w:r w:rsidRPr="00CE0F85">
        <w:rPr>
          <w:rStyle w:val="Strong"/>
        </w:rPr>
        <w:t>ii)</w:t>
      </w:r>
      <w:r>
        <w:rPr>
          <w:rStyle w:val="Strong"/>
        </w:rPr>
        <w:t xml:space="preserve"> </w:t>
      </w:r>
      <w:r>
        <w:t xml:space="preserve">Analyze </w:t>
      </w:r>
      <w:r w:rsidRPr="00846820">
        <w:rPr>
          <w:rStyle w:val="Strong"/>
          <w:b w:val="0"/>
          <w:bCs w:val="0"/>
        </w:rPr>
        <w:t>three key challenges</w:t>
      </w:r>
      <w:r>
        <w:t xml:space="preserve"> in integrating big data from heterogeneous sources </w:t>
      </w:r>
      <w:r>
        <w:tab/>
      </w:r>
      <w:r>
        <w:tab/>
        <w:t xml:space="preserve">(e.g., IoT devices, relational DBs, social media) </w:t>
      </w:r>
      <w:r>
        <w:tab/>
      </w:r>
      <w:r>
        <w:tab/>
      </w:r>
      <w:r>
        <w:tab/>
      </w:r>
      <w:r>
        <w:tab/>
      </w:r>
      <w:r w:rsidRPr="00E90665">
        <w:rPr>
          <w:b/>
          <w:bCs/>
        </w:rPr>
        <w:t>(</w:t>
      </w:r>
      <w:r>
        <w:rPr>
          <w:b/>
          <w:bCs/>
        </w:rPr>
        <w:t>3</w:t>
      </w:r>
      <w:r w:rsidRPr="00E90665">
        <w:rPr>
          <w:b/>
          <w:bCs/>
        </w:rPr>
        <w:t xml:space="preserve"> Marks)</w:t>
      </w:r>
    </w:p>
    <w:p w14:paraId="7A61AACF" w14:textId="77777777" w:rsidR="00846820" w:rsidRDefault="00846820" w:rsidP="00846820">
      <w:pPr>
        <w:pStyle w:val="NormalWeb"/>
        <w:spacing w:line="276" w:lineRule="auto"/>
        <w:ind w:left="567" w:hanging="567"/>
        <w:jc w:val="both"/>
      </w:pPr>
      <w:r>
        <w:t>(c) (</w:t>
      </w:r>
      <w:proofErr w:type="spellStart"/>
      <w:r>
        <w:t>i</w:t>
      </w:r>
      <w:proofErr w:type="spellEnd"/>
      <w:r>
        <w:t xml:space="preserve">) Using the principles of </w:t>
      </w:r>
      <w:r w:rsidRPr="00846820">
        <w:rPr>
          <w:rStyle w:val="Strong"/>
          <w:b w:val="0"/>
          <w:bCs w:val="0"/>
        </w:rPr>
        <w:t>Artificial Intelligence (AI) in Database Administration</w:t>
      </w:r>
      <w:r>
        <w:t xml:space="preserve">, design a scenario where AI is used to enhance the security and performance of a database system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0665">
        <w:rPr>
          <w:b/>
          <w:bCs/>
        </w:rPr>
        <w:t>(</w:t>
      </w:r>
      <w:r>
        <w:rPr>
          <w:b/>
          <w:bCs/>
        </w:rPr>
        <w:t>2</w:t>
      </w:r>
      <w:r w:rsidRPr="00E90665">
        <w:rPr>
          <w:b/>
          <w:bCs/>
        </w:rPr>
        <w:t xml:space="preserve"> Marks)</w:t>
      </w:r>
      <w:r>
        <w:t xml:space="preserve"> </w:t>
      </w:r>
    </w:p>
    <w:p w14:paraId="0FE2B6B2" w14:textId="77777777" w:rsidR="00846820" w:rsidRDefault="00846820" w:rsidP="00846820">
      <w:pPr>
        <w:pStyle w:val="NormalWeb"/>
        <w:spacing w:line="276" w:lineRule="auto"/>
        <w:ind w:left="851" w:hanging="414"/>
        <w:jc w:val="both"/>
      </w:pPr>
      <w:r>
        <w:t xml:space="preserve">(ii) Explain the details on how AI can be implemented for </w:t>
      </w:r>
      <w:r w:rsidRPr="00846820">
        <w:rPr>
          <w:rStyle w:val="Strong"/>
          <w:b w:val="0"/>
          <w:bCs w:val="0"/>
        </w:rPr>
        <w:t>threat detection</w:t>
      </w:r>
      <w:r w:rsidRPr="00846820">
        <w:rPr>
          <w:b/>
          <w:bCs/>
        </w:rPr>
        <w:t xml:space="preserve">, </w:t>
      </w:r>
      <w:r w:rsidRPr="00846820">
        <w:rPr>
          <w:rStyle w:val="Strong"/>
          <w:b w:val="0"/>
          <w:bCs w:val="0"/>
        </w:rPr>
        <w:t>query optimization</w:t>
      </w:r>
      <w:r w:rsidRPr="00846820">
        <w:rPr>
          <w:b/>
          <w:bCs/>
        </w:rPr>
        <w:t xml:space="preserve">, </w:t>
      </w:r>
      <w:r w:rsidRPr="00846820">
        <w:t>and</w:t>
      </w:r>
      <w:r w:rsidRPr="00846820">
        <w:rPr>
          <w:b/>
          <w:bCs/>
        </w:rPr>
        <w:t xml:space="preserve"> </w:t>
      </w:r>
      <w:r w:rsidRPr="00846820">
        <w:rPr>
          <w:rStyle w:val="Strong"/>
          <w:b w:val="0"/>
          <w:bCs w:val="0"/>
        </w:rPr>
        <w:t>automated backups</w:t>
      </w:r>
      <w:r w:rsidRPr="00846820">
        <w:rPr>
          <w:b/>
          <w:bCs/>
        </w:rPr>
        <w:t xml:space="preserve"> </w:t>
      </w:r>
      <w:r w:rsidRPr="00846820">
        <w:rPr>
          <w:b/>
          <w:bCs/>
        </w:rPr>
        <w:tab/>
      </w:r>
      <w:r w:rsidRPr="00846820">
        <w:rPr>
          <w:b/>
          <w:bCs/>
        </w:rPr>
        <w:tab/>
      </w:r>
      <w:r w:rsidRPr="00846820">
        <w:tab/>
      </w:r>
      <w:r w:rsidRPr="00846820">
        <w:tab/>
      </w:r>
      <w:r>
        <w:tab/>
      </w:r>
      <w:r>
        <w:tab/>
      </w:r>
      <w:r>
        <w:tab/>
      </w:r>
      <w:r w:rsidRPr="00E90665">
        <w:rPr>
          <w:b/>
          <w:bCs/>
        </w:rPr>
        <w:t>(</w:t>
      </w:r>
      <w:r>
        <w:rPr>
          <w:b/>
          <w:bCs/>
        </w:rPr>
        <w:t>2</w:t>
      </w:r>
      <w:r w:rsidRPr="00E90665">
        <w:rPr>
          <w:b/>
          <w:bCs/>
        </w:rPr>
        <w:t xml:space="preserve"> Marks)</w:t>
      </w:r>
      <w:r>
        <w:t xml:space="preserve"> </w:t>
      </w:r>
    </w:p>
    <w:p w14:paraId="078788EF" w14:textId="77777777" w:rsidR="00846820" w:rsidRDefault="00846820" w:rsidP="00846820">
      <w:pPr>
        <w:pStyle w:val="NormalWeb"/>
        <w:spacing w:line="276" w:lineRule="auto"/>
        <w:ind w:left="426"/>
        <w:jc w:val="both"/>
      </w:pPr>
      <w:r>
        <w:t>(iii) Justify your design choices in (</w:t>
      </w:r>
      <w:proofErr w:type="spellStart"/>
      <w:r>
        <w:t>i</w:t>
      </w:r>
      <w:proofErr w:type="spellEnd"/>
      <w:r>
        <w:t xml:space="preserve">) with a relevant example </w:t>
      </w:r>
      <w:r>
        <w:tab/>
      </w:r>
      <w:r>
        <w:tab/>
      </w:r>
      <w:r>
        <w:tab/>
      </w:r>
      <w:r w:rsidRPr="00E90665">
        <w:rPr>
          <w:b/>
          <w:bCs/>
        </w:rPr>
        <w:t>(</w:t>
      </w:r>
      <w:r>
        <w:rPr>
          <w:b/>
          <w:bCs/>
        </w:rPr>
        <w:t>1</w:t>
      </w:r>
      <w:r w:rsidRPr="00E90665">
        <w:rPr>
          <w:b/>
          <w:bCs/>
        </w:rPr>
        <w:t xml:space="preserve"> Marks)</w:t>
      </w:r>
      <w:r>
        <w:t xml:space="preserve"> </w:t>
      </w:r>
      <w:r>
        <w:tab/>
      </w:r>
      <w:r>
        <w:tab/>
      </w:r>
      <w:r>
        <w:tab/>
      </w:r>
    </w:p>
    <w:p w14:paraId="4C52A94B" w14:textId="77777777" w:rsidR="00846820" w:rsidRPr="00846820" w:rsidRDefault="00846820" w:rsidP="00846820">
      <w:pPr>
        <w:spacing w:before="240"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46820" w:rsidRPr="00846820" w:rsidSect="00BA45FC">
      <w:footerReference w:type="even" r:id="rId8"/>
      <w:footerReference w:type="default" r:id="rId9"/>
      <w:pgSz w:w="12240" w:h="15840"/>
      <w:pgMar w:top="1230" w:right="1440" w:bottom="1165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6A328" w14:textId="77777777" w:rsidR="009A0973" w:rsidRDefault="009A0973" w:rsidP="00F24898">
      <w:pPr>
        <w:spacing w:after="0" w:line="240" w:lineRule="auto"/>
      </w:pPr>
      <w:r>
        <w:separator/>
      </w:r>
    </w:p>
  </w:endnote>
  <w:endnote w:type="continuationSeparator" w:id="0">
    <w:p w14:paraId="1A0BDF90" w14:textId="77777777" w:rsidR="009A0973" w:rsidRDefault="009A0973" w:rsidP="00F2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499692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9B6065" w14:textId="77777777" w:rsidR="00F24898" w:rsidRDefault="00F2489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5CE09DD" w14:textId="77777777" w:rsidR="00F24898" w:rsidRDefault="00F248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1019863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275B81" w14:textId="77777777" w:rsidR="00F24898" w:rsidRDefault="00F2489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14A94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 </w:t>
        </w:r>
      </w:p>
    </w:sdtContent>
  </w:sdt>
  <w:p w14:paraId="26EE54EF" w14:textId="7B21F7A6" w:rsidR="00F24898" w:rsidRPr="00F24898" w:rsidRDefault="00F24898">
    <w:pPr>
      <w:pStyle w:val="Footer"/>
      <w:rPr>
        <w:rFonts w:ascii="Times New Roman" w:hAnsi="Times New Roman" w:cs="Times New Roman"/>
        <w:b/>
        <w:bCs/>
      </w:rPr>
    </w:pPr>
    <w:r>
      <w:tab/>
    </w:r>
    <w:r w:rsidRPr="00F24898">
      <w:rPr>
        <w:rFonts w:ascii="Times New Roman" w:hAnsi="Times New Roman" w:cs="Times New Roman"/>
        <w:b/>
        <w:bCs/>
      </w:rPr>
      <w:t xml:space="preserve">     Page    of </w:t>
    </w:r>
    <w:r w:rsidR="00846820">
      <w:rPr>
        <w:rFonts w:ascii="Times New Roman" w:hAnsi="Times New Roman" w:cs="Times New Roman"/>
        <w:b/>
        <w:bCs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A8E25" w14:textId="77777777" w:rsidR="009A0973" w:rsidRDefault="009A0973" w:rsidP="00F24898">
      <w:pPr>
        <w:spacing w:after="0" w:line="240" w:lineRule="auto"/>
      </w:pPr>
      <w:r>
        <w:separator/>
      </w:r>
    </w:p>
  </w:footnote>
  <w:footnote w:type="continuationSeparator" w:id="0">
    <w:p w14:paraId="5EB21FC7" w14:textId="77777777" w:rsidR="009A0973" w:rsidRDefault="009A0973" w:rsidP="00F2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A75D4"/>
    <w:multiLevelType w:val="hybridMultilevel"/>
    <w:tmpl w:val="78AC0092"/>
    <w:lvl w:ilvl="0" w:tplc="EFF073E0">
      <w:start w:val="2"/>
      <w:numFmt w:val="none"/>
      <w:lvlText w:val="(iii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628" w:hanging="360"/>
      </w:pPr>
    </w:lvl>
    <w:lvl w:ilvl="2" w:tplc="0809001B" w:tentative="1">
      <w:start w:val="1"/>
      <w:numFmt w:val="lowerRoman"/>
      <w:lvlText w:val="%3."/>
      <w:lvlJc w:val="right"/>
      <w:pPr>
        <w:ind w:left="3348" w:hanging="180"/>
      </w:pPr>
    </w:lvl>
    <w:lvl w:ilvl="3" w:tplc="0809000F" w:tentative="1">
      <w:start w:val="1"/>
      <w:numFmt w:val="decimal"/>
      <w:lvlText w:val="%4."/>
      <w:lvlJc w:val="left"/>
      <w:pPr>
        <w:ind w:left="4068" w:hanging="360"/>
      </w:pPr>
    </w:lvl>
    <w:lvl w:ilvl="4" w:tplc="08090019" w:tentative="1">
      <w:start w:val="1"/>
      <w:numFmt w:val="lowerLetter"/>
      <w:lvlText w:val="%5."/>
      <w:lvlJc w:val="left"/>
      <w:pPr>
        <w:ind w:left="4788" w:hanging="360"/>
      </w:pPr>
    </w:lvl>
    <w:lvl w:ilvl="5" w:tplc="0809001B" w:tentative="1">
      <w:start w:val="1"/>
      <w:numFmt w:val="lowerRoman"/>
      <w:lvlText w:val="%6."/>
      <w:lvlJc w:val="right"/>
      <w:pPr>
        <w:ind w:left="5508" w:hanging="180"/>
      </w:pPr>
    </w:lvl>
    <w:lvl w:ilvl="6" w:tplc="0809000F" w:tentative="1">
      <w:start w:val="1"/>
      <w:numFmt w:val="decimal"/>
      <w:lvlText w:val="%7."/>
      <w:lvlJc w:val="left"/>
      <w:pPr>
        <w:ind w:left="6228" w:hanging="360"/>
      </w:pPr>
    </w:lvl>
    <w:lvl w:ilvl="7" w:tplc="08090019" w:tentative="1">
      <w:start w:val="1"/>
      <w:numFmt w:val="lowerLetter"/>
      <w:lvlText w:val="%8."/>
      <w:lvlJc w:val="left"/>
      <w:pPr>
        <w:ind w:left="6948" w:hanging="360"/>
      </w:pPr>
    </w:lvl>
    <w:lvl w:ilvl="8" w:tplc="08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">
    <w:nsid w:val="09E54F62"/>
    <w:multiLevelType w:val="hybridMultilevel"/>
    <w:tmpl w:val="E50200AE"/>
    <w:lvl w:ilvl="0" w:tplc="7200D65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14347FE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3F6E0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D54D34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BDAA35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E48CB7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B3A636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84CE4C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93AD2B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0581B"/>
    <w:multiLevelType w:val="hybridMultilevel"/>
    <w:tmpl w:val="B0CE808E"/>
    <w:lvl w:ilvl="0" w:tplc="3B98A3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3E842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D2F3D"/>
    <w:multiLevelType w:val="hybridMultilevel"/>
    <w:tmpl w:val="FAC85DAE"/>
    <w:lvl w:ilvl="0" w:tplc="13FC10CE">
      <w:start w:val="1"/>
      <w:numFmt w:val="lowerRoman"/>
      <w:lvlText w:val="(%1)"/>
      <w:lvlJc w:val="left"/>
      <w:pPr>
        <w:ind w:left="1734" w:hanging="720"/>
      </w:pPr>
      <w:rPr>
        <w:rFonts w:eastAsia="Times New Roman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094" w:hanging="360"/>
      </w:pPr>
    </w:lvl>
    <w:lvl w:ilvl="2" w:tplc="0809001B" w:tentative="1">
      <w:start w:val="1"/>
      <w:numFmt w:val="lowerRoman"/>
      <w:lvlText w:val="%3."/>
      <w:lvlJc w:val="right"/>
      <w:pPr>
        <w:ind w:left="2814" w:hanging="180"/>
      </w:pPr>
    </w:lvl>
    <w:lvl w:ilvl="3" w:tplc="0809000F" w:tentative="1">
      <w:start w:val="1"/>
      <w:numFmt w:val="decimal"/>
      <w:lvlText w:val="%4."/>
      <w:lvlJc w:val="left"/>
      <w:pPr>
        <w:ind w:left="3534" w:hanging="360"/>
      </w:pPr>
    </w:lvl>
    <w:lvl w:ilvl="4" w:tplc="08090019" w:tentative="1">
      <w:start w:val="1"/>
      <w:numFmt w:val="lowerLetter"/>
      <w:lvlText w:val="%5."/>
      <w:lvlJc w:val="left"/>
      <w:pPr>
        <w:ind w:left="4254" w:hanging="360"/>
      </w:pPr>
    </w:lvl>
    <w:lvl w:ilvl="5" w:tplc="0809001B" w:tentative="1">
      <w:start w:val="1"/>
      <w:numFmt w:val="lowerRoman"/>
      <w:lvlText w:val="%6."/>
      <w:lvlJc w:val="right"/>
      <w:pPr>
        <w:ind w:left="4974" w:hanging="180"/>
      </w:pPr>
    </w:lvl>
    <w:lvl w:ilvl="6" w:tplc="0809000F" w:tentative="1">
      <w:start w:val="1"/>
      <w:numFmt w:val="decimal"/>
      <w:lvlText w:val="%7."/>
      <w:lvlJc w:val="left"/>
      <w:pPr>
        <w:ind w:left="5694" w:hanging="360"/>
      </w:pPr>
    </w:lvl>
    <w:lvl w:ilvl="7" w:tplc="08090019" w:tentative="1">
      <w:start w:val="1"/>
      <w:numFmt w:val="lowerLetter"/>
      <w:lvlText w:val="%8."/>
      <w:lvlJc w:val="left"/>
      <w:pPr>
        <w:ind w:left="6414" w:hanging="360"/>
      </w:pPr>
    </w:lvl>
    <w:lvl w:ilvl="8" w:tplc="08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4">
    <w:nsid w:val="300850F9"/>
    <w:multiLevelType w:val="hybridMultilevel"/>
    <w:tmpl w:val="DCB23A4E"/>
    <w:lvl w:ilvl="0" w:tplc="0E64515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92A7D"/>
    <w:multiLevelType w:val="hybridMultilevel"/>
    <w:tmpl w:val="4A109492"/>
    <w:lvl w:ilvl="0" w:tplc="4A3E84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B386B11"/>
    <w:multiLevelType w:val="hybridMultilevel"/>
    <w:tmpl w:val="A1166A60"/>
    <w:lvl w:ilvl="0" w:tplc="2D709B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D77F8"/>
    <w:multiLevelType w:val="hybridMultilevel"/>
    <w:tmpl w:val="67046FD6"/>
    <w:lvl w:ilvl="0" w:tplc="220EE652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953DA"/>
    <w:multiLevelType w:val="hybridMultilevel"/>
    <w:tmpl w:val="9B605CBA"/>
    <w:lvl w:ilvl="0" w:tplc="DD6E85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200D2"/>
    <w:multiLevelType w:val="hybridMultilevel"/>
    <w:tmpl w:val="70144502"/>
    <w:lvl w:ilvl="0" w:tplc="F6220462">
      <w:start w:val="9"/>
      <w:numFmt w:val="lowerLetter"/>
      <w:lvlText w:val="(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EF519DE"/>
    <w:multiLevelType w:val="hybridMultilevel"/>
    <w:tmpl w:val="38A6CB66"/>
    <w:lvl w:ilvl="0" w:tplc="A37E8D1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777720"/>
    <w:multiLevelType w:val="hybridMultilevel"/>
    <w:tmpl w:val="C1BA6F52"/>
    <w:lvl w:ilvl="0" w:tplc="83FE47D8">
      <w:start w:val="1"/>
      <w:numFmt w:val="lowerLetter"/>
      <w:lvlText w:val="(%1)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7C824D5"/>
    <w:multiLevelType w:val="hybridMultilevel"/>
    <w:tmpl w:val="AFCEE6F4"/>
    <w:lvl w:ilvl="0" w:tplc="23B671E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D6779"/>
    <w:multiLevelType w:val="hybridMultilevel"/>
    <w:tmpl w:val="13F0659C"/>
    <w:lvl w:ilvl="0" w:tplc="08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7567CFC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8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0C70D9"/>
    <w:multiLevelType w:val="hybridMultilevel"/>
    <w:tmpl w:val="2A8803A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D3690E"/>
    <w:multiLevelType w:val="hybridMultilevel"/>
    <w:tmpl w:val="B79094F8"/>
    <w:lvl w:ilvl="0" w:tplc="2382BE78">
      <w:start w:val="2"/>
      <w:numFmt w:val="decimal"/>
      <w:lvlText w:val="(%1"/>
      <w:lvlJc w:val="left"/>
      <w:pPr>
        <w:ind w:left="82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000" w:hanging="360"/>
      </w:pPr>
    </w:lvl>
    <w:lvl w:ilvl="2" w:tplc="0809001B" w:tentative="1">
      <w:start w:val="1"/>
      <w:numFmt w:val="lowerRoman"/>
      <w:lvlText w:val="%3."/>
      <w:lvlJc w:val="right"/>
      <w:pPr>
        <w:ind w:left="9720" w:hanging="180"/>
      </w:pPr>
    </w:lvl>
    <w:lvl w:ilvl="3" w:tplc="0809000F" w:tentative="1">
      <w:start w:val="1"/>
      <w:numFmt w:val="decimal"/>
      <w:lvlText w:val="%4."/>
      <w:lvlJc w:val="left"/>
      <w:pPr>
        <w:ind w:left="10440" w:hanging="360"/>
      </w:pPr>
    </w:lvl>
    <w:lvl w:ilvl="4" w:tplc="08090019" w:tentative="1">
      <w:start w:val="1"/>
      <w:numFmt w:val="lowerLetter"/>
      <w:lvlText w:val="%5."/>
      <w:lvlJc w:val="left"/>
      <w:pPr>
        <w:ind w:left="11160" w:hanging="360"/>
      </w:pPr>
    </w:lvl>
    <w:lvl w:ilvl="5" w:tplc="0809001B" w:tentative="1">
      <w:start w:val="1"/>
      <w:numFmt w:val="lowerRoman"/>
      <w:lvlText w:val="%6."/>
      <w:lvlJc w:val="right"/>
      <w:pPr>
        <w:ind w:left="11880" w:hanging="180"/>
      </w:pPr>
    </w:lvl>
    <w:lvl w:ilvl="6" w:tplc="0809000F" w:tentative="1">
      <w:start w:val="1"/>
      <w:numFmt w:val="decimal"/>
      <w:lvlText w:val="%7."/>
      <w:lvlJc w:val="left"/>
      <w:pPr>
        <w:ind w:left="12600" w:hanging="360"/>
      </w:pPr>
    </w:lvl>
    <w:lvl w:ilvl="7" w:tplc="08090019" w:tentative="1">
      <w:start w:val="1"/>
      <w:numFmt w:val="lowerLetter"/>
      <w:lvlText w:val="%8."/>
      <w:lvlJc w:val="left"/>
      <w:pPr>
        <w:ind w:left="13320" w:hanging="360"/>
      </w:pPr>
    </w:lvl>
    <w:lvl w:ilvl="8" w:tplc="0809001B" w:tentative="1">
      <w:start w:val="1"/>
      <w:numFmt w:val="lowerRoman"/>
      <w:lvlText w:val="%9."/>
      <w:lvlJc w:val="right"/>
      <w:pPr>
        <w:ind w:left="1404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6"/>
  </w:num>
  <w:num w:numId="5">
    <w:abstractNumId w:val="12"/>
  </w:num>
  <w:num w:numId="6">
    <w:abstractNumId w:val="3"/>
  </w:num>
  <w:num w:numId="7">
    <w:abstractNumId w:val="15"/>
  </w:num>
  <w:num w:numId="8">
    <w:abstractNumId w:val="5"/>
  </w:num>
  <w:num w:numId="9">
    <w:abstractNumId w:val="16"/>
  </w:num>
  <w:num w:numId="10">
    <w:abstractNumId w:val="14"/>
  </w:num>
  <w:num w:numId="11">
    <w:abstractNumId w:val="11"/>
  </w:num>
  <w:num w:numId="12">
    <w:abstractNumId w:val="1"/>
  </w:num>
  <w:num w:numId="13">
    <w:abstractNumId w:val="0"/>
  </w:num>
  <w:num w:numId="14">
    <w:abstractNumId w:val="9"/>
  </w:num>
  <w:num w:numId="15">
    <w:abstractNumId w:val="17"/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027E09"/>
    <w:rsid w:val="00066F35"/>
    <w:rsid w:val="000D775F"/>
    <w:rsid w:val="00164954"/>
    <w:rsid w:val="00176360"/>
    <w:rsid w:val="00204F24"/>
    <w:rsid w:val="002833FE"/>
    <w:rsid w:val="00283CE8"/>
    <w:rsid w:val="002A0846"/>
    <w:rsid w:val="00306078"/>
    <w:rsid w:val="00325BD4"/>
    <w:rsid w:val="00333F75"/>
    <w:rsid w:val="003F3DCA"/>
    <w:rsid w:val="004021D3"/>
    <w:rsid w:val="00402C59"/>
    <w:rsid w:val="00450142"/>
    <w:rsid w:val="004666A3"/>
    <w:rsid w:val="00494EA7"/>
    <w:rsid w:val="004C5CA4"/>
    <w:rsid w:val="00556400"/>
    <w:rsid w:val="00573AE1"/>
    <w:rsid w:val="005A2D7F"/>
    <w:rsid w:val="00640218"/>
    <w:rsid w:val="00643FCD"/>
    <w:rsid w:val="00687025"/>
    <w:rsid w:val="0069713A"/>
    <w:rsid w:val="006E0DF0"/>
    <w:rsid w:val="006E2FC6"/>
    <w:rsid w:val="006F6556"/>
    <w:rsid w:val="007747B0"/>
    <w:rsid w:val="0078773F"/>
    <w:rsid w:val="00814A94"/>
    <w:rsid w:val="00846820"/>
    <w:rsid w:val="008F7D37"/>
    <w:rsid w:val="00907169"/>
    <w:rsid w:val="00923AF1"/>
    <w:rsid w:val="00950EBC"/>
    <w:rsid w:val="00957E76"/>
    <w:rsid w:val="0096015F"/>
    <w:rsid w:val="0096453C"/>
    <w:rsid w:val="009960D1"/>
    <w:rsid w:val="009A0973"/>
    <w:rsid w:val="009A713E"/>
    <w:rsid w:val="009C0F2B"/>
    <w:rsid w:val="009E4C27"/>
    <w:rsid w:val="009F61FF"/>
    <w:rsid w:val="00A441FD"/>
    <w:rsid w:val="00A6350B"/>
    <w:rsid w:val="00B16135"/>
    <w:rsid w:val="00B32535"/>
    <w:rsid w:val="00B82E85"/>
    <w:rsid w:val="00B967E2"/>
    <w:rsid w:val="00BA45FC"/>
    <w:rsid w:val="00BD4F3E"/>
    <w:rsid w:val="00C02983"/>
    <w:rsid w:val="00C25972"/>
    <w:rsid w:val="00CA37FF"/>
    <w:rsid w:val="00CD5E38"/>
    <w:rsid w:val="00CE7415"/>
    <w:rsid w:val="00D25C21"/>
    <w:rsid w:val="00D86A0D"/>
    <w:rsid w:val="00DB5CF1"/>
    <w:rsid w:val="00DC5050"/>
    <w:rsid w:val="00E23D49"/>
    <w:rsid w:val="00E3744C"/>
    <w:rsid w:val="00E67AE0"/>
    <w:rsid w:val="00E806EA"/>
    <w:rsid w:val="00E86266"/>
    <w:rsid w:val="00EF3699"/>
    <w:rsid w:val="00F24898"/>
    <w:rsid w:val="00F372E3"/>
    <w:rsid w:val="00FC78C4"/>
    <w:rsid w:val="00F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CE70A"/>
  <w15:docId w15:val="{08DAA41F-E969-A340-924A-510849D2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customStyle="1" w:styleId="p1">
    <w:name w:val="p1"/>
    <w:basedOn w:val="Normal"/>
    <w:rsid w:val="004C5CA4"/>
    <w:pPr>
      <w:spacing w:after="0" w:line="240" w:lineRule="auto"/>
    </w:pPr>
    <w:rPr>
      <w:rFonts w:ascii="Arial" w:hAnsi="Arial" w:cs="Arial"/>
      <w:sz w:val="17"/>
      <w:szCs w:val="17"/>
    </w:rPr>
  </w:style>
  <w:style w:type="character" w:customStyle="1" w:styleId="apple-converted-space">
    <w:name w:val="apple-converted-space"/>
    <w:basedOn w:val="DefaultParagraphFont"/>
    <w:rsid w:val="004C5CA4"/>
  </w:style>
  <w:style w:type="table" w:styleId="TableGrid">
    <w:name w:val="Table Grid"/>
    <w:basedOn w:val="TableNormal"/>
    <w:uiPriority w:val="39"/>
    <w:rsid w:val="004C5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24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898"/>
  </w:style>
  <w:style w:type="character" w:styleId="PageNumber">
    <w:name w:val="page number"/>
    <w:basedOn w:val="DefaultParagraphFont"/>
    <w:uiPriority w:val="99"/>
    <w:semiHidden/>
    <w:unhideWhenUsed/>
    <w:rsid w:val="00F24898"/>
  </w:style>
  <w:style w:type="paragraph" w:styleId="Header">
    <w:name w:val="header"/>
    <w:basedOn w:val="Normal"/>
    <w:link w:val="HeaderChar"/>
    <w:uiPriority w:val="99"/>
    <w:unhideWhenUsed/>
    <w:rsid w:val="00F24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898"/>
  </w:style>
  <w:style w:type="paragraph" w:customStyle="1" w:styleId="ReviewQues-Text">
    <w:name w:val="Review Ques-Text"/>
    <w:basedOn w:val="Normal"/>
    <w:rsid w:val="00957E76"/>
    <w:pPr>
      <w:tabs>
        <w:tab w:val="left" w:pos="600"/>
      </w:tabs>
      <w:spacing w:after="220" w:line="440" w:lineRule="atLeast"/>
      <w:ind w:left="600" w:hanging="600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Text1">
    <w:name w:val="Text 1"/>
    <w:rsid w:val="00957E76"/>
    <w:pPr>
      <w:tabs>
        <w:tab w:val="left" w:pos="450"/>
        <w:tab w:val="center" w:pos="8640"/>
        <w:tab w:val="right" w:pos="9000"/>
      </w:tabs>
      <w:spacing w:after="0" w:line="360" w:lineRule="auto"/>
      <w:jc w:val="both"/>
    </w:pPr>
    <w:rPr>
      <w:rFonts w:ascii="Comic Sans MS" w:eastAsia="Times New Roman" w:hAnsi="Comic Sans MS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84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468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3</cp:revision>
  <cp:lastPrinted>2023-02-20T11:36:00Z</cp:lastPrinted>
  <dcterms:created xsi:type="dcterms:W3CDTF">2026-02-17T09:34:00Z</dcterms:created>
  <dcterms:modified xsi:type="dcterms:W3CDTF">2026-04-15T15:39:00Z</dcterms:modified>
</cp:coreProperties>
</file>