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5FC9" w:rsidRPr="001F3922" w:rsidRDefault="00335FC9" w:rsidP="00EE56B5">
      <w:pPr>
        <w:spacing w:line="360" w:lineRule="auto"/>
        <w:jc w:val="center"/>
        <w:rPr>
          <w:rFonts w:ascii="Times New Roman" w:hAnsi="Times New Roman" w:cs="Times New Roman"/>
          <w:b/>
          <w:sz w:val="24"/>
          <w:szCs w:val="24"/>
          <w:u w:val="single"/>
        </w:rPr>
      </w:pPr>
      <w:r w:rsidRPr="001F3922">
        <w:rPr>
          <w:rFonts w:ascii="Times New Roman" w:hAnsi="Times New Roman" w:cs="Times New Roman"/>
          <w:b/>
          <w:noProof/>
          <w:sz w:val="24"/>
          <w:szCs w:val="24"/>
        </w:rPr>
        <w:drawing>
          <wp:inline distT="0" distB="0" distL="0" distR="0">
            <wp:extent cx="1782445" cy="775335"/>
            <wp:effectExtent l="0" t="0" r="825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2445" cy="775335"/>
                    </a:xfrm>
                    <a:prstGeom prst="rect">
                      <a:avLst/>
                    </a:prstGeom>
                    <a:noFill/>
                    <a:ln>
                      <a:noFill/>
                    </a:ln>
                  </pic:spPr>
                </pic:pic>
              </a:graphicData>
            </a:graphic>
          </wp:inline>
        </w:drawing>
      </w:r>
    </w:p>
    <w:p w:rsidR="00335FC9" w:rsidRPr="001F3922" w:rsidRDefault="00335FC9" w:rsidP="00EE56B5">
      <w:pPr>
        <w:pStyle w:val="Heading3"/>
        <w:spacing w:before="0" w:after="0" w:line="276" w:lineRule="auto"/>
        <w:jc w:val="center"/>
        <w:rPr>
          <w:rFonts w:ascii="Times New Roman" w:hAnsi="Times New Roman"/>
          <w:sz w:val="24"/>
          <w:szCs w:val="24"/>
        </w:rPr>
      </w:pPr>
      <w:proofErr w:type="spellStart"/>
      <w:r w:rsidRPr="001F3922">
        <w:rPr>
          <w:rFonts w:ascii="Times New Roman" w:hAnsi="Times New Roman"/>
          <w:sz w:val="24"/>
          <w:szCs w:val="24"/>
        </w:rPr>
        <w:t>Riara</w:t>
      </w:r>
      <w:proofErr w:type="spellEnd"/>
      <w:r w:rsidRPr="001F3922">
        <w:rPr>
          <w:rFonts w:ascii="Times New Roman" w:hAnsi="Times New Roman"/>
          <w:sz w:val="24"/>
          <w:szCs w:val="24"/>
        </w:rPr>
        <w:t xml:space="preserve"> School of Business</w:t>
      </w:r>
    </w:p>
    <w:p w:rsidR="00335FC9" w:rsidRPr="001F3922" w:rsidRDefault="00335FC9" w:rsidP="00EE56B5">
      <w:pPr>
        <w:pStyle w:val="Title"/>
        <w:spacing w:after="0" w:line="276" w:lineRule="auto"/>
        <w:rPr>
          <w:rFonts w:ascii="Times New Roman" w:hAnsi="Times New Roman"/>
          <w:color w:val="auto"/>
          <w:sz w:val="24"/>
          <w:szCs w:val="24"/>
        </w:rPr>
      </w:pPr>
      <w:r w:rsidRPr="001F3922">
        <w:rPr>
          <w:rFonts w:ascii="Times New Roman" w:hAnsi="Times New Roman"/>
          <w:i/>
          <w:color w:val="auto"/>
          <w:sz w:val="24"/>
          <w:szCs w:val="24"/>
        </w:rPr>
        <w:t>Nurturing business innovators</w:t>
      </w:r>
    </w:p>
    <w:p w:rsidR="00335FC9" w:rsidRPr="001F3922" w:rsidRDefault="00335FC9" w:rsidP="00EE56B5">
      <w:pPr>
        <w:pStyle w:val="Title"/>
        <w:spacing w:after="0" w:line="276" w:lineRule="auto"/>
        <w:rPr>
          <w:rFonts w:ascii="Times New Roman" w:hAnsi="Times New Roman"/>
          <w:color w:val="auto"/>
          <w:sz w:val="24"/>
          <w:szCs w:val="24"/>
        </w:rPr>
      </w:pPr>
    </w:p>
    <w:p w:rsidR="0011000A" w:rsidRDefault="00792C38" w:rsidP="00EE56B5">
      <w:pPr>
        <w:pStyle w:val="Title"/>
        <w:spacing w:after="0" w:line="276" w:lineRule="auto"/>
        <w:rPr>
          <w:rFonts w:ascii="Times New Roman" w:hAnsi="Times New Roman"/>
          <w:color w:val="auto"/>
          <w:sz w:val="24"/>
          <w:szCs w:val="24"/>
        </w:rPr>
      </w:pPr>
      <w:r>
        <w:rPr>
          <w:rFonts w:ascii="Times New Roman" w:hAnsi="Times New Roman"/>
          <w:color w:val="auto"/>
          <w:sz w:val="24"/>
          <w:szCs w:val="24"/>
        </w:rPr>
        <w:t xml:space="preserve">SEPTEMBER– DECEMBER </w:t>
      </w:r>
      <w:r w:rsidR="007934AF">
        <w:rPr>
          <w:rFonts w:ascii="Times New Roman" w:hAnsi="Times New Roman"/>
          <w:color w:val="auto"/>
          <w:sz w:val="24"/>
          <w:szCs w:val="24"/>
        </w:rPr>
        <w:t>202</w:t>
      </w:r>
      <w:r w:rsidR="00874960">
        <w:rPr>
          <w:rFonts w:ascii="Times New Roman" w:hAnsi="Times New Roman"/>
          <w:color w:val="auto"/>
          <w:sz w:val="24"/>
          <w:szCs w:val="24"/>
        </w:rPr>
        <w:t>4</w:t>
      </w:r>
      <w:r w:rsidR="00672082">
        <w:rPr>
          <w:rFonts w:ascii="Times New Roman" w:hAnsi="Times New Roman"/>
          <w:color w:val="auto"/>
          <w:sz w:val="24"/>
          <w:szCs w:val="24"/>
        </w:rPr>
        <w:t xml:space="preserve"> </w:t>
      </w:r>
      <w:r w:rsidR="00712C3F" w:rsidRPr="001F3922">
        <w:rPr>
          <w:rFonts w:ascii="Times New Roman" w:hAnsi="Times New Roman"/>
          <w:color w:val="auto"/>
          <w:sz w:val="24"/>
          <w:szCs w:val="24"/>
        </w:rPr>
        <w:t>TRIMESTER</w:t>
      </w:r>
    </w:p>
    <w:p w:rsidR="006D214E" w:rsidRPr="00EE56B5" w:rsidRDefault="00335FC9" w:rsidP="00EE56B5">
      <w:pPr>
        <w:pStyle w:val="Title"/>
        <w:spacing w:after="0" w:line="276" w:lineRule="auto"/>
        <w:rPr>
          <w:rFonts w:ascii="Times New Roman" w:hAnsi="Times New Roman"/>
          <w:color w:val="FF0000"/>
          <w:sz w:val="24"/>
          <w:szCs w:val="24"/>
        </w:rPr>
      </w:pPr>
      <w:r w:rsidRPr="001F3922">
        <w:rPr>
          <w:rFonts w:ascii="Times New Roman" w:hAnsi="Times New Roman"/>
          <w:color w:val="auto"/>
          <w:sz w:val="24"/>
          <w:szCs w:val="24"/>
        </w:rPr>
        <w:t xml:space="preserve">EXAMINATION FOR </w:t>
      </w:r>
      <w:r w:rsidR="004D2140">
        <w:rPr>
          <w:rFonts w:ascii="Times New Roman" w:hAnsi="Times New Roman"/>
          <w:color w:val="auto"/>
          <w:sz w:val="24"/>
          <w:szCs w:val="24"/>
        </w:rPr>
        <w:t>B</w:t>
      </w:r>
      <w:r w:rsidR="00654CC8" w:rsidRPr="001F3922">
        <w:rPr>
          <w:rFonts w:ascii="Times New Roman" w:hAnsi="Times New Roman"/>
          <w:color w:val="auto"/>
          <w:sz w:val="24"/>
          <w:szCs w:val="24"/>
        </w:rPr>
        <w:t>ACHELOR OF BUSINESS ADMINISTRATION</w:t>
      </w:r>
    </w:p>
    <w:p w:rsidR="00E8080F" w:rsidRPr="001F3922" w:rsidRDefault="007934AF" w:rsidP="00EE56B5">
      <w:pPr>
        <w:pStyle w:val="Title"/>
        <w:spacing w:after="0" w:line="276" w:lineRule="auto"/>
        <w:rPr>
          <w:rFonts w:ascii="Times New Roman" w:hAnsi="Times New Roman"/>
          <w:color w:val="auto"/>
          <w:sz w:val="24"/>
          <w:szCs w:val="24"/>
        </w:rPr>
      </w:pPr>
      <w:r>
        <w:rPr>
          <w:rFonts w:ascii="Times New Roman" w:hAnsi="Times New Roman"/>
          <w:color w:val="auto"/>
          <w:sz w:val="24"/>
          <w:szCs w:val="24"/>
        </w:rPr>
        <w:t>DAY</w:t>
      </w:r>
      <w:r w:rsidR="006D214E" w:rsidRPr="001F3922">
        <w:rPr>
          <w:rFonts w:ascii="Times New Roman" w:hAnsi="Times New Roman"/>
          <w:color w:val="auto"/>
          <w:sz w:val="24"/>
          <w:szCs w:val="24"/>
        </w:rPr>
        <w:t xml:space="preserve"> PROGRAMME</w:t>
      </w:r>
    </w:p>
    <w:p w:rsidR="00335FC9" w:rsidRPr="001F3922" w:rsidRDefault="00DB28E4" w:rsidP="00EE56B5">
      <w:pPr>
        <w:pStyle w:val="Title"/>
        <w:spacing w:after="0" w:line="276" w:lineRule="auto"/>
        <w:rPr>
          <w:rFonts w:ascii="Times New Roman" w:hAnsi="Times New Roman"/>
          <w:color w:val="auto"/>
          <w:sz w:val="24"/>
          <w:szCs w:val="24"/>
        </w:rPr>
      </w:pPr>
      <w:r>
        <w:rPr>
          <w:rFonts w:ascii="Times New Roman" w:hAnsi="Times New Roman"/>
          <w:color w:val="auto"/>
          <w:sz w:val="24"/>
          <w:szCs w:val="24"/>
        </w:rPr>
        <w:t>R</w:t>
      </w:r>
      <w:r w:rsidR="003B221A" w:rsidRPr="001F6D5D">
        <w:rPr>
          <w:rFonts w:ascii="Times New Roman" w:hAnsi="Times New Roman"/>
          <w:color w:val="auto"/>
          <w:sz w:val="24"/>
          <w:szCs w:val="24"/>
        </w:rPr>
        <w:t>BA 406</w:t>
      </w:r>
      <w:r w:rsidR="00654CC8" w:rsidRPr="001F6D5D">
        <w:rPr>
          <w:rFonts w:ascii="Times New Roman" w:hAnsi="Times New Roman"/>
          <w:color w:val="auto"/>
          <w:sz w:val="24"/>
          <w:szCs w:val="24"/>
        </w:rPr>
        <w:t xml:space="preserve">: </w:t>
      </w:r>
      <w:r w:rsidR="003B221A">
        <w:rPr>
          <w:rFonts w:ascii="Times New Roman" w:hAnsi="Times New Roman"/>
          <w:color w:val="auto"/>
          <w:sz w:val="24"/>
          <w:szCs w:val="24"/>
        </w:rPr>
        <w:t>SMALL BUSINESS MANAGEMENT</w:t>
      </w:r>
    </w:p>
    <w:p w:rsidR="00E8080F" w:rsidRPr="001F3922" w:rsidRDefault="00E8080F" w:rsidP="00EE56B5">
      <w:pPr>
        <w:pStyle w:val="Title"/>
        <w:spacing w:after="0" w:line="276" w:lineRule="auto"/>
        <w:rPr>
          <w:rFonts w:ascii="Times New Roman" w:hAnsi="Times New Roman"/>
          <w:color w:val="auto"/>
          <w:sz w:val="24"/>
          <w:szCs w:val="24"/>
        </w:rPr>
      </w:pPr>
    </w:p>
    <w:p w:rsidR="00335FC9" w:rsidRPr="001F3922" w:rsidRDefault="00335FC9" w:rsidP="00EE56B5">
      <w:pPr>
        <w:pStyle w:val="Title"/>
        <w:spacing w:after="0" w:line="276" w:lineRule="auto"/>
        <w:jc w:val="left"/>
        <w:rPr>
          <w:rFonts w:ascii="Times New Roman" w:hAnsi="Times New Roman"/>
          <w:bCs w:val="0"/>
          <w:caps/>
          <w:sz w:val="24"/>
          <w:szCs w:val="24"/>
        </w:rPr>
      </w:pPr>
      <w:r w:rsidRPr="001F3922">
        <w:rPr>
          <w:rFonts w:ascii="Times New Roman" w:hAnsi="Times New Roman"/>
          <w:sz w:val="24"/>
          <w:szCs w:val="24"/>
        </w:rPr>
        <w:t>DATE:</w:t>
      </w:r>
      <w:r w:rsidR="006D214E">
        <w:rPr>
          <w:rFonts w:ascii="Times New Roman" w:hAnsi="Times New Roman"/>
          <w:sz w:val="24"/>
          <w:szCs w:val="24"/>
        </w:rPr>
        <w:tab/>
      </w:r>
      <w:r w:rsidR="00EE56B5">
        <w:rPr>
          <w:rFonts w:ascii="Times New Roman" w:hAnsi="Times New Roman"/>
          <w:sz w:val="24"/>
          <w:szCs w:val="24"/>
        </w:rPr>
        <w:t>9</w:t>
      </w:r>
      <w:r w:rsidR="00EE56B5" w:rsidRPr="00EE56B5">
        <w:rPr>
          <w:rFonts w:ascii="Times New Roman" w:hAnsi="Times New Roman"/>
          <w:sz w:val="24"/>
          <w:szCs w:val="24"/>
          <w:vertAlign w:val="superscript"/>
        </w:rPr>
        <w:t>TH</w:t>
      </w:r>
      <w:r w:rsidR="00EE56B5">
        <w:rPr>
          <w:rFonts w:ascii="Times New Roman" w:hAnsi="Times New Roman"/>
          <w:sz w:val="24"/>
          <w:szCs w:val="24"/>
        </w:rPr>
        <w:t xml:space="preserve"> </w:t>
      </w:r>
      <w:r w:rsidR="007934AF">
        <w:rPr>
          <w:rFonts w:ascii="Times New Roman" w:hAnsi="Times New Roman"/>
          <w:sz w:val="24"/>
          <w:szCs w:val="24"/>
        </w:rPr>
        <w:t>DECEMBER 202</w:t>
      </w:r>
      <w:r w:rsidR="00E51287">
        <w:rPr>
          <w:rFonts w:ascii="Times New Roman" w:hAnsi="Times New Roman"/>
          <w:sz w:val="24"/>
          <w:szCs w:val="24"/>
        </w:rPr>
        <w:t>4</w:t>
      </w:r>
      <w:r w:rsidRPr="001F3922">
        <w:rPr>
          <w:rFonts w:ascii="Times New Roman" w:hAnsi="Times New Roman"/>
          <w:sz w:val="24"/>
          <w:szCs w:val="24"/>
        </w:rPr>
        <w:tab/>
      </w:r>
      <w:r w:rsidRPr="001F3922">
        <w:rPr>
          <w:rFonts w:ascii="Times New Roman" w:hAnsi="Times New Roman"/>
          <w:sz w:val="24"/>
          <w:szCs w:val="24"/>
        </w:rPr>
        <w:tab/>
      </w:r>
      <w:r w:rsidRPr="001F3922">
        <w:rPr>
          <w:rFonts w:ascii="Times New Roman" w:hAnsi="Times New Roman"/>
          <w:sz w:val="24"/>
          <w:szCs w:val="24"/>
        </w:rPr>
        <w:tab/>
      </w:r>
      <w:r w:rsidR="00EE56B5">
        <w:rPr>
          <w:rFonts w:ascii="Times New Roman" w:hAnsi="Times New Roman"/>
          <w:sz w:val="24"/>
          <w:szCs w:val="24"/>
        </w:rPr>
        <w:tab/>
      </w:r>
      <w:r w:rsidRPr="001F3922">
        <w:rPr>
          <w:rFonts w:ascii="Times New Roman" w:hAnsi="Times New Roman"/>
          <w:sz w:val="24"/>
          <w:szCs w:val="24"/>
        </w:rPr>
        <w:tab/>
      </w:r>
      <w:r w:rsidRPr="001F3922">
        <w:rPr>
          <w:rFonts w:ascii="Times New Roman" w:hAnsi="Times New Roman"/>
          <w:sz w:val="24"/>
          <w:szCs w:val="24"/>
        </w:rPr>
        <w:tab/>
      </w:r>
      <w:r w:rsidRPr="001F3922">
        <w:rPr>
          <w:rFonts w:ascii="Times New Roman" w:hAnsi="Times New Roman"/>
          <w:sz w:val="24"/>
          <w:szCs w:val="24"/>
        </w:rPr>
        <w:tab/>
        <w:t xml:space="preserve">TIME: 2 HOURS </w:t>
      </w:r>
    </w:p>
    <w:p w:rsidR="00EE56B5" w:rsidRPr="00AA72C6" w:rsidRDefault="00EE56B5" w:rsidP="00EE56B5">
      <w:pPr>
        <w:spacing w:before="100" w:beforeAutospacing="1" w:line="360" w:lineRule="auto"/>
        <w:rPr>
          <w:rFonts w:ascii="Times New Roman" w:eastAsia="Calibri" w:hAnsi="Times New Roman" w:cs="Times New Roman"/>
          <w:u w:val="single"/>
        </w:rPr>
      </w:pPr>
      <w:r w:rsidRPr="00AA72C6">
        <w:rPr>
          <w:rFonts w:ascii="Times New Roman" w:eastAsia="Calibri" w:hAnsi="Times New Roman" w:cs="Times New Roman"/>
          <w:b/>
          <w:bCs/>
          <w:u w:val="single"/>
        </w:rPr>
        <w:t>GENERAL INSTRUCTIONS:</w:t>
      </w:r>
    </w:p>
    <w:p w:rsidR="00EE56B5" w:rsidRPr="00AA72C6" w:rsidRDefault="00EE56B5" w:rsidP="00EE56B5">
      <w:pPr>
        <w:spacing w:before="100" w:beforeAutospacing="1" w:line="360" w:lineRule="auto"/>
        <w:rPr>
          <w:rFonts w:ascii="Times New Roman" w:eastAsia="Calibri" w:hAnsi="Times New Roman" w:cs="Times New Roman"/>
          <w:sz w:val="24"/>
          <w:szCs w:val="24"/>
        </w:rPr>
      </w:pPr>
      <w:r w:rsidRPr="00AA72C6">
        <w:rPr>
          <w:rFonts w:ascii="Times New Roman" w:eastAsia="Calibri" w:hAnsi="Times New Roman" w:cs="Times New Roman"/>
          <w:sz w:val="24"/>
          <w:szCs w:val="24"/>
        </w:rPr>
        <w:t xml:space="preserve">Students are </w:t>
      </w:r>
      <w:r w:rsidRPr="00AA72C6">
        <w:rPr>
          <w:rFonts w:ascii="Times New Roman" w:eastAsia="Calibri" w:hAnsi="Times New Roman" w:cs="Times New Roman"/>
          <w:b/>
          <w:sz w:val="24"/>
          <w:szCs w:val="24"/>
        </w:rPr>
        <w:t>NOT</w:t>
      </w:r>
      <w:r w:rsidRPr="00AA72C6">
        <w:rPr>
          <w:rFonts w:ascii="Times New Roman" w:eastAsia="Calibri" w:hAnsi="Times New Roman" w:cs="Times New Roman"/>
          <w:sz w:val="24"/>
          <w:szCs w:val="24"/>
        </w:rPr>
        <w:t xml:space="preserve"> permitted to write on the examination paper during reading </w:t>
      </w:r>
      <w:proofErr w:type="spellStart"/>
      <w:r w:rsidRPr="00AA72C6">
        <w:rPr>
          <w:rFonts w:ascii="Times New Roman" w:eastAsia="Calibri" w:hAnsi="Times New Roman" w:cs="Times New Roman"/>
          <w:sz w:val="24"/>
          <w:szCs w:val="24"/>
        </w:rPr>
        <w:t>time.This</w:t>
      </w:r>
      <w:proofErr w:type="spellEnd"/>
      <w:r w:rsidRPr="00AA72C6">
        <w:rPr>
          <w:rFonts w:ascii="Times New Roman" w:eastAsia="Calibri" w:hAnsi="Times New Roman" w:cs="Times New Roman"/>
          <w:sz w:val="24"/>
          <w:szCs w:val="24"/>
        </w:rPr>
        <w:t xml:space="preserve"> is a closed book examination. Text book/Reference books/notes are not permitted.</w:t>
      </w:r>
    </w:p>
    <w:p w:rsidR="00EE56B5" w:rsidRPr="00AA72C6" w:rsidRDefault="00EE56B5" w:rsidP="00EE56B5">
      <w:pPr>
        <w:autoSpaceDE w:val="0"/>
        <w:autoSpaceDN w:val="0"/>
        <w:adjustRightInd w:val="0"/>
        <w:spacing w:before="100" w:beforeAutospacing="1" w:line="360" w:lineRule="auto"/>
        <w:jc w:val="both"/>
        <w:rPr>
          <w:rFonts w:ascii="Times New Roman" w:eastAsia="Calibri" w:hAnsi="Times New Roman" w:cs="Times New Roman"/>
          <w:sz w:val="24"/>
          <w:szCs w:val="24"/>
        </w:rPr>
      </w:pPr>
      <w:r w:rsidRPr="00AA72C6">
        <w:rPr>
          <w:rFonts w:ascii="Times New Roman" w:eastAsia="Calibri" w:hAnsi="Times New Roman" w:cs="Times New Roman"/>
          <w:b/>
          <w:bCs/>
          <w:sz w:val="24"/>
          <w:szCs w:val="24"/>
          <w:u w:val="single"/>
        </w:rPr>
        <w:t>SPECIAL INSTRUCTIONS</w:t>
      </w:r>
      <w:r w:rsidRPr="00AA72C6">
        <w:rPr>
          <w:rFonts w:ascii="Times New Roman" w:eastAsia="Calibri" w:hAnsi="Times New Roman" w:cs="Times New Roman"/>
          <w:b/>
          <w:bCs/>
          <w:sz w:val="24"/>
          <w:szCs w:val="24"/>
        </w:rPr>
        <w:t xml:space="preserve"> </w:t>
      </w:r>
    </w:p>
    <w:p w:rsidR="00EE56B5" w:rsidRPr="00AA72C6" w:rsidRDefault="00EE56B5" w:rsidP="00604143">
      <w:pPr>
        <w:numPr>
          <w:ilvl w:val="0"/>
          <w:numId w:val="42"/>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bookmarkStart w:id="0" w:name="_GoBack"/>
      <w:r w:rsidRPr="00AA72C6">
        <w:rPr>
          <w:rFonts w:ascii="Times New Roman" w:eastAsia="Calibri" w:hAnsi="Times New Roman" w:cs="Times New Roman"/>
          <w:bCs/>
          <w:sz w:val="24"/>
          <w:szCs w:val="24"/>
        </w:rPr>
        <w:t xml:space="preserve">Write </w:t>
      </w:r>
      <w:proofErr w:type="gramStart"/>
      <w:r w:rsidRPr="00AA72C6">
        <w:rPr>
          <w:rFonts w:ascii="Times New Roman" w:eastAsia="Calibri" w:hAnsi="Times New Roman" w:cs="Times New Roman"/>
          <w:bCs/>
          <w:sz w:val="24"/>
          <w:szCs w:val="24"/>
        </w:rPr>
        <w:t>your</w:t>
      </w:r>
      <w:proofErr w:type="gramEnd"/>
      <w:r w:rsidRPr="00AA72C6">
        <w:rPr>
          <w:rFonts w:ascii="Times New Roman" w:eastAsia="Calibri" w:hAnsi="Times New Roman" w:cs="Times New Roman"/>
          <w:bCs/>
          <w:sz w:val="24"/>
          <w:szCs w:val="24"/>
        </w:rPr>
        <w:t xml:space="preserve"> REGISTRATION NO. Clearly on the answer booklet(s). </w:t>
      </w:r>
    </w:p>
    <w:p w:rsidR="00EE56B5" w:rsidRPr="00AA72C6" w:rsidRDefault="00EE56B5" w:rsidP="00604143">
      <w:pPr>
        <w:numPr>
          <w:ilvl w:val="0"/>
          <w:numId w:val="42"/>
        </w:numPr>
        <w:spacing w:before="100" w:beforeAutospacing="1" w:after="0" w:line="360" w:lineRule="auto"/>
        <w:contextualSpacing/>
        <w:jc w:val="both"/>
        <w:rPr>
          <w:rFonts w:ascii="Times New Roman" w:eastAsia="Calibri" w:hAnsi="Times New Roman" w:cs="Times New Roman"/>
          <w:bCs/>
          <w:sz w:val="24"/>
          <w:szCs w:val="24"/>
        </w:rPr>
      </w:pPr>
      <w:r w:rsidRPr="00AA72C6">
        <w:rPr>
          <w:rFonts w:ascii="Times New Roman" w:eastAsia="Calibri" w:hAnsi="Times New Roman" w:cs="Times New Roman"/>
          <w:sz w:val="24"/>
          <w:szCs w:val="24"/>
        </w:rPr>
        <w:t>Answer Question One and ANY other TWO questions.</w:t>
      </w:r>
    </w:p>
    <w:p w:rsidR="00EE56B5" w:rsidRPr="00AA72C6" w:rsidRDefault="00EE56B5" w:rsidP="00604143">
      <w:pPr>
        <w:numPr>
          <w:ilvl w:val="0"/>
          <w:numId w:val="42"/>
        </w:numPr>
        <w:autoSpaceDE w:val="0"/>
        <w:autoSpaceDN w:val="0"/>
        <w:adjustRightInd w:val="0"/>
        <w:spacing w:before="100" w:beforeAutospacing="1" w:after="0"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 xml:space="preserve">Questions in all sections should be answered in answer booklet(s) </w:t>
      </w:r>
    </w:p>
    <w:p w:rsidR="00EE56B5" w:rsidRPr="00AA72C6" w:rsidRDefault="00EE56B5" w:rsidP="00604143">
      <w:pPr>
        <w:numPr>
          <w:ilvl w:val="0"/>
          <w:numId w:val="42"/>
        </w:numPr>
        <w:spacing w:before="100" w:beforeAutospacing="1" w:line="360" w:lineRule="auto"/>
        <w:contextualSpacing/>
        <w:rPr>
          <w:rFonts w:ascii="Times New Roman" w:eastAsia="Arial" w:hAnsi="Times New Roman" w:cs="Times New Roman"/>
          <w:sz w:val="24"/>
          <w:szCs w:val="24"/>
        </w:rPr>
      </w:pPr>
      <w:r w:rsidRPr="00AA72C6">
        <w:rPr>
          <w:rFonts w:ascii="Times New Roman" w:eastAsia="Calibri" w:hAnsi="Times New Roman" w:cs="Times New Roman"/>
          <w:bCs/>
          <w:sz w:val="24"/>
          <w:szCs w:val="24"/>
        </w:rPr>
        <w:t>PLEASE start the answer to EACH question on a NEW PAGE</w:t>
      </w:r>
      <w:r w:rsidRPr="00AA72C6">
        <w:rPr>
          <w:rFonts w:ascii="Times New Roman" w:eastAsia="Arial" w:hAnsi="Times New Roman" w:cs="Times New Roman"/>
          <w:sz w:val="24"/>
          <w:szCs w:val="24"/>
        </w:rPr>
        <w:t>.</w:t>
      </w:r>
    </w:p>
    <w:p w:rsidR="00EE56B5" w:rsidRPr="00AA72C6" w:rsidRDefault="00EE56B5" w:rsidP="00604143">
      <w:pPr>
        <w:numPr>
          <w:ilvl w:val="0"/>
          <w:numId w:val="42"/>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For the questions, write the number of the question on the answer booklet(s) in the order you answered.</w:t>
      </w:r>
    </w:p>
    <w:p w:rsidR="00EE56B5" w:rsidRPr="00AA72C6" w:rsidRDefault="00EE56B5" w:rsidP="00604143">
      <w:pPr>
        <w:numPr>
          <w:ilvl w:val="0"/>
          <w:numId w:val="42"/>
        </w:numPr>
        <w:spacing w:before="100" w:beforeAutospacing="1" w:line="360" w:lineRule="auto"/>
        <w:contextualSpacing/>
        <w:rPr>
          <w:rFonts w:ascii="Times New Roman" w:eastAsia="Arial" w:hAnsi="Times New Roman" w:cs="Times New Roman"/>
          <w:sz w:val="24"/>
          <w:szCs w:val="24"/>
        </w:rPr>
      </w:pPr>
      <w:r w:rsidRPr="00AA72C6">
        <w:rPr>
          <w:rFonts w:ascii="Times New Roman" w:eastAsia="Arial" w:hAnsi="Times New Roman" w:cs="Times New Roman"/>
          <w:sz w:val="24"/>
          <w:szCs w:val="24"/>
        </w:rPr>
        <w:t>Write on both sides of each leaf and indicate number of each question at the top of each page.</w:t>
      </w:r>
    </w:p>
    <w:p w:rsidR="00EE56B5" w:rsidRPr="00AA72C6" w:rsidRDefault="00EE56B5" w:rsidP="00604143">
      <w:pPr>
        <w:numPr>
          <w:ilvl w:val="0"/>
          <w:numId w:val="42"/>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 xml:space="preserve">Write the answers in a paragraph form unless stated otherwise. </w:t>
      </w:r>
    </w:p>
    <w:p w:rsidR="00EE56B5" w:rsidRPr="00AA72C6" w:rsidRDefault="00EE56B5" w:rsidP="00604143">
      <w:pPr>
        <w:numPr>
          <w:ilvl w:val="0"/>
          <w:numId w:val="42"/>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 xml:space="preserve">Marks allocated to each question are shown at the end of the question. </w:t>
      </w:r>
    </w:p>
    <w:p w:rsidR="00EE56B5" w:rsidRPr="00AA72C6" w:rsidRDefault="00EE56B5" w:rsidP="00604143">
      <w:pPr>
        <w:numPr>
          <w:ilvl w:val="0"/>
          <w:numId w:val="42"/>
        </w:numPr>
        <w:spacing w:before="100" w:beforeAutospacing="1" w:line="360" w:lineRule="auto"/>
        <w:contextualSpacing/>
        <w:rPr>
          <w:rFonts w:ascii="Times New Roman" w:eastAsia="Arial" w:hAnsi="Times New Roman" w:cs="Times New Roman"/>
          <w:sz w:val="24"/>
          <w:szCs w:val="24"/>
        </w:rPr>
      </w:pPr>
      <w:r w:rsidRPr="00AA72C6">
        <w:rPr>
          <w:rFonts w:ascii="Times New Roman" w:eastAsia="Arial" w:hAnsi="Times New Roman" w:cs="Times New Roman"/>
          <w:sz w:val="24"/>
          <w:szCs w:val="24"/>
        </w:rPr>
        <w:t>All rough work must be done on the answer booklet and crossed through!</w:t>
      </w:r>
    </w:p>
    <w:p w:rsidR="00EE56B5" w:rsidRPr="00AA72C6" w:rsidRDefault="00EE56B5" w:rsidP="00604143">
      <w:pPr>
        <w:numPr>
          <w:ilvl w:val="0"/>
          <w:numId w:val="42"/>
        </w:numPr>
        <w:spacing w:before="100" w:beforeAutospacing="1" w:line="360" w:lineRule="auto"/>
        <w:contextualSpacing/>
        <w:rPr>
          <w:rFonts w:ascii="Times New Roman" w:eastAsia="Arial" w:hAnsi="Times New Roman" w:cs="Times New Roman"/>
          <w:sz w:val="24"/>
          <w:szCs w:val="24"/>
        </w:rPr>
      </w:pPr>
      <w:r w:rsidRPr="00AA72C6">
        <w:rPr>
          <w:rFonts w:ascii="Times New Roman" w:eastAsia="Arial" w:hAnsi="Times New Roman" w:cs="Times New Roman"/>
          <w:sz w:val="24"/>
          <w:szCs w:val="24"/>
        </w:rPr>
        <w:t>Use supplementary pages only when you have exhausted those in this book.</w:t>
      </w:r>
    </w:p>
    <w:p w:rsidR="00EE56B5" w:rsidRPr="00AA72C6" w:rsidRDefault="00EE56B5" w:rsidP="00604143">
      <w:pPr>
        <w:numPr>
          <w:ilvl w:val="0"/>
          <w:numId w:val="42"/>
        </w:numPr>
        <w:spacing w:before="100" w:beforeAutospacing="1" w:line="360" w:lineRule="auto"/>
        <w:contextualSpacing/>
        <w:rPr>
          <w:rFonts w:ascii="Times New Roman" w:eastAsia="Arial" w:hAnsi="Times New Roman" w:cs="Times New Roman"/>
          <w:sz w:val="24"/>
          <w:szCs w:val="24"/>
        </w:rPr>
      </w:pPr>
      <w:r w:rsidRPr="00AA72C6">
        <w:rPr>
          <w:rFonts w:ascii="Times New Roman" w:eastAsia="Arial" w:hAnsi="Times New Roman" w:cs="Times New Roman"/>
          <w:sz w:val="24"/>
          <w:szCs w:val="24"/>
        </w:rPr>
        <w:t>Fasten the supplementary pages to the inside back cover of this booklet.</w:t>
      </w:r>
    </w:p>
    <w:p w:rsidR="00EE56B5" w:rsidRDefault="00EE56B5" w:rsidP="00604143">
      <w:pPr>
        <w:spacing w:line="360" w:lineRule="auto"/>
        <w:rPr>
          <w:rFonts w:ascii="Times New Roman" w:hAnsi="Times New Roman"/>
          <w:b/>
          <w:bCs/>
          <w:sz w:val="24"/>
          <w:szCs w:val="24"/>
        </w:rPr>
      </w:pPr>
    </w:p>
    <w:p w:rsidR="00EE56B5" w:rsidRDefault="00EE56B5" w:rsidP="00604143">
      <w:pPr>
        <w:spacing w:line="360" w:lineRule="auto"/>
        <w:rPr>
          <w:rFonts w:ascii="Times New Roman" w:hAnsi="Times New Roman"/>
          <w:b/>
          <w:bCs/>
          <w:sz w:val="24"/>
          <w:szCs w:val="24"/>
        </w:rPr>
      </w:pPr>
    </w:p>
    <w:bookmarkEnd w:id="0"/>
    <w:p w:rsidR="00EE56B5" w:rsidRDefault="00EE56B5" w:rsidP="00E51287">
      <w:pPr>
        <w:spacing w:line="360" w:lineRule="auto"/>
        <w:rPr>
          <w:rFonts w:ascii="Times New Roman" w:hAnsi="Times New Roman"/>
          <w:b/>
          <w:bCs/>
          <w:sz w:val="24"/>
          <w:szCs w:val="24"/>
        </w:rPr>
      </w:pPr>
    </w:p>
    <w:p w:rsidR="00E51287" w:rsidRPr="00EE56B5" w:rsidRDefault="00E51287" w:rsidP="00E51287">
      <w:pPr>
        <w:spacing w:line="360" w:lineRule="auto"/>
        <w:rPr>
          <w:rFonts w:ascii="Times New Roman" w:hAnsi="Times New Roman"/>
          <w:b/>
          <w:bCs/>
          <w:sz w:val="24"/>
          <w:szCs w:val="24"/>
        </w:rPr>
      </w:pPr>
      <w:r w:rsidRPr="00EE56B5">
        <w:rPr>
          <w:rFonts w:ascii="Times New Roman" w:hAnsi="Times New Roman"/>
          <w:b/>
          <w:bCs/>
          <w:sz w:val="24"/>
          <w:szCs w:val="24"/>
        </w:rPr>
        <w:lastRenderedPageBreak/>
        <w:t>Case Study: Maria's Organic Bakery</w:t>
      </w:r>
    </w:p>
    <w:p w:rsidR="00E51287" w:rsidRPr="00EE56B5" w:rsidRDefault="00E51287" w:rsidP="00EE56B5">
      <w:pPr>
        <w:spacing w:line="360" w:lineRule="auto"/>
        <w:jc w:val="both"/>
        <w:rPr>
          <w:rFonts w:ascii="Times New Roman" w:hAnsi="Times New Roman" w:cs="Times New Roman"/>
          <w:sz w:val="24"/>
          <w:szCs w:val="24"/>
        </w:rPr>
      </w:pPr>
      <w:r w:rsidRPr="00EE56B5">
        <w:rPr>
          <w:rFonts w:ascii="Times New Roman" w:hAnsi="Times New Roman" w:cs="Times New Roman"/>
          <w:sz w:val="24"/>
          <w:szCs w:val="24"/>
        </w:rPr>
        <w:t xml:space="preserve">Maria has always been passionate about healthy living. After working in a corporate job for 10 years, she decides to start her own business, focusing on producing organic and gluten-free baked goods. She wants her bakery to provide healthier alternatives to traditional treats. Her bakery, </w:t>
      </w:r>
      <w:r w:rsidRPr="00EE56B5">
        <w:rPr>
          <w:rFonts w:ascii="Times New Roman" w:hAnsi="Times New Roman" w:cs="Times New Roman"/>
          <w:i/>
          <w:iCs/>
          <w:sz w:val="24"/>
          <w:szCs w:val="24"/>
        </w:rPr>
        <w:t>Maria's Organic Bakery</w:t>
      </w:r>
      <w:r w:rsidRPr="00EE56B5">
        <w:rPr>
          <w:rFonts w:ascii="Times New Roman" w:hAnsi="Times New Roman" w:cs="Times New Roman"/>
          <w:sz w:val="24"/>
          <w:szCs w:val="24"/>
        </w:rPr>
        <w:t>, is located in a suburban area with moderate foot traffic and several competitors offering regular baked goods.</w:t>
      </w:r>
    </w:p>
    <w:p w:rsidR="00E51287" w:rsidRPr="00EE56B5" w:rsidRDefault="00E51287" w:rsidP="00EE56B5">
      <w:pPr>
        <w:spacing w:line="360" w:lineRule="auto"/>
        <w:jc w:val="both"/>
        <w:rPr>
          <w:rFonts w:ascii="Times New Roman" w:hAnsi="Times New Roman" w:cs="Times New Roman"/>
          <w:sz w:val="24"/>
          <w:szCs w:val="24"/>
        </w:rPr>
      </w:pPr>
      <w:r w:rsidRPr="00EE56B5">
        <w:rPr>
          <w:rFonts w:ascii="Times New Roman" w:hAnsi="Times New Roman" w:cs="Times New Roman"/>
          <w:sz w:val="24"/>
          <w:szCs w:val="24"/>
        </w:rPr>
        <w:t>Maria is aware that starting a business comes with challenges. She is concerned about securing enough capital, building a loyal customer base, and managing operations efficiently. She aims to achieve personal satisfaction by being her own boss and contributing to the well-being of her community. Additionally, Maria hopes to grow the business, eventually expanding to online sales.</w:t>
      </w:r>
    </w:p>
    <w:p w:rsidR="00424235" w:rsidRPr="00DB59E4" w:rsidRDefault="00E51287" w:rsidP="00424235">
      <w:pPr>
        <w:spacing w:line="360" w:lineRule="auto"/>
        <w:rPr>
          <w:rFonts w:ascii="Times New Roman" w:hAnsi="Times New Roman" w:cs="Times New Roman"/>
          <w:b/>
          <w:sz w:val="24"/>
          <w:szCs w:val="24"/>
        </w:rPr>
      </w:pPr>
      <w:r>
        <w:rPr>
          <w:rFonts w:ascii="Times New Roman" w:hAnsi="Times New Roman" w:cs="Times New Roman"/>
          <w:b/>
          <w:sz w:val="24"/>
          <w:szCs w:val="24"/>
        </w:rPr>
        <w:t>Q</w:t>
      </w:r>
      <w:r w:rsidR="00B82220" w:rsidRPr="00DB59E4">
        <w:rPr>
          <w:rFonts w:ascii="Times New Roman" w:hAnsi="Times New Roman" w:cs="Times New Roman"/>
          <w:b/>
          <w:sz w:val="24"/>
          <w:szCs w:val="24"/>
        </w:rPr>
        <w:t>UESTION ONE: COMPULSORY (30 MARKS)</w:t>
      </w:r>
    </w:p>
    <w:p w:rsidR="006B5397" w:rsidRPr="00CA4F20" w:rsidRDefault="00CA4F20" w:rsidP="00CA4F20">
      <w:pPr>
        <w:pStyle w:val="ListParagraph"/>
        <w:numPr>
          <w:ilvl w:val="0"/>
          <w:numId w:val="38"/>
        </w:numPr>
        <w:spacing w:after="0" w:line="480" w:lineRule="auto"/>
        <w:rPr>
          <w:rFonts w:ascii="Times New Roman" w:eastAsia="Arial Unicode MS" w:hAnsi="Times New Roman" w:cs="Times New Roman"/>
          <w:color w:val="000000"/>
          <w:sz w:val="24"/>
          <w:szCs w:val="24"/>
        </w:rPr>
      </w:pPr>
      <w:r w:rsidRPr="00CA4F20">
        <w:rPr>
          <w:rFonts w:ascii="Times New Roman" w:eastAsia="Arial Unicode MS" w:hAnsi="Times New Roman" w:cs="Times New Roman"/>
          <w:color w:val="000000"/>
          <w:sz w:val="24"/>
          <w:szCs w:val="24"/>
        </w:rPr>
        <w:t xml:space="preserve">Based on the information provided, </w:t>
      </w:r>
      <w:r w:rsidR="0046445A">
        <w:rPr>
          <w:rFonts w:ascii="Times New Roman" w:eastAsia="Arial Unicode MS" w:hAnsi="Times New Roman" w:cs="Times New Roman"/>
          <w:color w:val="000000"/>
          <w:sz w:val="24"/>
          <w:szCs w:val="24"/>
        </w:rPr>
        <w:t>Assess</w:t>
      </w:r>
      <w:r>
        <w:rPr>
          <w:rFonts w:ascii="Times New Roman" w:eastAsia="Arial Unicode MS" w:hAnsi="Times New Roman" w:cs="Times New Roman"/>
          <w:color w:val="000000"/>
          <w:sz w:val="24"/>
          <w:szCs w:val="24"/>
        </w:rPr>
        <w:t xml:space="preserve"> </w:t>
      </w:r>
      <w:r w:rsidRPr="002E6E2F">
        <w:rPr>
          <w:rFonts w:ascii="Times New Roman" w:eastAsia="Arial Unicode MS" w:hAnsi="Times New Roman" w:cs="Times New Roman"/>
          <w:b/>
          <w:color w:val="000000"/>
          <w:sz w:val="24"/>
          <w:szCs w:val="24"/>
        </w:rPr>
        <w:t>THREE</w:t>
      </w:r>
      <w:r>
        <w:rPr>
          <w:rFonts w:ascii="Times New Roman" w:eastAsia="Arial Unicode MS" w:hAnsi="Times New Roman" w:cs="Times New Roman"/>
          <w:color w:val="000000"/>
          <w:sz w:val="24"/>
          <w:szCs w:val="24"/>
        </w:rPr>
        <w:t xml:space="preserve"> reasons</w:t>
      </w:r>
      <w:r w:rsidRPr="00CA4F20">
        <w:rPr>
          <w:rFonts w:ascii="Times New Roman" w:eastAsia="Arial Unicode MS" w:hAnsi="Times New Roman" w:cs="Times New Roman"/>
          <w:color w:val="000000"/>
          <w:sz w:val="24"/>
          <w:szCs w:val="24"/>
        </w:rPr>
        <w:t xml:space="preserve"> </w:t>
      </w:r>
      <w:r>
        <w:rPr>
          <w:rFonts w:ascii="Times New Roman" w:eastAsia="Arial Unicode MS" w:hAnsi="Times New Roman" w:cs="Times New Roman"/>
          <w:color w:val="000000"/>
          <w:sz w:val="24"/>
          <w:szCs w:val="24"/>
        </w:rPr>
        <w:t>as to why</w:t>
      </w:r>
      <w:r w:rsidRPr="00CA4F20">
        <w:rPr>
          <w:rFonts w:ascii="Times New Roman" w:eastAsia="Arial Unicode MS" w:hAnsi="Times New Roman" w:cs="Times New Roman"/>
          <w:color w:val="000000"/>
          <w:sz w:val="24"/>
          <w:szCs w:val="24"/>
        </w:rPr>
        <w:t xml:space="preserve"> </w:t>
      </w:r>
      <w:r w:rsidRPr="00CA4F20">
        <w:rPr>
          <w:rFonts w:ascii="Times New Roman" w:eastAsia="Arial Unicode MS" w:hAnsi="Times New Roman" w:cs="Times New Roman"/>
          <w:i/>
          <w:iCs/>
          <w:color w:val="000000"/>
          <w:sz w:val="24"/>
          <w:szCs w:val="24"/>
        </w:rPr>
        <w:t>Maria’s Organic Bakery</w:t>
      </w:r>
      <w:r w:rsidRPr="00CA4F20">
        <w:rPr>
          <w:rFonts w:ascii="Times New Roman" w:eastAsia="Arial Unicode MS" w:hAnsi="Times New Roman" w:cs="Times New Roman"/>
          <w:color w:val="000000"/>
          <w:sz w:val="24"/>
          <w:szCs w:val="24"/>
        </w:rPr>
        <w:t xml:space="preserve"> is a small business. Use the criteria outlined in your lecture (management style, size, goals) to justify your </w:t>
      </w:r>
      <w:r w:rsidR="00BF2F3B" w:rsidRPr="00CA4F20">
        <w:rPr>
          <w:rFonts w:ascii="Times New Roman" w:eastAsia="Arial Unicode MS" w:hAnsi="Times New Roman" w:cs="Times New Roman"/>
          <w:color w:val="000000"/>
          <w:sz w:val="24"/>
          <w:szCs w:val="24"/>
        </w:rPr>
        <w:t>answer.</w:t>
      </w:r>
      <w:r w:rsidR="00BF2F3B">
        <w:rPr>
          <w:rFonts w:ascii="Times New Roman" w:eastAsia="Arial Unicode MS" w:hAnsi="Times New Roman" w:cs="Times New Roman"/>
          <w:color w:val="000000"/>
          <w:sz w:val="24"/>
          <w:szCs w:val="24"/>
        </w:rPr>
        <w:t xml:space="preserve"> </w:t>
      </w:r>
      <w:r w:rsidR="00D8541C">
        <w:rPr>
          <w:rFonts w:ascii="Times New Roman" w:eastAsia="Arial Unicode MS" w:hAnsi="Times New Roman" w:cs="Times New Roman"/>
          <w:color w:val="000000"/>
          <w:sz w:val="24"/>
          <w:szCs w:val="24"/>
        </w:rPr>
        <w:t xml:space="preserve">                                                                      </w:t>
      </w:r>
      <w:r w:rsidR="00BF2F3B" w:rsidRPr="002E6E2F">
        <w:rPr>
          <w:rFonts w:ascii="Times New Roman" w:eastAsia="Arial Unicode MS" w:hAnsi="Times New Roman" w:cs="Times New Roman"/>
          <w:b/>
          <w:color w:val="000000"/>
          <w:sz w:val="24"/>
          <w:szCs w:val="24"/>
        </w:rPr>
        <w:t>(6 Marks)</w:t>
      </w:r>
    </w:p>
    <w:p w:rsidR="00EE56B5" w:rsidRDefault="00905E0D" w:rsidP="00EE56B5">
      <w:pPr>
        <w:pStyle w:val="ListParagraph"/>
        <w:numPr>
          <w:ilvl w:val="0"/>
          <w:numId w:val="38"/>
        </w:numPr>
        <w:spacing w:after="0" w:line="480" w:lineRule="auto"/>
        <w:jc w:val="both"/>
        <w:rPr>
          <w:rFonts w:ascii="Times New Roman" w:eastAsia="Arial Unicode MS" w:hAnsi="Times New Roman" w:cs="Times New Roman"/>
          <w:color w:val="000000"/>
          <w:sz w:val="24"/>
          <w:szCs w:val="24"/>
        </w:rPr>
      </w:pPr>
      <w:r>
        <w:rPr>
          <w:rFonts w:ascii="Times New Roman" w:eastAsia="Arial Unicode MS" w:hAnsi="Times New Roman" w:cs="Times New Roman"/>
          <w:color w:val="000000"/>
          <w:sz w:val="24"/>
          <w:szCs w:val="24"/>
        </w:rPr>
        <w:t>Describe</w:t>
      </w:r>
      <w:r w:rsidR="00CA4F20" w:rsidRPr="00CA4F20">
        <w:rPr>
          <w:rFonts w:ascii="Times New Roman" w:eastAsia="Arial Unicode MS" w:hAnsi="Times New Roman" w:cs="Times New Roman"/>
          <w:color w:val="000000"/>
          <w:sz w:val="24"/>
          <w:szCs w:val="24"/>
        </w:rPr>
        <w:t xml:space="preserve"> </w:t>
      </w:r>
      <w:r w:rsidR="00CA4F20" w:rsidRPr="002E6E2F">
        <w:rPr>
          <w:rFonts w:ascii="Times New Roman" w:eastAsia="Arial Unicode MS" w:hAnsi="Times New Roman" w:cs="Times New Roman"/>
          <w:b/>
          <w:color w:val="000000"/>
          <w:sz w:val="24"/>
          <w:szCs w:val="24"/>
        </w:rPr>
        <w:t>TWO</w:t>
      </w:r>
      <w:r w:rsidR="00CA4F20" w:rsidRPr="00CA4F20">
        <w:rPr>
          <w:rFonts w:ascii="Times New Roman" w:eastAsia="Arial Unicode MS" w:hAnsi="Times New Roman" w:cs="Times New Roman"/>
          <w:color w:val="000000"/>
          <w:sz w:val="24"/>
          <w:szCs w:val="24"/>
        </w:rPr>
        <w:t xml:space="preserve"> other challenges that small businesses like Maria’s might face</w:t>
      </w:r>
      <w:r>
        <w:rPr>
          <w:rFonts w:ascii="Times New Roman" w:eastAsia="Arial Unicode MS" w:hAnsi="Times New Roman" w:cs="Times New Roman"/>
          <w:color w:val="000000"/>
          <w:sz w:val="24"/>
          <w:szCs w:val="24"/>
        </w:rPr>
        <w:t xml:space="preserve"> while at the same time</w:t>
      </w:r>
      <w:r w:rsidR="00CA4F20" w:rsidRPr="00CA4F20">
        <w:rPr>
          <w:rFonts w:ascii="Times New Roman" w:eastAsia="Arial Unicode MS" w:hAnsi="Times New Roman" w:cs="Times New Roman"/>
          <w:color w:val="000000"/>
          <w:sz w:val="24"/>
          <w:szCs w:val="24"/>
        </w:rPr>
        <w:t xml:space="preserve"> </w:t>
      </w:r>
      <w:r w:rsidR="00BF2F3B" w:rsidRPr="00CA4F20">
        <w:rPr>
          <w:rFonts w:ascii="Times New Roman" w:eastAsia="Arial Unicode MS" w:hAnsi="Times New Roman" w:cs="Times New Roman"/>
          <w:color w:val="000000"/>
          <w:sz w:val="24"/>
          <w:szCs w:val="24"/>
        </w:rPr>
        <w:t xml:space="preserve">Provide </w:t>
      </w:r>
      <w:r w:rsidR="00BF2F3B" w:rsidRPr="00BD4229">
        <w:rPr>
          <w:rFonts w:ascii="Times New Roman" w:eastAsia="Arial Unicode MS" w:hAnsi="Times New Roman" w:cs="Times New Roman"/>
          <w:b/>
          <w:color w:val="000000"/>
          <w:sz w:val="24"/>
          <w:szCs w:val="24"/>
        </w:rPr>
        <w:t>TWO</w:t>
      </w:r>
      <w:r w:rsidR="00BF2F3B">
        <w:rPr>
          <w:rFonts w:ascii="Times New Roman" w:eastAsia="Arial Unicode MS" w:hAnsi="Times New Roman" w:cs="Times New Roman"/>
          <w:color w:val="000000"/>
          <w:sz w:val="24"/>
          <w:szCs w:val="24"/>
        </w:rPr>
        <w:t xml:space="preserve"> </w:t>
      </w:r>
      <w:r w:rsidR="00CA4F20" w:rsidRPr="00CA4F20">
        <w:rPr>
          <w:rFonts w:ascii="Times New Roman" w:eastAsia="Arial Unicode MS" w:hAnsi="Times New Roman" w:cs="Times New Roman"/>
          <w:color w:val="000000"/>
          <w:sz w:val="24"/>
          <w:szCs w:val="24"/>
        </w:rPr>
        <w:t>practical solutions she can adopt to address these challenges</w:t>
      </w:r>
      <w:r w:rsidR="002E6E2F">
        <w:rPr>
          <w:rFonts w:ascii="Times New Roman" w:eastAsia="Arial Unicode MS" w:hAnsi="Times New Roman" w:cs="Times New Roman"/>
          <w:color w:val="000000"/>
          <w:sz w:val="24"/>
          <w:szCs w:val="24"/>
        </w:rPr>
        <w:t>.</w:t>
      </w:r>
      <w:r w:rsidR="00BF2F3B">
        <w:rPr>
          <w:rFonts w:ascii="Times New Roman" w:eastAsia="Arial Unicode MS" w:hAnsi="Times New Roman" w:cs="Times New Roman"/>
          <w:color w:val="000000"/>
          <w:sz w:val="24"/>
          <w:szCs w:val="24"/>
        </w:rPr>
        <w:t xml:space="preserve"> </w:t>
      </w:r>
      <w:r w:rsidR="00D8541C">
        <w:rPr>
          <w:rFonts w:ascii="Times New Roman" w:eastAsia="Arial Unicode MS" w:hAnsi="Times New Roman" w:cs="Times New Roman"/>
          <w:color w:val="000000"/>
          <w:sz w:val="24"/>
          <w:szCs w:val="24"/>
        </w:rPr>
        <w:t xml:space="preserve">                                                                                                            </w:t>
      </w:r>
    </w:p>
    <w:p w:rsidR="00CA4F20" w:rsidRDefault="00EE56B5" w:rsidP="00EE56B5">
      <w:pPr>
        <w:pStyle w:val="ListParagraph"/>
        <w:spacing w:after="0" w:line="480" w:lineRule="auto"/>
        <w:ind w:left="7920"/>
        <w:jc w:val="both"/>
        <w:rPr>
          <w:rFonts w:ascii="Times New Roman" w:eastAsia="Arial Unicode MS" w:hAnsi="Times New Roman" w:cs="Times New Roman"/>
          <w:color w:val="000000"/>
          <w:sz w:val="24"/>
          <w:szCs w:val="24"/>
        </w:rPr>
      </w:pPr>
      <w:r>
        <w:rPr>
          <w:rFonts w:ascii="Times New Roman" w:eastAsia="Arial Unicode MS" w:hAnsi="Times New Roman" w:cs="Times New Roman"/>
          <w:color w:val="000000"/>
          <w:sz w:val="24"/>
          <w:szCs w:val="24"/>
        </w:rPr>
        <w:t xml:space="preserve">      </w:t>
      </w:r>
      <w:r w:rsidR="00BF2F3B" w:rsidRPr="002E6E2F">
        <w:rPr>
          <w:rFonts w:ascii="Times New Roman" w:eastAsia="Arial Unicode MS" w:hAnsi="Times New Roman" w:cs="Times New Roman"/>
          <w:b/>
          <w:color w:val="000000"/>
          <w:sz w:val="24"/>
          <w:szCs w:val="24"/>
        </w:rPr>
        <w:t>(8 Marks)</w:t>
      </w:r>
    </w:p>
    <w:p w:rsidR="00CA4F20" w:rsidRDefault="00905E0D" w:rsidP="00EE56B5">
      <w:pPr>
        <w:pStyle w:val="ListParagraph"/>
        <w:numPr>
          <w:ilvl w:val="0"/>
          <w:numId w:val="38"/>
        </w:numPr>
        <w:spacing w:after="0" w:line="480" w:lineRule="auto"/>
        <w:jc w:val="both"/>
        <w:rPr>
          <w:rFonts w:ascii="Times New Roman" w:eastAsia="Arial Unicode MS" w:hAnsi="Times New Roman" w:cs="Times New Roman"/>
          <w:color w:val="000000"/>
          <w:sz w:val="24"/>
          <w:szCs w:val="24"/>
        </w:rPr>
      </w:pPr>
      <w:r>
        <w:rPr>
          <w:rFonts w:ascii="Times New Roman" w:eastAsia="Arial Unicode MS" w:hAnsi="Times New Roman" w:cs="Times New Roman"/>
          <w:color w:val="000000"/>
          <w:sz w:val="24"/>
          <w:szCs w:val="24"/>
        </w:rPr>
        <w:t>Explain</w:t>
      </w:r>
      <w:r w:rsidRPr="00905E0D">
        <w:rPr>
          <w:rFonts w:ascii="Times New Roman" w:eastAsia="Arial Unicode MS" w:hAnsi="Times New Roman" w:cs="Times New Roman"/>
          <w:color w:val="000000"/>
          <w:sz w:val="24"/>
          <w:szCs w:val="24"/>
        </w:rPr>
        <w:t xml:space="preserve"> </w:t>
      </w:r>
      <w:r w:rsidRPr="009842E8">
        <w:rPr>
          <w:rFonts w:ascii="Times New Roman" w:eastAsia="Arial Unicode MS" w:hAnsi="Times New Roman" w:cs="Times New Roman"/>
          <w:b/>
          <w:color w:val="000000"/>
          <w:sz w:val="24"/>
          <w:szCs w:val="24"/>
        </w:rPr>
        <w:t xml:space="preserve">TWO </w:t>
      </w:r>
      <w:r>
        <w:rPr>
          <w:rFonts w:ascii="Times New Roman" w:eastAsia="Arial Unicode MS" w:hAnsi="Times New Roman" w:cs="Times New Roman"/>
          <w:color w:val="000000"/>
          <w:sz w:val="24"/>
          <w:szCs w:val="24"/>
        </w:rPr>
        <w:t>ways</w:t>
      </w:r>
      <w:r w:rsidRPr="00905E0D">
        <w:rPr>
          <w:rFonts w:ascii="Times New Roman" w:eastAsia="Arial Unicode MS" w:hAnsi="Times New Roman" w:cs="Times New Roman"/>
          <w:color w:val="000000"/>
          <w:sz w:val="24"/>
          <w:szCs w:val="24"/>
        </w:rPr>
        <w:t xml:space="preserve"> </w:t>
      </w:r>
      <w:r w:rsidRPr="00905E0D">
        <w:rPr>
          <w:rFonts w:ascii="Times New Roman" w:eastAsia="Arial Unicode MS" w:hAnsi="Times New Roman" w:cs="Times New Roman"/>
          <w:i/>
          <w:iCs/>
          <w:color w:val="000000"/>
          <w:sz w:val="24"/>
          <w:szCs w:val="24"/>
        </w:rPr>
        <w:t>Maria’s Organic Bakery</w:t>
      </w:r>
      <w:r w:rsidRPr="00905E0D">
        <w:rPr>
          <w:rFonts w:ascii="Times New Roman" w:eastAsia="Arial Unicode MS" w:hAnsi="Times New Roman" w:cs="Times New Roman"/>
          <w:color w:val="000000"/>
          <w:sz w:val="24"/>
          <w:szCs w:val="24"/>
        </w:rPr>
        <w:t xml:space="preserve"> can contribute to the local community and economy</w:t>
      </w:r>
      <w:r w:rsidR="002E6E2F">
        <w:rPr>
          <w:rFonts w:ascii="Times New Roman" w:eastAsia="Arial Unicode MS" w:hAnsi="Times New Roman" w:cs="Times New Roman"/>
          <w:color w:val="000000"/>
          <w:sz w:val="24"/>
          <w:szCs w:val="24"/>
        </w:rPr>
        <w:t>.</w:t>
      </w:r>
      <w:r w:rsidR="00C17C5E">
        <w:rPr>
          <w:rFonts w:ascii="Times New Roman" w:eastAsia="Arial Unicode MS" w:hAnsi="Times New Roman" w:cs="Times New Roman"/>
          <w:color w:val="000000"/>
          <w:sz w:val="24"/>
          <w:szCs w:val="24"/>
        </w:rPr>
        <w:t xml:space="preserve">                                              </w:t>
      </w:r>
      <w:r w:rsidR="00BF2F3B">
        <w:rPr>
          <w:rFonts w:ascii="Times New Roman" w:eastAsia="Arial Unicode MS" w:hAnsi="Times New Roman" w:cs="Times New Roman"/>
          <w:color w:val="000000"/>
          <w:sz w:val="24"/>
          <w:szCs w:val="24"/>
        </w:rPr>
        <w:t xml:space="preserve"> </w:t>
      </w:r>
      <w:r w:rsidR="00EE56B5">
        <w:rPr>
          <w:rFonts w:ascii="Times New Roman" w:eastAsia="Arial Unicode MS" w:hAnsi="Times New Roman" w:cs="Times New Roman"/>
          <w:color w:val="000000"/>
          <w:sz w:val="24"/>
          <w:szCs w:val="24"/>
        </w:rPr>
        <w:tab/>
      </w:r>
      <w:r w:rsidR="00EE56B5">
        <w:rPr>
          <w:rFonts w:ascii="Times New Roman" w:eastAsia="Arial Unicode MS" w:hAnsi="Times New Roman" w:cs="Times New Roman"/>
          <w:color w:val="000000"/>
          <w:sz w:val="24"/>
          <w:szCs w:val="24"/>
        </w:rPr>
        <w:tab/>
      </w:r>
      <w:r w:rsidR="00EE56B5">
        <w:rPr>
          <w:rFonts w:ascii="Times New Roman" w:eastAsia="Arial Unicode MS" w:hAnsi="Times New Roman" w:cs="Times New Roman"/>
          <w:color w:val="000000"/>
          <w:sz w:val="24"/>
          <w:szCs w:val="24"/>
        </w:rPr>
        <w:tab/>
      </w:r>
      <w:r w:rsidR="00EE56B5">
        <w:rPr>
          <w:rFonts w:ascii="Times New Roman" w:eastAsia="Arial Unicode MS" w:hAnsi="Times New Roman" w:cs="Times New Roman"/>
          <w:color w:val="000000"/>
          <w:sz w:val="24"/>
          <w:szCs w:val="24"/>
        </w:rPr>
        <w:tab/>
      </w:r>
      <w:r w:rsidR="00EE56B5">
        <w:rPr>
          <w:rFonts w:ascii="Times New Roman" w:eastAsia="Arial Unicode MS" w:hAnsi="Times New Roman" w:cs="Times New Roman"/>
          <w:color w:val="000000"/>
          <w:sz w:val="24"/>
          <w:szCs w:val="24"/>
        </w:rPr>
        <w:tab/>
        <w:t xml:space="preserve">      </w:t>
      </w:r>
      <w:r w:rsidR="00BF2F3B" w:rsidRPr="002E6E2F">
        <w:rPr>
          <w:rFonts w:ascii="Times New Roman" w:eastAsia="Arial Unicode MS" w:hAnsi="Times New Roman" w:cs="Times New Roman"/>
          <w:b/>
          <w:color w:val="000000"/>
          <w:sz w:val="24"/>
          <w:szCs w:val="24"/>
        </w:rPr>
        <w:t>(4</w:t>
      </w:r>
      <w:r w:rsidR="00EE56B5">
        <w:rPr>
          <w:rFonts w:ascii="Times New Roman" w:eastAsia="Arial Unicode MS" w:hAnsi="Times New Roman" w:cs="Times New Roman"/>
          <w:b/>
          <w:color w:val="000000"/>
          <w:sz w:val="24"/>
          <w:szCs w:val="24"/>
        </w:rPr>
        <w:t xml:space="preserve"> </w:t>
      </w:r>
      <w:r w:rsidR="00BF2F3B" w:rsidRPr="002E6E2F">
        <w:rPr>
          <w:rFonts w:ascii="Times New Roman" w:eastAsia="Arial Unicode MS" w:hAnsi="Times New Roman" w:cs="Times New Roman"/>
          <w:b/>
          <w:color w:val="000000"/>
          <w:sz w:val="24"/>
          <w:szCs w:val="24"/>
        </w:rPr>
        <w:t>Marks)</w:t>
      </w:r>
    </w:p>
    <w:p w:rsidR="00BF2F3B" w:rsidRDefault="00BF2F3B" w:rsidP="00EE56B5">
      <w:pPr>
        <w:pStyle w:val="ListParagraph"/>
        <w:numPr>
          <w:ilvl w:val="0"/>
          <w:numId w:val="38"/>
        </w:numPr>
        <w:spacing w:after="0" w:line="480" w:lineRule="auto"/>
        <w:jc w:val="both"/>
        <w:rPr>
          <w:rFonts w:ascii="Times New Roman" w:eastAsia="Arial Unicode MS" w:hAnsi="Times New Roman" w:cs="Times New Roman"/>
          <w:color w:val="000000"/>
          <w:sz w:val="24"/>
          <w:szCs w:val="24"/>
        </w:rPr>
      </w:pPr>
      <w:r w:rsidRPr="00BF2F3B">
        <w:rPr>
          <w:rFonts w:ascii="Times New Roman" w:eastAsia="Arial Unicode MS" w:hAnsi="Times New Roman" w:cs="Times New Roman"/>
          <w:color w:val="000000"/>
          <w:sz w:val="24"/>
          <w:szCs w:val="24"/>
        </w:rPr>
        <w:t>Drawing from the</w:t>
      </w:r>
      <w:r>
        <w:rPr>
          <w:rFonts w:ascii="Times New Roman" w:eastAsia="Arial Unicode MS" w:hAnsi="Times New Roman" w:cs="Times New Roman"/>
          <w:color w:val="000000"/>
          <w:sz w:val="24"/>
          <w:szCs w:val="24"/>
        </w:rPr>
        <w:t xml:space="preserve"> subsequent</w:t>
      </w:r>
      <w:r w:rsidRPr="00BF2F3B">
        <w:rPr>
          <w:rFonts w:ascii="Times New Roman" w:eastAsia="Arial Unicode MS" w:hAnsi="Times New Roman" w:cs="Times New Roman"/>
          <w:color w:val="000000"/>
          <w:sz w:val="24"/>
          <w:szCs w:val="24"/>
        </w:rPr>
        <w:t xml:space="preserve"> lecture</w:t>
      </w:r>
      <w:r>
        <w:rPr>
          <w:rFonts w:ascii="Times New Roman" w:eastAsia="Arial Unicode MS" w:hAnsi="Times New Roman" w:cs="Times New Roman"/>
          <w:color w:val="000000"/>
          <w:sz w:val="24"/>
          <w:szCs w:val="24"/>
        </w:rPr>
        <w:t>s</w:t>
      </w:r>
      <w:r w:rsidRPr="00BF2F3B">
        <w:rPr>
          <w:rFonts w:ascii="Times New Roman" w:eastAsia="Arial Unicode MS" w:hAnsi="Times New Roman" w:cs="Times New Roman"/>
          <w:color w:val="000000"/>
          <w:sz w:val="24"/>
          <w:szCs w:val="24"/>
        </w:rPr>
        <w:t xml:space="preserve">, </w:t>
      </w:r>
      <w:r>
        <w:rPr>
          <w:rFonts w:ascii="Times New Roman" w:eastAsia="Arial Unicode MS" w:hAnsi="Times New Roman" w:cs="Times New Roman"/>
          <w:color w:val="000000"/>
          <w:sz w:val="24"/>
          <w:szCs w:val="24"/>
        </w:rPr>
        <w:t>Evaluate</w:t>
      </w:r>
      <w:r w:rsidRPr="00BF2F3B">
        <w:rPr>
          <w:rFonts w:ascii="Times New Roman" w:eastAsia="Arial Unicode MS" w:hAnsi="Times New Roman" w:cs="Times New Roman"/>
          <w:color w:val="000000"/>
          <w:sz w:val="24"/>
          <w:szCs w:val="24"/>
        </w:rPr>
        <w:t xml:space="preserve"> </w:t>
      </w:r>
      <w:r w:rsidRPr="00B70F01">
        <w:rPr>
          <w:rFonts w:ascii="Times New Roman" w:eastAsia="Arial Unicode MS" w:hAnsi="Times New Roman" w:cs="Times New Roman"/>
          <w:b/>
          <w:color w:val="000000"/>
          <w:sz w:val="24"/>
          <w:szCs w:val="24"/>
        </w:rPr>
        <w:t>THREE</w:t>
      </w:r>
      <w:r>
        <w:rPr>
          <w:rFonts w:ascii="Times New Roman" w:eastAsia="Arial Unicode MS" w:hAnsi="Times New Roman" w:cs="Times New Roman"/>
          <w:color w:val="000000"/>
          <w:sz w:val="24"/>
          <w:szCs w:val="24"/>
        </w:rPr>
        <w:t xml:space="preserve"> </w:t>
      </w:r>
      <w:r w:rsidRPr="00BF2F3B">
        <w:rPr>
          <w:rFonts w:ascii="Times New Roman" w:eastAsia="Arial Unicode MS" w:hAnsi="Times New Roman" w:cs="Times New Roman"/>
          <w:color w:val="000000"/>
          <w:sz w:val="24"/>
          <w:szCs w:val="24"/>
        </w:rPr>
        <w:t>key factors that will be essential for Maria’s bakery to succeed. Consider aspects such as market strategy, financial management, and human resources.</w:t>
      </w:r>
      <w:r>
        <w:rPr>
          <w:rFonts w:ascii="Times New Roman" w:eastAsia="Arial Unicode MS" w:hAnsi="Times New Roman" w:cs="Times New Roman"/>
          <w:color w:val="000000"/>
          <w:sz w:val="24"/>
          <w:szCs w:val="24"/>
        </w:rPr>
        <w:t xml:space="preserve"> </w:t>
      </w:r>
      <w:r w:rsidR="005C63BD">
        <w:rPr>
          <w:rFonts w:ascii="Times New Roman" w:eastAsia="Arial Unicode MS" w:hAnsi="Times New Roman" w:cs="Times New Roman"/>
          <w:color w:val="000000"/>
          <w:sz w:val="24"/>
          <w:szCs w:val="24"/>
        </w:rPr>
        <w:t xml:space="preserve">                                                    </w:t>
      </w:r>
      <w:r w:rsidR="00EE56B5">
        <w:rPr>
          <w:rFonts w:ascii="Times New Roman" w:eastAsia="Arial Unicode MS" w:hAnsi="Times New Roman" w:cs="Times New Roman"/>
          <w:color w:val="000000"/>
          <w:sz w:val="24"/>
          <w:szCs w:val="24"/>
        </w:rPr>
        <w:tab/>
        <w:t xml:space="preserve">     </w:t>
      </w:r>
      <w:r w:rsidRPr="002E6E2F">
        <w:rPr>
          <w:rFonts w:ascii="Times New Roman" w:eastAsia="Arial Unicode MS" w:hAnsi="Times New Roman" w:cs="Times New Roman"/>
          <w:b/>
          <w:color w:val="000000"/>
          <w:sz w:val="24"/>
          <w:szCs w:val="24"/>
        </w:rPr>
        <w:t>(9</w:t>
      </w:r>
      <w:r w:rsidR="00EE56B5">
        <w:rPr>
          <w:rFonts w:ascii="Times New Roman" w:eastAsia="Arial Unicode MS" w:hAnsi="Times New Roman" w:cs="Times New Roman"/>
          <w:b/>
          <w:color w:val="000000"/>
          <w:sz w:val="24"/>
          <w:szCs w:val="24"/>
        </w:rPr>
        <w:t xml:space="preserve"> </w:t>
      </w:r>
      <w:r w:rsidRPr="002E6E2F">
        <w:rPr>
          <w:rFonts w:ascii="Times New Roman" w:eastAsia="Arial Unicode MS" w:hAnsi="Times New Roman" w:cs="Times New Roman"/>
          <w:b/>
          <w:color w:val="000000"/>
          <w:sz w:val="24"/>
          <w:szCs w:val="24"/>
        </w:rPr>
        <w:t>Marks)</w:t>
      </w:r>
    </w:p>
    <w:p w:rsidR="00BF2F3B" w:rsidRPr="00CA4F20" w:rsidRDefault="00BF2F3B" w:rsidP="00EE56B5">
      <w:pPr>
        <w:pStyle w:val="ListParagraph"/>
        <w:numPr>
          <w:ilvl w:val="0"/>
          <w:numId w:val="38"/>
        </w:numPr>
        <w:spacing w:after="0" w:line="480" w:lineRule="auto"/>
        <w:jc w:val="both"/>
        <w:rPr>
          <w:rFonts w:ascii="Times New Roman" w:eastAsia="Arial Unicode MS" w:hAnsi="Times New Roman" w:cs="Times New Roman"/>
          <w:color w:val="000000"/>
          <w:sz w:val="24"/>
          <w:szCs w:val="24"/>
        </w:rPr>
      </w:pPr>
      <w:r w:rsidRPr="00BF2F3B">
        <w:rPr>
          <w:rFonts w:ascii="Times New Roman" w:eastAsia="Arial Unicode MS" w:hAnsi="Times New Roman" w:cs="Times New Roman"/>
          <w:color w:val="000000"/>
          <w:sz w:val="24"/>
          <w:szCs w:val="24"/>
        </w:rPr>
        <w:t xml:space="preserve">Maria is considering expanding into e-commerce by offering online orders and delivery. </w:t>
      </w:r>
      <w:r w:rsidR="002E6E2F">
        <w:rPr>
          <w:rFonts w:ascii="Times New Roman" w:eastAsia="Arial Unicode MS" w:hAnsi="Times New Roman" w:cs="Times New Roman"/>
          <w:color w:val="000000"/>
          <w:sz w:val="24"/>
          <w:szCs w:val="24"/>
        </w:rPr>
        <w:t>Highlight</w:t>
      </w:r>
      <w:r w:rsidR="00F260F4">
        <w:rPr>
          <w:rFonts w:ascii="Times New Roman" w:eastAsia="Arial Unicode MS" w:hAnsi="Times New Roman" w:cs="Times New Roman"/>
          <w:color w:val="000000"/>
          <w:sz w:val="24"/>
          <w:szCs w:val="24"/>
        </w:rPr>
        <w:t xml:space="preserve"> </w:t>
      </w:r>
      <w:r w:rsidR="00F260F4" w:rsidRPr="00B70F01">
        <w:rPr>
          <w:rFonts w:ascii="Times New Roman" w:eastAsia="Arial Unicode MS" w:hAnsi="Times New Roman" w:cs="Times New Roman"/>
          <w:b/>
          <w:color w:val="000000"/>
          <w:sz w:val="24"/>
          <w:szCs w:val="24"/>
        </w:rPr>
        <w:t>T</w:t>
      </w:r>
      <w:r w:rsidR="002E6E2F" w:rsidRPr="00B70F01">
        <w:rPr>
          <w:rFonts w:ascii="Times New Roman" w:eastAsia="Arial Unicode MS" w:hAnsi="Times New Roman" w:cs="Times New Roman"/>
          <w:b/>
          <w:color w:val="000000"/>
          <w:sz w:val="24"/>
          <w:szCs w:val="24"/>
        </w:rPr>
        <w:t>HREE</w:t>
      </w:r>
      <w:r w:rsidR="00F260F4">
        <w:rPr>
          <w:rFonts w:ascii="Times New Roman" w:eastAsia="Arial Unicode MS" w:hAnsi="Times New Roman" w:cs="Times New Roman"/>
          <w:color w:val="000000"/>
          <w:sz w:val="24"/>
          <w:szCs w:val="24"/>
        </w:rPr>
        <w:t xml:space="preserve"> ways in which the</w:t>
      </w:r>
      <w:r w:rsidRPr="00BF2F3B">
        <w:rPr>
          <w:rFonts w:ascii="Times New Roman" w:eastAsia="Arial Unicode MS" w:hAnsi="Times New Roman" w:cs="Times New Roman"/>
          <w:color w:val="000000"/>
          <w:sz w:val="24"/>
          <w:szCs w:val="24"/>
        </w:rPr>
        <w:t xml:space="preserve"> current industry </w:t>
      </w:r>
      <w:r w:rsidR="00F260F4" w:rsidRPr="00BF2F3B">
        <w:rPr>
          <w:rFonts w:ascii="Times New Roman" w:eastAsia="Arial Unicode MS" w:hAnsi="Times New Roman" w:cs="Times New Roman"/>
          <w:color w:val="000000"/>
          <w:sz w:val="24"/>
          <w:szCs w:val="24"/>
        </w:rPr>
        <w:t>shift</w:t>
      </w:r>
      <w:r w:rsidRPr="00BF2F3B">
        <w:rPr>
          <w:rFonts w:ascii="Times New Roman" w:eastAsia="Arial Unicode MS" w:hAnsi="Times New Roman" w:cs="Times New Roman"/>
          <w:color w:val="000000"/>
          <w:sz w:val="24"/>
          <w:szCs w:val="24"/>
        </w:rPr>
        <w:t xml:space="preserve"> and trends, such as the rise of e-commerce, impact her business?</w:t>
      </w:r>
      <w:r>
        <w:rPr>
          <w:rFonts w:ascii="Times New Roman" w:eastAsia="Arial Unicode MS" w:hAnsi="Times New Roman" w:cs="Times New Roman"/>
          <w:color w:val="000000"/>
          <w:sz w:val="24"/>
          <w:szCs w:val="24"/>
        </w:rPr>
        <w:t xml:space="preserve"> </w:t>
      </w:r>
      <w:r w:rsidR="005C63BD">
        <w:rPr>
          <w:rFonts w:ascii="Times New Roman" w:eastAsia="Arial Unicode MS" w:hAnsi="Times New Roman" w:cs="Times New Roman"/>
          <w:color w:val="000000"/>
          <w:sz w:val="24"/>
          <w:szCs w:val="24"/>
        </w:rPr>
        <w:t xml:space="preserve">                                                                    </w:t>
      </w:r>
      <w:r w:rsidR="002E6E2F" w:rsidRPr="002E6E2F">
        <w:rPr>
          <w:rFonts w:ascii="Times New Roman" w:eastAsia="Arial Unicode MS" w:hAnsi="Times New Roman" w:cs="Times New Roman"/>
          <w:b/>
          <w:color w:val="000000"/>
          <w:sz w:val="24"/>
          <w:szCs w:val="24"/>
        </w:rPr>
        <w:t>(3</w:t>
      </w:r>
      <w:r w:rsidR="00EE56B5">
        <w:rPr>
          <w:rFonts w:ascii="Times New Roman" w:eastAsia="Arial Unicode MS" w:hAnsi="Times New Roman" w:cs="Times New Roman"/>
          <w:b/>
          <w:color w:val="000000"/>
          <w:sz w:val="24"/>
          <w:szCs w:val="24"/>
        </w:rPr>
        <w:t xml:space="preserve"> </w:t>
      </w:r>
      <w:r w:rsidR="002E6E2F" w:rsidRPr="002E6E2F">
        <w:rPr>
          <w:rFonts w:ascii="Times New Roman" w:eastAsia="Arial Unicode MS" w:hAnsi="Times New Roman" w:cs="Times New Roman"/>
          <w:b/>
          <w:color w:val="000000"/>
          <w:sz w:val="24"/>
          <w:szCs w:val="24"/>
        </w:rPr>
        <w:t>Marks</w:t>
      </w:r>
      <w:r w:rsidR="002E6E2F">
        <w:rPr>
          <w:rFonts w:ascii="Times New Roman" w:eastAsia="Arial Unicode MS" w:hAnsi="Times New Roman" w:cs="Times New Roman"/>
          <w:color w:val="000000"/>
          <w:sz w:val="24"/>
          <w:szCs w:val="24"/>
        </w:rPr>
        <w:t>)</w:t>
      </w:r>
    </w:p>
    <w:p w:rsidR="00EE56B5" w:rsidRDefault="00EE56B5" w:rsidP="005110A7">
      <w:pPr>
        <w:spacing w:after="0" w:line="480" w:lineRule="auto"/>
        <w:rPr>
          <w:rFonts w:ascii="Times New Roman" w:eastAsia="Arial Unicode MS" w:hAnsi="Times New Roman" w:cs="Times New Roman"/>
          <w:color w:val="000000"/>
          <w:sz w:val="24"/>
          <w:szCs w:val="24"/>
        </w:rPr>
      </w:pPr>
    </w:p>
    <w:p w:rsidR="00EE56B5" w:rsidRDefault="00EE56B5" w:rsidP="005110A7">
      <w:pPr>
        <w:spacing w:after="0" w:line="480" w:lineRule="auto"/>
        <w:rPr>
          <w:rFonts w:ascii="Times New Roman" w:eastAsia="Arial Unicode MS" w:hAnsi="Times New Roman" w:cs="Times New Roman"/>
          <w:color w:val="000000"/>
          <w:sz w:val="24"/>
          <w:szCs w:val="24"/>
        </w:rPr>
      </w:pPr>
    </w:p>
    <w:p w:rsidR="00B82220" w:rsidRPr="00897A1F" w:rsidRDefault="00B82220" w:rsidP="005110A7">
      <w:pPr>
        <w:spacing w:after="0" w:line="480" w:lineRule="auto"/>
        <w:rPr>
          <w:rFonts w:ascii="Times New Roman" w:eastAsia="Arial Unicode MS" w:hAnsi="Times New Roman" w:cs="Times New Roman"/>
          <w:color w:val="000000"/>
          <w:sz w:val="24"/>
          <w:szCs w:val="24"/>
        </w:rPr>
      </w:pPr>
      <w:r w:rsidRPr="00DB59E4">
        <w:rPr>
          <w:rFonts w:ascii="Times New Roman" w:hAnsi="Times New Roman" w:cs="Times New Roman"/>
          <w:b/>
          <w:sz w:val="24"/>
          <w:szCs w:val="24"/>
        </w:rPr>
        <w:t>QUESTION TWO</w:t>
      </w:r>
    </w:p>
    <w:p w:rsidR="000B2C60" w:rsidRPr="000B2C60" w:rsidRDefault="000B2C60" w:rsidP="000B2C60">
      <w:pPr>
        <w:spacing w:after="0" w:line="480" w:lineRule="auto"/>
        <w:rPr>
          <w:rFonts w:ascii="Times New Roman" w:eastAsia="Arial Unicode MS" w:hAnsi="Times New Roman" w:cs="Times New Roman"/>
          <w:b/>
          <w:bCs/>
          <w:color w:val="000000"/>
          <w:sz w:val="24"/>
          <w:szCs w:val="24"/>
        </w:rPr>
      </w:pPr>
      <w:r w:rsidRPr="000B2C60">
        <w:rPr>
          <w:rFonts w:ascii="Times New Roman" w:eastAsia="Arial Unicode MS" w:hAnsi="Times New Roman" w:cs="Times New Roman"/>
          <w:b/>
          <w:bCs/>
          <w:color w:val="000000"/>
          <w:sz w:val="24"/>
          <w:szCs w:val="24"/>
        </w:rPr>
        <w:t>Case Study: Kevin's Journey as a Youth Entrepreneur</w:t>
      </w:r>
    </w:p>
    <w:p w:rsidR="000B2C60" w:rsidRPr="000B2C60" w:rsidRDefault="000B2C60" w:rsidP="00EE56B5">
      <w:pPr>
        <w:spacing w:after="0" w:line="480" w:lineRule="auto"/>
        <w:jc w:val="both"/>
        <w:rPr>
          <w:rFonts w:ascii="Times New Roman" w:eastAsia="Arial Unicode MS" w:hAnsi="Times New Roman" w:cs="Times New Roman"/>
          <w:color w:val="000000"/>
          <w:sz w:val="24"/>
          <w:szCs w:val="24"/>
        </w:rPr>
      </w:pPr>
      <w:r w:rsidRPr="000B2C60">
        <w:rPr>
          <w:rFonts w:ascii="Times New Roman" w:eastAsia="Arial Unicode MS" w:hAnsi="Times New Roman" w:cs="Times New Roman"/>
          <w:color w:val="000000"/>
          <w:sz w:val="24"/>
          <w:szCs w:val="24"/>
        </w:rPr>
        <w:t>Kevin, a 24-year-old graduate, started a small agribusiness focusing on organic vegetables in Machakos County. Motivated by his desire to solve food insecurity and promote healthy eating, Kevin used personal savings and a small loan from his family to launch the business. However, he soon encountered several obstacles.</w:t>
      </w:r>
    </w:p>
    <w:p w:rsidR="000B2C60" w:rsidRPr="000B2C60" w:rsidRDefault="000B2C60" w:rsidP="00EE56B5">
      <w:pPr>
        <w:spacing w:after="0" w:line="480" w:lineRule="auto"/>
        <w:jc w:val="both"/>
        <w:rPr>
          <w:rFonts w:ascii="Times New Roman" w:eastAsia="Arial Unicode MS" w:hAnsi="Times New Roman" w:cs="Times New Roman"/>
          <w:color w:val="000000"/>
          <w:sz w:val="24"/>
          <w:szCs w:val="24"/>
        </w:rPr>
      </w:pPr>
      <w:r w:rsidRPr="000B2C60">
        <w:rPr>
          <w:rFonts w:ascii="Times New Roman" w:eastAsia="Arial Unicode MS" w:hAnsi="Times New Roman" w:cs="Times New Roman"/>
          <w:color w:val="000000"/>
          <w:sz w:val="24"/>
          <w:szCs w:val="24"/>
        </w:rPr>
        <w:t xml:space="preserve">He struggled to secure additional funding for expansion since local banks demanded collateral he couldn’t provide. His limited knowledge of business operations led to challenges in financial management. While registering the business on </w:t>
      </w:r>
      <w:r w:rsidRPr="000B2C60">
        <w:rPr>
          <w:rFonts w:ascii="Times New Roman" w:eastAsia="Arial Unicode MS" w:hAnsi="Times New Roman" w:cs="Times New Roman"/>
          <w:b/>
          <w:bCs/>
          <w:color w:val="000000"/>
          <w:sz w:val="24"/>
          <w:szCs w:val="24"/>
        </w:rPr>
        <w:t>eCitizen</w:t>
      </w:r>
      <w:r w:rsidRPr="000B2C60">
        <w:rPr>
          <w:rFonts w:ascii="Times New Roman" w:eastAsia="Arial Unicode MS" w:hAnsi="Times New Roman" w:cs="Times New Roman"/>
          <w:color w:val="000000"/>
          <w:sz w:val="24"/>
          <w:szCs w:val="24"/>
        </w:rPr>
        <w:t xml:space="preserve"> simplified some processes, he found it difficult to comply with tax regulations and licensing requirements. Kevin also faced competition from well-established agribusinesses and struggled to build a customer base beyond his local market. On top of that, his parents initially pressured him to pursue formal employment, doubting the viability of his agribusiness venture.</w:t>
      </w:r>
    </w:p>
    <w:p w:rsidR="000B2C60" w:rsidRPr="000B2C60" w:rsidRDefault="000B2C60" w:rsidP="00EE56B5">
      <w:pPr>
        <w:spacing w:after="0" w:line="480" w:lineRule="auto"/>
        <w:jc w:val="both"/>
        <w:rPr>
          <w:rFonts w:ascii="Times New Roman" w:eastAsia="Arial Unicode MS" w:hAnsi="Times New Roman" w:cs="Times New Roman"/>
          <w:color w:val="000000"/>
          <w:sz w:val="24"/>
          <w:szCs w:val="24"/>
        </w:rPr>
      </w:pPr>
      <w:r w:rsidRPr="000B2C60">
        <w:rPr>
          <w:rFonts w:ascii="Times New Roman" w:eastAsia="Arial Unicode MS" w:hAnsi="Times New Roman" w:cs="Times New Roman"/>
          <w:color w:val="000000"/>
          <w:sz w:val="24"/>
          <w:szCs w:val="24"/>
        </w:rPr>
        <w:t>Despite these setbacks, Kevin remained committed to growing his business and contributing to the local economy.</w:t>
      </w:r>
    </w:p>
    <w:p w:rsidR="00591E82" w:rsidRPr="00EE56B5" w:rsidRDefault="007559DB" w:rsidP="00EE56B5">
      <w:pPr>
        <w:pStyle w:val="ListParagraph"/>
        <w:numPr>
          <w:ilvl w:val="0"/>
          <w:numId w:val="43"/>
        </w:numPr>
        <w:spacing w:after="0" w:line="480" w:lineRule="auto"/>
        <w:jc w:val="both"/>
        <w:rPr>
          <w:rFonts w:ascii="Times New Roman" w:eastAsia="Arial Unicode MS" w:hAnsi="Times New Roman" w:cs="Times New Roman"/>
          <w:color w:val="000000"/>
          <w:sz w:val="24"/>
          <w:szCs w:val="24"/>
        </w:rPr>
      </w:pPr>
      <w:r w:rsidRPr="00EE56B5">
        <w:rPr>
          <w:rFonts w:ascii="Times New Roman" w:eastAsia="Arial Unicode MS" w:hAnsi="Times New Roman" w:cs="Times New Roman"/>
          <w:color w:val="000000"/>
          <w:sz w:val="24"/>
          <w:szCs w:val="24"/>
        </w:rPr>
        <w:t xml:space="preserve">Based on the challenges Kevin faces, </w:t>
      </w:r>
      <w:r w:rsidR="000A062F" w:rsidRPr="00EE56B5">
        <w:rPr>
          <w:rFonts w:ascii="Times New Roman" w:eastAsia="Arial Unicode MS" w:hAnsi="Times New Roman" w:cs="Times New Roman"/>
          <w:color w:val="000000"/>
          <w:sz w:val="24"/>
          <w:szCs w:val="24"/>
        </w:rPr>
        <w:t>Elucidate</w:t>
      </w:r>
      <w:r w:rsidRPr="00EE56B5">
        <w:rPr>
          <w:rFonts w:ascii="Times New Roman" w:eastAsia="Arial Unicode MS" w:hAnsi="Times New Roman" w:cs="Times New Roman"/>
          <w:color w:val="000000"/>
          <w:sz w:val="24"/>
          <w:szCs w:val="24"/>
        </w:rPr>
        <w:t xml:space="preserve"> </w:t>
      </w:r>
      <w:r w:rsidR="00E839C6" w:rsidRPr="00EE56B5">
        <w:rPr>
          <w:rFonts w:ascii="Times New Roman" w:eastAsia="Arial Unicode MS" w:hAnsi="Times New Roman" w:cs="Times New Roman"/>
          <w:b/>
          <w:bCs/>
          <w:color w:val="000000"/>
          <w:sz w:val="24"/>
          <w:szCs w:val="24"/>
        </w:rPr>
        <w:t xml:space="preserve">SIX </w:t>
      </w:r>
      <w:r w:rsidRPr="00EE56B5">
        <w:rPr>
          <w:rFonts w:ascii="Times New Roman" w:eastAsia="Arial Unicode MS" w:hAnsi="Times New Roman" w:cs="Times New Roman"/>
          <w:bCs/>
          <w:color w:val="000000"/>
          <w:sz w:val="24"/>
          <w:szCs w:val="24"/>
        </w:rPr>
        <w:t>major obstacles that youth entrepreneurs in Kenya encounter</w:t>
      </w:r>
      <w:r w:rsidRPr="00EE56B5">
        <w:rPr>
          <w:rFonts w:ascii="Times New Roman" w:eastAsia="Arial Unicode MS" w:hAnsi="Times New Roman" w:cs="Times New Roman"/>
          <w:color w:val="000000"/>
          <w:sz w:val="24"/>
          <w:szCs w:val="24"/>
        </w:rPr>
        <w:t xml:space="preserve"> when starting businesses. Provide practical solutions that Kevin, and other young entrepreneurs, can implement to overcome these challenges and contribute to Kenya’s economic development</w:t>
      </w:r>
      <w:r w:rsidRPr="00EE56B5">
        <w:rPr>
          <w:rFonts w:ascii="Times New Roman" w:eastAsia="Arial Unicode MS" w:hAnsi="Times New Roman" w:cs="Times New Roman"/>
          <w:b/>
          <w:color w:val="000000"/>
          <w:sz w:val="24"/>
          <w:szCs w:val="24"/>
        </w:rPr>
        <w:t>.</w:t>
      </w:r>
      <w:r w:rsidR="001C4B03" w:rsidRPr="00EE56B5">
        <w:rPr>
          <w:rFonts w:ascii="Times New Roman" w:eastAsia="Arial Unicode MS" w:hAnsi="Times New Roman" w:cs="Times New Roman"/>
          <w:b/>
          <w:color w:val="000000"/>
          <w:sz w:val="24"/>
          <w:szCs w:val="24"/>
        </w:rPr>
        <w:t xml:space="preserve">                                                      (12 Marks)</w:t>
      </w:r>
    </w:p>
    <w:p w:rsidR="007559DB" w:rsidRPr="00EE56B5" w:rsidRDefault="007559DB" w:rsidP="00EE56B5">
      <w:pPr>
        <w:pStyle w:val="ListParagraph"/>
        <w:numPr>
          <w:ilvl w:val="0"/>
          <w:numId w:val="43"/>
        </w:numPr>
        <w:spacing w:after="0" w:line="480" w:lineRule="auto"/>
        <w:rPr>
          <w:rFonts w:ascii="Times New Roman" w:eastAsia="Times New Roman" w:hAnsi="Times New Roman" w:cs="Times New Roman"/>
          <w:bCs/>
          <w:sz w:val="24"/>
          <w:szCs w:val="24"/>
        </w:rPr>
      </w:pPr>
      <w:r w:rsidRPr="00EE56B5">
        <w:rPr>
          <w:rFonts w:ascii="Times New Roman" w:eastAsia="Times New Roman" w:hAnsi="Times New Roman" w:cs="Times New Roman"/>
          <w:bCs/>
          <w:sz w:val="24"/>
          <w:szCs w:val="24"/>
        </w:rPr>
        <w:t>Drawing from Kevin’s experience as a youth entrepreneur, write an essay</w:t>
      </w:r>
      <w:r w:rsidR="002A615C" w:rsidRPr="00EE56B5">
        <w:rPr>
          <w:rFonts w:ascii="Times New Roman" w:eastAsia="Times New Roman" w:hAnsi="Times New Roman" w:cs="Times New Roman"/>
          <w:bCs/>
          <w:sz w:val="24"/>
          <w:szCs w:val="24"/>
        </w:rPr>
        <w:t xml:space="preserve"> Elaborating</w:t>
      </w:r>
      <w:r w:rsidRPr="00EE56B5">
        <w:rPr>
          <w:rFonts w:ascii="Times New Roman" w:eastAsia="Times New Roman" w:hAnsi="Times New Roman" w:cs="Times New Roman"/>
          <w:bCs/>
          <w:sz w:val="24"/>
          <w:szCs w:val="24"/>
        </w:rPr>
        <w:t xml:space="preserve"> </w:t>
      </w:r>
      <w:r w:rsidR="00BC0125" w:rsidRPr="00EE56B5">
        <w:rPr>
          <w:rFonts w:ascii="Times New Roman" w:eastAsia="Times New Roman" w:hAnsi="Times New Roman" w:cs="Times New Roman"/>
          <w:b/>
          <w:bCs/>
          <w:sz w:val="24"/>
          <w:szCs w:val="24"/>
        </w:rPr>
        <w:t xml:space="preserve">FOUR </w:t>
      </w:r>
      <w:r w:rsidRPr="00EE56B5">
        <w:rPr>
          <w:rFonts w:ascii="Times New Roman" w:eastAsia="Times New Roman" w:hAnsi="Times New Roman" w:cs="Times New Roman"/>
          <w:bCs/>
          <w:sz w:val="24"/>
          <w:szCs w:val="24"/>
        </w:rPr>
        <w:t>the role of effective human resource management (HRM) in the success of small businesses.</w:t>
      </w:r>
      <w:r w:rsidR="001C4B03" w:rsidRPr="00EE56B5">
        <w:rPr>
          <w:rFonts w:ascii="Times New Roman" w:eastAsia="Times New Roman" w:hAnsi="Times New Roman" w:cs="Times New Roman"/>
          <w:bCs/>
          <w:sz w:val="24"/>
          <w:szCs w:val="24"/>
        </w:rPr>
        <w:t xml:space="preserve">                                                                                             </w:t>
      </w:r>
      <w:r w:rsidR="00EE56B5">
        <w:rPr>
          <w:rFonts w:ascii="Times New Roman" w:eastAsia="Times New Roman" w:hAnsi="Times New Roman" w:cs="Times New Roman"/>
          <w:bCs/>
          <w:sz w:val="24"/>
          <w:szCs w:val="24"/>
        </w:rPr>
        <w:tab/>
        <w:t xml:space="preserve">       (</w:t>
      </w:r>
      <w:r w:rsidR="001C4B03" w:rsidRPr="00EE56B5">
        <w:rPr>
          <w:rFonts w:ascii="Times New Roman" w:eastAsia="Times New Roman" w:hAnsi="Times New Roman" w:cs="Times New Roman"/>
          <w:b/>
          <w:bCs/>
          <w:sz w:val="24"/>
          <w:szCs w:val="24"/>
        </w:rPr>
        <w:t>8</w:t>
      </w:r>
      <w:r w:rsidR="00EE56B5">
        <w:rPr>
          <w:rFonts w:ascii="Times New Roman" w:eastAsia="Times New Roman" w:hAnsi="Times New Roman" w:cs="Times New Roman"/>
          <w:b/>
          <w:bCs/>
          <w:sz w:val="24"/>
          <w:szCs w:val="24"/>
        </w:rPr>
        <w:t xml:space="preserve"> </w:t>
      </w:r>
      <w:r w:rsidR="001C4B03" w:rsidRPr="00EE56B5">
        <w:rPr>
          <w:rFonts w:ascii="Times New Roman" w:eastAsia="Times New Roman" w:hAnsi="Times New Roman" w:cs="Times New Roman"/>
          <w:b/>
          <w:bCs/>
          <w:sz w:val="24"/>
          <w:szCs w:val="24"/>
        </w:rPr>
        <w:t>Marks)</w:t>
      </w:r>
    </w:p>
    <w:p w:rsidR="001F3922" w:rsidRPr="00DB59E4" w:rsidRDefault="005B50C3" w:rsidP="005B50C3">
      <w:pPr>
        <w:spacing w:after="0" w:line="360" w:lineRule="auto"/>
        <w:jc w:val="both"/>
        <w:rPr>
          <w:rFonts w:ascii="Times New Roman" w:eastAsia="Times New Roman" w:hAnsi="Times New Roman" w:cs="Times New Roman"/>
          <w:b/>
          <w:bCs/>
          <w:sz w:val="24"/>
          <w:szCs w:val="24"/>
        </w:rPr>
      </w:pPr>
      <w:r w:rsidRPr="00DB59E4">
        <w:rPr>
          <w:rFonts w:ascii="Times New Roman" w:eastAsia="Times New Roman" w:hAnsi="Times New Roman" w:cs="Times New Roman"/>
          <w:bCs/>
          <w:sz w:val="24"/>
          <w:szCs w:val="24"/>
        </w:rPr>
        <w:tab/>
      </w:r>
      <w:r w:rsidRPr="00DB59E4">
        <w:rPr>
          <w:rFonts w:ascii="Times New Roman" w:eastAsia="Times New Roman" w:hAnsi="Times New Roman" w:cs="Times New Roman"/>
          <w:bCs/>
          <w:sz w:val="24"/>
          <w:szCs w:val="24"/>
        </w:rPr>
        <w:tab/>
      </w:r>
      <w:r w:rsidRPr="00DB59E4">
        <w:rPr>
          <w:rFonts w:ascii="Times New Roman" w:eastAsia="Times New Roman" w:hAnsi="Times New Roman" w:cs="Times New Roman"/>
          <w:bCs/>
          <w:sz w:val="24"/>
          <w:szCs w:val="24"/>
        </w:rPr>
        <w:tab/>
        <w:t xml:space="preserve">                         </w:t>
      </w:r>
      <w:r w:rsidR="00296D65" w:rsidRPr="00DB59E4">
        <w:rPr>
          <w:rFonts w:ascii="Times New Roman" w:eastAsia="Times New Roman" w:hAnsi="Times New Roman" w:cs="Times New Roman"/>
          <w:bCs/>
          <w:sz w:val="24"/>
          <w:szCs w:val="24"/>
        </w:rPr>
        <w:t xml:space="preserve">            </w:t>
      </w:r>
      <w:r w:rsidRPr="00DB59E4">
        <w:rPr>
          <w:rFonts w:ascii="Times New Roman" w:eastAsia="Times New Roman" w:hAnsi="Times New Roman" w:cs="Times New Roman"/>
          <w:bCs/>
          <w:sz w:val="24"/>
          <w:szCs w:val="24"/>
        </w:rPr>
        <w:t xml:space="preserve"> </w:t>
      </w:r>
      <w:r w:rsidR="005C63BD">
        <w:rPr>
          <w:rFonts w:ascii="Times New Roman" w:eastAsia="Times New Roman" w:hAnsi="Times New Roman" w:cs="Times New Roman"/>
          <w:bCs/>
          <w:sz w:val="24"/>
          <w:szCs w:val="24"/>
        </w:rPr>
        <w:t xml:space="preserve">                                                  </w:t>
      </w:r>
    </w:p>
    <w:p w:rsidR="00EE56B5" w:rsidRDefault="00EE56B5" w:rsidP="005110A7">
      <w:pPr>
        <w:spacing w:after="0" w:line="480" w:lineRule="auto"/>
        <w:rPr>
          <w:rFonts w:ascii="Times New Roman" w:hAnsi="Times New Roman" w:cs="Times New Roman"/>
          <w:b/>
          <w:sz w:val="24"/>
          <w:szCs w:val="24"/>
        </w:rPr>
      </w:pPr>
    </w:p>
    <w:p w:rsidR="00B82220" w:rsidRDefault="00B82220" w:rsidP="005110A7">
      <w:pPr>
        <w:spacing w:after="0" w:line="480" w:lineRule="auto"/>
        <w:rPr>
          <w:rFonts w:ascii="Times New Roman" w:hAnsi="Times New Roman" w:cs="Times New Roman"/>
          <w:b/>
          <w:sz w:val="24"/>
          <w:szCs w:val="24"/>
        </w:rPr>
      </w:pPr>
      <w:r w:rsidRPr="00DB59E4">
        <w:rPr>
          <w:rFonts w:ascii="Times New Roman" w:hAnsi="Times New Roman" w:cs="Times New Roman"/>
          <w:b/>
          <w:sz w:val="24"/>
          <w:szCs w:val="24"/>
        </w:rPr>
        <w:lastRenderedPageBreak/>
        <w:t xml:space="preserve">QUESTION THREE </w:t>
      </w:r>
    </w:p>
    <w:p w:rsidR="00A63A62" w:rsidRPr="00CB20A4" w:rsidRDefault="00CB20A4" w:rsidP="00A63A62">
      <w:pPr>
        <w:spacing w:after="0" w:line="480" w:lineRule="auto"/>
        <w:rPr>
          <w:rFonts w:ascii="Times New Roman" w:hAnsi="Times New Roman" w:cs="Times New Roman"/>
          <w:sz w:val="24"/>
          <w:szCs w:val="24"/>
        </w:rPr>
      </w:pPr>
      <w:r w:rsidRPr="00CB20A4">
        <w:rPr>
          <w:rFonts w:ascii="Times New Roman" w:hAnsi="Times New Roman" w:cs="Times New Roman"/>
          <w:b/>
          <w:bCs/>
          <w:sz w:val="24"/>
          <w:szCs w:val="24"/>
        </w:rPr>
        <w:t>Case Study</w:t>
      </w:r>
      <w:r w:rsidR="00A63A62" w:rsidRPr="00CB20A4">
        <w:rPr>
          <w:rFonts w:ascii="Times New Roman" w:hAnsi="Times New Roman" w:cs="Times New Roman"/>
          <w:sz w:val="24"/>
          <w:szCs w:val="24"/>
        </w:rPr>
        <w:t xml:space="preserve"> </w:t>
      </w:r>
    </w:p>
    <w:p w:rsidR="00CB20A4" w:rsidRPr="00CB20A4" w:rsidRDefault="00CB20A4" w:rsidP="00EE56B5">
      <w:pPr>
        <w:spacing w:after="0" w:line="480" w:lineRule="auto"/>
        <w:jc w:val="both"/>
        <w:rPr>
          <w:rFonts w:ascii="Times New Roman" w:hAnsi="Times New Roman" w:cs="Times New Roman"/>
          <w:sz w:val="24"/>
          <w:szCs w:val="24"/>
        </w:rPr>
      </w:pPr>
      <w:r w:rsidRPr="00CB20A4">
        <w:rPr>
          <w:rFonts w:ascii="Times New Roman" w:hAnsi="Times New Roman" w:cs="Times New Roman"/>
          <w:sz w:val="24"/>
          <w:szCs w:val="24"/>
        </w:rPr>
        <w:t>Jane runs a small fashion boutique called “</w:t>
      </w:r>
      <w:proofErr w:type="spellStart"/>
      <w:r w:rsidRPr="00CB20A4">
        <w:rPr>
          <w:rFonts w:ascii="Times New Roman" w:hAnsi="Times New Roman" w:cs="Times New Roman"/>
          <w:sz w:val="24"/>
          <w:szCs w:val="24"/>
        </w:rPr>
        <w:t>TrendNest</w:t>
      </w:r>
      <w:proofErr w:type="spellEnd"/>
      <w:r w:rsidRPr="00CB20A4">
        <w:rPr>
          <w:rFonts w:ascii="Times New Roman" w:hAnsi="Times New Roman" w:cs="Times New Roman"/>
          <w:sz w:val="24"/>
          <w:szCs w:val="24"/>
        </w:rPr>
        <w:t xml:space="preserve">” in Nairobi. Initially, she relied on walk-in customers, but competition from other fashion retailers pushed her to explore digital marketing strategies. Jane created </w:t>
      </w:r>
      <w:proofErr w:type="spellStart"/>
      <w:r w:rsidRPr="00CB20A4">
        <w:rPr>
          <w:rFonts w:ascii="Times New Roman" w:hAnsi="Times New Roman" w:cs="Times New Roman"/>
          <w:sz w:val="24"/>
          <w:szCs w:val="24"/>
        </w:rPr>
        <w:t>Instagram</w:t>
      </w:r>
      <w:proofErr w:type="spellEnd"/>
      <w:r w:rsidRPr="00CB20A4">
        <w:rPr>
          <w:rFonts w:ascii="Times New Roman" w:hAnsi="Times New Roman" w:cs="Times New Roman"/>
          <w:sz w:val="24"/>
          <w:szCs w:val="24"/>
        </w:rPr>
        <w:t xml:space="preserve"> and </w:t>
      </w:r>
      <w:proofErr w:type="spellStart"/>
      <w:r w:rsidRPr="00CB20A4">
        <w:rPr>
          <w:rFonts w:ascii="Times New Roman" w:hAnsi="Times New Roman" w:cs="Times New Roman"/>
          <w:sz w:val="24"/>
          <w:szCs w:val="24"/>
        </w:rPr>
        <w:t>TikTok</w:t>
      </w:r>
      <w:proofErr w:type="spellEnd"/>
      <w:r w:rsidRPr="00CB20A4">
        <w:rPr>
          <w:rFonts w:ascii="Times New Roman" w:hAnsi="Times New Roman" w:cs="Times New Roman"/>
          <w:sz w:val="24"/>
          <w:szCs w:val="24"/>
        </w:rPr>
        <w:t xml:space="preserve"> accounts to promote her products with engaging posts and partnered with influencers for product reviews. She introduced online discounts, launched a website with a blog, and actively responded to customer feedback to build engagement. As her online presence grew, so did her sales. However, Jane became concerned about competitors copying her designs and imitating her brand identity, which made her curious about intellectual property (IP) protection.</w:t>
      </w:r>
    </w:p>
    <w:p w:rsidR="00EE56B5" w:rsidRPr="00EE56B5" w:rsidRDefault="00A63A62" w:rsidP="00EE56B5">
      <w:pPr>
        <w:pStyle w:val="ListParagraph"/>
        <w:numPr>
          <w:ilvl w:val="0"/>
          <w:numId w:val="44"/>
        </w:numPr>
        <w:spacing w:after="0" w:line="480" w:lineRule="auto"/>
        <w:jc w:val="both"/>
        <w:rPr>
          <w:rFonts w:ascii="Times New Roman" w:hAnsi="Times New Roman" w:cs="Times New Roman"/>
          <w:b/>
          <w:sz w:val="24"/>
          <w:szCs w:val="24"/>
        </w:rPr>
      </w:pPr>
      <w:r w:rsidRPr="00EE56B5">
        <w:rPr>
          <w:rFonts w:ascii="Times New Roman" w:hAnsi="Times New Roman" w:cs="Times New Roman"/>
          <w:bCs/>
          <w:sz w:val="24"/>
          <w:szCs w:val="24"/>
        </w:rPr>
        <w:t xml:space="preserve">Analyze FIVE ways small businesses like </w:t>
      </w:r>
      <w:proofErr w:type="spellStart"/>
      <w:r w:rsidRPr="00EE56B5">
        <w:rPr>
          <w:rFonts w:ascii="Times New Roman" w:hAnsi="Times New Roman" w:cs="Times New Roman"/>
          <w:bCs/>
          <w:sz w:val="24"/>
          <w:szCs w:val="24"/>
        </w:rPr>
        <w:t>TrendNest</w:t>
      </w:r>
      <w:proofErr w:type="spellEnd"/>
      <w:r w:rsidRPr="00EE56B5">
        <w:rPr>
          <w:rFonts w:ascii="Times New Roman" w:hAnsi="Times New Roman" w:cs="Times New Roman"/>
          <w:bCs/>
          <w:sz w:val="24"/>
          <w:szCs w:val="24"/>
        </w:rPr>
        <w:t xml:space="preserve"> can effectively leverage digital marketing strategies to enhance customer engagement and drive sales growth</w:t>
      </w:r>
      <w:r w:rsidRPr="00EE56B5">
        <w:rPr>
          <w:rFonts w:ascii="Times New Roman" w:hAnsi="Times New Roman" w:cs="Times New Roman"/>
          <w:b/>
          <w:bCs/>
          <w:sz w:val="24"/>
          <w:szCs w:val="24"/>
        </w:rPr>
        <w:t>.</w:t>
      </w:r>
      <w:r w:rsidRPr="00EE56B5">
        <w:rPr>
          <w:rFonts w:ascii="Times New Roman" w:hAnsi="Times New Roman" w:cs="Times New Roman"/>
          <w:sz w:val="24"/>
          <w:szCs w:val="24"/>
        </w:rPr>
        <w:t xml:space="preserve"> </w:t>
      </w:r>
      <w:r w:rsidR="000E776C" w:rsidRPr="00EE56B5">
        <w:rPr>
          <w:rFonts w:ascii="Times New Roman" w:hAnsi="Times New Roman" w:cs="Times New Roman"/>
          <w:sz w:val="24"/>
          <w:szCs w:val="24"/>
        </w:rPr>
        <w:t xml:space="preserve">                                                                                                           </w:t>
      </w:r>
    </w:p>
    <w:p w:rsidR="00A63A62" w:rsidRPr="00A63A62" w:rsidRDefault="00A63A62" w:rsidP="00EE56B5">
      <w:pPr>
        <w:pStyle w:val="ListParagraph"/>
        <w:spacing w:after="0" w:line="480" w:lineRule="auto"/>
        <w:ind w:left="7200" w:firstLine="720"/>
        <w:jc w:val="both"/>
        <w:rPr>
          <w:rFonts w:ascii="Times New Roman" w:hAnsi="Times New Roman" w:cs="Times New Roman"/>
          <w:b/>
          <w:sz w:val="24"/>
          <w:szCs w:val="24"/>
        </w:rPr>
      </w:pPr>
      <w:r w:rsidRPr="00A63A62">
        <w:rPr>
          <w:rFonts w:ascii="Times New Roman" w:hAnsi="Times New Roman" w:cs="Times New Roman"/>
          <w:b/>
          <w:sz w:val="24"/>
          <w:szCs w:val="24"/>
        </w:rPr>
        <w:t>(10 Marks)</w:t>
      </w:r>
    </w:p>
    <w:p w:rsidR="00EE56B5" w:rsidRPr="00EE56B5" w:rsidRDefault="00A63A62" w:rsidP="00EE56B5">
      <w:pPr>
        <w:pStyle w:val="ListParagraph"/>
        <w:numPr>
          <w:ilvl w:val="0"/>
          <w:numId w:val="44"/>
        </w:numPr>
        <w:spacing w:after="0" w:line="480" w:lineRule="auto"/>
        <w:jc w:val="both"/>
        <w:rPr>
          <w:rFonts w:ascii="Times New Roman" w:hAnsi="Times New Roman" w:cs="Times New Roman"/>
          <w:b/>
          <w:sz w:val="24"/>
          <w:szCs w:val="24"/>
        </w:rPr>
      </w:pPr>
      <w:r w:rsidRPr="00EE56B5">
        <w:rPr>
          <w:rFonts w:ascii="Times New Roman" w:hAnsi="Times New Roman" w:cs="Times New Roman"/>
          <w:bCs/>
          <w:sz w:val="24"/>
          <w:szCs w:val="24"/>
        </w:rPr>
        <w:t xml:space="preserve">In a competitive business environment, why must small firms understand intellectual property (IP) rights? Explain FIVE types of IP with examples relevant to </w:t>
      </w:r>
      <w:proofErr w:type="spellStart"/>
      <w:r w:rsidRPr="00EE56B5">
        <w:rPr>
          <w:rFonts w:ascii="Times New Roman" w:hAnsi="Times New Roman" w:cs="Times New Roman"/>
          <w:bCs/>
          <w:sz w:val="24"/>
          <w:szCs w:val="24"/>
        </w:rPr>
        <w:t>TrendNest</w:t>
      </w:r>
      <w:proofErr w:type="spellEnd"/>
      <w:r w:rsidRPr="00EE56B5">
        <w:rPr>
          <w:rFonts w:ascii="Times New Roman" w:hAnsi="Times New Roman" w:cs="Times New Roman"/>
          <w:b/>
          <w:bCs/>
          <w:sz w:val="24"/>
          <w:szCs w:val="24"/>
        </w:rPr>
        <w:t>.</w:t>
      </w:r>
      <w:r w:rsidRPr="00EE56B5">
        <w:rPr>
          <w:rFonts w:ascii="Times New Roman" w:hAnsi="Times New Roman" w:cs="Times New Roman"/>
          <w:sz w:val="24"/>
          <w:szCs w:val="24"/>
        </w:rPr>
        <w:t xml:space="preserve"> </w:t>
      </w:r>
      <w:r w:rsidR="000E776C" w:rsidRPr="00EE56B5">
        <w:rPr>
          <w:rFonts w:ascii="Times New Roman" w:hAnsi="Times New Roman" w:cs="Times New Roman"/>
          <w:sz w:val="24"/>
          <w:szCs w:val="24"/>
        </w:rPr>
        <w:t xml:space="preserve">                                                                                                     </w:t>
      </w:r>
    </w:p>
    <w:p w:rsidR="00A63A62" w:rsidRPr="00EE56B5" w:rsidRDefault="00A63A62" w:rsidP="00EE56B5">
      <w:pPr>
        <w:pStyle w:val="ListParagraph"/>
        <w:spacing w:after="0" w:line="480" w:lineRule="auto"/>
        <w:ind w:left="7200" w:firstLine="720"/>
        <w:jc w:val="both"/>
        <w:rPr>
          <w:rFonts w:ascii="Times New Roman" w:hAnsi="Times New Roman" w:cs="Times New Roman"/>
          <w:b/>
          <w:sz w:val="24"/>
          <w:szCs w:val="24"/>
        </w:rPr>
      </w:pPr>
      <w:r w:rsidRPr="00EE56B5">
        <w:rPr>
          <w:rFonts w:ascii="Times New Roman" w:hAnsi="Times New Roman" w:cs="Times New Roman"/>
          <w:b/>
          <w:sz w:val="24"/>
          <w:szCs w:val="24"/>
        </w:rPr>
        <w:t>(10 Marks)</w:t>
      </w:r>
    </w:p>
    <w:p w:rsidR="00CB20A4" w:rsidRPr="00DB59E4" w:rsidRDefault="00CB20A4" w:rsidP="005110A7">
      <w:pPr>
        <w:spacing w:after="0" w:line="480" w:lineRule="auto"/>
        <w:rPr>
          <w:rFonts w:ascii="Times New Roman" w:hAnsi="Times New Roman" w:cs="Times New Roman"/>
          <w:sz w:val="24"/>
          <w:szCs w:val="24"/>
        </w:rPr>
      </w:pPr>
    </w:p>
    <w:p w:rsidR="00B82220" w:rsidRPr="00124D20" w:rsidRDefault="00B82220" w:rsidP="00EE56B5">
      <w:pPr>
        <w:spacing w:after="0" w:line="360" w:lineRule="auto"/>
        <w:jc w:val="both"/>
        <w:rPr>
          <w:rFonts w:ascii="Times New Roman" w:eastAsia="Calibri" w:hAnsi="Times New Roman" w:cs="Times New Roman"/>
          <w:sz w:val="24"/>
          <w:szCs w:val="24"/>
        </w:rPr>
      </w:pPr>
      <w:r w:rsidRPr="00DB59E4">
        <w:rPr>
          <w:rFonts w:ascii="Times New Roman" w:hAnsi="Times New Roman" w:cs="Times New Roman"/>
          <w:b/>
          <w:sz w:val="24"/>
          <w:szCs w:val="24"/>
        </w:rPr>
        <w:t>QUESTION FOUR</w:t>
      </w:r>
    </w:p>
    <w:p w:rsidR="009362E4" w:rsidRDefault="009362E4" w:rsidP="00EE56B5">
      <w:pPr>
        <w:pStyle w:val="NormalWeb"/>
        <w:spacing w:line="360" w:lineRule="auto"/>
      </w:pPr>
      <w:r>
        <w:rPr>
          <w:rStyle w:val="Strong"/>
        </w:rPr>
        <w:t>Case Study:</w:t>
      </w:r>
      <w:r>
        <w:br/>
        <w:t>A small bakery in Nairobi, “</w:t>
      </w:r>
      <w:proofErr w:type="spellStart"/>
      <w:r>
        <w:t>SweetBites</w:t>
      </w:r>
      <w:proofErr w:type="spellEnd"/>
      <w:r>
        <w:t>,” began as a family business selling pastries locally. The owners decided to expand their market using digital tools. They opened social media accounts on Instagram and Facebook to promote their products, offered special discounts to online customers, and partnered with delivery services to reach customers beyond their neighborhood. Within six months, their online sales grew by 30%, and they gained a significant following. However, they face competition from other bakeries using similar strategies.</w:t>
      </w:r>
    </w:p>
    <w:p w:rsidR="00604143" w:rsidRDefault="00604143" w:rsidP="00604143">
      <w:pPr>
        <w:pStyle w:val="NormalWeb"/>
        <w:spacing w:line="360" w:lineRule="auto"/>
        <w:rPr>
          <w:rStyle w:val="Strong"/>
        </w:rPr>
      </w:pPr>
    </w:p>
    <w:p w:rsidR="00604143" w:rsidRPr="00604143" w:rsidRDefault="009362E4" w:rsidP="00604143">
      <w:pPr>
        <w:pStyle w:val="NormalWeb"/>
        <w:spacing w:line="360" w:lineRule="auto"/>
        <w:rPr>
          <w:rStyle w:val="Strong"/>
          <w:b w:val="0"/>
          <w:bCs w:val="0"/>
        </w:rPr>
      </w:pPr>
      <w:r>
        <w:rPr>
          <w:rStyle w:val="Strong"/>
        </w:rPr>
        <w:lastRenderedPageBreak/>
        <w:t>Marketing</w:t>
      </w:r>
      <w:r w:rsidR="00EE56B5">
        <w:rPr>
          <w:rStyle w:val="Strong"/>
        </w:rPr>
        <w:t xml:space="preserve"> </w:t>
      </w:r>
      <w:r>
        <w:rPr>
          <w:rStyle w:val="Strong"/>
        </w:rPr>
        <w:t>Question:</w:t>
      </w:r>
    </w:p>
    <w:p w:rsidR="00604143" w:rsidRDefault="009362E4" w:rsidP="00604143">
      <w:pPr>
        <w:pStyle w:val="NormalWeb"/>
        <w:numPr>
          <w:ilvl w:val="0"/>
          <w:numId w:val="46"/>
        </w:numPr>
        <w:spacing w:line="360" w:lineRule="auto"/>
      </w:pPr>
      <w:r>
        <w:t>How can "</w:t>
      </w:r>
      <w:proofErr w:type="spellStart"/>
      <w:r>
        <w:t>SweetBites</w:t>
      </w:r>
      <w:proofErr w:type="spellEnd"/>
      <w:r>
        <w:t xml:space="preserve">" further differentiate itself in the competitive digital space and ensure long-term customer loyalty? </w:t>
      </w:r>
      <w:r w:rsidR="003A46FB">
        <w:t>Recognize</w:t>
      </w:r>
      <w:r>
        <w:t xml:space="preserve"> </w:t>
      </w:r>
      <w:r w:rsidR="0095061E" w:rsidRPr="0095061E">
        <w:rPr>
          <w:b/>
        </w:rPr>
        <w:t>FIVE</w:t>
      </w:r>
      <w:r>
        <w:t xml:space="preserve"> strategies the bakery can use. </w:t>
      </w:r>
      <w:r w:rsidR="000909D2">
        <w:t xml:space="preserve">                                                                                                                                                                                                         </w:t>
      </w:r>
    </w:p>
    <w:p w:rsidR="00BE740C" w:rsidRPr="000A062F" w:rsidRDefault="009362E4" w:rsidP="00604143">
      <w:pPr>
        <w:pStyle w:val="NormalWeb"/>
        <w:spacing w:line="360" w:lineRule="auto"/>
        <w:ind w:left="7200" w:firstLine="720"/>
      </w:pPr>
      <w:r w:rsidRPr="000909D2">
        <w:rPr>
          <w:b/>
        </w:rPr>
        <w:t>(10 Marks)</w:t>
      </w:r>
      <w:r w:rsidR="00877A22">
        <w:t xml:space="preserve">                                                                                                             </w:t>
      </w:r>
      <w:r w:rsidR="00A97A19">
        <w:t xml:space="preserve">                                                                               </w:t>
      </w:r>
      <w:r w:rsidR="00877A22">
        <w:t xml:space="preserve">              </w:t>
      </w:r>
    </w:p>
    <w:p w:rsidR="000909D2" w:rsidRDefault="00B519A6" w:rsidP="00604143">
      <w:pPr>
        <w:pStyle w:val="Default"/>
        <w:numPr>
          <w:ilvl w:val="0"/>
          <w:numId w:val="46"/>
        </w:numPr>
        <w:spacing w:line="360" w:lineRule="auto"/>
        <w:jc w:val="both"/>
      </w:pPr>
      <w:r>
        <w:t>Justify</w:t>
      </w:r>
      <w:r w:rsidR="000909D2" w:rsidRPr="000909D2">
        <w:t xml:space="preserve"> </w:t>
      </w:r>
      <w:r w:rsidR="0095061E" w:rsidRPr="0095061E">
        <w:rPr>
          <w:b/>
        </w:rPr>
        <w:t>FIVE</w:t>
      </w:r>
      <w:r w:rsidR="000909D2" w:rsidRPr="000909D2">
        <w:t xml:space="preserve"> key financial management practices that a small business like "</w:t>
      </w:r>
      <w:proofErr w:type="spellStart"/>
      <w:r w:rsidR="000909D2" w:rsidRPr="000909D2">
        <w:t>SweetBites</w:t>
      </w:r>
      <w:proofErr w:type="spellEnd"/>
      <w:r w:rsidR="000909D2" w:rsidRPr="000909D2">
        <w:t>" should adopt to ensure sustainable growth and profitability?</w:t>
      </w:r>
      <w:r w:rsidR="00604143" w:rsidRPr="00604143">
        <w:rPr>
          <w:b/>
        </w:rPr>
        <w:t xml:space="preserve"> </w:t>
      </w:r>
      <w:r w:rsidR="00604143">
        <w:rPr>
          <w:b/>
        </w:rPr>
        <w:tab/>
      </w:r>
      <w:r w:rsidR="00604143">
        <w:rPr>
          <w:b/>
        </w:rPr>
        <w:tab/>
      </w:r>
      <w:r w:rsidR="00604143" w:rsidRPr="000909D2">
        <w:rPr>
          <w:b/>
        </w:rPr>
        <w:t>10 Marks)</w:t>
      </w:r>
    </w:p>
    <w:p w:rsidR="00784487" w:rsidRPr="000909D2" w:rsidRDefault="000909D2" w:rsidP="00EE56B5">
      <w:pPr>
        <w:pStyle w:val="Default"/>
        <w:spacing w:line="360" w:lineRule="auto"/>
        <w:ind w:left="450"/>
        <w:jc w:val="both"/>
        <w:rPr>
          <w:b/>
        </w:rPr>
      </w:pPr>
      <w:r w:rsidRPr="000909D2">
        <w:rPr>
          <w:b/>
        </w:rPr>
        <w:t xml:space="preserve">                                                                                                                                                                                                                  </w:t>
      </w:r>
    </w:p>
    <w:p w:rsidR="00604143" w:rsidRPr="000909D2" w:rsidRDefault="00604143">
      <w:pPr>
        <w:pStyle w:val="Default"/>
        <w:spacing w:line="360" w:lineRule="auto"/>
        <w:ind w:left="450"/>
        <w:jc w:val="both"/>
        <w:rPr>
          <w:b/>
        </w:rPr>
      </w:pPr>
    </w:p>
    <w:sectPr w:rsidR="00604143" w:rsidRPr="000909D2" w:rsidSect="00EE56B5">
      <w:footerReference w:type="default" r:id="rId9"/>
      <w:pgSz w:w="12240" w:h="15840"/>
      <w:pgMar w:top="810" w:right="1440" w:bottom="117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6891" w:rsidRDefault="00D26891" w:rsidP="009B1389">
      <w:pPr>
        <w:spacing w:after="0" w:line="240" w:lineRule="auto"/>
      </w:pPr>
      <w:r>
        <w:separator/>
      </w:r>
    </w:p>
  </w:endnote>
  <w:endnote w:type="continuationSeparator" w:id="0">
    <w:p w:rsidR="00D26891" w:rsidRDefault="00D26891" w:rsidP="009B13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9316033"/>
      <w:docPartObj>
        <w:docPartGallery w:val="Page Numbers (Bottom of Page)"/>
        <w:docPartUnique/>
      </w:docPartObj>
    </w:sdtPr>
    <w:sdtContent>
      <w:sdt>
        <w:sdtPr>
          <w:id w:val="1728636285"/>
          <w:docPartObj>
            <w:docPartGallery w:val="Page Numbers (Top of Page)"/>
            <w:docPartUnique/>
          </w:docPartObj>
        </w:sdtPr>
        <w:sdtContent>
          <w:p w:rsidR="00604143" w:rsidRDefault="0060414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5</w:t>
            </w:r>
            <w:r>
              <w:rPr>
                <w:b/>
                <w:bCs/>
                <w:sz w:val="24"/>
                <w:szCs w:val="24"/>
              </w:rPr>
              <w:fldChar w:fldCharType="end"/>
            </w:r>
          </w:p>
        </w:sdtContent>
      </w:sdt>
    </w:sdtContent>
  </w:sdt>
  <w:p w:rsidR="00F708E5" w:rsidRDefault="00F708E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6891" w:rsidRDefault="00D26891" w:rsidP="009B1389">
      <w:pPr>
        <w:spacing w:after="0" w:line="240" w:lineRule="auto"/>
      </w:pPr>
      <w:r>
        <w:separator/>
      </w:r>
    </w:p>
  </w:footnote>
  <w:footnote w:type="continuationSeparator" w:id="0">
    <w:p w:rsidR="00D26891" w:rsidRDefault="00D26891" w:rsidP="009B138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90685"/>
    <w:multiLevelType w:val="hybridMultilevel"/>
    <w:tmpl w:val="3216FE3E"/>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ED582C"/>
    <w:multiLevelType w:val="hybridMultilevel"/>
    <w:tmpl w:val="CA20E9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9F7C41"/>
    <w:multiLevelType w:val="hybridMultilevel"/>
    <w:tmpl w:val="CB2CFD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F57A7D"/>
    <w:multiLevelType w:val="hybridMultilevel"/>
    <w:tmpl w:val="3F0C211E"/>
    <w:lvl w:ilvl="0" w:tplc="795C4F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3C43D7"/>
    <w:multiLevelType w:val="hybridMultilevel"/>
    <w:tmpl w:val="A18E76DE"/>
    <w:lvl w:ilvl="0" w:tplc="04090013">
      <w:start w:val="1"/>
      <w:numFmt w:val="upperRoman"/>
      <w:lvlText w:val="%1."/>
      <w:lvlJc w:val="right"/>
      <w:pPr>
        <w:ind w:left="8640" w:hanging="360"/>
      </w:pPr>
    </w:lvl>
    <w:lvl w:ilvl="1" w:tplc="04090019" w:tentative="1">
      <w:start w:val="1"/>
      <w:numFmt w:val="lowerLetter"/>
      <w:lvlText w:val="%2."/>
      <w:lvlJc w:val="left"/>
      <w:pPr>
        <w:ind w:left="9360" w:hanging="360"/>
      </w:pPr>
    </w:lvl>
    <w:lvl w:ilvl="2" w:tplc="0409001B" w:tentative="1">
      <w:start w:val="1"/>
      <w:numFmt w:val="lowerRoman"/>
      <w:lvlText w:val="%3."/>
      <w:lvlJc w:val="right"/>
      <w:pPr>
        <w:ind w:left="10080" w:hanging="180"/>
      </w:pPr>
    </w:lvl>
    <w:lvl w:ilvl="3" w:tplc="0409000F" w:tentative="1">
      <w:start w:val="1"/>
      <w:numFmt w:val="decimal"/>
      <w:lvlText w:val="%4."/>
      <w:lvlJc w:val="left"/>
      <w:pPr>
        <w:ind w:left="10800" w:hanging="360"/>
      </w:pPr>
    </w:lvl>
    <w:lvl w:ilvl="4" w:tplc="04090019" w:tentative="1">
      <w:start w:val="1"/>
      <w:numFmt w:val="lowerLetter"/>
      <w:lvlText w:val="%5."/>
      <w:lvlJc w:val="left"/>
      <w:pPr>
        <w:ind w:left="11520" w:hanging="360"/>
      </w:pPr>
    </w:lvl>
    <w:lvl w:ilvl="5" w:tplc="0409001B" w:tentative="1">
      <w:start w:val="1"/>
      <w:numFmt w:val="lowerRoman"/>
      <w:lvlText w:val="%6."/>
      <w:lvlJc w:val="right"/>
      <w:pPr>
        <w:ind w:left="12240" w:hanging="180"/>
      </w:pPr>
    </w:lvl>
    <w:lvl w:ilvl="6" w:tplc="0409000F" w:tentative="1">
      <w:start w:val="1"/>
      <w:numFmt w:val="decimal"/>
      <w:lvlText w:val="%7."/>
      <w:lvlJc w:val="left"/>
      <w:pPr>
        <w:ind w:left="12960" w:hanging="360"/>
      </w:pPr>
    </w:lvl>
    <w:lvl w:ilvl="7" w:tplc="04090019" w:tentative="1">
      <w:start w:val="1"/>
      <w:numFmt w:val="lowerLetter"/>
      <w:lvlText w:val="%8."/>
      <w:lvlJc w:val="left"/>
      <w:pPr>
        <w:ind w:left="13680" w:hanging="360"/>
      </w:pPr>
    </w:lvl>
    <w:lvl w:ilvl="8" w:tplc="0409001B" w:tentative="1">
      <w:start w:val="1"/>
      <w:numFmt w:val="lowerRoman"/>
      <w:lvlText w:val="%9."/>
      <w:lvlJc w:val="right"/>
      <w:pPr>
        <w:ind w:left="14400" w:hanging="180"/>
      </w:pPr>
    </w:lvl>
  </w:abstractNum>
  <w:abstractNum w:abstractNumId="5">
    <w:nsid w:val="13CE78D0"/>
    <w:multiLevelType w:val="hybridMultilevel"/>
    <w:tmpl w:val="6FF81AAE"/>
    <w:lvl w:ilvl="0" w:tplc="D84EC24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1B33B6"/>
    <w:multiLevelType w:val="hybridMultilevel"/>
    <w:tmpl w:val="112AF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4E5F9B"/>
    <w:multiLevelType w:val="hybridMultilevel"/>
    <w:tmpl w:val="65201846"/>
    <w:lvl w:ilvl="0" w:tplc="859044D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7F74DB"/>
    <w:multiLevelType w:val="hybridMultilevel"/>
    <w:tmpl w:val="82627A6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D32164C"/>
    <w:multiLevelType w:val="hybridMultilevel"/>
    <w:tmpl w:val="85A69C28"/>
    <w:lvl w:ilvl="0" w:tplc="F6C46B2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E7E58E0"/>
    <w:multiLevelType w:val="hybridMultilevel"/>
    <w:tmpl w:val="67082B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59A06E8"/>
    <w:multiLevelType w:val="hybridMultilevel"/>
    <w:tmpl w:val="277C0FE2"/>
    <w:lvl w:ilvl="0" w:tplc="BA5C1126">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36FD4EBA"/>
    <w:multiLevelType w:val="hybridMultilevel"/>
    <w:tmpl w:val="ABAC5CFE"/>
    <w:lvl w:ilvl="0" w:tplc="DE1A1F3E">
      <w:start w:val="100"/>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7F16A97"/>
    <w:multiLevelType w:val="hybridMultilevel"/>
    <w:tmpl w:val="D754451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AC8564B"/>
    <w:multiLevelType w:val="hybridMultilevel"/>
    <w:tmpl w:val="C6400C2A"/>
    <w:lvl w:ilvl="0" w:tplc="E8488EF4">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ACA26DC"/>
    <w:multiLevelType w:val="hybridMultilevel"/>
    <w:tmpl w:val="5D9A5E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D757BFA"/>
    <w:multiLevelType w:val="hybridMultilevel"/>
    <w:tmpl w:val="C608D7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E61504F"/>
    <w:multiLevelType w:val="hybridMultilevel"/>
    <w:tmpl w:val="10B2BB62"/>
    <w:lvl w:ilvl="0" w:tplc="8C7C027E">
      <w:start w:val="1"/>
      <w:numFmt w:val="lowerRoman"/>
      <w:lvlText w:val="%1)"/>
      <w:lvlJc w:val="left"/>
      <w:pPr>
        <w:ind w:left="2160" w:hanging="72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nsid w:val="45F916FD"/>
    <w:multiLevelType w:val="hybridMultilevel"/>
    <w:tmpl w:val="296C60B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65A406A"/>
    <w:multiLevelType w:val="hybridMultilevel"/>
    <w:tmpl w:val="AB8C98E8"/>
    <w:lvl w:ilvl="0" w:tplc="D83C01A6">
      <w:start w:val="2"/>
      <w:numFmt w:val="lowerLetter"/>
      <w:lvlText w:val="%1)"/>
      <w:lvlJc w:val="left"/>
      <w:pPr>
        <w:ind w:left="1080" w:hanging="360"/>
      </w:pPr>
      <w:rPr>
        <w:rFonts w:hint="default"/>
        <w:b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87B4840"/>
    <w:multiLevelType w:val="multilevel"/>
    <w:tmpl w:val="EF182A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A06160A"/>
    <w:multiLevelType w:val="hybridMultilevel"/>
    <w:tmpl w:val="9F924E0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A9F7F2D"/>
    <w:multiLevelType w:val="hybridMultilevel"/>
    <w:tmpl w:val="416C53E2"/>
    <w:lvl w:ilvl="0" w:tplc="64E87D38">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081505"/>
    <w:multiLevelType w:val="hybridMultilevel"/>
    <w:tmpl w:val="16A0595A"/>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5">
    <w:nsid w:val="4DD52E09"/>
    <w:multiLevelType w:val="hybridMultilevel"/>
    <w:tmpl w:val="71D4369E"/>
    <w:lvl w:ilvl="0" w:tplc="795C4F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10E4EC0"/>
    <w:multiLevelType w:val="hybridMultilevel"/>
    <w:tmpl w:val="059A2F24"/>
    <w:lvl w:ilvl="0" w:tplc="56684896">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27C150F"/>
    <w:multiLevelType w:val="hybridMultilevel"/>
    <w:tmpl w:val="4030E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2C7578B"/>
    <w:multiLevelType w:val="hybridMultilevel"/>
    <w:tmpl w:val="4EE8899C"/>
    <w:lvl w:ilvl="0" w:tplc="1284A1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89813B7"/>
    <w:multiLevelType w:val="hybridMultilevel"/>
    <w:tmpl w:val="07AE07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A8157B4"/>
    <w:multiLevelType w:val="hybridMultilevel"/>
    <w:tmpl w:val="EB8E2B2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DDD2713"/>
    <w:multiLevelType w:val="hybridMultilevel"/>
    <w:tmpl w:val="B6D82F96"/>
    <w:lvl w:ilvl="0" w:tplc="7952A8D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5EC0485E"/>
    <w:multiLevelType w:val="hybridMultilevel"/>
    <w:tmpl w:val="35C88F50"/>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08E7AFD"/>
    <w:multiLevelType w:val="hybridMultilevel"/>
    <w:tmpl w:val="2B68BA9A"/>
    <w:lvl w:ilvl="0" w:tplc="1EC82298">
      <w:start w:val="1"/>
      <w:numFmt w:val="lowerLetter"/>
      <w:lvlText w:val="%1)"/>
      <w:lvlJc w:val="left"/>
      <w:pPr>
        <w:ind w:left="1080" w:hanging="360"/>
      </w:pPr>
      <w:rPr>
        <w:rFonts w:hint="default"/>
        <w:b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5FC2FAC"/>
    <w:multiLevelType w:val="hybridMultilevel"/>
    <w:tmpl w:val="46963DB2"/>
    <w:lvl w:ilvl="0" w:tplc="90243204">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nsid w:val="6B9F02B4"/>
    <w:multiLevelType w:val="hybridMultilevel"/>
    <w:tmpl w:val="3AA6773E"/>
    <w:lvl w:ilvl="0" w:tplc="C8BC5E9E">
      <w:start w:val="1"/>
      <w:numFmt w:val="lowerLetter"/>
      <w:lvlText w:val="%1)"/>
      <w:lvlJc w:val="left"/>
      <w:pPr>
        <w:ind w:left="720" w:hanging="360"/>
      </w:pPr>
      <w:rPr>
        <w:rFonts w:eastAsia="Arial Unicode M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BAA28C1"/>
    <w:multiLevelType w:val="multilevel"/>
    <w:tmpl w:val="6B0C245C"/>
    <w:lvl w:ilvl="0">
      <w:start w:val="1"/>
      <w:numFmt w:val="decimal"/>
      <w:lvlText w:val="%1."/>
      <w:lvlJc w:val="left"/>
      <w:pPr>
        <w:ind w:left="360" w:hanging="360"/>
      </w:pPr>
      <w:rPr>
        <w:rFonts w:ascii="Times New Roman"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7">
    <w:nsid w:val="6BBB219C"/>
    <w:multiLevelType w:val="hybridMultilevel"/>
    <w:tmpl w:val="EB7A6E5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C862213"/>
    <w:multiLevelType w:val="hybridMultilevel"/>
    <w:tmpl w:val="FAEA9CF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F8770D2"/>
    <w:multiLevelType w:val="hybridMultilevel"/>
    <w:tmpl w:val="F6C6C58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36B1ED2"/>
    <w:multiLevelType w:val="hybridMultilevel"/>
    <w:tmpl w:val="4A3EAB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6D3409B"/>
    <w:multiLevelType w:val="hybridMultilevel"/>
    <w:tmpl w:val="DCC29438"/>
    <w:lvl w:ilvl="0" w:tplc="BFF81C0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78AE0B01"/>
    <w:multiLevelType w:val="hybridMultilevel"/>
    <w:tmpl w:val="2A0ED02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8C03208"/>
    <w:multiLevelType w:val="hybridMultilevel"/>
    <w:tmpl w:val="A3C0AE62"/>
    <w:lvl w:ilvl="0" w:tplc="9458855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CDF459B"/>
    <w:multiLevelType w:val="hybridMultilevel"/>
    <w:tmpl w:val="2618BD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D951C40"/>
    <w:multiLevelType w:val="hybridMultilevel"/>
    <w:tmpl w:val="99D85B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4"/>
  </w:num>
  <w:num w:numId="2">
    <w:abstractNumId w:val="3"/>
  </w:num>
  <w:num w:numId="3">
    <w:abstractNumId w:val="29"/>
  </w:num>
  <w:num w:numId="4">
    <w:abstractNumId w:val="25"/>
  </w:num>
  <w:num w:numId="5">
    <w:abstractNumId w:val="27"/>
  </w:num>
  <w:num w:numId="6">
    <w:abstractNumId w:val="40"/>
  </w:num>
  <w:num w:numId="7">
    <w:abstractNumId w:val="6"/>
  </w:num>
  <w:num w:numId="8">
    <w:abstractNumId w:val="2"/>
  </w:num>
  <w:num w:numId="9">
    <w:abstractNumId w:val="17"/>
  </w:num>
  <w:num w:numId="10">
    <w:abstractNumId w:val="43"/>
  </w:num>
  <w:num w:numId="11">
    <w:abstractNumId w:val="1"/>
  </w:num>
  <w:num w:numId="12">
    <w:abstractNumId w:val="14"/>
  </w:num>
  <w:num w:numId="13">
    <w:abstractNumId w:val="8"/>
  </w:num>
  <w:num w:numId="14">
    <w:abstractNumId w:val="11"/>
  </w:num>
  <w:num w:numId="15">
    <w:abstractNumId w:val="38"/>
  </w:num>
  <w:num w:numId="16">
    <w:abstractNumId w:val="37"/>
  </w:num>
  <w:num w:numId="17">
    <w:abstractNumId w:val="23"/>
  </w:num>
  <w:num w:numId="18">
    <w:abstractNumId w:val="0"/>
  </w:num>
  <w:num w:numId="19">
    <w:abstractNumId w:val="12"/>
  </w:num>
  <w:num w:numId="20">
    <w:abstractNumId w:val="34"/>
  </w:num>
  <w:num w:numId="21">
    <w:abstractNumId w:val="22"/>
  </w:num>
  <w:num w:numId="22">
    <w:abstractNumId w:val="16"/>
  </w:num>
  <w:num w:numId="23">
    <w:abstractNumId w:val="41"/>
  </w:num>
  <w:num w:numId="24">
    <w:abstractNumId w:val="33"/>
  </w:num>
  <w:num w:numId="25">
    <w:abstractNumId w:val="28"/>
  </w:num>
  <w:num w:numId="26">
    <w:abstractNumId w:val="13"/>
  </w:num>
  <w:num w:numId="27">
    <w:abstractNumId w:val="31"/>
  </w:num>
  <w:num w:numId="28">
    <w:abstractNumId w:val="20"/>
  </w:num>
  <w:num w:numId="29">
    <w:abstractNumId w:val="18"/>
  </w:num>
  <w:num w:numId="30">
    <w:abstractNumId w:val="10"/>
  </w:num>
  <w:num w:numId="31">
    <w:abstractNumId w:val="30"/>
  </w:num>
  <w:num w:numId="32">
    <w:abstractNumId w:val="19"/>
  </w:num>
  <w:num w:numId="33">
    <w:abstractNumId w:val="4"/>
  </w:num>
  <w:num w:numId="34">
    <w:abstractNumId w:val="32"/>
  </w:num>
  <w:num w:numId="35">
    <w:abstractNumId w:val="5"/>
  </w:num>
  <w:num w:numId="36">
    <w:abstractNumId w:val="15"/>
  </w:num>
  <w:num w:numId="37">
    <w:abstractNumId w:val="35"/>
  </w:num>
  <w:num w:numId="38">
    <w:abstractNumId w:val="42"/>
  </w:num>
  <w:num w:numId="39">
    <w:abstractNumId w:val="24"/>
  </w:num>
  <w:num w:numId="40">
    <w:abstractNumId w:val="21"/>
  </w:num>
  <w:num w:numId="41">
    <w:abstractNumId w:val="9"/>
  </w:num>
  <w:num w:numId="42">
    <w:abstractNumId w:val="36"/>
    <w:lvlOverride w:ilvl="0">
      <w:startOverride w:val="1"/>
    </w:lvlOverride>
    <w:lvlOverride w:ilvl="1"/>
    <w:lvlOverride w:ilvl="2"/>
    <w:lvlOverride w:ilvl="3"/>
    <w:lvlOverride w:ilvl="4"/>
    <w:lvlOverride w:ilvl="5"/>
    <w:lvlOverride w:ilvl="6"/>
    <w:lvlOverride w:ilvl="7"/>
    <w:lvlOverride w:ilvl="8"/>
  </w:num>
  <w:num w:numId="43">
    <w:abstractNumId w:val="45"/>
  </w:num>
  <w:num w:numId="44">
    <w:abstractNumId w:val="7"/>
  </w:num>
  <w:num w:numId="45">
    <w:abstractNumId w:val="39"/>
  </w:num>
  <w:num w:numId="4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389"/>
    <w:rsid w:val="000147EC"/>
    <w:rsid w:val="00015505"/>
    <w:rsid w:val="000177ED"/>
    <w:rsid w:val="00021195"/>
    <w:rsid w:val="00021FDE"/>
    <w:rsid w:val="00027636"/>
    <w:rsid w:val="000278E6"/>
    <w:rsid w:val="00041F7F"/>
    <w:rsid w:val="00042C09"/>
    <w:rsid w:val="00043988"/>
    <w:rsid w:val="00046E15"/>
    <w:rsid w:val="00053AC2"/>
    <w:rsid w:val="000540CD"/>
    <w:rsid w:val="00055929"/>
    <w:rsid w:val="000568F0"/>
    <w:rsid w:val="000576B4"/>
    <w:rsid w:val="00070F6E"/>
    <w:rsid w:val="000761EF"/>
    <w:rsid w:val="0008110B"/>
    <w:rsid w:val="000853E3"/>
    <w:rsid w:val="000909D2"/>
    <w:rsid w:val="00094C88"/>
    <w:rsid w:val="000A062F"/>
    <w:rsid w:val="000A296F"/>
    <w:rsid w:val="000B2C60"/>
    <w:rsid w:val="000B69D6"/>
    <w:rsid w:val="000D459B"/>
    <w:rsid w:val="000E776C"/>
    <w:rsid w:val="000F5656"/>
    <w:rsid w:val="000F6A43"/>
    <w:rsid w:val="00102340"/>
    <w:rsid w:val="00104A44"/>
    <w:rsid w:val="0011000A"/>
    <w:rsid w:val="00115747"/>
    <w:rsid w:val="00115F89"/>
    <w:rsid w:val="001178A3"/>
    <w:rsid w:val="00124D20"/>
    <w:rsid w:val="00134160"/>
    <w:rsid w:val="00137483"/>
    <w:rsid w:val="00146FB2"/>
    <w:rsid w:val="001564B8"/>
    <w:rsid w:val="0015651F"/>
    <w:rsid w:val="00162FB3"/>
    <w:rsid w:val="00163841"/>
    <w:rsid w:val="001651E7"/>
    <w:rsid w:val="0016609F"/>
    <w:rsid w:val="00175197"/>
    <w:rsid w:val="00185139"/>
    <w:rsid w:val="0019138B"/>
    <w:rsid w:val="001A56EA"/>
    <w:rsid w:val="001A781F"/>
    <w:rsid w:val="001B79F2"/>
    <w:rsid w:val="001C005B"/>
    <w:rsid w:val="001C4B03"/>
    <w:rsid w:val="001E0C1F"/>
    <w:rsid w:val="001E5828"/>
    <w:rsid w:val="001F2562"/>
    <w:rsid w:val="001F3922"/>
    <w:rsid w:val="001F4AE9"/>
    <w:rsid w:val="001F6D5D"/>
    <w:rsid w:val="00235553"/>
    <w:rsid w:val="002466A1"/>
    <w:rsid w:val="00254DF5"/>
    <w:rsid w:val="00255672"/>
    <w:rsid w:val="00256491"/>
    <w:rsid w:val="00282936"/>
    <w:rsid w:val="00296D65"/>
    <w:rsid w:val="002A16A6"/>
    <w:rsid w:val="002A2324"/>
    <w:rsid w:val="002A615C"/>
    <w:rsid w:val="002C36CE"/>
    <w:rsid w:val="002D2001"/>
    <w:rsid w:val="002D21B1"/>
    <w:rsid w:val="002D43EA"/>
    <w:rsid w:val="002D5F6E"/>
    <w:rsid w:val="002E6E2F"/>
    <w:rsid w:val="002F2D6B"/>
    <w:rsid w:val="002F49A1"/>
    <w:rsid w:val="002F68B8"/>
    <w:rsid w:val="002F6B06"/>
    <w:rsid w:val="00300392"/>
    <w:rsid w:val="003030E1"/>
    <w:rsid w:val="003160D0"/>
    <w:rsid w:val="00334DE2"/>
    <w:rsid w:val="00335FC9"/>
    <w:rsid w:val="00336441"/>
    <w:rsid w:val="00357AD2"/>
    <w:rsid w:val="00387F97"/>
    <w:rsid w:val="00395AB4"/>
    <w:rsid w:val="003A46FB"/>
    <w:rsid w:val="003A5BA9"/>
    <w:rsid w:val="003B221A"/>
    <w:rsid w:val="003C5B21"/>
    <w:rsid w:val="003C753B"/>
    <w:rsid w:val="003E7AE9"/>
    <w:rsid w:val="003F1B2A"/>
    <w:rsid w:val="003F5258"/>
    <w:rsid w:val="004005CF"/>
    <w:rsid w:val="00400F6E"/>
    <w:rsid w:val="00404ED5"/>
    <w:rsid w:val="004140F2"/>
    <w:rsid w:val="00424235"/>
    <w:rsid w:val="00443679"/>
    <w:rsid w:val="00447858"/>
    <w:rsid w:val="00452100"/>
    <w:rsid w:val="00461CCF"/>
    <w:rsid w:val="00461F31"/>
    <w:rsid w:val="00462652"/>
    <w:rsid w:val="00462FFB"/>
    <w:rsid w:val="0046445A"/>
    <w:rsid w:val="0047475B"/>
    <w:rsid w:val="0047567D"/>
    <w:rsid w:val="00481273"/>
    <w:rsid w:val="00486061"/>
    <w:rsid w:val="00486E30"/>
    <w:rsid w:val="004A146E"/>
    <w:rsid w:val="004C4F36"/>
    <w:rsid w:val="004D0D9B"/>
    <w:rsid w:val="004D2140"/>
    <w:rsid w:val="004E3AA4"/>
    <w:rsid w:val="00504241"/>
    <w:rsid w:val="005110A7"/>
    <w:rsid w:val="005213AA"/>
    <w:rsid w:val="00527517"/>
    <w:rsid w:val="005302F4"/>
    <w:rsid w:val="00540129"/>
    <w:rsid w:val="00542345"/>
    <w:rsid w:val="005435DF"/>
    <w:rsid w:val="00545301"/>
    <w:rsid w:val="005508D3"/>
    <w:rsid w:val="00550DDB"/>
    <w:rsid w:val="0055418F"/>
    <w:rsid w:val="005619C9"/>
    <w:rsid w:val="00562C06"/>
    <w:rsid w:val="00565508"/>
    <w:rsid w:val="00572D8A"/>
    <w:rsid w:val="0057301B"/>
    <w:rsid w:val="00591E82"/>
    <w:rsid w:val="00592F2B"/>
    <w:rsid w:val="005A13FC"/>
    <w:rsid w:val="005B0EC0"/>
    <w:rsid w:val="005B3755"/>
    <w:rsid w:val="005B38A1"/>
    <w:rsid w:val="005B50C3"/>
    <w:rsid w:val="005C0D42"/>
    <w:rsid w:val="005C46AD"/>
    <w:rsid w:val="005C49D1"/>
    <w:rsid w:val="005C5141"/>
    <w:rsid w:val="005C56A1"/>
    <w:rsid w:val="005C63BD"/>
    <w:rsid w:val="005F0999"/>
    <w:rsid w:val="005F1504"/>
    <w:rsid w:val="005F547D"/>
    <w:rsid w:val="006030D8"/>
    <w:rsid w:val="00604143"/>
    <w:rsid w:val="00606ACB"/>
    <w:rsid w:val="0061333F"/>
    <w:rsid w:val="00616171"/>
    <w:rsid w:val="0062178A"/>
    <w:rsid w:val="00623DE5"/>
    <w:rsid w:val="006314EF"/>
    <w:rsid w:val="00635204"/>
    <w:rsid w:val="006374EE"/>
    <w:rsid w:val="006423C5"/>
    <w:rsid w:val="00643B93"/>
    <w:rsid w:val="00644BD4"/>
    <w:rsid w:val="0065204E"/>
    <w:rsid w:val="00654CC8"/>
    <w:rsid w:val="00667652"/>
    <w:rsid w:val="00672082"/>
    <w:rsid w:val="0067484A"/>
    <w:rsid w:val="00685593"/>
    <w:rsid w:val="00691DB5"/>
    <w:rsid w:val="00694E0E"/>
    <w:rsid w:val="006952FD"/>
    <w:rsid w:val="006A4989"/>
    <w:rsid w:val="006A7E1E"/>
    <w:rsid w:val="006B5397"/>
    <w:rsid w:val="006B58A3"/>
    <w:rsid w:val="006B5CCC"/>
    <w:rsid w:val="006C3AB7"/>
    <w:rsid w:val="006D214E"/>
    <w:rsid w:val="006E3939"/>
    <w:rsid w:val="006E5F07"/>
    <w:rsid w:val="006F3AB1"/>
    <w:rsid w:val="00702A26"/>
    <w:rsid w:val="00703460"/>
    <w:rsid w:val="0071050A"/>
    <w:rsid w:val="00710B7D"/>
    <w:rsid w:val="00712192"/>
    <w:rsid w:val="00712C3F"/>
    <w:rsid w:val="0071678C"/>
    <w:rsid w:val="007252EC"/>
    <w:rsid w:val="00730AB1"/>
    <w:rsid w:val="00731235"/>
    <w:rsid w:val="007331C9"/>
    <w:rsid w:val="007351BC"/>
    <w:rsid w:val="00754F37"/>
    <w:rsid w:val="007559DB"/>
    <w:rsid w:val="0076379F"/>
    <w:rsid w:val="00763AC5"/>
    <w:rsid w:val="00772C86"/>
    <w:rsid w:val="007813E1"/>
    <w:rsid w:val="00784487"/>
    <w:rsid w:val="00792C38"/>
    <w:rsid w:val="007934AF"/>
    <w:rsid w:val="007A563D"/>
    <w:rsid w:val="007A69E2"/>
    <w:rsid w:val="007C7978"/>
    <w:rsid w:val="007D195B"/>
    <w:rsid w:val="007D3FF1"/>
    <w:rsid w:val="007E3226"/>
    <w:rsid w:val="008020F9"/>
    <w:rsid w:val="00802C31"/>
    <w:rsid w:val="0081609A"/>
    <w:rsid w:val="008209A4"/>
    <w:rsid w:val="00822F68"/>
    <w:rsid w:val="008242E6"/>
    <w:rsid w:val="00841602"/>
    <w:rsid w:val="00846D29"/>
    <w:rsid w:val="00856E67"/>
    <w:rsid w:val="00860E87"/>
    <w:rsid w:val="00865BF8"/>
    <w:rsid w:val="00874960"/>
    <w:rsid w:val="008769BF"/>
    <w:rsid w:val="00877A22"/>
    <w:rsid w:val="00880F0F"/>
    <w:rsid w:val="00881B2D"/>
    <w:rsid w:val="0088252C"/>
    <w:rsid w:val="0088764A"/>
    <w:rsid w:val="00897A1F"/>
    <w:rsid w:val="008C2B06"/>
    <w:rsid w:val="008C5974"/>
    <w:rsid w:val="008C67A7"/>
    <w:rsid w:val="008C7AEB"/>
    <w:rsid w:val="008D2F5C"/>
    <w:rsid w:val="008E424F"/>
    <w:rsid w:val="008E4856"/>
    <w:rsid w:val="008E524E"/>
    <w:rsid w:val="008E7E29"/>
    <w:rsid w:val="008F58F3"/>
    <w:rsid w:val="009034B1"/>
    <w:rsid w:val="00904B68"/>
    <w:rsid w:val="00905D68"/>
    <w:rsid w:val="00905E0D"/>
    <w:rsid w:val="00906B39"/>
    <w:rsid w:val="00907D98"/>
    <w:rsid w:val="00926ED4"/>
    <w:rsid w:val="00932FC9"/>
    <w:rsid w:val="009333B5"/>
    <w:rsid w:val="009362E4"/>
    <w:rsid w:val="0094405D"/>
    <w:rsid w:val="009447C9"/>
    <w:rsid w:val="009457C5"/>
    <w:rsid w:val="009477C9"/>
    <w:rsid w:val="0095061E"/>
    <w:rsid w:val="00956E0D"/>
    <w:rsid w:val="00956E7F"/>
    <w:rsid w:val="00973C00"/>
    <w:rsid w:val="0098129D"/>
    <w:rsid w:val="00982707"/>
    <w:rsid w:val="00983489"/>
    <w:rsid w:val="0098419D"/>
    <w:rsid w:val="009842E8"/>
    <w:rsid w:val="00994444"/>
    <w:rsid w:val="00994D72"/>
    <w:rsid w:val="009959A7"/>
    <w:rsid w:val="009A033F"/>
    <w:rsid w:val="009A2B98"/>
    <w:rsid w:val="009A383E"/>
    <w:rsid w:val="009B1389"/>
    <w:rsid w:val="009D25B2"/>
    <w:rsid w:val="009E3F96"/>
    <w:rsid w:val="00A03C84"/>
    <w:rsid w:val="00A0492C"/>
    <w:rsid w:val="00A0541E"/>
    <w:rsid w:val="00A12BD8"/>
    <w:rsid w:val="00A17F6D"/>
    <w:rsid w:val="00A23E92"/>
    <w:rsid w:val="00A2533F"/>
    <w:rsid w:val="00A3505A"/>
    <w:rsid w:val="00A4029A"/>
    <w:rsid w:val="00A47B40"/>
    <w:rsid w:val="00A5428F"/>
    <w:rsid w:val="00A563DB"/>
    <w:rsid w:val="00A56F92"/>
    <w:rsid w:val="00A63A62"/>
    <w:rsid w:val="00A674C4"/>
    <w:rsid w:val="00A73A77"/>
    <w:rsid w:val="00A76E5B"/>
    <w:rsid w:val="00A97814"/>
    <w:rsid w:val="00A97A19"/>
    <w:rsid w:val="00AA06AB"/>
    <w:rsid w:val="00AA2B0D"/>
    <w:rsid w:val="00AA4A62"/>
    <w:rsid w:val="00AB1E1D"/>
    <w:rsid w:val="00AB1FB5"/>
    <w:rsid w:val="00AB37A8"/>
    <w:rsid w:val="00AC408D"/>
    <w:rsid w:val="00AD4266"/>
    <w:rsid w:val="00B0265B"/>
    <w:rsid w:val="00B104A2"/>
    <w:rsid w:val="00B10D69"/>
    <w:rsid w:val="00B148BB"/>
    <w:rsid w:val="00B1612B"/>
    <w:rsid w:val="00B174B4"/>
    <w:rsid w:val="00B24C7E"/>
    <w:rsid w:val="00B344AF"/>
    <w:rsid w:val="00B37EDA"/>
    <w:rsid w:val="00B50EE6"/>
    <w:rsid w:val="00B519A6"/>
    <w:rsid w:val="00B520D3"/>
    <w:rsid w:val="00B62895"/>
    <w:rsid w:val="00B63129"/>
    <w:rsid w:val="00B70540"/>
    <w:rsid w:val="00B70F01"/>
    <w:rsid w:val="00B733E1"/>
    <w:rsid w:val="00B73EC3"/>
    <w:rsid w:val="00B80C35"/>
    <w:rsid w:val="00B82220"/>
    <w:rsid w:val="00B82D3C"/>
    <w:rsid w:val="00B848F0"/>
    <w:rsid w:val="00B84A96"/>
    <w:rsid w:val="00BA2F5C"/>
    <w:rsid w:val="00BB3063"/>
    <w:rsid w:val="00BB43D3"/>
    <w:rsid w:val="00BB6072"/>
    <w:rsid w:val="00BB6BAA"/>
    <w:rsid w:val="00BC0125"/>
    <w:rsid w:val="00BC4274"/>
    <w:rsid w:val="00BD2541"/>
    <w:rsid w:val="00BD4229"/>
    <w:rsid w:val="00BD68E4"/>
    <w:rsid w:val="00BE5F7D"/>
    <w:rsid w:val="00BE6327"/>
    <w:rsid w:val="00BE740C"/>
    <w:rsid w:val="00BF2F3B"/>
    <w:rsid w:val="00BF32A4"/>
    <w:rsid w:val="00BF652C"/>
    <w:rsid w:val="00C102F7"/>
    <w:rsid w:val="00C17C5E"/>
    <w:rsid w:val="00C222D9"/>
    <w:rsid w:val="00C24BC0"/>
    <w:rsid w:val="00C32790"/>
    <w:rsid w:val="00C33606"/>
    <w:rsid w:val="00C33896"/>
    <w:rsid w:val="00C43B9F"/>
    <w:rsid w:val="00C513A9"/>
    <w:rsid w:val="00C619A5"/>
    <w:rsid w:val="00C62966"/>
    <w:rsid w:val="00C64BEE"/>
    <w:rsid w:val="00C65051"/>
    <w:rsid w:val="00C7388B"/>
    <w:rsid w:val="00C73C3B"/>
    <w:rsid w:val="00C84C93"/>
    <w:rsid w:val="00C85F0A"/>
    <w:rsid w:val="00CA4F20"/>
    <w:rsid w:val="00CB00EA"/>
    <w:rsid w:val="00CB20A4"/>
    <w:rsid w:val="00CC65B3"/>
    <w:rsid w:val="00CE3BD0"/>
    <w:rsid w:val="00CF5A62"/>
    <w:rsid w:val="00D05B1C"/>
    <w:rsid w:val="00D17A8C"/>
    <w:rsid w:val="00D17CFE"/>
    <w:rsid w:val="00D26891"/>
    <w:rsid w:val="00D47901"/>
    <w:rsid w:val="00D5038B"/>
    <w:rsid w:val="00D6439B"/>
    <w:rsid w:val="00D643E5"/>
    <w:rsid w:val="00D8541C"/>
    <w:rsid w:val="00D91AA2"/>
    <w:rsid w:val="00DA1A36"/>
    <w:rsid w:val="00DA2539"/>
    <w:rsid w:val="00DA6E3D"/>
    <w:rsid w:val="00DB0CAD"/>
    <w:rsid w:val="00DB28E4"/>
    <w:rsid w:val="00DB344C"/>
    <w:rsid w:val="00DB5269"/>
    <w:rsid w:val="00DB59E4"/>
    <w:rsid w:val="00DB7D60"/>
    <w:rsid w:val="00DD24D8"/>
    <w:rsid w:val="00DE0409"/>
    <w:rsid w:val="00DE2964"/>
    <w:rsid w:val="00DE2ADC"/>
    <w:rsid w:val="00DE540D"/>
    <w:rsid w:val="00E03057"/>
    <w:rsid w:val="00E24397"/>
    <w:rsid w:val="00E34E47"/>
    <w:rsid w:val="00E43DFA"/>
    <w:rsid w:val="00E43F2A"/>
    <w:rsid w:val="00E51287"/>
    <w:rsid w:val="00E51FE6"/>
    <w:rsid w:val="00E53B95"/>
    <w:rsid w:val="00E60128"/>
    <w:rsid w:val="00E615BE"/>
    <w:rsid w:val="00E65744"/>
    <w:rsid w:val="00E76C7A"/>
    <w:rsid w:val="00E8080F"/>
    <w:rsid w:val="00E839C6"/>
    <w:rsid w:val="00E85985"/>
    <w:rsid w:val="00EA41EB"/>
    <w:rsid w:val="00EA7EF6"/>
    <w:rsid w:val="00ED5AB9"/>
    <w:rsid w:val="00ED608F"/>
    <w:rsid w:val="00EE3B4C"/>
    <w:rsid w:val="00EE56B5"/>
    <w:rsid w:val="00F00B3D"/>
    <w:rsid w:val="00F05B04"/>
    <w:rsid w:val="00F06049"/>
    <w:rsid w:val="00F10176"/>
    <w:rsid w:val="00F235D0"/>
    <w:rsid w:val="00F249EA"/>
    <w:rsid w:val="00F260F4"/>
    <w:rsid w:val="00F35902"/>
    <w:rsid w:val="00F37807"/>
    <w:rsid w:val="00F466A7"/>
    <w:rsid w:val="00F53166"/>
    <w:rsid w:val="00F63BE7"/>
    <w:rsid w:val="00F708E5"/>
    <w:rsid w:val="00F7371F"/>
    <w:rsid w:val="00F74DD7"/>
    <w:rsid w:val="00F76097"/>
    <w:rsid w:val="00F76D53"/>
    <w:rsid w:val="00F81479"/>
    <w:rsid w:val="00F8499B"/>
    <w:rsid w:val="00F84E11"/>
    <w:rsid w:val="00FA3FA5"/>
    <w:rsid w:val="00FB5269"/>
    <w:rsid w:val="00FB5A47"/>
    <w:rsid w:val="00FC0FCF"/>
    <w:rsid w:val="00FC16D7"/>
    <w:rsid w:val="00FE7C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6AF10AE-BE40-4815-B788-204B169B4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1389"/>
  </w:style>
  <w:style w:type="paragraph" w:styleId="Heading3">
    <w:name w:val="heading 3"/>
    <w:basedOn w:val="Normal"/>
    <w:next w:val="Normal"/>
    <w:link w:val="Heading3Char"/>
    <w:semiHidden/>
    <w:unhideWhenUsed/>
    <w:qFormat/>
    <w:rsid w:val="00335FC9"/>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B13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B1389"/>
  </w:style>
  <w:style w:type="paragraph" w:styleId="Footer">
    <w:name w:val="footer"/>
    <w:basedOn w:val="Normal"/>
    <w:link w:val="FooterChar"/>
    <w:uiPriority w:val="99"/>
    <w:unhideWhenUsed/>
    <w:rsid w:val="009B13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B1389"/>
  </w:style>
  <w:style w:type="paragraph" w:styleId="ListParagraph">
    <w:name w:val="List Paragraph"/>
    <w:basedOn w:val="Normal"/>
    <w:uiPriority w:val="34"/>
    <w:qFormat/>
    <w:rsid w:val="009B1389"/>
    <w:pPr>
      <w:ind w:left="720"/>
      <w:contextualSpacing/>
    </w:pPr>
  </w:style>
  <w:style w:type="paragraph" w:styleId="NoSpacing">
    <w:name w:val="No Spacing"/>
    <w:uiPriority w:val="1"/>
    <w:qFormat/>
    <w:rsid w:val="00562C06"/>
    <w:pPr>
      <w:spacing w:after="0" w:line="240" w:lineRule="auto"/>
    </w:pPr>
  </w:style>
  <w:style w:type="paragraph" w:styleId="BalloonText">
    <w:name w:val="Balloon Text"/>
    <w:basedOn w:val="Normal"/>
    <w:link w:val="BalloonTextChar"/>
    <w:uiPriority w:val="99"/>
    <w:semiHidden/>
    <w:unhideWhenUsed/>
    <w:rsid w:val="00335F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5FC9"/>
    <w:rPr>
      <w:rFonts w:ascii="Tahoma" w:hAnsi="Tahoma" w:cs="Tahoma"/>
      <w:sz w:val="16"/>
      <w:szCs w:val="16"/>
    </w:rPr>
  </w:style>
  <w:style w:type="character" w:customStyle="1" w:styleId="Heading3Char">
    <w:name w:val="Heading 3 Char"/>
    <w:basedOn w:val="DefaultParagraphFont"/>
    <w:link w:val="Heading3"/>
    <w:semiHidden/>
    <w:rsid w:val="00335FC9"/>
    <w:rPr>
      <w:rFonts w:ascii="Cambria" w:eastAsia="Times New Roman" w:hAnsi="Cambria" w:cs="Times New Roman"/>
      <w:b/>
      <w:bCs/>
      <w:sz w:val="26"/>
      <w:szCs w:val="26"/>
    </w:rPr>
  </w:style>
  <w:style w:type="paragraph" w:styleId="Title">
    <w:name w:val="Title"/>
    <w:basedOn w:val="Normal"/>
    <w:link w:val="TitleChar"/>
    <w:qFormat/>
    <w:rsid w:val="00335FC9"/>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335FC9"/>
    <w:rPr>
      <w:rFonts w:ascii="Bookman Old Style" w:eastAsia="Times New Roman" w:hAnsi="Bookman Old Style" w:cs="Times New Roman"/>
      <w:b/>
      <w:bCs/>
      <w:color w:val="000000"/>
      <w:spacing w:val="-15"/>
      <w:sz w:val="33"/>
      <w:szCs w:val="33"/>
    </w:rPr>
  </w:style>
  <w:style w:type="paragraph" w:customStyle="1" w:styleId="Default">
    <w:name w:val="Default"/>
    <w:rsid w:val="00D5038B"/>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9362E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362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5095876">
      <w:bodyDiv w:val="1"/>
      <w:marLeft w:val="0"/>
      <w:marRight w:val="0"/>
      <w:marTop w:val="0"/>
      <w:marBottom w:val="0"/>
      <w:divBdr>
        <w:top w:val="none" w:sz="0" w:space="0" w:color="auto"/>
        <w:left w:val="none" w:sz="0" w:space="0" w:color="auto"/>
        <w:bottom w:val="none" w:sz="0" w:space="0" w:color="auto"/>
        <w:right w:val="none" w:sz="0" w:space="0" w:color="auto"/>
      </w:divBdr>
    </w:div>
    <w:div w:id="262736518">
      <w:bodyDiv w:val="1"/>
      <w:marLeft w:val="0"/>
      <w:marRight w:val="0"/>
      <w:marTop w:val="0"/>
      <w:marBottom w:val="0"/>
      <w:divBdr>
        <w:top w:val="none" w:sz="0" w:space="0" w:color="auto"/>
        <w:left w:val="none" w:sz="0" w:space="0" w:color="auto"/>
        <w:bottom w:val="none" w:sz="0" w:space="0" w:color="auto"/>
        <w:right w:val="none" w:sz="0" w:space="0" w:color="auto"/>
      </w:divBdr>
    </w:div>
    <w:div w:id="519665836">
      <w:bodyDiv w:val="1"/>
      <w:marLeft w:val="0"/>
      <w:marRight w:val="0"/>
      <w:marTop w:val="0"/>
      <w:marBottom w:val="0"/>
      <w:divBdr>
        <w:top w:val="none" w:sz="0" w:space="0" w:color="auto"/>
        <w:left w:val="none" w:sz="0" w:space="0" w:color="auto"/>
        <w:bottom w:val="none" w:sz="0" w:space="0" w:color="auto"/>
        <w:right w:val="none" w:sz="0" w:space="0" w:color="auto"/>
      </w:divBdr>
    </w:div>
    <w:div w:id="530654820">
      <w:bodyDiv w:val="1"/>
      <w:marLeft w:val="0"/>
      <w:marRight w:val="0"/>
      <w:marTop w:val="0"/>
      <w:marBottom w:val="0"/>
      <w:divBdr>
        <w:top w:val="none" w:sz="0" w:space="0" w:color="auto"/>
        <w:left w:val="none" w:sz="0" w:space="0" w:color="auto"/>
        <w:bottom w:val="none" w:sz="0" w:space="0" w:color="auto"/>
        <w:right w:val="none" w:sz="0" w:space="0" w:color="auto"/>
      </w:divBdr>
    </w:div>
    <w:div w:id="684672896">
      <w:bodyDiv w:val="1"/>
      <w:marLeft w:val="0"/>
      <w:marRight w:val="0"/>
      <w:marTop w:val="0"/>
      <w:marBottom w:val="0"/>
      <w:divBdr>
        <w:top w:val="none" w:sz="0" w:space="0" w:color="auto"/>
        <w:left w:val="none" w:sz="0" w:space="0" w:color="auto"/>
        <w:bottom w:val="none" w:sz="0" w:space="0" w:color="auto"/>
        <w:right w:val="none" w:sz="0" w:space="0" w:color="auto"/>
      </w:divBdr>
    </w:div>
    <w:div w:id="981235459">
      <w:bodyDiv w:val="1"/>
      <w:marLeft w:val="0"/>
      <w:marRight w:val="0"/>
      <w:marTop w:val="0"/>
      <w:marBottom w:val="0"/>
      <w:divBdr>
        <w:top w:val="none" w:sz="0" w:space="0" w:color="auto"/>
        <w:left w:val="none" w:sz="0" w:space="0" w:color="auto"/>
        <w:bottom w:val="none" w:sz="0" w:space="0" w:color="auto"/>
        <w:right w:val="none" w:sz="0" w:space="0" w:color="auto"/>
      </w:divBdr>
    </w:div>
    <w:div w:id="1243293805">
      <w:bodyDiv w:val="1"/>
      <w:marLeft w:val="0"/>
      <w:marRight w:val="0"/>
      <w:marTop w:val="0"/>
      <w:marBottom w:val="0"/>
      <w:divBdr>
        <w:top w:val="none" w:sz="0" w:space="0" w:color="auto"/>
        <w:left w:val="none" w:sz="0" w:space="0" w:color="auto"/>
        <w:bottom w:val="none" w:sz="0" w:space="0" w:color="auto"/>
        <w:right w:val="none" w:sz="0" w:space="0" w:color="auto"/>
      </w:divBdr>
    </w:div>
    <w:div w:id="1326856390">
      <w:bodyDiv w:val="1"/>
      <w:marLeft w:val="0"/>
      <w:marRight w:val="0"/>
      <w:marTop w:val="0"/>
      <w:marBottom w:val="0"/>
      <w:divBdr>
        <w:top w:val="none" w:sz="0" w:space="0" w:color="auto"/>
        <w:left w:val="none" w:sz="0" w:space="0" w:color="auto"/>
        <w:bottom w:val="none" w:sz="0" w:space="0" w:color="auto"/>
        <w:right w:val="none" w:sz="0" w:space="0" w:color="auto"/>
      </w:divBdr>
    </w:div>
    <w:div w:id="1401363196">
      <w:bodyDiv w:val="1"/>
      <w:marLeft w:val="0"/>
      <w:marRight w:val="0"/>
      <w:marTop w:val="0"/>
      <w:marBottom w:val="0"/>
      <w:divBdr>
        <w:top w:val="none" w:sz="0" w:space="0" w:color="auto"/>
        <w:left w:val="none" w:sz="0" w:space="0" w:color="auto"/>
        <w:bottom w:val="none" w:sz="0" w:space="0" w:color="auto"/>
        <w:right w:val="none" w:sz="0" w:space="0" w:color="auto"/>
      </w:divBdr>
    </w:div>
    <w:div w:id="1479764179">
      <w:bodyDiv w:val="1"/>
      <w:marLeft w:val="0"/>
      <w:marRight w:val="0"/>
      <w:marTop w:val="0"/>
      <w:marBottom w:val="0"/>
      <w:divBdr>
        <w:top w:val="none" w:sz="0" w:space="0" w:color="auto"/>
        <w:left w:val="none" w:sz="0" w:space="0" w:color="auto"/>
        <w:bottom w:val="none" w:sz="0" w:space="0" w:color="auto"/>
        <w:right w:val="none" w:sz="0" w:space="0" w:color="auto"/>
      </w:divBdr>
    </w:div>
    <w:div w:id="1766654648">
      <w:bodyDiv w:val="1"/>
      <w:marLeft w:val="0"/>
      <w:marRight w:val="0"/>
      <w:marTop w:val="0"/>
      <w:marBottom w:val="0"/>
      <w:divBdr>
        <w:top w:val="none" w:sz="0" w:space="0" w:color="auto"/>
        <w:left w:val="none" w:sz="0" w:space="0" w:color="auto"/>
        <w:bottom w:val="none" w:sz="0" w:space="0" w:color="auto"/>
        <w:right w:val="none" w:sz="0" w:space="0" w:color="auto"/>
      </w:divBdr>
    </w:div>
    <w:div w:id="1790972195">
      <w:bodyDiv w:val="1"/>
      <w:marLeft w:val="0"/>
      <w:marRight w:val="0"/>
      <w:marTop w:val="0"/>
      <w:marBottom w:val="0"/>
      <w:divBdr>
        <w:top w:val="none" w:sz="0" w:space="0" w:color="auto"/>
        <w:left w:val="none" w:sz="0" w:space="0" w:color="auto"/>
        <w:bottom w:val="none" w:sz="0" w:space="0" w:color="auto"/>
        <w:right w:val="none" w:sz="0" w:space="0" w:color="auto"/>
      </w:divBdr>
    </w:div>
    <w:div w:id="1888294878">
      <w:bodyDiv w:val="1"/>
      <w:marLeft w:val="0"/>
      <w:marRight w:val="0"/>
      <w:marTop w:val="0"/>
      <w:marBottom w:val="0"/>
      <w:divBdr>
        <w:top w:val="none" w:sz="0" w:space="0" w:color="auto"/>
        <w:left w:val="none" w:sz="0" w:space="0" w:color="auto"/>
        <w:bottom w:val="none" w:sz="0" w:space="0" w:color="auto"/>
        <w:right w:val="none" w:sz="0" w:space="0" w:color="auto"/>
      </w:divBdr>
    </w:div>
    <w:div w:id="1896119813">
      <w:bodyDiv w:val="1"/>
      <w:marLeft w:val="0"/>
      <w:marRight w:val="0"/>
      <w:marTop w:val="0"/>
      <w:marBottom w:val="0"/>
      <w:divBdr>
        <w:top w:val="none" w:sz="0" w:space="0" w:color="auto"/>
        <w:left w:val="none" w:sz="0" w:space="0" w:color="auto"/>
        <w:bottom w:val="none" w:sz="0" w:space="0" w:color="auto"/>
        <w:right w:val="none" w:sz="0" w:space="0" w:color="auto"/>
      </w:divBdr>
    </w:div>
    <w:div w:id="2033190441">
      <w:bodyDiv w:val="1"/>
      <w:marLeft w:val="0"/>
      <w:marRight w:val="0"/>
      <w:marTop w:val="0"/>
      <w:marBottom w:val="0"/>
      <w:divBdr>
        <w:top w:val="none" w:sz="0" w:space="0" w:color="auto"/>
        <w:left w:val="none" w:sz="0" w:space="0" w:color="auto"/>
        <w:bottom w:val="none" w:sz="0" w:space="0" w:color="auto"/>
        <w:right w:val="none" w:sz="0" w:space="0" w:color="auto"/>
      </w:divBdr>
    </w:div>
    <w:div w:id="2054768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E82C46-1EA0-4F1C-92C8-C3ED51820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5</Pages>
  <Words>1211</Words>
  <Characters>6903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envy 4</dc:creator>
  <cp:lastModifiedBy>Hillary Ochieng</cp:lastModifiedBy>
  <cp:revision>7</cp:revision>
  <cp:lastPrinted>2015-10-29T10:56:00Z</cp:lastPrinted>
  <dcterms:created xsi:type="dcterms:W3CDTF">2024-10-15T10:48:00Z</dcterms:created>
  <dcterms:modified xsi:type="dcterms:W3CDTF">2024-12-03T12:51:00Z</dcterms:modified>
</cp:coreProperties>
</file>