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4A43" w:rsidRDefault="007C775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4A43" w:rsidRDefault="007C77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:rsidR="00284A43" w:rsidRDefault="007C7759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MAY/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AUGUST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2023/2024 FOR BACHELOR OF SCIENCE IN COMPUTER SCIENCE</w:t>
      </w:r>
    </w:p>
    <w:p w:rsidR="00284A43" w:rsidRDefault="007C7759" w:rsidP="009A6910">
      <w:pPr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9A6910">
        <w:rPr>
          <w:rFonts w:ascii="Times New Roman" w:hAnsi="Times New Roman" w:cs="Times New Roman"/>
          <w:b/>
          <w:color w:val="000000"/>
          <w:sz w:val="24"/>
          <w:szCs w:val="24"/>
        </w:rPr>
        <w:t>RCS</w:t>
      </w:r>
      <w:r w:rsidR="004307AC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9A6910">
        <w:rPr>
          <w:rFonts w:ascii="Times New Roman" w:hAnsi="Times New Roman" w:cs="Times New Roman"/>
          <w:b/>
          <w:color w:val="000000"/>
          <w:sz w:val="24"/>
          <w:szCs w:val="24"/>
        </w:rPr>
        <w:t>207</w:t>
      </w:r>
      <w:r w:rsidRPr="009A6910">
        <w:rPr>
          <w:rFonts w:ascii="Times New Roman" w:hAnsi="Times New Roman" w:cs="Times New Roman"/>
          <w:b/>
          <w:bCs/>
          <w:color w:val="000000"/>
          <w:sz w:val="24"/>
          <w:szCs w:val="24"/>
        </w:rPr>
        <w:t>: DATABASE SYSTEMS</w:t>
      </w:r>
    </w:p>
    <w:p w:rsidR="009A6910" w:rsidRPr="009A6910" w:rsidRDefault="009A6910" w:rsidP="009A6910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bookmarkStart w:id="0" w:name="_GoBack"/>
      <w:bookmarkEnd w:id="0"/>
    </w:p>
    <w:p w:rsidR="00284A43" w:rsidRPr="009A6910" w:rsidRDefault="009A6910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DATE: 12</w:t>
      </w:r>
      <w:r w:rsidRPr="009A6910">
        <w:rPr>
          <w:rFonts w:ascii="Times New Roman" w:hAnsi="Times New Roman" w:cs="Times New Roman"/>
          <w:b/>
          <w:color w:val="0D0D0D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AUGUST 2024</w:t>
      </w:r>
      <w:r w:rsidR="007C7759" w:rsidRPr="009A6910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:rsidR="00284A43" w:rsidRDefault="007C7759">
      <w:pPr>
        <w:rPr>
          <w:rFonts w:ascii="Times New Roman" w:hAnsi="Times New Roman" w:cs="Times New Roman"/>
          <w:b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color w:val="0D0D0D"/>
          <w:sz w:val="24"/>
          <w:szCs w:val="24"/>
        </w:rPr>
        <w:t>GENERAL INSTRUCTIONS:</w:t>
      </w:r>
      <w:r>
        <w:rPr>
          <w:rFonts w:ascii="Times New Roman" w:hAnsi="Times New Roman" w:cs="Times New Roman"/>
          <w:b/>
          <w:color w:val="0D0D0D"/>
          <w:sz w:val="24"/>
          <w:szCs w:val="24"/>
        </w:rPr>
        <w:tab/>
      </w:r>
    </w:p>
    <w:p w:rsidR="00284A43" w:rsidRDefault="007C775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Students are NOT permitted to write on the examination question </w:t>
      </w:r>
      <w:r>
        <w:rPr>
          <w:rFonts w:ascii="Times New Roman" w:hAnsi="Times New Roman" w:cs="Times New Roman"/>
          <w:color w:val="0D0D0D"/>
          <w:sz w:val="24"/>
          <w:szCs w:val="24"/>
        </w:rPr>
        <w:t>paper during examination time.</w:t>
      </w:r>
    </w:p>
    <w:p w:rsidR="00284A43" w:rsidRDefault="007C775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This is a closed book examination. Text book/Reference books/notes are not permitted. </w:t>
      </w:r>
    </w:p>
    <w:p w:rsidR="00284A43" w:rsidRDefault="00284A43">
      <w:pPr>
        <w:rPr>
          <w:rFonts w:ascii="Times New Roman" w:hAnsi="Times New Roman" w:cs="Times New Roman"/>
          <w:color w:val="0D0D0D"/>
          <w:sz w:val="24"/>
          <w:szCs w:val="24"/>
        </w:rPr>
      </w:pPr>
    </w:p>
    <w:p w:rsidR="00284A43" w:rsidRDefault="007C7759">
      <w:pPr>
        <w:rPr>
          <w:rFonts w:ascii="Times New Roman" w:hAnsi="Times New Roman" w:cs="Times New Roman"/>
          <w:b/>
          <w:color w:val="0033CC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SPECIAL INSTRUCTIONS:</w:t>
      </w:r>
      <w:r>
        <w:rPr>
          <w:rFonts w:ascii="Times New Roman" w:hAnsi="Times New Roman" w:cs="Times New Roman"/>
          <w:b/>
          <w:color w:val="0033CC"/>
          <w:sz w:val="24"/>
          <w:szCs w:val="24"/>
        </w:rPr>
        <w:tab/>
        <w:t xml:space="preserve"> </w:t>
      </w:r>
    </w:p>
    <w:p w:rsidR="00284A43" w:rsidRDefault="007C775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>This examination paper consists Questions in Section A followed by section B.</w:t>
      </w:r>
    </w:p>
    <w:p w:rsidR="00284A43" w:rsidRDefault="007C775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 w:cs="Times New Roman"/>
          <w:b/>
          <w:color w:val="0D0D0D"/>
          <w:sz w:val="24"/>
          <w:szCs w:val="24"/>
          <w:u w:val="single"/>
        </w:rPr>
        <w:t>Question 1 and any Other Two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questions.</w:t>
      </w:r>
    </w:p>
    <w:p w:rsidR="00284A43" w:rsidRDefault="007C7759">
      <w:pPr>
        <w:rPr>
          <w:rFonts w:ascii="Times New Roman" w:hAnsi="Times New Roman" w:cs="Times New Roman"/>
          <w:color w:val="0D0D0D"/>
          <w:sz w:val="24"/>
          <w:szCs w:val="24"/>
        </w:rPr>
      </w:pPr>
      <w:r>
        <w:rPr>
          <w:rFonts w:ascii="Times New Roman" w:hAnsi="Times New Roman" w:cs="Times New Roman"/>
          <w:color w:val="0D0D0D"/>
          <w:sz w:val="24"/>
          <w:szCs w:val="24"/>
        </w:rPr>
        <w:t xml:space="preserve">QUESTIONS in ALL Sections should be answered in answer booklet(s).  </w:t>
      </w:r>
    </w:p>
    <w:p w:rsidR="00284A43" w:rsidRDefault="00284A43">
      <w:pPr>
        <w:rPr>
          <w:rFonts w:ascii="Times New Roman" w:hAnsi="Times New Roman" w:cs="Times New Roman"/>
          <w:sz w:val="24"/>
          <w:szCs w:val="24"/>
        </w:rPr>
      </w:pPr>
    </w:p>
    <w:p w:rsidR="00284A43" w:rsidRDefault="007C775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:rsidR="00284A43" w:rsidRDefault="007C775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:rsidR="00284A43" w:rsidRDefault="007C775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</w:t>
      </w:r>
      <w:r>
        <w:rPr>
          <w:rFonts w:ascii="Times New Roman" w:hAnsi="Times New Roman"/>
          <w:color w:val="0D0D0D"/>
          <w:sz w:val="24"/>
          <w:szCs w:val="24"/>
        </w:rPr>
        <w:t>ination room and DO NOT refer to ANY unauthorized material before or during the course of the examination.</w:t>
      </w:r>
    </w:p>
    <w:p w:rsidR="00284A43" w:rsidRDefault="007C775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:rsidR="00284A43" w:rsidRDefault="007C775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:rsidR="00284A43" w:rsidRDefault="007C775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Write your REGISTRATION No. clearly </w:t>
      </w:r>
      <w:r>
        <w:rPr>
          <w:rFonts w:ascii="Times New Roman" w:hAnsi="Times New Roman"/>
          <w:color w:val="0D0D0D"/>
          <w:sz w:val="24"/>
          <w:szCs w:val="24"/>
        </w:rPr>
        <w:t>on the answer booklet (s).</w:t>
      </w:r>
    </w:p>
    <w:p w:rsidR="00284A43" w:rsidRDefault="007C7759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(s) in the order you answered them.  </w:t>
      </w:r>
    </w:p>
    <w:p w:rsidR="00284A43" w:rsidRDefault="007C775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:rsidR="00284A43" w:rsidRDefault="007C775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 hour to the end of the Exam.</w:t>
      </w:r>
    </w:p>
    <w:p w:rsidR="00284A43" w:rsidRDefault="007C775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 </w:t>
      </w:r>
      <w:r>
        <w:rPr>
          <w:rFonts w:ascii="Times New Roman" w:hAnsi="Times New Roman" w:cs="Times New Roman"/>
          <w:b/>
          <w:sz w:val="24"/>
          <w:szCs w:val="24"/>
        </w:rPr>
        <w:t>NOT write on the QUESTION PAPER. Use the back of your BOOKLET for any calculations or rough work.</w:t>
      </w:r>
    </w:p>
    <w:p w:rsidR="00284A43" w:rsidRDefault="007C7759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(COMPULSORY)</w:t>
      </w:r>
    </w:p>
    <w:p w:rsidR="00284A43" w:rsidRDefault="007C7759">
      <w:pPr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QUESTION </w:t>
      </w:r>
      <w:r w:rsidR="009A6910">
        <w:rPr>
          <w:rFonts w:ascii="Times New Roman" w:hAnsi="Times New Roman" w:cs="Times New Roman"/>
          <w:b/>
          <w:color w:val="000000"/>
          <w:sz w:val="24"/>
          <w:szCs w:val="24"/>
        </w:rPr>
        <w:t>ONE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(COMPULSORY, 30 MARKS).</w:t>
      </w:r>
    </w:p>
    <w:p w:rsidR="00284A43" w:rsidRDefault="007C7759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Study the customers table below and write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Sql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statements to do the following</w:t>
      </w:r>
    </w:p>
    <w:p w:rsidR="00284A43" w:rsidRDefault="007C7759">
      <w:pPr>
        <w:autoSpaceDE w:val="0"/>
        <w:autoSpaceDN w:val="0"/>
        <w:adjustRightInd w:val="0"/>
        <w:spacing w:after="0" w:line="240" w:lineRule="auto"/>
        <w:ind w:left="54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noProof/>
        </w:rPr>
        <w:drawing>
          <wp:inline distT="0" distB="0" distL="0" distR="0">
            <wp:extent cx="4083685" cy="2212340"/>
            <wp:effectExtent l="0" t="0" r="0" b="0"/>
            <wp:docPr id="3" name="Picture 3" descr="Teach ICT - GCSE ICT - Database terminology, fields, tables, files, primary  key, field lengt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each ICT - GCSE ICT - Database terminology, fields, tables, files, primary  key, field length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087267" cy="22147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284A43" w:rsidRDefault="007C7759">
      <w:pPr>
        <w:numPr>
          <w:ilvl w:val="1"/>
          <w:numId w:val="3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900" w:hanging="18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To select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firstName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, address, city for customers living paradise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:rsidR="00284A43" w:rsidRDefault="007C7759">
      <w:pPr>
        <w:numPr>
          <w:ilvl w:val="1"/>
          <w:numId w:val="3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900" w:hanging="18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To select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firstName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, address, city for customers who don’t live in mallard, whose age is above 50 years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284A43" w:rsidRDefault="007C7759">
      <w:pPr>
        <w:numPr>
          <w:ilvl w:val="1"/>
          <w:numId w:val="3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900" w:hanging="18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To select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firstName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, address, city for customers who live in malla</w:t>
      </w:r>
      <w:r>
        <w:rPr>
          <w:rFonts w:ascii="Times New Roman" w:hAnsi="Times New Roman" w:cs="Times New Roman"/>
          <w:bCs/>
          <w:sz w:val="24"/>
          <w:szCs w:val="24"/>
        </w:rPr>
        <w:t xml:space="preserve">rd and rascal whose age is between 40 to 60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  <w:r>
        <w:rPr>
          <w:rFonts w:ascii="Times New Roman" w:hAnsi="Times New Roman" w:cs="Times New Roman"/>
          <w:bCs/>
          <w:sz w:val="24"/>
          <w:szCs w:val="24"/>
        </w:rPr>
        <w:tab/>
      </w:r>
    </w:p>
    <w:p w:rsidR="00284A43" w:rsidRDefault="007C7759">
      <w:pPr>
        <w:numPr>
          <w:ilvl w:val="0"/>
          <w:numId w:val="2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Introduce a field in the above table that would serve as a primary key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(1 Mark)</w:t>
      </w:r>
    </w:p>
    <w:p w:rsidR="00284A43" w:rsidRDefault="007C7759">
      <w:pPr>
        <w:numPr>
          <w:ilvl w:val="0"/>
          <w:numId w:val="2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ind w:left="540" w:hanging="450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List two reasons why normalization is important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284A43" w:rsidRDefault="007C7759">
      <w:pPr>
        <w:numPr>
          <w:ilvl w:val="0"/>
          <w:numId w:val="2"/>
        </w:numPr>
        <w:tabs>
          <w:tab w:val="left" w:pos="8190"/>
        </w:tabs>
        <w:autoSpaceDE w:val="0"/>
        <w:autoSpaceDN w:val="0"/>
        <w:adjustRightInd w:val="0"/>
        <w:spacing w:after="120" w:line="240" w:lineRule="auto"/>
        <w:ind w:left="532" w:hanging="446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 the term ternary relationship and illustrate such a r</w:t>
      </w:r>
      <w:r>
        <w:rPr>
          <w:rFonts w:ascii="Times New Roman" w:hAnsi="Times New Roman" w:cs="Times New Roman"/>
          <w:bCs/>
          <w:sz w:val="24"/>
          <w:szCs w:val="24"/>
        </w:rPr>
        <w:t xml:space="preserve">elationship using a diagram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284A43" w:rsidRDefault="007C7759">
      <w:pPr>
        <w:numPr>
          <w:ilvl w:val="0"/>
          <w:numId w:val="2"/>
        </w:numPr>
        <w:tabs>
          <w:tab w:val="left" w:pos="8190"/>
        </w:tabs>
        <w:autoSpaceDE w:val="0"/>
        <w:autoSpaceDN w:val="0"/>
        <w:adjustRightInd w:val="0"/>
        <w:spacing w:after="120" w:line="240" w:lineRule="auto"/>
        <w:ind w:left="532" w:hanging="446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Using a well labeled diagram, describe how end users interact will a database.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284A43" w:rsidRDefault="007C7759">
      <w:pPr>
        <w:numPr>
          <w:ilvl w:val="0"/>
          <w:numId w:val="2"/>
        </w:numPr>
        <w:tabs>
          <w:tab w:val="left" w:pos="8190"/>
        </w:tabs>
        <w:autoSpaceDE w:val="0"/>
        <w:autoSpaceDN w:val="0"/>
        <w:adjustRightInd w:val="0"/>
        <w:spacing w:after="120" w:line="240" w:lineRule="auto"/>
        <w:ind w:left="532" w:hanging="446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 any FOUR Functions and Service of a DBMS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(8 Marks)</w:t>
      </w:r>
    </w:p>
    <w:p w:rsidR="00284A43" w:rsidRDefault="00284A43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ind w:left="90"/>
        <w:rPr>
          <w:rFonts w:ascii="Times New Roman" w:hAnsi="Times New Roman" w:cs="Times New Roman"/>
          <w:bCs/>
          <w:color w:val="FF0000"/>
          <w:sz w:val="24"/>
          <w:szCs w:val="24"/>
        </w:rPr>
      </w:pPr>
    </w:p>
    <w:p w:rsidR="00284A43" w:rsidRDefault="007C7759">
      <w:pPr>
        <w:jc w:val="center"/>
        <w:rPr>
          <w:bCs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SECTION B (ANSWER ANY TWO QUESTIONS)</w:t>
      </w:r>
    </w:p>
    <w:p w:rsidR="009A6910" w:rsidRDefault="009A69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9A6910" w:rsidRDefault="009A691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:rsidR="00284A43" w:rsidRDefault="007C77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Case Study</w:t>
      </w:r>
    </w:p>
    <w:p w:rsidR="00284A43" w:rsidRDefault="007C77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The Kenya Hockey </w:t>
      </w:r>
      <w:r>
        <w:rPr>
          <w:rFonts w:ascii="Times New Roman" w:hAnsi="Times New Roman" w:cs="Times New Roman"/>
          <w:bCs/>
          <w:sz w:val="24"/>
          <w:szCs w:val="24"/>
        </w:rPr>
        <w:t>League has many teams, each team has a name, a city, a coach, a captain, and a set of players. Each player belongs to only one team, each player has a name, a position (such as left wing or goalie), a skill level, and a set of injury records. A team captai</w:t>
      </w:r>
      <w:r>
        <w:rPr>
          <w:rFonts w:ascii="Times New Roman" w:hAnsi="Times New Roman" w:cs="Times New Roman"/>
          <w:bCs/>
          <w:sz w:val="24"/>
          <w:szCs w:val="24"/>
        </w:rPr>
        <w:t xml:space="preserve">n is also a player. A game is played between two teams (referred to as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host_team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 xml:space="preserve"> and </w:t>
      </w:r>
      <w:proofErr w:type="spellStart"/>
      <w:r>
        <w:rPr>
          <w:rFonts w:ascii="Times New Roman" w:hAnsi="Times New Roman" w:cs="Times New Roman"/>
          <w:bCs/>
          <w:sz w:val="24"/>
          <w:szCs w:val="24"/>
        </w:rPr>
        <w:t>guest_team</w:t>
      </w:r>
      <w:proofErr w:type="spellEnd"/>
      <w:r>
        <w:rPr>
          <w:rFonts w:ascii="Times New Roman" w:hAnsi="Times New Roman" w:cs="Times New Roman"/>
          <w:bCs/>
          <w:sz w:val="24"/>
          <w:szCs w:val="24"/>
        </w:rPr>
        <w:t>) and</w:t>
      </w:r>
    </w:p>
    <w:p w:rsidR="00284A43" w:rsidRDefault="007C77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has</w:t>
      </w:r>
      <w:proofErr w:type="gramEnd"/>
      <w:r>
        <w:rPr>
          <w:rFonts w:ascii="Times New Roman" w:hAnsi="Times New Roman" w:cs="Times New Roman"/>
          <w:bCs/>
          <w:sz w:val="24"/>
          <w:szCs w:val="24"/>
        </w:rPr>
        <w:t xml:space="preserve"> a date (such as May 11th, 2017) and a score (such as 4 to 2).</w:t>
      </w:r>
    </w:p>
    <w:p w:rsidR="00284A43" w:rsidRDefault="00284A4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284A43" w:rsidRDefault="007C775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Required. </w:t>
      </w:r>
    </w:p>
    <w:p w:rsidR="00284A43" w:rsidRDefault="007C7759">
      <w:pPr>
        <w:numPr>
          <w:ilvl w:val="0"/>
          <w:numId w:val="4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Draw an entity relationship diagram for the above scenario showing cardinalit</w:t>
      </w:r>
      <w:r>
        <w:rPr>
          <w:rFonts w:ascii="Times New Roman" w:hAnsi="Times New Roman" w:cs="Times New Roman"/>
          <w:bCs/>
          <w:sz w:val="24"/>
          <w:szCs w:val="24"/>
        </w:rPr>
        <w:t>y and</w:t>
      </w:r>
      <w:r>
        <w:rPr>
          <w:rFonts w:ascii="Times New Roman" w:hAnsi="Times New Roman" w:cs="Times New Roman"/>
          <w:sz w:val="24"/>
          <w:szCs w:val="24"/>
          <w:lang w:bidi="ar-KW"/>
        </w:rPr>
        <w:t xml:space="preserve"> participation constraints</w:t>
      </w:r>
      <w:r>
        <w:rPr>
          <w:rFonts w:ascii="Times New Roman" w:hAnsi="Times New Roman" w:cs="Times New Roman"/>
          <w:sz w:val="24"/>
          <w:szCs w:val="24"/>
          <w:lang w:bidi="ar-KW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284A43" w:rsidRDefault="007C7759">
      <w:pPr>
        <w:numPr>
          <w:ilvl w:val="0"/>
          <w:numId w:val="4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Draw a logical design of the above system and propose some possible fields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284A43" w:rsidRDefault="007C7759">
      <w:pPr>
        <w:numPr>
          <w:ilvl w:val="0"/>
          <w:numId w:val="4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Explain the term referential integrity and how it can be implemented by the DBMS in the database schema above.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(2 Marks)</w:t>
      </w:r>
    </w:p>
    <w:p w:rsidR="00284A43" w:rsidRDefault="00284A43">
      <w:pPr>
        <w:tabs>
          <w:tab w:val="left" w:pos="8190"/>
        </w:tabs>
        <w:autoSpaceDE w:val="0"/>
        <w:autoSpaceDN w:val="0"/>
        <w:adjustRightInd w:val="0"/>
        <w:spacing w:after="0" w:line="240" w:lineRule="auto"/>
        <w:ind w:left="360"/>
        <w:rPr>
          <w:rFonts w:ascii="Times New Roman" w:hAnsi="Times New Roman" w:cs="Times New Roman"/>
          <w:bCs/>
          <w:sz w:val="24"/>
          <w:szCs w:val="24"/>
        </w:rPr>
      </w:pPr>
    </w:p>
    <w:p w:rsidR="00284A43" w:rsidRDefault="007C7759">
      <w:pPr>
        <w:numPr>
          <w:ilvl w:val="0"/>
          <w:numId w:val="4"/>
        </w:numPr>
        <w:tabs>
          <w:tab w:val="left" w:pos="819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List </w:t>
      </w:r>
      <w:r>
        <w:rPr>
          <w:rFonts w:ascii="Times New Roman" w:hAnsi="Times New Roman" w:cs="Times New Roman"/>
          <w:b/>
          <w:bCs/>
          <w:sz w:val="24"/>
          <w:szCs w:val="24"/>
        </w:rPr>
        <w:t>th</w:t>
      </w:r>
      <w:r>
        <w:rPr>
          <w:rFonts w:ascii="Times New Roman" w:hAnsi="Times New Roman" w:cs="Times New Roman"/>
          <w:b/>
          <w:bCs/>
          <w:sz w:val="24"/>
          <w:szCs w:val="24"/>
        </w:rPr>
        <w:t>ree</w:t>
      </w:r>
      <w:r>
        <w:rPr>
          <w:rFonts w:ascii="Times New Roman" w:hAnsi="Times New Roman" w:cs="Times New Roman"/>
          <w:bCs/>
          <w:sz w:val="24"/>
          <w:szCs w:val="24"/>
        </w:rPr>
        <w:t xml:space="preserve"> different views that would be implemented in such a system assuming that the application will be hosted online.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(3 Marks)</w:t>
      </w:r>
    </w:p>
    <w:p w:rsidR="00284A43" w:rsidRDefault="00284A43">
      <w:pPr>
        <w:rPr>
          <w:rFonts w:ascii="Times New Roman" w:hAnsi="Times New Roman" w:cs="Times New Roman"/>
          <w:bCs/>
          <w:color w:val="FF0000"/>
          <w:sz w:val="24"/>
          <w:szCs w:val="24"/>
        </w:rPr>
      </w:pPr>
    </w:p>
    <w:p w:rsidR="00284A43" w:rsidRDefault="007C7759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</w:t>
      </w:r>
      <w:r w:rsidR="009A6910"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(15 MARKS)</w:t>
      </w:r>
    </w:p>
    <w:p w:rsidR="00284A43" w:rsidRDefault="007C7759">
      <w:pPr>
        <w:pStyle w:val="ListParagraph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Describe the 3 types of SQL Statements giving one example of each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(6 Marks)</w:t>
      </w:r>
    </w:p>
    <w:p w:rsidR="00284A43" w:rsidRDefault="007C775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Differentiate between the following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bCs/>
          <w:sz w:val="24"/>
          <w:szCs w:val="24"/>
        </w:rPr>
        <w:t xml:space="preserve"> terms giving an example for each; candidate key, composite key, foreign key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(6 Marks)</w:t>
      </w:r>
    </w:p>
    <w:p w:rsidR="00284A43" w:rsidRDefault="007C7759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Highlight </w:t>
      </w:r>
      <w:r>
        <w:rPr>
          <w:rFonts w:ascii="Times New Roman" w:hAnsi="Times New Roman" w:cs="Times New Roman"/>
          <w:b/>
          <w:bCs/>
          <w:sz w:val="24"/>
          <w:szCs w:val="24"/>
        </w:rPr>
        <w:t>Three</w:t>
      </w:r>
      <w:r>
        <w:rPr>
          <w:rFonts w:ascii="Times New Roman" w:hAnsi="Times New Roman" w:cs="Times New Roman"/>
          <w:bCs/>
          <w:sz w:val="24"/>
          <w:szCs w:val="24"/>
        </w:rPr>
        <w:t xml:space="preserve"> disadvantages of Database Management Systems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(3 Marks)</w:t>
      </w:r>
    </w:p>
    <w:p w:rsidR="00284A43" w:rsidRDefault="00284A43">
      <w:pPr>
        <w:pStyle w:val="ListParagraph"/>
        <w:autoSpaceDE w:val="0"/>
        <w:autoSpaceDN w:val="0"/>
        <w:adjustRightInd w:val="0"/>
        <w:spacing w:after="0" w:line="240" w:lineRule="auto"/>
        <w:ind w:left="810"/>
        <w:rPr>
          <w:rFonts w:ascii="Times New Roman" w:hAnsi="Times New Roman" w:cs="Times New Roman"/>
          <w:bCs/>
          <w:sz w:val="24"/>
          <w:szCs w:val="24"/>
        </w:rPr>
      </w:pPr>
    </w:p>
    <w:p w:rsidR="00284A43" w:rsidRDefault="009A691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FOUR </w:t>
      </w:r>
      <w:r w:rsidR="007C7759">
        <w:rPr>
          <w:rFonts w:ascii="Times New Roman" w:hAnsi="Times New Roman" w:cs="Times New Roman"/>
          <w:b/>
          <w:bCs/>
          <w:sz w:val="24"/>
          <w:szCs w:val="24"/>
        </w:rPr>
        <w:t>(15 MARKS)</w:t>
      </w:r>
    </w:p>
    <w:p w:rsidR="00284A43" w:rsidRDefault="007C7759">
      <w:pPr>
        <w:pStyle w:val="ListParagraph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 xml:space="preserve">With the aid of a diagram discuss the ANSI-SPARC Architecture 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(8 Marks)</w:t>
      </w:r>
    </w:p>
    <w:p w:rsidR="00284A43" w:rsidRDefault="00284A43">
      <w:pPr>
        <w:suppressAutoHyphens/>
        <w:spacing w:after="0" w:line="240" w:lineRule="auto"/>
        <w:rPr>
          <w:rFonts w:ascii="Times New Roman" w:hAnsi="Times New Roman"/>
          <w:sz w:val="24"/>
          <w:szCs w:val="24"/>
        </w:rPr>
      </w:pPr>
    </w:p>
    <w:p w:rsidR="00284A43" w:rsidRDefault="007C7759">
      <w:pPr>
        <w:pStyle w:val="ListParagraph"/>
        <w:numPr>
          <w:ilvl w:val="0"/>
          <w:numId w:val="6"/>
        </w:numPr>
        <w:spacing w:after="200" w:line="276" w:lineRule="auto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>Explain the meaning of the SQL statement below and the expected result for the same</w:t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</w:p>
    <w:p w:rsidR="00284A43" w:rsidRDefault="007C7759">
      <w:pPr>
        <w:pStyle w:val="ListParagraph"/>
        <w:spacing w:after="200" w:line="276" w:lineRule="auto"/>
        <w:ind w:left="360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SELECT </w:t>
      </w:r>
      <w:proofErr w:type="gramStart"/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>COUNT(</w:t>
      </w:r>
      <w:proofErr w:type="gramEnd"/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*) AS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>TotalEmployees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 xml:space="preserve"> FROM Employee;</w:t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>(2 marks)</w:t>
      </w:r>
    </w:p>
    <w:p w:rsidR="00284A43" w:rsidRDefault="007C775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Explain the reason why it is not id</w:t>
      </w:r>
      <w:r>
        <w:rPr>
          <w:rFonts w:ascii="Times New Roman" w:hAnsi="Times New Roman" w:cs="Times New Roman"/>
          <w:sz w:val="24"/>
          <w:szCs w:val="24"/>
          <w:lang w:val="en-GB"/>
        </w:rPr>
        <w:t xml:space="preserve">eal to implement the ER diagram below in a database </w:t>
      </w:r>
    </w:p>
    <w:p w:rsidR="00284A43" w:rsidRDefault="007C7759">
      <w:pPr>
        <w:pStyle w:val="ListParagraph"/>
        <w:ind w:left="360"/>
        <w:jc w:val="center"/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2699385" cy="532130"/>
            <wp:effectExtent l="0" t="0" r="5715" b="127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795976" cy="5515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color w:val="000000"/>
          <w:sz w:val="24"/>
          <w:szCs w:val="24"/>
          <w:lang w:val="en-GB"/>
        </w:rPr>
        <w:tab/>
        <w:t>(2 marks)</w:t>
      </w:r>
    </w:p>
    <w:p w:rsidR="00284A43" w:rsidRDefault="00284A43">
      <w:pPr>
        <w:pStyle w:val="ListParagraph"/>
        <w:ind w:left="360"/>
        <w:rPr>
          <w:rFonts w:ascii="Times New Roman" w:hAnsi="Times New Roman" w:cs="Times New Roman"/>
          <w:sz w:val="24"/>
          <w:szCs w:val="24"/>
          <w:lang w:val="en-GB"/>
        </w:rPr>
      </w:pPr>
    </w:p>
    <w:p w:rsidR="00284A43" w:rsidRDefault="007C7759">
      <w:pPr>
        <w:pStyle w:val="ListParagraph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  <w:lang w:val="en-GB"/>
        </w:rPr>
      </w:pPr>
      <w:r>
        <w:rPr>
          <w:rFonts w:ascii="Times New Roman" w:hAnsi="Times New Roman" w:cs="Times New Roman"/>
          <w:sz w:val="24"/>
          <w:szCs w:val="24"/>
          <w:lang w:val="en-GB"/>
        </w:rPr>
        <w:t>Using a diagram demonstrate how you can resolve the above problem</w:t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(3 Marks)</w:t>
      </w:r>
    </w:p>
    <w:p w:rsidR="00284A43" w:rsidRDefault="00284A43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284A43" w:rsidRDefault="009A6910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  <w:r w:rsidR="007C7759">
        <w:rPr>
          <w:rFonts w:ascii="Times New Roman" w:hAnsi="Times New Roman" w:cs="Times New Roman"/>
          <w:b/>
          <w:bCs/>
          <w:sz w:val="24"/>
          <w:szCs w:val="24"/>
        </w:rPr>
        <w:t xml:space="preserve"> (15 MARKS)</w:t>
      </w:r>
    </w:p>
    <w:p w:rsidR="00284A43" w:rsidRDefault="007C7759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Given the scenario below for data extracted from a students’ university records, draw </w:t>
      </w:r>
      <w:r>
        <w:rPr>
          <w:rFonts w:ascii="Times New Roman" w:hAnsi="Times New Roman" w:cs="Times New Roman"/>
          <w:sz w:val="24"/>
          <w:szCs w:val="24"/>
        </w:rPr>
        <w:t>a functional dependency diagram.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  <w:lang w:val="en-GB"/>
        </w:rPr>
        <w:t>(6 Marks)</w:t>
      </w:r>
    </w:p>
    <w:p w:rsidR="00284A43" w:rsidRDefault="007C775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drawing>
          <wp:inline distT="0" distB="0" distL="0" distR="0">
            <wp:extent cx="5942330" cy="2007870"/>
            <wp:effectExtent l="0" t="0" r="1270" b="0"/>
            <wp:docPr id="7" name="Picture 7" descr="https://miro.medium.com/v2/resize:fit:700/1*_V7LWrXQq2uJFBq17VnaQw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https://miro.medium.com/v2/resize:fit:700/1*_V7LWrXQq2uJFBq17VnaQw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5316" b="7042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008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ab/>
      </w:r>
    </w:p>
    <w:p w:rsidR="00284A43" w:rsidRDefault="007C7759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From the functional dependency diagram, draw a logical schema showing all the field, including the primary and foreign keys.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Cs/>
          <w:sz w:val="24"/>
          <w:szCs w:val="24"/>
          <w:lang w:val="en-GB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(5 marks)</w:t>
      </w:r>
    </w:p>
    <w:p w:rsidR="00284A43" w:rsidRDefault="007C7759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four normal formal forms and what is achieved in</w:t>
      </w:r>
      <w:r>
        <w:rPr>
          <w:rFonts w:ascii="Times New Roman" w:hAnsi="Times New Roman" w:cs="Times New Roman"/>
          <w:sz w:val="24"/>
          <w:szCs w:val="24"/>
        </w:rPr>
        <w:t xml:space="preserve"> each NF.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(4 marks)</w:t>
      </w:r>
    </w:p>
    <w:p w:rsidR="00284A43" w:rsidRDefault="00284A43"/>
    <w:sectPr w:rsidR="00284A43">
      <w:foot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7759" w:rsidRDefault="007C7759">
      <w:pPr>
        <w:spacing w:line="240" w:lineRule="auto"/>
      </w:pPr>
      <w:r>
        <w:separator/>
      </w:r>
    </w:p>
  </w:endnote>
  <w:endnote w:type="continuationSeparator" w:id="0">
    <w:p w:rsidR="007C7759" w:rsidRDefault="007C775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88162485"/>
      <w:docPartObj>
        <w:docPartGallery w:val="AutoText"/>
      </w:docPartObj>
    </w:sdtPr>
    <w:sdtEndPr/>
    <w:sdtContent>
      <w:sdt>
        <w:sdtPr>
          <w:id w:val="1728636285"/>
          <w:docPartObj>
            <w:docPartGallery w:val="AutoText"/>
          </w:docPartObj>
        </w:sdtPr>
        <w:sdtEndPr/>
        <w:sdtContent>
          <w:p w:rsidR="00284A43" w:rsidRDefault="007C775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307A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307AC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84A43" w:rsidRDefault="00284A4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7759" w:rsidRDefault="007C7759">
      <w:pPr>
        <w:spacing w:after="0"/>
      </w:pPr>
      <w:r>
        <w:separator/>
      </w:r>
    </w:p>
  </w:footnote>
  <w:footnote w:type="continuationSeparator" w:id="0">
    <w:p w:rsidR="007C7759" w:rsidRDefault="007C7759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654BFD"/>
    <w:multiLevelType w:val="multilevel"/>
    <w:tmpl w:val="21654BFD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5D60A78"/>
    <w:multiLevelType w:val="multilevel"/>
    <w:tmpl w:val="35D60A78"/>
    <w:lvl w:ilvl="0">
      <w:start w:val="1"/>
      <w:numFmt w:val="lowerLetter"/>
      <w:lvlText w:val="%1)"/>
      <w:lvlJc w:val="left"/>
      <w:pPr>
        <w:ind w:left="45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70" w:hanging="360"/>
      </w:pPr>
    </w:lvl>
    <w:lvl w:ilvl="2">
      <w:start w:val="1"/>
      <w:numFmt w:val="lowerRoman"/>
      <w:lvlText w:val="%3."/>
      <w:lvlJc w:val="right"/>
      <w:pPr>
        <w:ind w:left="1890" w:hanging="180"/>
      </w:pPr>
    </w:lvl>
    <w:lvl w:ilvl="3">
      <w:start w:val="1"/>
      <w:numFmt w:val="decimal"/>
      <w:lvlText w:val="%4."/>
      <w:lvlJc w:val="left"/>
      <w:pPr>
        <w:ind w:left="2610" w:hanging="360"/>
      </w:pPr>
    </w:lvl>
    <w:lvl w:ilvl="4">
      <w:start w:val="1"/>
      <w:numFmt w:val="lowerLetter"/>
      <w:lvlText w:val="%5."/>
      <w:lvlJc w:val="left"/>
      <w:pPr>
        <w:ind w:left="3330" w:hanging="360"/>
      </w:pPr>
    </w:lvl>
    <w:lvl w:ilvl="5">
      <w:start w:val="1"/>
      <w:numFmt w:val="lowerRoman"/>
      <w:lvlText w:val="%6."/>
      <w:lvlJc w:val="right"/>
      <w:pPr>
        <w:ind w:left="4050" w:hanging="180"/>
      </w:pPr>
    </w:lvl>
    <w:lvl w:ilvl="6">
      <w:start w:val="1"/>
      <w:numFmt w:val="decimal"/>
      <w:lvlText w:val="%7."/>
      <w:lvlJc w:val="left"/>
      <w:pPr>
        <w:ind w:left="4770" w:hanging="360"/>
      </w:pPr>
    </w:lvl>
    <w:lvl w:ilvl="7">
      <w:start w:val="1"/>
      <w:numFmt w:val="lowerLetter"/>
      <w:lvlText w:val="%8."/>
      <w:lvlJc w:val="left"/>
      <w:pPr>
        <w:ind w:left="5490" w:hanging="360"/>
      </w:pPr>
    </w:lvl>
    <w:lvl w:ilvl="8">
      <w:start w:val="1"/>
      <w:numFmt w:val="lowerRoman"/>
      <w:lvlText w:val="%9."/>
      <w:lvlJc w:val="right"/>
      <w:pPr>
        <w:ind w:left="6210" w:hanging="180"/>
      </w:pPr>
    </w:lvl>
  </w:abstractNum>
  <w:abstractNum w:abstractNumId="2">
    <w:nsid w:val="49591687"/>
    <w:multiLevelType w:val="multilevel"/>
    <w:tmpl w:val="49591687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5D4237"/>
    <w:multiLevelType w:val="multilevel"/>
    <w:tmpl w:val="575D4237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70A79B2"/>
    <w:multiLevelType w:val="multilevel"/>
    <w:tmpl w:val="770A79B2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7FF830EE"/>
    <w:multiLevelType w:val="multilevel"/>
    <w:tmpl w:val="7FF830EE"/>
    <w:lvl w:ilvl="0">
      <w:start w:val="1"/>
      <w:numFmt w:val="lowerLetter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170" w:hanging="360"/>
      </w:pPr>
    </w:lvl>
    <w:lvl w:ilvl="2">
      <w:start w:val="1"/>
      <w:numFmt w:val="lowerRoman"/>
      <w:lvlText w:val="%3."/>
      <w:lvlJc w:val="right"/>
      <w:pPr>
        <w:ind w:left="1890" w:hanging="180"/>
      </w:pPr>
    </w:lvl>
    <w:lvl w:ilvl="3">
      <w:start w:val="1"/>
      <w:numFmt w:val="decimal"/>
      <w:lvlText w:val="%4."/>
      <w:lvlJc w:val="left"/>
      <w:pPr>
        <w:ind w:left="2610" w:hanging="360"/>
      </w:pPr>
    </w:lvl>
    <w:lvl w:ilvl="4">
      <w:start w:val="1"/>
      <w:numFmt w:val="lowerLetter"/>
      <w:lvlText w:val="%5."/>
      <w:lvlJc w:val="left"/>
      <w:pPr>
        <w:ind w:left="3330" w:hanging="360"/>
      </w:pPr>
    </w:lvl>
    <w:lvl w:ilvl="5">
      <w:start w:val="1"/>
      <w:numFmt w:val="lowerRoman"/>
      <w:lvlText w:val="%6."/>
      <w:lvlJc w:val="right"/>
      <w:pPr>
        <w:ind w:left="4050" w:hanging="180"/>
      </w:pPr>
    </w:lvl>
    <w:lvl w:ilvl="6">
      <w:start w:val="1"/>
      <w:numFmt w:val="decimal"/>
      <w:lvlText w:val="%7."/>
      <w:lvlJc w:val="left"/>
      <w:pPr>
        <w:ind w:left="4770" w:hanging="360"/>
      </w:pPr>
    </w:lvl>
    <w:lvl w:ilvl="7">
      <w:start w:val="1"/>
      <w:numFmt w:val="lowerLetter"/>
      <w:lvlText w:val="%8."/>
      <w:lvlJc w:val="left"/>
      <w:pPr>
        <w:ind w:left="5490" w:hanging="360"/>
      </w:pPr>
    </w:lvl>
    <w:lvl w:ilvl="8">
      <w:start w:val="1"/>
      <w:numFmt w:val="lowerRoman"/>
      <w:lvlText w:val="%9."/>
      <w:lvlJc w:val="right"/>
      <w:pPr>
        <w:ind w:left="621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6"/>
  </w:num>
  <w:num w:numId="5">
    <w:abstractNumId w:val="1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F64"/>
    <w:rsid w:val="00035584"/>
    <w:rsid w:val="0003580A"/>
    <w:rsid w:val="00035FD3"/>
    <w:rsid w:val="00054B2C"/>
    <w:rsid w:val="00061815"/>
    <w:rsid w:val="0006622D"/>
    <w:rsid w:val="00070DE5"/>
    <w:rsid w:val="00072197"/>
    <w:rsid w:val="00084647"/>
    <w:rsid w:val="0009048D"/>
    <w:rsid w:val="0009376D"/>
    <w:rsid w:val="000F0CCC"/>
    <w:rsid w:val="000F3F75"/>
    <w:rsid w:val="00163120"/>
    <w:rsid w:val="00164A8D"/>
    <w:rsid w:val="001759CD"/>
    <w:rsid w:val="0018614D"/>
    <w:rsid w:val="00193362"/>
    <w:rsid w:val="001968D2"/>
    <w:rsid w:val="001A3256"/>
    <w:rsid w:val="001A425B"/>
    <w:rsid w:val="001B7FDF"/>
    <w:rsid w:val="001C43A8"/>
    <w:rsid w:val="001C49D8"/>
    <w:rsid w:val="001C5F97"/>
    <w:rsid w:val="001E7DB5"/>
    <w:rsid w:val="001F4238"/>
    <w:rsid w:val="00200F5A"/>
    <w:rsid w:val="002114EB"/>
    <w:rsid w:val="00212A65"/>
    <w:rsid w:val="00213092"/>
    <w:rsid w:val="00234BD2"/>
    <w:rsid w:val="002617D1"/>
    <w:rsid w:val="00266660"/>
    <w:rsid w:val="0027204E"/>
    <w:rsid w:val="00283CE8"/>
    <w:rsid w:val="00284A43"/>
    <w:rsid w:val="00291720"/>
    <w:rsid w:val="00297A77"/>
    <w:rsid w:val="002C71AC"/>
    <w:rsid w:val="002E4561"/>
    <w:rsid w:val="002F0B23"/>
    <w:rsid w:val="002F58D6"/>
    <w:rsid w:val="00300943"/>
    <w:rsid w:val="00307836"/>
    <w:rsid w:val="0031128E"/>
    <w:rsid w:val="00345F2F"/>
    <w:rsid w:val="003526C1"/>
    <w:rsid w:val="00353F19"/>
    <w:rsid w:val="00356B2D"/>
    <w:rsid w:val="00362A68"/>
    <w:rsid w:val="003656BB"/>
    <w:rsid w:val="00366D5A"/>
    <w:rsid w:val="0037398A"/>
    <w:rsid w:val="0037455C"/>
    <w:rsid w:val="00376A22"/>
    <w:rsid w:val="00392D30"/>
    <w:rsid w:val="00394B03"/>
    <w:rsid w:val="003A5B91"/>
    <w:rsid w:val="003D2E65"/>
    <w:rsid w:val="004021D3"/>
    <w:rsid w:val="004307AC"/>
    <w:rsid w:val="00446110"/>
    <w:rsid w:val="00447251"/>
    <w:rsid w:val="00455ABD"/>
    <w:rsid w:val="004679D8"/>
    <w:rsid w:val="004702F6"/>
    <w:rsid w:val="00473152"/>
    <w:rsid w:val="00474ACC"/>
    <w:rsid w:val="00486CA6"/>
    <w:rsid w:val="004F3581"/>
    <w:rsid w:val="00522B83"/>
    <w:rsid w:val="0052659F"/>
    <w:rsid w:val="00527A4F"/>
    <w:rsid w:val="00532398"/>
    <w:rsid w:val="00542DDF"/>
    <w:rsid w:val="005830BC"/>
    <w:rsid w:val="005966B7"/>
    <w:rsid w:val="005B3D59"/>
    <w:rsid w:val="005C66CA"/>
    <w:rsid w:val="005D04F8"/>
    <w:rsid w:val="005F185E"/>
    <w:rsid w:val="005F44F2"/>
    <w:rsid w:val="005F4785"/>
    <w:rsid w:val="005F49ED"/>
    <w:rsid w:val="005F74B0"/>
    <w:rsid w:val="0060404A"/>
    <w:rsid w:val="0062452B"/>
    <w:rsid w:val="00624614"/>
    <w:rsid w:val="00632E0B"/>
    <w:rsid w:val="00656720"/>
    <w:rsid w:val="0065751C"/>
    <w:rsid w:val="00657B57"/>
    <w:rsid w:val="00661C3B"/>
    <w:rsid w:val="00662F21"/>
    <w:rsid w:val="00672509"/>
    <w:rsid w:val="006A228F"/>
    <w:rsid w:val="006A4C2A"/>
    <w:rsid w:val="006B602D"/>
    <w:rsid w:val="006C7F28"/>
    <w:rsid w:val="006E08F0"/>
    <w:rsid w:val="00730D73"/>
    <w:rsid w:val="007506FB"/>
    <w:rsid w:val="007513B3"/>
    <w:rsid w:val="00767696"/>
    <w:rsid w:val="007747B0"/>
    <w:rsid w:val="007910EB"/>
    <w:rsid w:val="007A6BAB"/>
    <w:rsid w:val="007B1D06"/>
    <w:rsid w:val="007C7759"/>
    <w:rsid w:val="007D666F"/>
    <w:rsid w:val="007E5C50"/>
    <w:rsid w:val="007F79F4"/>
    <w:rsid w:val="008018F1"/>
    <w:rsid w:val="00806A02"/>
    <w:rsid w:val="00806F7F"/>
    <w:rsid w:val="00845F48"/>
    <w:rsid w:val="00852C26"/>
    <w:rsid w:val="00892CA5"/>
    <w:rsid w:val="008A685D"/>
    <w:rsid w:val="008B4256"/>
    <w:rsid w:val="008D5AF0"/>
    <w:rsid w:val="008D5BA6"/>
    <w:rsid w:val="008E51AA"/>
    <w:rsid w:val="008E6C37"/>
    <w:rsid w:val="00900373"/>
    <w:rsid w:val="00910C52"/>
    <w:rsid w:val="00923AF1"/>
    <w:rsid w:val="00925222"/>
    <w:rsid w:val="00944578"/>
    <w:rsid w:val="009524BD"/>
    <w:rsid w:val="00954E29"/>
    <w:rsid w:val="00963A59"/>
    <w:rsid w:val="0096453C"/>
    <w:rsid w:val="00966A8A"/>
    <w:rsid w:val="009674D7"/>
    <w:rsid w:val="00977EB2"/>
    <w:rsid w:val="0099150C"/>
    <w:rsid w:val="009A17AD"/>
    <w:rsid w:val="009A59A6"/>
    <w:rsid w:val="009A6910"/>
    <w:rsid w:val="009C0244"/>
    <w:rsid w:val="009C0F2B"/>
    <w:rsid w:val="009C1439"/>
    <w:rsid w:val="009D5C61"/>
    <w:rsid w:val="009E3903"/>
    <w:rsid w:val="00A176FF"/>
    <w:rsid w:val="00A201F3"/>
    <w:rsid w:val="00A34312"/>
    <w:rsid w:val="00A553DF"/>
    <w:rsid w:val="00A65113"/>
    <w:rsid w:val="00AB5839"/>
    <w:rsid w:val="00AB6FC6"/>
    <w:rsid w:val="00AD0EAA"/>
    <w:rsid w:val="00AD469C"/>
    <w:rsid w:val="00AE0777"/>
    <w:rsid w:val="00AF1BBE"/>
    <w:rsid w:val="00AF3761"/>
    <w:rsid w:val="00AF6C6C"/>
    <w:rsid w:val="00B16135"/>
    <w:rsid w:val="00B2496E"/>
    <w:rsid w:val="00B32651"/>
    <w:rsid w:val="00B3400B"/>
    <w:rsid w:val="00B35D7B"/>
    <w:rsid w:val="00B61A5D"/>
    <w:rsid w:val="00B70979"/>
    <w:rsid w:val="00B850F5"/>
    <w:rsid w:val="00B86DDF"/>
    <w:rsid w:val="00BA1762"/>
    <w:rsid w:val="00BB1B62"/>
    <w:rsid w:val="00BF2994"/>
    <w:rsid w:val="00BF72B0"/>
    <w:rsid w:val="00C227C1"/>
    <w:rsid w:val="00C23806"/>
    <w:rsid w:val="00C615B8"/>
    <w:rsid w:val="00C83124"/>
    <w:rsid w:val="00C94F64"/>
    <w:rsid w:val="00CA47E2"/>
    <w:rsid w:val="00CA5E85"/>
    <w:rsid w:val="00CC471B"/>
    <w:rsid w:val="00CD6CEE"/>
    <w:rsid w:val="00CE1C1A"/>
    <w:rsid w:val="00CE4A97"/>
    <w:rsid w:val="00CE6AB8"/>
    <w:rsid w:val="00CE7415"/>
    <w:rsid w:val="00D03ACC"/>
    <w:rsid w:val="00D0441F"/>
    <w:rsid w:val="00D3114C"/>
    <w:rsid w:val="00D50A12"/>
    <w:rsid w:val="00D63294"/>
    <w:rsid w:val="00D66EC7"/>
    <w:rsid w:val="00D7531C"/>
    <w:rsid w:val="00D76830"/>
    <w:rsid w:val="00D77097"/>
    <w:rsid w:val="00D81671"/>
    <w:rsid w:val="00D823A7"/>
    <w:rsid w:val="00DD14FF"/>
    <w:rsid w:val="00DE2E98"/>
    <w:rsid w:val="00DE71E6"/>
    <w:rsid w:val="00DE77C6"/>
    <w:rsid w:val="00DF693C"/>
    <w:rsid w:val="00E25411"/>
    <w:rsid w:val="00E4697D"/>
    <w:rsid w:val="00E70E28"/>
    <w:rsid w:val="00E8375D"/>
    <w:rsid w:val="00E83DEC"/>
    <w:rsid w:val="00E84672"/>
    <w:rsid w:val="00E93E0B"/>
    <w:rsid w:val="00ED4EC1"/>
    <w:rsid w:val="00EF047F"/>
    <w:rsid w:val="00EF1642"/>
    <w:rsid w:val="00EF3699"/>
    <w:rsid w:val="00F10B5E"/>
    <w:rsid w:val="00F36CF1"/>
    <w:rsid w:val="00F64594"/>
    <w:rsid w:val="00F658EA"/>
    <w:rsid w:val="00F9271E"/>
    <w:rsid w:val="00F92AE8"/>
    <w:rsid w:val="00F9362C"/>
    <w:rsid w:val="00FA2258"/>
    <w:rsid w:val="00FB5E29"/>
    <w:rsid w:val="00FC17E0"/>
    <w:rsid w:val="00FC3D6D"/>
    <w:rsid w:val="00FE063C"/>
    <w:rsid w:val="54174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C4CCC85-AABE-46FD-8EC0-E059894393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HeaderChar">
    <w:name w:val="Header Char"/>
    <w:basedOn w:val="DefaultParagraphFont"/>
    <w:link w:val="Header"/>
    <w:uiPriority w:val="99"/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BalloonText">
    <w:name w:val="Balloon Text"/>
    <w:basedOn w:val="Normal"/>
    <w:link w:val="BalloonTextChar"/>
    <w:uiPriority w:val="99"/>
    <w:semiHidden/>
    <w:unhideWhenUsed/>
    <w:rsid w:val="004307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307A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GIF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267041-6120-4011-8CD5-FA1E09BFAD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1134</TotalTime>
  <Pages>3</Pages>
  <Words>645</Words>
  <Characters>3681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Florence Kimani</dc:creator>
  <cp:lastModifiedBy>Hillary Ochieng</cp:lastModifiedBy>
  <cp:revision>167</cp:revision>
  <cp:lastPrinted>2024-08-06T10:17:00Z</cp:lastPrinted>
  <dcterms:created xsi:type="dcterms:W3CDTF">2022-02-08T10:17:00Z</dcterms:created>
  <dcterms:modified xsi:type="dcterms:W3CDTF">2024-08-06T10:18:00Z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1033-12.2.0.17153</vt:lpwstr>
  </property>
  <property fmtid="{D5CDD505-2E9C-101B-9397-08002B2CF9AE}" pid="3" name="ICV">
    <vt:lpwstr>49FCDC65DDB84CFB8253774027C6C742_13</vt:lpwstr>
  </property>
</Properties>
</file>