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7F0D99">
      <w:pPr>
        <w:jc w:val="center"/>
      </w:pPr>
      <w: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398D63">
      <w:pPr>
        <w:jc w:val="center"/>
        <w:rPr>
          <w:b/>
        </w:rPr>
      </w:pPr>
      <w:r>
        <w:rPr>
          <w:b/>
        </w:rPr>
        <w:t>UNIVERSITY EXAMINATIONS</w:t>
      </w:r>
    </w:p>
    <w:p w14:paraId="68F1CA88">
      <w:pPr>
        <w:jc w:val="center"/>
        <w:rPr>
          <w:b/>
          <w:color w:val="000000"/>
        </w:rPr>
      </w:pPr>
      <w:r>
        <w:rPr>
          <w:b/>
          <w:color w:val="000000"/>
        </w:rPr>
        <w:t>EXAMINATION FOR SEPTEMBER DECEMBER 2025/2026 FOR BACHELOR OF SCIENCE IN COMPUTER SCIENCE</w:t>
      </w:r>
    </w:p>
    <w:p w14:paraId="1EF3ACC2">
      <w:pPr>
        <w:rPr>
          <w:color w:val="000000"/>
        </w:rPr>
      </w:pPr>
    </w:p>
    <w:p w14:paraId="053750CB">
      <w:pPr>
        <w:jc w:val="center"/>
        <w:rPr>
          <w:color w:val="000000"/>
        </w:rPr>
      </w:pPr>
      <w:r>
        <w:rPr>
          <w:color w:val="000000"/>
        </w:rPr>
        <w:t xml:space="preserve">  </w:t>
      </w:r>
      <w:r>
        <w:rPr>
          <w:b/>
        </w:rPr>
        <w:t>RBCS 7113 DISCRETE STRUCTURES</w:t>
      </w:r>
    </w:p>
    <w:p w14:paraId="362325B5">
      <w:pPr>
        <w:rPr>
          <w:bCs/>
          <w:color w:val="000000"/>
        </w:rPr>
      </w:pPr>
    </w:p>
    <w:p w14:paraId="7D6A5FCD">
      <w:pPr>
        <w:rPr>
          <w:color w:val="000000"/>
        </w:rPr>
      </w:pPr>
    </w:p>
    <w:p w14:paraId="74EA2D83">
      <w:pPr>
        <w:tabs>
          <w:tab w:val="left" w:pos="6795"/>
        </w:tabs>
        <w:rPr>
          <w:b/>
          <w:bCs/>
          <w:color w:val="0D0D0D"/>
        </w:rPr>
      </w:pPr>
      <w:r>
        <w:rPr>
          <w:b/>
          <w:bCs/>
          <w:color w:val="0D0D0D"/>
        </w:rPr>
        <w:t>DATE</w:t>
      </w:r>
      <w:r>
        <w:rPr>
          <w:rFonts w:hint="default"/>
          <w:b/>
          <w:bCs/>
          <w:color w:val="0D0D0D"/>
          <w:lang w:val="en-US"/>
        </w:rPr>
        <w:t xml:space="preserve"> 9</w:t>
      </w:r>
      <w:r>
        <w:rPr>
          <w:rFonts w:hint="default"/>
          <w:b/>
          <w:bCs/>
          <w:color w:val="0D0D0D"/>
          <w:vertAlign w:val="superscript"/>
          <w:lang w:val="en-US"/>
        </w:rPr>
        <w:t>TH</w:t>
      </w:r>
      <w:r>
        <w:rPr>
          <w:rFonts w:hint="default"/>
          <w:b/>
          <w:bCs/>
          <w:color w:val="0D0D0D"/>
          <w:lang w:val="en-US"/>
        </w:rPr>
        <w:t xml:space="preserve"> APRIL 2026</w:t>
      </w:r>
      <w:r>
        <w:rPr>
          <w:b/>
          <w:bCs/>
          <w:color w:val="0D0D0D"/>
        </w:rPr>
        <w:tab/>
      </w:r>
      <w:r>
        <w:rPr>
          <w:b/>
          <w:bCs/>
          <w:color w:val="0D0D0D"/>
        </w:rPr>
        <w:t>TIME: 2 HOURS</w:t>
      </w:r>
    </w:p>
    <w:p w14:paraId="56E0E61C">
      <w:pPr>
        <w:rPr>
          <w:b/>
          <w:color w:val="0D0D0D"/>
        </w:rPr>
      </w:pPr>
    </w:p>
    <w:p w14:paraId="0CE8B331">
      <w:pPr>
        <w:rPr>
          <w:b/>
          <w:color w:val="0D0D0D"/>
        </w:rPr>
      </w:pPr>
      <w:r>
        <w:rPr>
          <w:b/>
          <w:color w:val="0D0D0D"/>
        </w:rPr>
        <w:t>GENERAL INSTRUCTIONS:</w:t>
      </w:r>
    </w:p>
    <w:p w14:paraId="562F0B4F">
      <w:pPr>
        <w:rPr>
          <w:b/>
          <w:color w:val="0D0D0D"/>
        </w:rPr>
      </w:pPr>
      <w:r>
        <w:rPr>
          <w:b/>
          <w:color w:val="0D0D0D"/>
        </w:rPr>
        <w:tab/>
      </w:r>
    </w:p>
    <w:p w14:paraId="65D1AB7D">
      <w:pPr>
        <w:rPr>
          <w:color w:val="0D0D0D"/>
        </w:rPr>
      </w:pPr>
      <w:r>
        <w:rPr>
          <w:color w:val="0D0D0D"/>
        </w:rPr>
        <w:t>Students are NOT permitted to write on the examination paper during examination time.</w:t>
      </w:r>
    </w:p>
    <w:p w14:paraId="37ACD9CA">
      <w:pPr>
        <w:rPr>
          <w:color w:val="0D0D0D"/>
        </w:rPr>
      </w:pPr>
      <w:r>
        <w:rPr>
          <w:color w:val="0D0D0D"/>
        </w:rPr>
        <w:t xml:space="preserve">This is a closed book examination. Text book/Reference books/notes are not permitted. </w:t>
      </w:r>
    </w:p>
    <w:p w14:paraId="7D2BEC20">
      <w:pPr>
        <w:rPr>
          <w:color w:val="0D0D0D"/>
        </w:rPr>
      </w:pPr>
    </w:p>
    <w:p w14:paraId="190E8E59">
      <w:pPr>
        <w:rPr>
          <w:b/>
          <w:color w:val="000000"/>
        </w:rPr>
      </w:pPr>
      <w:r>
        <w:rPr>
          <w:b/>
          <w:color w:val="000000"/>
        </w:rPr>
        <w:t>SPECIAL INSTRUCTIONS:</w:t>
      </w:r>
    </w:p>
    <w:p w14:paraId="5E77B696">
      <w:pPr>
        <w:rPr>
          <w:b/>
          <w:color w:val="0033CC"/>
        </w:rPr>
      </w:pPr>
      <w:r>
        <w:rPr>
          <w:b/>
          <w:color w:val="0033CC"/>
        </w:rPr>
        <w:tab/>
      </w:r>
      <w:r>
        <w:rPr>
          <w:b/>
          <w:color w:val="0033CC"/>
        </w:rPr>
        <w:t xml:space="preserve"> </w:t>
      </w:r>
    </w:p>
    <w:p w14:paraId="31A4728F">
      <w:pPr>
        <w:rPr>
          <w:color w:val="0D0D0D"/>
        </w:rPr>
      </w:pPr>
      <w:r>
        <w:rPr>
          <w:color w:val="0D0D0D"/>
        </w:rPr>
        <w:t>This examination paper consists Questions in Section A followed by section B.</w:t>
      </w:r>
    </w:p>
    <w:p w14:paraId="0CCB982B">
      <w:pPr>
        <w:rPr>
          <w:color w:val="0D0D0D"/>
        </w:rPr>
      </w:pPr>
    </w:p>
    <w:p w14:paraId="79995048">
      <w:pPr>
        <w:rPr>
          <w:color w:val="0D0D0D"/>
        </w:rPr>
      </w:pPr>
      <w:r>
        <w:rPr>
          <w:color w:val="0D0D0D"/>
        </w:rPr>
        <w:t xml:space="preserve">Answer </w:t>
      </w:r>
      <w:r>
        <w:rPr>
          <w:b/>
          <w:color w:val="0D0D0D"/>
          <w:u w:val="single"/>
        </w:rPr>
        <w:t>Question 1 in section A and any Other Two</w:t>
      </w:r>
      <w:r>
        <w:rPr>
          <w:color w:val="0D0D0D"/>
        </w:rPr>
        <w:t xml:space="preserve"> questions in section </w:t>
      </w:r>
      <w:r>
        <w:rPr>
          <w:b/>
          <w:color w:val="0D0D0D"/>
        </w:rPr>
        <w:t>B</w:t>
      </w:r>
      <w:r>
        <w:rPr>
          <w:color w:val="0D0D0D"/>
        </w:rPr>
        <w:t>.</w:t>
      </w:r>
    </w:p>
    <w:p w14:paraId="09A9CFDF">
      <w:pPr>
        <w:rPr>
          <w:color w:val="0D0D0D"/>
        </w:rPr>
      </w:pPr>
    </w:p>
    <w:p w14:paraId="52985F46">
      <w:pPr>
        <w:rPr>
          <w:color w:val="0D0D0D"/>
        </w:rPr>
      </w:pPr>
      <w:r>
        <w:rPr>
          <w:color w:val="0D0D0D"/>
        </w:rPr>
        <w:t xml:space="preserve">QUESTIONS in ALL Sections should be answered in answer booklet(s).  </w:t>
      </w:r>
    </w:p>
    <w:p w14:paraId="3A8BE249"/>
    <w:p w14:paraId="2374ECE7">
      <w:pPr>
        <w:pStyle w:val="2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7B12059">
      <w:pPr>
        <w:pStyle w:val="2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4132ECA5">
      <w:pPr>
        <w:pStyle w:val="2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59AD4883">
      <w:pPr>
        <w:pStyle w:val="2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67C3A9DF">
      <w:pPr>
        <w:pStyle w:val="2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5858B982">
      <w:pPr>
        <w:pStyle w:val="2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ED1A6D6">
      <w:pPr>
        <w:pStyle w:val="2"/>
        <w:numPr>
          <w:ilvl w:val="0"/>
          <w:numId w:val="1"/>
        </w:numPr>
        <w:spacing w:before="0" w:after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2BFA4E30">
      <w:pPr>
        <w:numPr>
          <w:ilvl w:val="0"/>
          <w:numId w:val="1"/>
        </w:numPr>
      </w:pPr>
      <w:r>
        <w:rPr>
          <w:b/>
        </w:rPr>
        <w:t>DO NOT use your PHONE as a CALCULATOR.</w:t>
      </w:r>
    </w:p>
    <w:p w14:paraId="3C96573D">
      <w:pPr>
        <w:numPr>
          <w:ilvl w:val="0"/>
          <w:numId w:val="1"/>
        </w:numPr>
      </w:pPr>
      <w:r>
        <w:rPr>
          <w:b/>
        </w:rPr>
        <w:t>YOU are ONLY ALLOWED to leave the exam room 30minutes to the end of the Exam.</w:t>
      </w:r>
    </w:p>
    <w:p w14:paraId="6E9D83CB">
      <w:pPr>
        <w:numPr>
          <w:ilvl w:val="0"/>
          <w:numId w:val="1"/>
        </w:numPr>
      </w:pPr>
      <w:r>
        <w:rPr>
          <w:b/>
        </w:rPr>
        <w:t>DO NOT write on the QUESTION PAPER. Use the back of your BOOKLET for any calculations or rough work.</w:t>
      </w:r>
    </w:p>
    <w:p w14:paraId="2BD5EB46">
      <w:pPr>
        <w:spacing w:line="360" w:lineRule="auto"/>
        <w:jc w:val="both"/>
        <w:rPr>
          <w:b/>
        </w:rPr>
      </w:pPr>
    </w:p>
    <w:p w14:paraId="48AF9EE4">
      <w:pPr>
        <w:spacing w:line="360" w:lineRule="auto"/>
        <w:jc w:val="both"/>
        <w:rPr>
          <w:b/>
        </w:rPr>
      </w:pPr>
    </w:p>
    <w:p w14:paraId="146F6F17">
      <w:pPr>
        <w:spacing w:line="360" w:lineRule="auto"/>
        <w:jc w:val="center"/>
        <w:rPr>
          <w:b/>
        </w:rPr>
      </w:pPr>
      <w:bookmarkStart w:id="0" w:name="_GoBack"/>
      <w:bookmarkEnd w:id="0"/>
      <w:r>
        <w:rPr>
          <w:b/>
        </w:rPr>
        <w:t>SECTION A: COMPULSORY</w:t>
      </w:r>
    </w:p>
    <w:p w14:paraId="12058C2A">
      <w:pPr>
        <w:spacing w:line="360" w:lineRule="auto"/>
        <w:jc w:val="both"/>
        <w:rPr>
          <w:b/>
        </w:rPr>
      </w:pPr>
      <w:r>
        <w:rPr>
          <w:b/>
        </w:rPr>
        <w:t>QUESTION ONE (30 MARKS)</w:t>
      </w:r>
    </w:p>
    <w:p w14:paraId="58E37045">
      <w:pPr>
        <w:autoSpaceDE w:val="0"/>
        <w:autoSpaceDN w:val="0"/>
        <w:adjustRightInd w:val="0"/>
      </w:pPr>
      <w:r>
        <w:t xml:space="preserve">a) Let p, q, r denote the following statements about a triangle ABC. p : Triangle ABC is isosceles; q : Triangle ABC is equilateral; r : Triangle ABC is equiangular. Translate each of the following into an English sentence.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hint="default"/>
          <w:b/>
          <w:bCs/>
          <w:lang w:val="en-US"/>
        </w:rPr>
        <w:tab/>
      </w:r>
      <w:r>
        <w:rPr>
          <w:b/>
          <w:bCs/>
        </w:rPr>
        <w:t>(4 marks)</w:t>
      </w:r>
    </w:p>
    <w:p w14:paraId="503DB493">
      <w:pPr>
        <w:spacing w:line="360" w:lineRule="auto"/>
        <w:jc w:val="both"/>
      </w:pPr>
    </w:p>
    <w:p w14:paraId="49F2ED4C">
      <w:pPr>
        <w:pStyle w:val="10"/>
        <w:numPr>
          <w:ilvl w:val="0"/>
          <w:numId w:val="2"/>
        </w:numPr>
        <w:spacing w:line="360" w:lineRule="auto"/>
        <w:jc w:val="both"/>
      </w:pPr>
      <w:r>
        <w:t xml:space="preserve">q −→ p </w:t>
      </w:r>
    </w:p>
    <w:p w14:paraId="0786496A">
      <w:pPr>
        <w:pStyle w:val="10"/>
        <w:numPr>
          <w:ilvl w:val="0"/>
          <w:numId w:val="2"/>
        </w:numPr>
        <w:shd w:val="clear" w:color="auto" w:fill="FFFFFF"/>
        <w:spacing w:after="100" w:afterAutospacing="1"/>
        <w:jc w:val="both"/>
      </w:pPr>
      <w:r>
        <w:t>¬p −→ ¬q</w:t>
      </w:r>
    </w:p>
    <w:p w14:paraId="368F60E7">
      <w:pPr>
        <w:pStyle w:val="10"/>
        <w:numPr>
          <w:ilvl w:val="0"/>
          <w:numId w:val="2"/>
        </w:numPr>
        <w:shd w:val="clear" w:color="auto" w:fill="FFFFFF"/>
        <w:spacing w:after="100" w:afterAutospacing="1"/>
        <w:jc w:val="both"/>
      </w:pPr>
      <w:r>
        <w:t xml:space="preserve">q ←→ r </w:t>
      </w:r>
    </w:p>
    <w:p w14:paraId="37125B31">
      <w:pPr>
        <w:pStyle w:val="10"/>
        <w:numPr>
          <w:ilvl w:val="0"/>
          <w:numId w:val="2"/>
        </w:numPr>
        <w:shd w:val="clear" w:color="auto" w:fill="FFFFFF"/>
        <w:spacing w:after="100" w:afterAutospacing="1"/>
        <w:jc w:val="both"/>
      </w:pPr>
      <w:r>
        <w:t xml:space="preserve">p </w:t>
      </w:r>
      <w:r>
        <w:rPr>
          <w:rFonts w:ascii="Cambria Math" w:hAnsi="Cambria Math" w:cs="Cambria Math"/>
        </w:rPr>
        <w:t>∧</w:t>
      </w:r>
      <w:r>
        <w:t xml:space="preserve"> </w:t>
      </w:r>
      <w:r>
        <w:rPr>
          <w:rFonts w:ascii="Calibri" w:hAnsi="Calibri" w:cs="Calibri"/>
        </w:rPr>
        <w:t>¬</w:t>
      </w:r>
      <w:r>
        <w:t>q</w:t>
      </w:r>
    </w:p>
    <w:p w14:paraId="5FAE46FD">
      <w:pPr>
        <w:autoSpaceDE w:val="0"/>
        <w:autoSpaceDN w:val="0"/>
        <w:adjustRightInd w:val="0"/>
      </w:pPr>
      <w:r>
        <w:t xml:space="preserve">b) Let p, q, r denote primitive statements. Use the laws of logic to show that [p −→ (q </w:t>
      </w:r>
      <w:r>
        <w:rPr>
          <w:rFonts w:ascii="Cambria Math" w:hAnsi="Cambria Math" w:cs="Cambria Math"/>
        </w:rPr>
        <w:t>∨</w:t>
      </w:r>
      <w:r>
        <w:t xml:space="preserve"> r)] </w:t>
      </w:r>
      <w:r>
        <w:rPr>
          <w:rFonts w:ascii="Cambria Math" w:hAnsi="Cambria Math" w:cs="Cambria Math"/>
        </w:rPr>
        <w:t>⇐⇒</w:t>
      </w:r>
      <w:r>
        <w:t xml:space="preserve"> [(p </w:t>
      </w:r>
      <w:r>
        <w:rPr>
          <w:rFonts w:ascii="Cambria Math" w:hAnsi="Cambria Math" w:cs="Cambria Math"/>
        </w:rPr>
        <w:t>∧</w:t>
      </w:r>
      <w:r>
        <w:t xml:space="preserve"> ¬q) −→ r].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ab/>
      </w:r>
      <w:r>
        <w:rPr>
          <w:b/>
          <w:bCs/>
        </w:rPr>
        <w:t>(6 marks)</w:t>
      </w:r>
    </w:p>
    <w:p w14:paraId="3BE63F9D">
      <w:pPr>
        <w:autoSpaceDE w:val="0"/>
        <w:autoSpaceDN w:val="0"/>
        <w:adjustRightInd w:val="0"/>
      </w:pPr>
      <w:r>
        <w:t xml:space="preserve">c) Explain the term binding and for the expression below identify the bound variables </w:t>
      </w:r>
    </w:p>
    <w:p w14:paraId="0B232C80">
      <w:pPr>
        <w:autoSpaceDE w:val="0"/>
        <w:autoSpaceDN w:val="0"/>
        <w:adjustRightInd w:val="0"/>
      </w:pPr>
      <w:r>
        <w:drawing>
          <wp:inline distT="0" distB="0" distL="0" distR="0">
            <wp:extent cx="2524125" cy="523875"/>
            <wp:effectExtent l="0" t="0" r="9525" b="9525"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3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24125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b/>
          <w:bCs/>
        </w:rPr>
        <w:t>(4 marks)</w:t>
      </w:r>
    </w:p>
    <w:p w14:paraId="5F6EE265">
      <w:r>
        <w:t xml:space="preserve">d) Prove that the following inference is valid. 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(6 marks)</w:t>
      </w:r>
    </w:p>
    <w:p w14:paraId="3BF029DD"/>
    <w:p w14:paraId="2B8078EE">
      <w:pPr>
        <w:rPr>
          <w:b/>
        </w:rPr>
      </w:pPr>
      <w:r>
        <w:drawing>
          <wp:inline distT="0" distB="0" distL="0" distR="0">
            <wp:extent cx="1733550" cy="790575"/>
            <wp:effectExtent l="0" t="0" r="0" b="9525"/>
            <wp:docPr id="3439835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3983545" name="Picture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733550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C1EC5">
      <w:pPr>
        <w:autoSpaceDE w:val="0"/>
        <w:autoSpaceDN w:val="0"/>
        <w:adjustRightInd w:val="0"/>
      </w:pPr>
    </w:p>
    <w:p w14:paraId="5E7057D7">
      <w:pPr>
        <w:rPr>
          <w:b/>
          <w:bCs/>
        </w:rPr>
      </w:pPr>
      <w:r>
        <w:t xml:space="preserve">e) Show that the following premises are inconsistent. 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(4 marks)</w:t>
      </w:r>
    </w:p>
    <w:p w14:paraId="4C6C763E"/>
    <w:p w14:paraId="5AC17013">
      <w:r>
        <w:t xml:space="preserve">1. If Jack misses many classes through illness, then he fails high school. </w:t>
      </w:r>
    </w:p>
    <w:p w14:paraId="68F34100">
      <w:r>
        <w:t>2. If Jack fails high school, then he is uneducated.</w:t>
      </w:r>
    </w:p>
    <w:p w14:paraId="55FD1146">
      <w:r>
        <w:t xml:space="preserve"> 3. If Jack reads a lot of books, then he is not uneducated. </w:t>
      </w:r>
    </w:p>
    <w:p w14:paraId="0E9AF7B7">
      <w:r>
        <w:t>4. Jack misses many classes through illness and reads a lot of books.</w:t>
      </w:r>
    </w:p>
    <w:p w14:paraId="754BA467"/>
    <w:p w14:paraId="71EEF83A">
      <w:pPr>
        <w:autoSpaceDE w:val="0"/>
        <w:autoSpaceDN w:val="0"/>
        <w:adjustRightInd w:val="0"/>
        <w:rPr>
          <w:rFonts w:eastAsiaTheme="minorHAnsi"/>
        </w:rPr>
      </w:pPr>
      <w:r>
        <w:rPr>
          <w:rFonts w:eastAsiaTheme="minorHAnsi"/>
        </w:rPr>
        <w:t xml:space="preserve">f) Determine the truth value of each of the following statements where </w:t>
      </w:r>
      <w:r>
        <w:rPr>
          <w:rFonts w:eastAsiaTheme="minorHAnsi"/>
          <w:b/>
          <w:bCs/>
        </w:rPr>
        <w:t xml:space="preserve">U </w:t>
      </w:r>
      <w:r>
        <w:rPr>
          <w:rFonts w:eastAsia="MTSYN"/>
        </w:rPr>
        <w:t>= {</w:t>
      </w:r>
      <w:r>
        <w:rPr>
          <w:rFonts w:eastAsiaTheme="minorHAnsi"/>
        </w:rPr>
        <w:t>1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2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3</w:t>
      </w:r>
      <w:r>
        <w:rPr>
          <w:rFonts w:eastAsia="MTSYN"/>
        </w:rPr>
        <w:t xml:space="preserve">} </w:t>
      </w:r>
      <w:r>
        <w:rPr>
          <w:rFonts w:eastAsiaTheme="minorHAnsi"/>
        </w:rPr>
        <w:t>is the universal set</w:t>
      </w:r>
    </w:p>
    <w:p w14:paraId="77B5D02A">
      <w:pPr>
        <w:autoSpaceDE w:val="0"/>
        <w:autoSpaceDN w:val="0"/>
        <w:adjustRightInd w:val="0"/>
        <w:ind w:left="7200" w:firstLine="720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t>(3 marks)</w:t>
      </w:r>
    </w:p>
    <w:p w14:paraId="14FFC848">
      <w:pPr>
        <w:pStyle w:val="10"/>
        <w:numPr>
          <w:ilvl w:val="0"/>
          <w:numId w:val="3"/>
        </w:numPr>
        <w:rPr>
          <w:rFonts w:eastAsiaTheme="minorHAnsi"/>
        </w:rPr>
      </w:pPr>
      <w:r>
        <w:rPr>
          <w:rFonts w:ascii="Cambria Math" w:hAnsi="Cambria Math" w:eastAsia="MTSYN" w:cs="Cambria Math"/>
        </w:rPr>
        <w:t>∃</w:t>
      </w:r>
      <w:r>
        <w:rPr>
          <w:rFonts w:eastAsiaTheme="minorHAnsi"/>
          <w:i/>
          <w:iCs/>
        </w:rPr>
        <w:t>x</w:t>
      </w:r>
      <w:r>
        <w:rPr>
          <w:rFonts w:ascii="Cambria Math" w:hAnsi="Cambria Math" w:eastAsia="MTSYN" w:cs="Cambria Math"/>
        </w:rPr>
        <w:t>∀</w:t>
      </w:r>
      <w:r>
        <w:rPr>
          <w:rFonts w:eastAsiaTheme="minorHAnsi"/>
          <w:i/>
          <w:iCs/>
        </w:rPr>
        <w:t>y, x</w:t>
      </w:r>
      <w:r>
        <w:rPr>
          <w:rFonts w:eastAsiaTheme="minorHAnsi"/>
        </w:rPr>
        <w:t xml:space="preserve">2 </w:t>
      </w:r>
      <w:r>
        <w:rPr>
          <w:rFonts w:eastAsiaTheme="minorHAnsi"/>
          <w:i/>
          <w:iCs/>
        </w:rPr>
        <w:t xml:space="preserve">&lt; y </w:t>
      </w:r>
      <w:r>
        <w:rPr>
          <w:rFonts w:eastAsia="MTSYN"/>
        </w:rPr>
        <w:t xml:space="preserve">+ </w:t>
      </w:r>
      <w:r>
        <w:rPr>
          <w:rFonts w:eastAsiaTheme="minorHAnsi"/>
        </w:rPr>
        <w:t xml:space="preserve">1 </w:t>
      </w:r>
    </w:p>
    <w:p w14:paraId="33B330B9">
      <w:pPr>
        <w:pStyle w:val="10"/>
        <w:numPr>
          <w:ilvl w:val="0"/>
          <w:numId w:val="3"/>
        </w:numPr>
        <w:rPr>
          <w:rFonts w:eastAsiaTheme="minorHAnsi"/>
        </w:rPr>
      </w:pPr>
      <w:r>
        <w:rPr>
          <w:rFonts w:ascii="Cambria Math" w:hAnsi="Cambria Math" w:eastAsia="MTSYN" w:cs="Cambria Math"/>
        </w:rPr>
        <w:t>∀</w:t>
      </w:r>
      <w:r>
        <w:rPr>
          <w:rFonts w:eastAsiaTheme="minorHAnsi"/>
          <w:i/>
          <w:iCs/>
        </w:rPr>
        <w:t>x</w:t>
      </w:r>
      <w:r>
        <w:rPr>
          <w:rFonts w:ascii="Cambria Math" w:hAnsi="Cambria Math" w:eastAsia="MTSYN" w:cs="Cambria Math"/>
        </w:rPr>
        <w:t>∃</w:t>
      </w:r>
      <w:r>
        <w:rPr>
          <w:rFonts w:eastAsiaTheme="minorHAnsi"/>
          <w:i/>
          <w:iCs/>
        </w:rPr>
        <w:t>y, x</w:t>
      </w:r>
      <w:r>
        <w:rPr>
          <w:rFonts w:eastAsiaTheme="minorHAnsi"/>
        </w:rPr>
        <w:t xml:space="preserve">2 </w:t>
      </w:r>
      <w:r>
        <w:rPr>
          <w:rFonts w:eastAsia="MTSYN"/>
        </w:rPr>
        <w:t xml:space="preserve">+ </w:t>
      </w:r>
      <w:r>
        <w:rPr>
          <w:rFonts w:eastAsiaTheme="minorHAnsi"/>
          <w:i/>
          <w:iCs/>
        </w:rPr>
        <w:t>y</w:t>
      </w:r>
      <w:r>
        <w:rPr>
          <w:rFonts w:eastAsiaTheme="minorHAnsi"/>
        </w:rPr>
        <w:t xml:space="preserve">2 </w:t>
      </w:r>
      <w:r>
        <w:rPr>
          <w:rFonts w:eastAsiaTheme="minorHAnsi"/>
          <w:i/>
          <w:iCs/>
        </w:rPr>
        <w:t xml:space="preserve">&lt; </w:t>
      </w:r>
      <w:r>
        <w:rPr>
          <w:rFonts w:eastAsiaTheme="minorHAnsi"/>
        </w:rPr>
        <w:t xml:space="preserve">12 </w:t>
      </w:r>
    </w:p>
    <w:p w14:paraId="7C60F661">
      <w:pPr>
        <w:pStyle w:val="10"/>
        <w:numPr>
          <w:ilvl w:val="0"/>
          <w:numId w:val="3"/>
        </w:numPr>
        <w:rPr>
          <w:rFonts w:eastAsiaTheme="minorHAnsi"/>
        </w:rPr>
      </w:pPr>
      <w:r>
        <w:rPr>
          <w:rFonts w:eastAsiaTheme="minorHAnsi"/>
        </w:rPr>
        <w:t xml:space="preserve"> </w:t>
      </w:r>
      <w:r>
        <w:rPr>
          <w:rFonts w:ascii="Cambria Math" w:hAnsi="Cambria Math" w:eastAsia="MTSYN" w:cs="Cambria Math"/>
        </w:rPr>
        <w:t>∀</w:t>
      </w:r>
      <w:r>
        <w:rPr>
          <w:rFonts w:eastAsiaTheme="minorHAnsi"/>
          <w:i/>
          <w:iCs/>
        </w:rPr>
        <w:t>x</w:t>
      </w:r>
      <w:r>
        <w:rPr>
          <w:rFonts w:ascii="Cambria Math" w:hAnsi="Cambria Math" w:eastAsia="MTSYN" w:cs="Cambria Math"/>
        </w:rPr>
        <w:t>∀</w:t>
      </w:r>
      <w:r>
        <w:rPr>
          <w:rFonts w:eastAsiaTheme="minorHAnsi"/>
          <w:i/>
          <w:iCs/>
        </w:rPr>
        <w:t>y, x</w:t>
      </w:r>
      <w:r>
        <w:rPr>
          <w:rFonts w:eastAsiaTheme="minorHAnsi"/>
        </w:rPr>
        <w:t xml:space="preserve">2 </w:t>
      </w:r>
      <w:r>
        <w:rPr>
          <w:rFonts w:eastAsia="MTSYN"/>
        </w:rPr>
        <w:t xml:space="preserve">+ </w:t>
      </w:r>
      <w:r>
        <w:rPr>
          <w:rFonts w:eastAsiaTheme="minorHAnsi"/>
          <w:i/>
          <w:iCs/>
        </w:rPr>
        <w:t>y</w:t>
      </w:r>
      <w:r>
        <w:rPr>
          <w:rFonts w:eastAsiaTheme="minorHAnsi"/>
        </w:rPr>
        <w:t xml:space="preserve">2 </w:t>
      </w:r>
      <w:r>
        <w:rPr>
          <w:rFonts w:eastAsiaTheme="minorHAnsi"/>
          <w:i/>
          <w:iCs/>
        </w:rPr>
        <w:t xml:space="preserve">&lt; </w:t>
      </w:r>
      <w:r>
        <w:rPr>
          <w:rFonts w:eastAsiaTheme="minorHAnsi"/>
        </w:rPr>
        <w:t>12</w:t>
      </w:r>
    </w:p>
    <w:p w14:paraId="733BEE58">
      <w:pPr>
        <w:autoSpaceDE w:val="0"/>
        <w:autoSpaceDN w:val="0"/>
        <w:adjustRightInd w:val="0"/>
      </w:pPr>
      <w:r>
        <w:rPr>
          <w:rFonts w:eastAsiaTheme="minorHAnsi"/>
        </w:rPr>
        <w:t>g)</w:t>
      </w:r>
      <w:r>
        <w:t xml:space="preserve"> Let P(x, y) be a predicate defined as P(x, y) : (x </w:t>
      </w:r>
      <w:r>
        <w:rPr>
          <w:rFonts w:ascii="Cambria Math" w:hAnsi="Cambria Math" w:cs="Cambria Math"/>
        </w:rPr>
        <w:t>∨</w:t>
      </w:r>
      <w:r>
        <w:t xml:space="preserve"> y) → z.Express the negation of </w:t>
      </w:r>
      <w:r>
        <w:rPr>
          <w:rFonts w:ascii="Cambria Math" w:hAnsi="Cambria Math" w:cs="Cambria Math"/>
        </w:rPr>
        <w:t>∀</w:t>
      </w:r>
      <w:r>
        <w:t>x</w:t>
      </w:r>
      <w:r>
        <w:rPr>
          <w:rFonts w:ascii="Cambria Math" w:hAnsi="Cambria Math" w:cs="Cambria Math"/>
        </w:rPr>
        <w:t>∃</w:t>
      </w:r>
      <w:r>
        <w:t>y P(x, y) without “¬” in front of any quantifier.</w:t>
      </w:r>
      <w:r>
        <w:rPr>
          <w:rFonts w:eastAsiaTheme="minorHAnsi"/>
        </w:rPr>
        <w:t xml:space="preserve"> </w:t>
      </w:r>
      <w:r>
        <w:rPr>
          <w:rFonts w:eastAsiaTheme="minorHAnsi"/>
        </w:rPr>
        <w:tab/>
      </w:r>
      <w:r>
        <w:rPr>
          <w:rFonts w:eastAsiaTheme="minorHAnsi"/>
        </w:rPr>
        <w:tab/>
      </w:r>
      <w:r>
        <w:rPr>
          <w:rFonts w:eastAsiaTheme="minorHAnsi"/>
        </w:rPr>
        <w:tab/>
      </w:r>
      <w:r>
        <w:rPr>
          <w:rFonts w:eastAsiaTheme="minorHAnsi"/>
        </w:rPr>
        <w:tab/>
      </w:r>
      <w:r>
        <w:rPr>
          <w:rFonts w:eastAsiaTheme="minorHAnsi"/>
        </w:rPr>
        <w:tab/>
      </w:r>
      <w:r>
        <w:rPr>
          <w:rFonts w:eastAsiaTheme="minorHAnsi"/>
        </w:rPr>
        <w:tab/>
      </w:r>
      <w:r>
        <w:rPr>
          <w:rFonts w:eastAsiaTheme="minorHAnsi"/>
          <w:b/>
          <w:bCs/>
        </w:rPr>
        <w:t>(3 marks)</w:t>
      </w:r>
    </w:p>
    <w:p w14:paraId="59777491">
      <w:pPr>
        <w:autoSpaceDE w:val="0"/>
        <w:autoSpaceDN w:val="0"/>
        <w:adjustRightInd w:val="0"/>
        <w:rPr>
          <w:rFonts w:eastAsiaTheme="minorHAnsi"/>
        </w:rPr>
      </w:pPr>
    </w:p>
    <w:p w14:paraId="4959DC06">
      <w:pPr>
        <w:spacing w:line="360" w:lineRule="auto"/>
        <w:jc w:val="both"/>
        <w:rPr>
          <w:b/>
        </w:rPr>
      </w:pPr>
    </w:p>
    <w:p w14:paraId="175ABC35">
      <w:pPr>
        <w:spacing w:line="360" w:lineRule="auto"/>
        <w:jc w:val="both"/>
        <w:rPr>
          <w:b/>
        </w:rPr>
      </w:pPr>
    </w:p>
    <w:p w14:paraId="0EF2F18F">
      <w:pPr>
        <w:spacing w:line="360" w:lineRule="auto"/>
        <w:jc w:val="both"/>
        <w:rPr>
          <w:b/>
        </w:rPr>
      </w:pPr>
    </w:p>
    <w:p w14:paraId="1929A62F">
      <w:pPr>
        <w:spacing w:line="360" w:lineRule="auto"/>
        <w:jc w:val="both"/>
        <w:rPr>
          <w:b/>
        </w:rPr>
      </w:pPr>
    </w:p>
    <w:p w14:paraId="6DD92B7E">
      <w:pPr>
        <w:spacing w:line="360" w:lineRule="auto"/>
        <w:jc w:val="center"/>
      </w:pPr>
      <w:r>
        <w:rPr>
          <w:b/>
        </w:rPr>
        <w:t>SECTION B: (ANSWER ANY TWO QUESTIONS)</w:t>
      </w:r>
    </w:p>
    <w:p w14:paraId="3F66797C">
      <w:pPr>
        <w:spacing w:line="360" w:lineRule="auto"/>
        <w:jc w:val="both"/>
        <w:rPr>
          <w:b/>
        </w:rPr>
      </w:pPr>
      <w:r>
        <w:rPr>
          <w:b/>
        </w:rPr>
        <w:t>QUESTION TWO (15 MARKS)</w:t>
      </w:r>
    </w:p>
    <w:p w14:paraId="594F5580">
      <w:pPr>
        <w:rPr>
          <w:b/>
        </w:rPr>
      </w:pPr>
    </w:p>
    <w:p w14:paraId="538FE5F7">
      <w:pPr>
        <w:pStyle w:val="10"/>
        <w:numPr>
          <w:ilvl w:val="0"/>
          <w:numId w:val="4"/>
        </w:numPr>
        <w:autoSpaceDE w:val="0"/>
        <w:autoSpaceDN w:val="0"/>
        <w:adjustRightInd w:val="0"/>
        <w:rPr>
          <w:rFonts w:eastAsiaTheme="minorHAnsi"/>
        </w:rPr>
      </w:pPr>
      <w:r>
        <w:rPr>
          <w:rFonts w:eastAsiaTheme="minorHAnsi"/>
        </w:rPr>
        <w:t xml:space="preserve">Let </w:t>
      </w:r>
      <w:r>
        <w:rPr>
          <w:rFonts w:eastAsiaTheme="minorHAnsi"/>
          <w:i/>
          <w:iCs/>
        </w:rPr>
        <w:t xml:space="preserve">p </w:t>
      </w:r>
      <w:r>
        <w:rPr>
          <w:rFonts w:eastAsiaTheme="minorHAnsi"/>
        </w:rPr>
        <w:t xml:space="preserve">denote “He is rich” and let </w:t>
      </w:r>
      <w:r>
        <w:rPr>
          <w:rFonts w:eastAsiaTheme="minorHAnsi"/>
          <w:i/>
          <w:iCs/>
        </w:rPr>
        <w:t xml:space="preserve">q </w:t>
      </w:r>
      <w:r>
        <w:rPr>
          <w:rFonts w:eastAsiaTheme="minorHAnsi"/>
        </w:rPr>
        <w:t xml:space="preserve">denote “He is happy.” Write each statement in symbolic form using </w:t>
      </w:r>
      <w:r>
        <w:rPr>
          <w:rFonts w:eastAsiaTheme="minorHAnsi"/>
          <w:i/>
          <w:iCs/>
        </w:rPr>
        <w:t xml:space="preserve">p </w:t>
      </w:r>
      <w:r>
        <w:rPr>
          <w:rFonts w:eastAsiaTheme="minorHAnsi"/>
        </w:rPr>
        <w:t xml:space="preserve">and </w:t>
      </w:r>
      <w:r>
        <w:rPr>
          <w:rFonts w:eastAsiaTheme="minorHAnsi"/>
          <w:i/>
          <w:iCs/>
        </w:rPr>
        <w:t>q</w:t>
      </w:r>
      <w:r>
        <w:rPr>
          <w:rFonts w:eastAsiaTheme="minorHAnsi"/>
        </w:rPr>
        <w:t xml:space="preserve">. </w:t>
      </w:r>
    </w:p>
    <w:p w14:paraId="52762619">
      <w:pPr>
        <w:pStyle w:val="10"/>
        <w:autoSpaceDE w:val="0"/>
        <w:autoSpaceDN w:val="0"/>
        <w:adjustRightInd w:val="0"/>
        <w:ind w:left="7920"/>
        <w:rPr>
          <w:rFonts w:eastAsiaTheme="minorHAnsi"/>
          <w:b/>
          <w:bCs/>
        </w:rPr>
      </w:pPr>
      <w:r>
        <w:rPr>
          <w:rFonts w:eastAsiaTheme="minorHAnsi"/>
          <w:b/>
          <w:bCs/>
        </w:rPr>
        <w:t>(5 marks)</w:t>
      </w:r>
    </w:p>
    <w:p w14:paraId="19A0601B">
      <w:pPr>
        <w:pStyle w:val="10"/>
        <w:numPr>
          <w:ilvl w:val="0"/>
          <w:numId w:val="5"/>
        </w:numPr>
        <w:autoSpaceDE w:val="0"/>
        <w:autoSpaceDN w:val="0"/>
        <w:adjustRightInd w:val="0"/>
        <w:rPr>
          <w:rFonts w:eastAsiaTheme="minorHAnsi"/>
        </w:rPr>
      </w:pPr>
      <w:r>
        <w:rPr>
          <w:rFonts w:eastAsiaTheme="minorHAnsi"/>
        </w:rPr>
        <w:t xml:space="preserve">If he is rich, then he is unhappy. </w:t>
      </w:r>
    </w:p>
    <w:p w14:paraId="3893A92D">
      <w:pPr>
        <w:pStyle w:val="10"/>
        <w:numPr>
          <w:ilvl w:val="0"/>
          <w:numId w:val="5"/>
        </w:numPr>
        <w:autoSpaceDE w:val="0"/>
        <w:autoSpaceDN w:val="0"/>
        <w:adjustRightInd w:val="0"/>
        <w:rPr>
          <w:rFonts w:eastAsiaTheme="minorHAnsi"/>
        </w:rPr>
      </w:pPr>
      <w:r>
        <w:rPr>
          <w:rFonts w:eastAsiaTheme="minorHAnsi"/>
        </w:rPr>
        <w:t>It is necessary to be poor in order to be happy.</w:t>
      </w:r>
    </w:p>
    <w:p w14:paraId="13CDF420">
      <w:pPr>
        <w:pStyle w:val="10"/>
        <w:numPr>
          <w:ilvl w:val="0"/>
          <w:numId w:val="5"/>
        </w:numPr>
        <w:rPr>
          <w:rFonts w:eastAsiaTheme="minorHAnsi"/>
        </w:rPr>
      </w:pPr>
      <w:r>
        <w:rPr>
          <w:rFonts w:eastAsiaTheme="minorHAnsi"/>
        </w:rPr>
        <w:t xml:space="preserve">He is neither rich nor happy. </w:t>
      </w:r>
    </w:p>
    <w:p w14:paraId="5F1B1BC2">
      <w:pPr>
        <w:pStyle w:val="10"/>
        <w:numPr>
          <w:ilvl w:val="0"/>
          <w:numId w:val="5"/>
        </w:numPr>
      </w:pPr>
      <w:r>
        <w:rPr>
          <w:rFonts w:eastAsiaTheme="minorHAnsi"/>
        </w:rPr>
        <w:t>To be poor is to be unhappy.</w:t>
      </w:r>
    </w:p>
    <w:p w14:paraId="115E87A6">
      <w:pPr>
        <w:pStyle w:val="10"/>
        <w:numPr>
          <w:ilvl w:val="0"/>
          <w:numId w:val="5"/>
        </w:numPr>
      </w:pPr>
      <w:r>
        <w:rPr>
          <w:rFonts w:eastAsiaTheme="minorHAnsi"/>
        </w:rPr>
        <w:t xml:space="preserve">He is reach and happy </w:t>
      </w:r>
    </w:p>
    <w:p w14:paraId="2E04BACB">
      <w:pPr>
        <w:pStyle w:val="10"/>
        <w:numPr>
          <w:ilvl w:val="0"/>
          <w:numId w:val="4"/>
        </w:numPr>
      </w:pPr>
      <w:r>
        <w:t xml:space="preserve"> given that  A = {1, 2} and B = {a, b, c} show that the Cartesian product of AXB=BXA</w:t>
      </w:r>
    </w:p>
    <w:p w14:paraId="067EC502">
      <w:pPr>
        <w:ind w:left="7200" w:firstLine="720"/>
        <w:rPr>
          <w:b/>
          <w:bCs w:val="0"/>
        </w:rPr>
      </w:pPr>
      <w:r>
        <w:rPr>
          <w:b/>
          <w:bCs w:val="0"/>
        </w:rPr>
        <w:t>(5 marks )</w:t>
      </w:r>
    </w:p>
    <w:p w14:paraId="4858873D">
      <w:pPr>
        <w:ind w:left="7200" w:firstLine="720"/>
        <w:rPr>
          <w:b/>
        </w:rPr>
      </w:pPr>
    </w:p>
    <w:p w14:paraId="0748FAC4">
      <w:pPr>
        <w:rPr>
          <w:b/>
          <w:bCs/>
        </w:rPr>
      </w:pPr>
      <w:r>
        <w:t xml:space="preserve">c)  Use a truth table to show that A ∩ (B </w:t>
      </w:r>
      <w:r>
        <w:rPr>
          <w:rFonts w:ascii="Cambria Math" w:hAnsi="Cambria Math" w:cs="Cambria Math"/>
        </w:rPr>
        <w:t>∪</w:t>
      </w:r>
      <w:r>
        <w:t xml:space="preserve"> C) = (A ∩ B) </w:t>
      </w:r>
      <w:r>
        <w:rPr>
          <w:rFonts w:ascii="Cambria Math" w:hAnsi="Cambria Math" w:cs="Cambria Math"/>
        </w:rPr>
        <w:t>∪</w:t>
      </w:r>
      <w:r>
        <w:t xml:space="preserve"> (A ∩ C).</w:t>
      </w:r>
      <w:r>
        <w:tab/>
      </w:r>
      <w:r>
        <w:tab/>
      </w:r>
      <w:r>
        <w:rPr>
          <w:b/>
          <w:bCs/>
        </w:rPr>
        <w:t>(5 marks)</w:t>
      </w:r>
    </w:p>
    <w:p w14:paraId="029298CD">
      <w:pPr>
        <w:spacing w:line="360" w:lineRule="auto"/>
        <w:jc w:val="both"/>
        <w:rPr>
          <w:b/>
        </w:rPr>
      </w:pPr>
    </w:p>
    <w:p w14:paraId="588F06A6">
      <w:pPr>
        <w:spacing w:line="360" w:lineRule="auto"/>
        <w:jc w:val="both"/>
        <w:rPr>
          <w:b/>
        </w:rPr>
      </w:pPr>
      <w:r>
        <w:rPr>
          <w:b/>
        </w:rPr>
        <w:t>QUESTION THREE (20MARKS)</w:t>
      </w:r>
    </w:p>
    <w:p w14:paraId="01FEE214">
      <w:pPr>
        <w:pStyle w:val="10"/>
        <w:numPr>
          <w:ilvl w:val="0"/>
          <w:numId w:val="6"/>
        </w:numPr>
        <w:autoSpaceDE w:val="0"/>
        <w:autoSpaceDN w:val="0"/>
        <w:adjustRightInd w:val="0"/>
      </w:pPr>
      <w:r>
        <w:t xml:space="preserve">Let A = {0, 2, 4, 6, 8}, B = {0, 1, 2, 3, 4}, and C = {0, 3, 6, 9}. What are A </w:t>
      </w:r>
      <w:r>
        <w:rPr>
          <w:rFonts w:ascii="Cambria Math" w:hAnsi="Cambria Math" w:cs="Cambria Math"/>
        </w:rPr>
        <w:t>∪</w:t>
      </w:r>
      <w:r>
        <w:t xml:space="preserve"> B </w:t>
      </w:r>
      <w:r>
        <w:rPr>
          <w:rFonts w:ascii="Cambria Math" w:hAnsi="Cambria Math" w:cs="Cambria Math"/>
        </w:rPr>
        <w:t>∪</w:t>
      </w:r>
      <w:r>
        <w:t xml:space="preserve"> C and</w:t>
      </w:r>
    </w:p>
    <w:p w14:paraId="2A33CF97">
      <w:pPr>
        <w:shd w:val="clear" w:color="auto" w:fill="FFFFFF"/>
        <w:ind w:left="360"/>
        <w:textAlignment w:val="baseline"/>
      </w:pPr>
      <w:r>
        <w:t xml:space="preserve">A ∩ B ∩ C?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(5 marks)</w:t>
      </w:r>
    </w:p>
    <w:p w14:paraId="20AFA1C9">
      <w:pPr>
        <w:shd w:val="clear" w:color="auto" w:fill="FFFFFF"/>
        <w:textAlignment w:val="baseline"/>
        <w:rPr>
          <w:color w:val="222222"/>
        </w:rPr>
      </w:pPr>
    </w:p>
    <w:p w14:paraId="2425AFA4">
      <w:pPr>
        <w:pStyle w:val="10"/>
        <w:numPr>
          <w:ilvl w:val="0"/>
          <w:numId w:val="6"/>
        </w:numPr>
        <w:shd w:val="clear" w:color="auto" w:fill="FFFFFF"/>
        <w:textAlignment w:val="baseline"/>
      </w:pPr>
      <w:r>
        <w:t xml:space="preserve">Consider Premises: All soldiers can march. Some babies are not soldiers. Conclusion: Some babies cannot march. Determine whether the conclusion follows logically from the premises.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(5 marks)</w:t>
      </w:r>
    </w:p>
    <w:p w14:paraId="035FCD8C">
      <w:pPr>
        <w:pStyle w:val="10"/>
        <w:numPr>
          <w:ilvl w:val="0"/>
          <w:numId w:val="6"/>
        </w:numPr>
        <w:shd w:val="clear" w:color="auto" w:fill="FFFFFF"/>
        <w:textAlignment w:val="baseline"/>
      </w:pPr>
      <w:r>
        <w:rPr>
          <w:rFonts w:eastAsiaTheme="minorHAnsi"/>
        </w:rPr>
        <w:t xml:space="preserve">Let </w:t>
      </w:r>
      <w:r>
        <w:rPr>
          <w:rFonts w:eastAsiaTheme="minorHAnsi"/>
          <w:i/>
          <w:iCs/>
        </w:rPr>
        <w:t xml:space="preserve">f </w:t>
      </w:r>
      <w:r>
        <w:rPr>
          <w:rFonts w:eastAsiaTheme="minorHAnsi"/>
        </w:rPr>
        <w:t>:</w:t>
      </w:r>
      <w:r>
        <w:rPr>
          <w:rFonts w:eastAsiaTheme="minorHAnsi"/>
          <w:b/>
          <w:bCs/>
        </w:rPr>
        <w:t xml:space="preserve">R </w:t>
      </w:r>
      <w:r>
        <w:rPr>
          <w:rFonts w:eastAsiaTheme="minorHAnsi"/>
        </w:rPr>
        <w:t>–&gt;</w:t>
      </w:r>
      <w:r>
        <w:rPr>
          <w:rFonts w:eastAsiaTheme="minorHAnsi"/>
          <w:b/>
          <w:bCs/>
        </w:rPr>
        <w:t>R</w:t>
      </w:r>
      <w:r>
        <w:rPr>
          <w:rFonts w:eastAsiaTheme="minorHAnsi"/>
        </w:rPr>
        <w:t xml:space="preserve">, </w:t>
      </w:r>
      <w:r>
        <w:rPr>
          <w:rFonts w:eastAsiaTheme="minorHAnsi"/>
          <w:i/>
          <w:iCs/>
        </w:rPr>
        <w:t>f</w:t>
      </w:r>
      <w:r>
        <w:rPr>
          <w:rFonts w:eastAsiaTheme="minorHAnsi"/>
        </w:rPr>
        <w:t>(</w:t>
      </w:r>
      <w:r>
        <w:rPr>
          <w:rFonts w:eastAsiaTheme="minorHAnsi"/>
          <w:i/>
          <w:iCs/>
        </w:rPr>
        <w:t>x</w:t>
      </w:r>
      <w:r>
        <w:rPr>
          <w:rFonts w:eastAsiaTheme="minorHAnsi"/>
        </w:rPr>
        <w:t xml:space="preserve">) = </w:t>
      </w:r>
      <w:r>
        <w:rPr>
          <w:rFonts w:eastAsiaTheme="minorHAnsi"/>
          <w:i/>
          <w:iCs/>
        </w:rPr>
        <w:t>x</w:t>
      </w:r>
      <w:r>
        <w:rPr>
          <w:rFonts w:eastAsiaTheme="minorHAnsi"/>
          <w:vertAlign w:val="superscript"/>
        </w:rPr>
        <w:t>2</w:t>
      </w:r>
      <w:r>
        <w:rPr>
          <w:rFonts w:eastAsiaTheme="minorHAnsi"/>
        </w:rPr>
        <w:t xml:space="preserve"> and </w:t>
      </w:r>
      <w:r>
        <w:rPr>
          <w:rFonts w:eastAsiaTheme="minorHAnsi"/>
          <w:i/>
          <w:iCs/>
        </w:rPr>
        <w:t>g</w:t>
      </w:r>
      <w:r>
        <w:rPr>
          <w:rFonts w:eastAsiaTheme="minorHAnsi"/>
        </w:rPr>
        <w:t>:</w:t>
      </w:r>
      <w:r>
        <w:rPr>
          <w:rFonts w:eastAsiaTheme="minorHAnsi"/>
          <w:b/>
          <w:bCs/>
        </w:rPr>
        <w:t>R</w:t>
      </w:r>
      <w:r>
        <w:rPr>
          <w:rFonts w:eastAsiaTheme="minorHAnsi"/>
        </w:rPr>
        <w:t>–&gt;</w:t>
      </w:r>
      <w:r>
        <w:rPr>
          <w:rFonts w:eastAsiaTheme="minorHAnsi"/>
          <w:b/>
          <w:bCs/>
        </w:rPr>
        <w:t>R</w:t>
      </w:r>
      <w:r>
        <w:rPr>
          <w:rFonts w:eastAsiaTheme="minorHAnsi"/>
        </w:rPr>
        <w:t xml:space="preserve">, </w:t>
      </w:r>
      <w:r>
        <w:rPr>
          <w:rFonts w:eastAsiaTheme="minorHAnsi"/>
          <w:i/>
          <w:iCs/>
        </w:rPr>
        <w:t>g</w:t>
      </w:r>
      <w:r>
        <w:rPr>
          <w:rFonts w:eastAsiaTheme="minorHAnsi"/>
        </w:rPr>
        <w:t>(</w:t>
      </w:r>
      <w:r>
        <w:rPr>
          <w:rFonts w:eastAsiaTheme="minorHAnsi"/>
          <w:i/>
          <w:iCs/>
        </w:rPr>
        <w:t>x</w:t>
      </w:r>
      <w:r>
        <w:rPr>
          <w:rFonts w:eastAsiaTheme="minorHAnsi"/>
        </w:rPr>
        <w:t>) = 3</w:t>
      </w:r>
      <w:r>
        <w:rPr>
          <w:rFonts w:eastAsiaTheme="minorHAnsi"/>
          <w:i/>
          <w:iCs/>
        </w:rPr>
        <w:t xml:space="preserve">x </w:t>
      </w:r>
      <w:r>
        <w:rPr>
          <w:rFonts w:eastAsiaTheme="minorHAnsi"/>
        </w:rPr>
        <w:t xml:space="preserve">– 1. Find </w:t>
      </w:r>
      <w:r>
        <w:rPr>
          <w:rFonts w:eastAsiaTheme="minorHAnsi"/>
          <w:i/>
          <w:iCs/>
        </w:rPr>
        <w:t xml:space="preserve">f </w:t>
      </w:r>
      <w:r>
        <w:rPr>
          <w:rFonts w:eastAsiaTheme="minorHAnsi"/>
          <w:i/>
        </w:rPr>
        <w:t>o</w:t>
      </w:r>
      <w:r>
        <w:rPr>
          <w:rFonts w:eastAsiaTheme="minorHAnsi"/>
        </w:rPr>
        <w:t xml:space="preserve"> </w:t>
      </w:r>
      <w:r>
        <w:rPr>
          <w:rFonts w:eastAsiaTheme="minorHAnsi"/>
          <w:i/>
          <w:iCs/>
        </w:rPr>
        <w:t xml:space="preserve">g </w:t>
      </w:r>
      <w:r>
        <w:rPr>
          <w:rFonts w:eastAsiaTheme="minorHAnsi"/>
        </w:rPr>
        <w:t xml:space="preserve">and </w:t>
      </w:r>
      <w:r>
        <w:rPr>
          <w:rFonts w:eastAsiaTheme="minorHAnsi"/>
          <w:i/>
          <w:iCs/>
        </w:rPr>
        <w:t xml:space="preserve">g </w:t>
      </w:r>
      <w:r>
        <w:rPr>
          <w:rFonts w:eastAsiaTheme="minorHAnsi"/>
        </w:rPr>
        <w:t xml:space="preserve">o </w:t>
      </w:r>
      <w:r>
        <w:rPr>
          <w:rFonts w:eastAsiaTheme="minorHAnsi"/>
          <w:i/>
          <w:iCs/>
        </w:rPr>
        <w:t xml:space="preserve">f </w:t>
      </w:r>
      <w:r>
        <w:rPr>
          <w:rFonts w:eastAsiaTheme="minorHAnsi"/>
          <w:i/>
          <w:iCs/>
        </w:rPr>
        <w:tab/>
      </w:r>
      <w:r>
        <w:rPr>
          <w:rFonts w:eastAsiaTheme="minorHAnsi"/>
          <w:b/>
          <w:bCs/>
        </w:rPr>
        <w:t>(</w:t>
      </w:r>
      <w:r>
        <w:rPr>
          <w:b/>
          <w:bCs/>
        </w:rPr>
        <w:t>5 marks)</w:t>
      </w:r>
    </w:p>
    <w:p w14:paraId="49B2404D">
      <w:pPr>
        <w:shd w:val="clear" w:color="auto" w:fill="FFFFFF"/>
        <w:textAlignment w:val="baseline"/>
      </w:pPr>
    </w:p>
    <w:p w14:paraId="5659AFB9">
      <w:pPr>
        <w:spacing w:line="360" w:lineRule="auto"/>
        <w:jc w:val="both"/>
        <w:rPr>
          <w:b/>
        </w:rPr>
      </w:pPr>
      <w:r>
        <w:rPr>
          <w:b/>
        </w:rPr>
        <w:t>QUESTION FOUR (15MARKS)</w:t>
      </w:r>
    </w:p>
    <w:p w14:paraId="16127FCE">
      <w:pPr>
        <w:numPr>
          <w:ilvl w:val="1"/>
          <w:numId w:val="7"/>
        </w:numPr>
        <w:tabs>
          <w:tab w:val="left" w:pos="0"/>
          <w:tab w:val="left" w:pos="360"/>
          <w:tab w:val="left" w:pos="630"/>
        </w:tabs>
        <w:spacing w:line="360" w:lineRule="auto"/>
        <w:ind w:left="0" w:firstLine="0"/>
        <w:jc w:val="both"/>
      </w:pPr>
      <w:r>
        <w:t xml:space="preserve">Given the graph below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(5 marks)</w:t>
      </w:r>
    </w:p>
    <w:p w14:paraId="5EBDBEE7">
      <w:pPr>
        <w:spacing w:line="360" w:lineRule="auto"/>
        <w:jc w:val="both"/>
      </w:pPr>
      <w:r>
        <mc:AlternateContent>
          <mc:Choice Requires="wpc">
            <w:drawing>
              <wp:inline distT="0" distB="0" distL="0" distR="0">
                <wp:extent cx="3905250" cy="1714500"/>
                <wp:effectExtent l="0" t="3175" r="0" b="0"/>
                <wp:docPr id="29" name="Canvas 29"/>
                <wp:cNvGraphicFramePr/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3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000113" y="228600"/>
                            <a:ext cx="1714522" cy="11436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 flipV="1">
                            <a:off x="1000113" y="228600"/>
                            <a:ext cx="1714522" cy="1143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5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000113" y="228600"/>
                            <a:ext cx="1714522" cy="11436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 flipH="1">
                            <a:off x="200003" y="228600"/>
                            <a:ext cx="800110" cy="5715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7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200003" y="800100"/>
                            <a:ext cx="800110" cy="5721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8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2714635" y="228600"/>
                            <a:ext cx="914412" cy="4572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9" name="Line 10"/>
                        <wps:cNvCnPr>
                          <a:cxnSpLocks noChangeShapeType="1"/>
                        </wps:cNvCnPr>
                        <wps:spPr bwMode="auto">
                          <a:xfrm flipH="1">
                            <a:off x="2714635" y="685800"/>
                            <a:ext cx="914412" cy="6864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bodyPr/>
                      </wps:wsp>
                      <wps:wsp>
                        <wps:cNvPr id="10" name="Text Box 11"/>
                        <wps:cNvSpPr txBox="1">
                          <a:spLocks noChangeArrowheads="1"/>
                        </wps:cNvSpPr>
                        <wps:spPr bwMode="auto">
                          <a:xfrm>
                            <a:off x="1685922" y="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7108AADA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40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2028826" y="3429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3987E04A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35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Text Box 13"/>
                        <wps:cNvSpPr txBox="1">
                          <a:spLocks noChangeArrowheads="1"/>
                        </wps:cNvSpPr>
                        <wps:spPr bwMode="auto">
                          <a:xfrm>
                            <a:off x="2143127" y="8667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D41929B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23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1171515" y="9334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C52643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923912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BE1464A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19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2657434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6B0F1EA8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3057539" y="228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3CBDB582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3171841" y="9334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0EC9674A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20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1571620" y="1371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2060C22D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314304" y="10287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6D6B6CDD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400005" y="3238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F1AA293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30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1343017" y="3429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7073292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1704922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BDC784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885811" y="1371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28A8EFBD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2600333" y="1371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08412AE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F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6858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BD1EAB9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828611" y="476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1481926F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2600333" y="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008C866C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3562346" y="571500"/>
                            <a:ext cx="342904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67C58D26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G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_x0000_s1026" o:spid="_x0000_s1026" o:spt="203" style="height:135pt;width:307.5pt;" coordsize="3905250,1714500" editas="canvas" o:gfxdata="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">
                <o:lock v:ext="edit" aspectratio="f"/>
                <v:shape id="_x0000_s1026" o:spid="_x0000_s1026" style="position:absolute;left:0;top:0;height:1714500;width:3905250;" filled="f" stroked="f" coordsize="21600,21600" o:gfxdata="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">
                  <v:fill on="f" focussize="0,0"/>
                  <v:stroke on="f"/>
                  <v:imagedata o:title=""/>
                  <o:lock v:ext="edit" aspectratio="f"/>
                </v:shape>
                <v:rect id="Rectangle 4" o:spid="_x0000_s1026" o:spt="1" style="position:absolute;left:1000113;top:228600;height:1143600;width:1714522;" fillcolor="#FFFFFF" filled="t" stroked="t" coordsize="21600,21600" o:gfxdata="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m98npdMAAAAFAQAADwAAAAAAAAABACAAAAAiAAAAZHJzL2Rvd25yZXYueG1sUEsB&#10;AhQAFAAAAAgAh07iQGiIUwczAgAAfgQAAA4AAAAAAAAAAQAgAAAAIgEAAGRycy9lMm9Eb2MueG1s&#10;UEsFBgAAAAAGAAYAWQEAAMcFAAAAAA==&#10;">
                  <v:fill on="t" focussize="0,0"/>
                  <v:stroke color="#000000" miterlimit="8" joinstyle="miter"/>
                  <v:imagedata o:title=""/>
                  <o:lock v:ext="edit" aspectratio="f"/>
                </v:rect>
                <v:line id="Line 5" o:spid="_x0000_s1026" o:spt="20" style="position:absolute;left:1000113;top:228600;flip:y;height:1143600;width:1714522;" filled="f" stroked="t" coordsize="21600,21600" o:gfxdata="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OyNDKHUAAAABQEAAA8AAAAA&#10;AAAAAQAgAAAAIgAAAGRycy9kb3ducmV2LnhtbFBLAQIUABQAAAAIAIdO4kDdhd0n3wEAALoDAAAO&#10;AAAAAAAAAAEAIAAAACMBAABkcnMvZTJvRG9jLnhtbFBLBQYAAAAABgAGAFkBAAB0BQAAAAA=&#10;">
                  <v:fill on="f" focussize="0,0"/>
                  <v:stroke color="#000000" joinstyle="round"/>
                  <v:imagedata o:title=""/>
                  <o:lock v:ext="edit" aspectratio="f"/>
                </v:line>
                <v:line id="Line 6" o:spid="_x0000_s1026" o:spt="20" style="position:absolute;left:1000113;top:228600;height:1143600;width:1714522;" filled="f" stroked="t" coordsize="21600,21600" o:gfxdata="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OC7Aw/TAAAABQEAAA8AAAAAAAAAAQAg&#10;AAAAIgAAAGRycy9kb3ducmV2LnhtbFBLAQIUABQAAAAIAIdO4kCfUQsj2gEAALADAAAOAAAAAAAA&#10;AAEAIAAAACIBAABkcnMvZTJvRG9jLnhtbFBLBQYAAAAABgAGAFkBAABuBQAAAAA=&#10;">
                  <v:fill on="f" focussize="0,0"/>
                  <v:stroke color="#000000" joinstyle="round"/>
                  <v:imagedata o:title=""/>
                  <o:lock v:ext="edit" aspectratio="f"/>
                </v:line>
                <v:line id="Line 7" o:spid="_x0000_s1026" o:spt="20" style="position:absolute;left:200003;top:228600;flip:x;height:571500;width:800110;" filled="f" stroked="t" coordsize="21600,21600" o:gfxdata="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7I0ModQAAAAFAQAADwAAAAAA&#10;AAABACAAAAAiAAAAZHJzL2Rvd25yZXYueG1sUEsBAhQAFAAAAAgAh07iQCm1X6TeAQAAtwMAAA4A&#10;AAAAAAAAAQAgAAAAIwEAAGRycy9lMm9Eb2MueG1sUEsFBgAAAAAGAAYAWQEAAHMFAAAAAA==&#10;">
                  <v:fill on="f" focussize="0,0"/>
                  <v:stroke color="#000000" joinstyle="round"/>
                  <v:imagedata o:title=""/>
                  <o:lock v:ext="edit" aspectratio="f"/>
                </v:line>
                <v:line id="Line 8" o:spid="_x0000_s1026" o:spt="20" style="position:absolute;left:200003;top:800100;height:572100;width:800110;" filled="f" stroked="t" coordsize="21600,21600" o:gfxdata="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">
                  <v:fill on="f" focussize="0,0"/>
                  <v:stroke color="#000000" joinstyle="round"/>
                  <v:imagedata o:title=""/>
                  <o:lock v:ext="edit" aspectratio="f"/>
                </v:line>
                <v:line id="Line 9" o:spid="_x0000_s1026" o:spt="20" style="position:absolute;left:2714635;top:228600;height:457200;width:914412;" filled="f" stroked="t" coordsize="21600,21600" o:gfxdata="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AAAAAZHJzL1BLAQIUABQAAAAIAIdO4kDguwMP0wAAAAUBAAAPAAAAAAAAAAEAIAAA&#10;ACIAAABkcnMvZG93bnJldi54bWxQSwECFAAUAAAACACHTuJA1Y7twNgBAACuAwAADgAAAAAAAAAB&#10;ACAAAAAiAQAAZHJzL2Uyb0RvYy54bWxQSwUGAAAAAAYABgBZAQAAbAUAAAAA&#10;">
                  <v:fill on="f" focussize="0,0"/>
                  <v:stroke color="#000000" joinstyle="round"/>
                  <v:imagedata o:title=""/>
                  <o:lock v:ext="edit" aspectratio="f"/>
                </v:line>
                <v:line id="Line 10" o:spid="_x0000_s1026" o:spt="20" style="position:absolute;left:2714635;top:685800;flip:x;height:686400;width:914412;" filled="f" stroked="t" coordsize="21600,21600" o:gfxdata="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7I0ModQAAAAFAQAADwAA&#10;AAAAAAABACAAAAAiAAAAZHJzL2Rvd25yZXYueG1sUEsBAhQAFAAAAAgAh07iQNkQ+bThAQAAuQMA&#10;AA4AAAAAAAAAAQAgAAAAIwEAAGRycy9lMm9Eb2MueG1sUEsFBgAAAAAGAAYAWQEAAHYFAAAAAA==&#10;">
                  <v:fill on="f" focussize="0,0"/>
                  <v:stroke color="#000000" joinstyle="round"/>
                  <v:imagedata o:title=""/>
                  <o:lock v:ext="edit" aspectratio="f"/>
                </v:line>
                <v:shape id="Text Box 11" o:spid="_x0000_s1026" o:spt="202" type="#_x0000_t202" style="position:absolute;left:1685922;top: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smBEstMAAAAFAQAADwAAAAAAAAABACAAAAAiAAAAZHJz&#10;L2Rvd25yZXYueG1sUEsBAhQAFAAAAAgAh07iQEH4uMoJAgAAGwQAAA4AAAAAAAAAAQAgAAAAIgEA&#10;AGRycy9lMm9Eb2MueG1sUEsFBgAAAAAGAAYAWQEAAJ0FAAAAAA=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7108AADA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40</w:t>
                        </w:r>
                      </w:p>
                    </w:txbxContent>
                  </v:textbox>
                </v:shape>
                <v:shape id="Text Box 12" o:spid="_x0000_s1026" o:spt="202" type="#_x0000_t202" style="position:absolute;left:2028826;top:3429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LJgRLLTAAAABQEAAA8AAAAAAAAAAQAgAAAAIgAAAGRy&#10;cy9kb3ducmV2LnhtbFBLAQIUABQAAAAIAIdO4kDYzEPICgIAACAEAAAOAAAAAAAAAAEAIAAAACIB&#10;AABkcnMvZTJvRG9jLnhtbFBLBQYAAAAABgAGAFkBAACeBQAAAAA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3987E04A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35</w:t>
                        </w:r>
                      </w:p>
                    </w:txbxContent>
                  </v:textbox>
                </v:shape>
                <v:shape id="Text Box 13" o:spid="_x0000_s1026" o:spt="202" type="#_x0000_t202" style="position:absolute;left:2143127;top:8667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mBEstMAAAAFAQAADwAAAAAAAAABACAAAAAi&#10;AAAAZHJzL2Rvd25yZXYueG1sUEsBAhQAFAAAAAgAh07iQP0lOPkPAgAAIAQAAA4AAAAAAAAAAQAg&#10;AAAAIgEAAGRycy9lMm9Eb2MueG1sUEsFBgAAAAAGAAYAWQEAAKMFAAAAAA=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1D41929B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23</w:t>
                        </w:r>
                      </w:p>
                    </w:txbxContent>
                  </v:textbox>
                </v:shape>
                <v:shape id="Text Box 14" o:spid="_x0000_s1026" o:spt="202" type="#_x0000_t202" style="position:absolute;left:1171515;top:9334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mBEstMAAAAFAQAADwAAAAAAAAABACAAAAAi&#10;AAAAZHJzL2Rvd25yZXYueG1sUEsBAhQAFAAAAAgAh07iQA9PUzoPAgAAIAQAAA4AAAAAAAAAAQAg&#10;AAAAIgEAAGRycy9lMm9Eb2MueG1sUEsFBgAAAAAGAAYAWQEAAKMFAAAAAA=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1C526431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12</w:t>
                        </w:r>
                      </w:p>
                    </w:txbxContent>
                  </v:textbox>
                </v:shape>
                <v:shape id="Text Box 15" o:spid="_x0000_s1026" o:spt="202" type="#_x0000_t202" style="position:absolute;left:923912;top:5715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yYESy0wAAAAUBAAAPAAAAAAAAAAEAIAAAACIA&#10;AABkcnMvZG93bnJldi54bWxQSwECFAAUAAAACACHTuJA+npkUw4CAAAfBAAADgAAAAAAAAABACAA&#10;AAAiAQAAZHJzL2Uyb0RvYy54bWxQSwUGAAAAAAYABgBZAQAAogUAAAAA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1BE1464A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19</w:t>
                        </w:r>
                      </w:p>
                    </w:txbxContent>
                  </v:textbox>
                </v:shape>
                <v:shape id="Text Box 16" o:spid="_x0000_s1026" o:spt="202" type="#_x0000_t202" style="position:absolute;left:2657434;top:5715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mBEstMAAAAFAQAADwAAAAAAAAABACAAAAAi&#10;AAAAZHJzL2Rvd25yZXYueG1sUEsBAhQAFAAAAAgAh07iQD71SB4PAgAAIAQAAA4AAAAAAAAAAQAg&#10;AAAAIgEAAGRycy9lMm9Eb2MueG1sUEsFBgAAAAAGAAYAWQEAAKMFAAAAAA=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6B0F1EA8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11</w:t>
                        </w:r>
                      </w:p>
                    </w:txbxContent>
                  </v:textbox>
                </v:shape>
                <v:shape id="Text Box 17" o:spid="_x0000_s1026" o:spt="202" type="#_x0000_t202" style="position:absolute;left:3057539;top:2286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JgRLLTAAAABQEAAA8AAAAAAAAAAQAgAAAA&#10;IgAAAGRycy9kb3ducmV2LnhtbFBLAQIUABQAAAAIAIdO4kDwiFC5EAIAACAEAAAOAAAAAAAAAAEA&#10;IAAAACIBAABkcnMvZTJvRG9jLnhtbFBLBQYAAAAABgAGAFkBAACkBQAAAAA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3CBDB582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8</w:t>
                        </w:r>
                      </w:p>
                    </w:txbxContent>
                  </v:textbox>
                </v:shape>
                <v:shape id="Text Box 18" o:spid="_x0000_s1026" o:spt="202" type="#_x0000_t202" style="position:absolute;left:3171841;top:9334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mBEstMAAAAFAQAADwAAAAAAAAABACAAAAAi&#10;AAAAZHJzL2Rvd25yZXYueG1sUEsBAhQAFAAAAAgAh07iQHDgkckPAgAAIAQAAA4AAAAAAAAAAQAg&#10;AAAAIgEAAGRycy9lMm9Eb2MueG1sUEsFBgAAAAAGAAYAWQEAAKMFAAAAAA=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0EC9674A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20</w:t>
                        </w:r>
                      </w:p>
                    </w:txbxContent>
                  </v:textbox>
                </v:shape>
                <v:shape id="Text Box 19" o:spid="_x0000_s1026" o:spt="202" type="#_x0000_t202" style="position:absolute;left:1571620;top:13716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JgRLLTAAAABQEAAA8AAAAAAAAAAQAgAAAAIgAA&#10;AGRycy9kb3ducmV2LnhtbFBLAQIUABQAAAAIAIdO4kDJi3/zDQIAACEEAAAOAAAAAAAAAAEAIAAA&#10;ACIBAABkcnMvZTJvRG9jLnhtbFBLBQYAAAAABgAGAFkBAAChBQAAAAA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2060C22D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10</w:t>
                        </w:r>
                      </w:p>
                    </w:txbxContent>
                  </v:textbox>
                </v:shape>
                <v:shape id="Text Box 20" o:spid="_x0000_s1026" o:spt="202" type="#_x0000_t202" style="position:absolute;left:314304;top:10287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JgRLLTAAAABQEAAA8AAAAAAAAAAQAgAAAAIgAA&#10;AGRycy9kb3ducmV2LnhtbFBLAQIUABQAAAAIAIdO4kAcFZ3UDQIAACAEAAAOAAAAAAAAAAEAIAAA&#10;ACIBAABkcnMvZTJvRG9jLnhtbFBLBQYAAAAABgAGAFkBAAChBQAAAAA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6D6B6CDD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50</w:t>
                        </w:r>
                      </w:p>
                    </w:txbxContent>
                  </v:textbox>
                </v:shape>
                <v:shape id="Text Box 21" o:spid="_x0000_s1026" o:spt="202" type="#_x0000_t202" style="position:absolute;left:400005;top:3238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JgRLLTAAAABQEAAA8AAAAAAAAAAQAgAAAAIgAA&#10;AGRycy9kb3ducmV2LnhtbFBLAQIUABQAAAAIAIdO4kDLzXvHDQIAAB8EAAAOAAAAAAAAAAEAIAAA&#10;ACIBAABkcnMvZTJvRG9jLnhtbFBLBQYAAAAABgAGAFkBAAChBQAAAAA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1F1AA293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30</w:t>
                        </w:r>
                      </w:p>
                    </w:txbxContent>
                  </v:textbox>
                </v:shape>
                <v:shape id="Text Box 22" o:spid="_x0000_s1026" o:spt="202" type="#_x0000_t202" style="position:absolute;left:1343017;top:3429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LJgRLLTAAAABQEAAA8AAAAAAAAAAQAgAAAAIgAAAGRy&#10;cy9kb3ducmV2LnhtbFBLAQIUABQAAAAIAIdO4kAy/yq4CgIAACAEAAAOAAAAAAAAAAEAIAAAACIB&#10;AABkcnMvZTJvRG9jLnhtbFBLBQYAAAAABgAGAFkBAACeBQAAAAA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17073292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6</w:t>
                        </w:r>
                      </w:p>
                    </w:txbxContent>
                  </v:textbox>
                </v:shape>
                <v:shape id="Text Box 23" o:spid="_x0000_s1026" o:spt="202" type="#_x0000_t202" style="position:absolute;left:1704922;top:5715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yYESy0wAAAAUBAAAPAAAAAAAAAAEAIAAAACIA&#10;AABkcnMvZG93bnJldi54bWxQSwECFAAUAAAACACHTuJAfM21gQ4CAAAgBAAADgAAAAAAAAABACAA&#10;AAAiAQAAZHJzL2Uyb0RvYy54bWxQSwUGAAAAAAYABgBZAQAAogUAAAAA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4BDC7841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D</w:t>
                        </w:r>
                      </w:p>
                    </w:txbxContent>
                  </v:textbox>
                </v:shape>
                <v:shape id="Text Box 24" o:spid="_x0000_s1026" o:spt="202" type="#_x0000_t202" style="position:absolute;left:885811;top:13716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JgRLLTAAAABQEAAA8AAAAAAAAAAQAgAAAA&#10;IgAAAGRycy9kb3ducmV2LnhtbFBLAQIUABQAAAAIAIdO4kDSMMM4EAIAACAEAAAOAAAAAAAAAAEA&#10;IAAAACIBAABkcnMvZTJvRG9jLnhtbFBLBQYAAAAABgAGAFkBAACkBQAAAAA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28A8EFBD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C</w:t>
                        </w:r>
                      </w:p>
                    </w:txbxContent>
                  </v:textbox>
                </v:shape>
                <v:shape id="Text Box 25" o:spid="_x0000_s1026" o:spt="202" type="#_x0000_t202" style="position:absolute;left:2600333;top:13716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JgRLLTAAAABQEAAA8AAAAAAAAAAQAgAAAA&#10;IgAAAGRycy9kb3ducmV2LnhtbFBLAQIUABQAAAAIAIdO4kBEsSLcEAIAACEEAAAOAAAAAAAAAAEA&#10;IAAAACIBAABkcnMvZTJvRG9jLnhtbFBLBQYAAAAABgAGAFkBAACkBQAAAAA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08412AE1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F</w:t>
                        </w:r>
                      </w:p>
                    </w:txbxContent>
                  </v:textbox>
                </v:shape>
                <v:shape id="Text Box 26" o:spid="_x0000_s1026" o:spt="202" type="#_x0000_t202" style="position:absolute;left:0;top:6858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yYESy0wAAAAUBAAAPAAAAAAAAAAEAIAAAACIAAABk&#10;cnMvZG93bnJldi54bWxQSwECFAAUAAAACACHTuJAfiahNQsCAAAaBAAADgAAAAAAAAABACAAAAAi&#10;AQAAZHJzL2Uyb0RvYy54bWxQSwUGAAAAAAYABgBZAQAAnwUAAAAA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4BD1EAB9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A</w:t>
                        </w:r>
                      </w:p>
                    </w:txbxContent>
                  </v:textbox>
                </v:shape>
                <v:shape id="Text Box 27" o:spid="_x0000_s1026" o:spt="202" type="#_x0000_t202" style="position:absolute;left:828611;top:476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mBEstMAAAAFAQAADwAAAAAAAAABACAAAAAi&#10;AAAAZHJzL2Rvd25yZXYueG1sUEsBAhQAFAAAAAgAh07iQJMQ9NsPAgAAHgQAAA4AAAAAAAAAAQAg&#10;AAAAIgEAAGRycy9lMm9Eb2MueG1sUEsFBgAAAAAGAAYAWQEAAKMFAAAAAA=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1481926F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B</w:t>
                        </w:r>
                      </w:p>
                    </w:txbxContent>
                  </v:textbox>
                </v:shape>
                <v:shape id="Text Box 28" o:spid="_x0000_s1026" o:spt="202" type="#_x0000_t202" style="position:absolute;left:2600333;top: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yYESy0wAAAAUBAAAPAAAAAAAAAAEAIAAAACIAAABk&#10;cnMvZG93bnJldi54bWxQSwECFAAUAAAACACHTuJAUicivAsCAAAbBAAADgAAAAAAAAABACAAAAAi&#10;AQAAZHJzL2Uyb0RvYy54bWxQSwUGAAAAAAYABgBZAQAAnwUAAAAA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008C866C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E</w:t>
                        </w:r>
                      </w:p>
                    </w:txbxContent>
                  </v:textbox>
                </v:shape>
                <v:shape id="Text Box 29" o:spid="_x0000_s1026" o:spt="202" type="#_x0000_t202" style="position:absolute;left:3562346;top:571500;height:342900;width:342904;" filled="f" stroked="f" coordsize="21600,21600" o:gfxdata="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JgRLLTAAAABQEAAA8AAAAAAAAAAQAgAAAA&#10;IgAAAGRycy9kb3ducmV2LnhtbFBLAQIUABQAAAAIAIdO4kAJBZseEAIAACAEAAAOAAAAAAAAAAEA&#10;IAAAACIBAABkcnMvZTJvRG9jLnhtbFBLBQYAAAAABgAGAFkBAACkBQAAAAA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67C58D26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>G</w:t>
                        </w:r>
                      </w:p>
                    </w:txbxContent>
                  </v:textbox>
                </v:shape>
                <w10:wrap type="none"/>
                <w10:anchorlock/>
              </v:group>
            </w:pict>
          </mc:Fallback>
        </mc:AlternateContent>
      </w:r>
    </w:p>
    <w:p w14:paraId="30517F2F">
      <w:pPr>
        <w:numPr>
          <w:ilvl w:val="0"/>
          <w:numId w:val="8"/>
        </w:numPr>
        <w:spacing w:line="360" w:lineRule="auto"/>
        <w:jc w:val="both"/>
      </w:pPr>
      <w:r>
        <w:t>Derive the adjacent matrix A</w:t>
      </w:r>
    </w:p>
    <w:p w14:paraId="4188EAB1">
      <w:pPr>
        <w:numPr>
          <w:ilvl w:val="0"/>
          <w:numId w:val="8"/>
        </w:numPr>
        <w:spacing w:line="360" w:lineRule="auto"/>
        <w:ind w:left="360" w:firstLine="0"/>
        <w:jc w:val="both"/>
      </w:pPr>
      <w:r>
        <w:t xml:space="preserve">      Find A</w:t>
      </w:r>
      <w:r>
        <w:rPr>
          <w:vertAlign w:val="superscript"/>
        </w:rPr>
        <w:t>2</w:t>
      </w:r>
    </w:p>
    <w:p w14:paraId="07CB63AB">
      <w:pPr>
        <w:pStyle w:val="10"/>
        <w:numPr>
          <w:ilvl w:val="0"/>
          <w:numId w:val="7"/>
        </w:numPr>
      </w:pPr>
      <w:r>
        <w:t xml:space="preserve">Let the domain range over all real numbers. Find a possible conclusion from the given premises. Premises: All integers are rational numbers. The real number π is not a rational number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ab/>
      </w:r>
      <w:r>
        <w:rPr>
          <w:b/>
          <w:bCs/>
        </w:rPr>
        <w:t>(5 marks)</w:t>
      </w:r>
    </w:p>
    <w:p w14:paraId="0C7CC9E1">
      <w:pPr>
        <w:pStyle w:val="10"/>
        <w:numPr>
          <w:ilvl w:val="0"/>
          <w:numId w:val="7"/>
        </w:numPr>
      </w:pPr>
      <w:r>
        <w:t>Let the domain range over all real numbers. Find a possible conclusion from the given premises. Premises: All integers are rational numbers. The real number π is not a rational number</w:t>
      </w:r>
    </w:p>
    <w:p w14:paraId="3BEA1191">
      <w:pPr>
        <w:pStyle w:val="10"/>
        <w:numPr>
          <w:ilvl w:val="0"/>
          <w:numId w:val="7"/>
        </w:numPr>
      </w:pPr>
      <w:r>
        <w:t xml:space="preserve">Let P and Q be two predicates. Disprove that </w:t>
      </w:r>
      <w:r>
        <w:rPr>
          <w:rFonts w:ascii="Cambria Math" w:hAnsi="Cambria Math" w:cs="Cambria Math"/>
        </w:rPr>
        <w:t>∀</w:t>
      </w:r>
      <w:r>
        <w:t xml:space="preserve">x[P(x) </w:t>
      </w:r>
      <w:r>
        <w:rPr>
          <w:rFonts w:ascii="Cambria Math" w:hAnsi="Cambria Math" w:cs="Cambria Math"/>
        </w:rPr>
        <w:t>∨</w:t>
      </w:r>
      <w:r>
        <w:t xml:space="preserve"> Q(x)] </w:t>
      </w:r>
      <w:r>
        <w:rPr>
          <w:rFonts w:ascii="Cambria Math" w:hAnsi="Cambria Math" w:cs="Cambria Math"/>
        </w:rPr>
        <w:t>⇒</w:t>
      </w:r>
      <w:r>
        <w:t xml:space="preserve"> </w:t>
      </w:r>
      <w:r>
        <w:rPr>
          <w:rFonts w:ascii="Cambria Math" w:hAnsi="Cambria Math" w:cs="Cambria Math"/>
        </w:rPr>
        <w:t>∀</w:t>
      </w:r>
      <w:r>
        <w:t xml:space="preserve">xP(x) </w:t>
      </w:r>
      <w:r>
        <w:rPr>
          <w:rFonts w:ascii="Cambria Math" w:hAnsi="Cambria Math" w:cs="Cambria Math"/>
        </w:rPr>
        <w:t>∨</w:t>
      </w:r>
      <w:r>
        <w:t xml:space="preserve"> </w:t>
      </w:r>
      <w:r>
        <w:rPr>
          <w:rFonts w:ascii="Cambria Math" w:hAnsi="Cambria Math" w:cs="Cambria Math"/>
        </w:rPr>
        <w:t>∀</w:t>
      </w:r>
      <w:r>
        <w:t xml:space="preserve">xQ(x). </w:t>
      </w:r>
      <w:r>
        <w:rPr>
          <w:b/>
          <w:bCs/>
        </w:rPr>
        <w:t>(5 marks)</w:t>
      </w:r>
    </w:p>
    <w:p w14:paraId="41C78713">
      <w:pPr>
        <w:shd w:val="clear" w:color="auto" w:fill="FFFFFF"/>
        <w:textAlignment w:val="baseline"/>
      </w:pPr>
    </w:p>
    <w:p w14:paraId="1E95C9BB">
      <w:pPr>
        <w:spacing w:line="360" w:lineRule="auto"/>
        <w:jc w:val="both"/>
        <w:rPr>
          <w:b/>
        </w:rPr>
      </w:pPr>
      <w:r>
        <w:rPr>
          <w:b/>
        </w:rPr>
        <w:t>QUESTION FIVE (15 MARKS)</w:t>
      </w:r>
    </w:p>
    <w:p w14:paraId="4F334B0F">
      <w:pPr>
        <w:autoSpaceDE w:val="0"/>
        <w:autoSpaceDN w:val="0"/>
        <w:adjustRightInd w:val="0"/>
      </w:pPr>
    </w:p>
    <w:p w14:paraId="26712ACC">
      <w:pPr>
        <w:pStyle w:val="10"/>
        <w:numPr>
          <w:ilvl w:val="0"/>
          <w:numId w:val="9"/>
        </w:numPr>
      </w:pPr>
      <w:r>
        <w:t>Which of the following functions are: injective, surjective? 1. g : R → R. g(x) := 2x + 1. 2. h : N → N. h(x) := x 2 + 2.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ab/>
      </w:r>
      <w:r>
        <w:rPr>
          <w:b/>
          <w:bCs/>
        </w:rPr>
        <w:t>(6 marks)</w:t>
      </w:r>
    </w:p>
    <w:p w14:paraId="7DD34B79">
      <w:pPr>
        <w:numPr>
          <w:ilvl w:val="0"/>
          <w:numId w:val="9"/>
        </w:numPr>
        <w:spacing w:line="360" w:lineRule="auto"/>
        <w:jc w:val="both"/>
      </w:pPr>
      <w:r>
        <w:t xml:space="preserve">Verify that the proposition p </w:t>
      </w:r>
      <w:r>
        <w:rPr>
          <w:rFonts w:ascii="Cambria Math" w:hAnsi="Cambria Math" w:cs="Cambria Math"/>
        </w:rPr>
        <w:t>∨</w:t>
      </w:r>
      <w:r>
        <w:rPr>
          <w:rFonts w:eastAsia="MS Mincho"/>
        </w:rPr>
        <w:t>￢</w:t>
      </w:r>
      <w:r>
        <w:t xml:space="preserve">(p </w:t>
      </w:r>
      <w:r>
        <w:rPr>
          <w:rFonts w:ascii="Cambria Math" w:hAnsi="Cambria Math" w:cs="Cambria Math"/>
        </w:rPr>
        <w:t>∧</w:t>
      </w:r>
      <w:r>
        <w:t xml:space="preserve"> q) is a tautology.</w:t>
      </w:r>
      <w:r>
        <w:tab/>
      </w:r>
      <w:r>
        <w:tab/>
      </w:r>
      <w:r>
        <w:tab/>
      </w:r>
      <w:r>
        <w:rPr>
          <w:b/>
          <w:bCs/>
        </w:rPr>
        <w:t>(4 marks)</w:t>
      </w:r>
    </w:p>
    <w:p w14:paraId="2E0356AC">
      <w:pPr>
        <w:numPr>
          <w:ilvl w:val="0"/>
          <w:numId w:val="9"/>
        </w:numPr>
        <w:spacing w:line="360" w:lineRule="auto"/>
        <w:jc w:val="both"/>
        <w:rPr>
          <w:b/>
        </w:rPr>
      </w:pPr>
      <w:r>
        <w:rPr>
          <w:rFonts w:eastAsiaTheme="minorHAnsi"/>
        </w:rPr>
        <w:t xml:space="preserve">Let </w:t>
      </w:r>
      <w:r>
        <w:rPr>
          <w:rFonts w:eastAsiaTheme="minorHAnsi"/>
          <w:i/>
          <w:iCs/>
        </w:rPr>
        <w:t xml:space="preserve">X </w:t>
      </w:r>
      <w:r>
        <w:rPr>
          <w:rFonts w:eastAsia="MTSYN"/>
        </w:rPr>
        <w:t>= {</w:t>
      </w:r>
      <w:r>
        <w:rPr>
          <w:rFonts w:eastAsiaTheme="minorHAnsi"/>
        </w:rPr>
        <w:t>1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2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3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4</w:t>
      </w:r>
      <w:r>
        <w:rPr>
          <w:rFonts w:eastAsia="MTSYN"/>
        </w:rPr>
        <w:t>}</w:t>
      </w:r>
      <w:r>
        <w:rPr>
          <w:rFonts w:eastAsiaTheme="minorHAnsi"/>
        </w:rPr>
        <w:t xml:space="preserve">. Determine whether each relation on </w:t>
      </w:r>
      <w:r>
        <w:rPr>
          <w:rFonts w:eastAsiaTheme="minorHAnsi"/>
          <w:i/>
          <w:iCs/>
        </w:rPr>
        <w:t xml:space="preserve">X </w:t>
      </w:r>
      <w:r>
        <w:rPr>
          <w:rFonts w:eastAsiaTheme="minorHAnsi"/>
        </w:rPr>
        <w:t xml:space="preserve">is a function from </w:t>
      </w:r>
      <w:r>
        <w:rPr>
          <w:rFonts w:eastAsiaTheme="minorHAnsi"/>
          <w:i/>
          <w:iCs/>
        </w:rPr>
        <w:t xml:space="preserve">X </w:t>
      </w:r>
      <w:r>
        <w:rPr>
          <w:rFonts w:eastAsiaTheme="minorHAnsi"/>
        </w:rPr>
        <w:t xml:space="preserve">into </w:t>
      </w:r>
      <w:r>
        <w:rPr>
          <w:rFonts w:eastAsiaTheme="minorHAnsi"/>
          <w:i/>
          <w:iCs/>
        </w:rPr>
        <w:t>X</w:t>
      </w:r>
      <w:r>
        <w:rPr>
          <w:rFonts w:eastAsiaTheme="minorHAnsi"/>
        </w:rPr>
        <w:t>.</w:t>
      </w:r>
    </w:p>
    <w:p w14:paraId="5120C5BF">
      <w:pPr>
        <w:pStyle w:val="10"/>
        <w:numPr>
          <w:ilvl w:val="0"/>
          <w:numId w:val="10"/>
        </w:numPr>
        <w:autoSpaceDE w:val="0"/>
        <w:autoSpaceDN w:val="0"/>
        <w:adjustRightInd w:val="0"/>
        <w:rPr>
          <w:rFonts w:eastAsia="MTSYN"/>
        </w:rPr>
      </w:pPr>
      <w:r>
        <w:rPr>
          <w:rFonts w:eastAsiaTheme="minorHAnsi"/>
          <w:i/>
          <w:iCs/>
        </w:rPr>
        <w:t xml:space="preserve">f </w:t>
      </w:r>
      <w:r>
        <w:rPr>
          <w:rFonts w:eastAsia="MTSYN"/>
        </w:rPr>
        <w:t>= {</w:t>
      </w:r>
      <w:r>
        <w:rPr>
          <w:rFonts w:eastAsiaTheme="minorHAnsi"/>
          <w:i/>
          <w:iCs/>
        </w:rPr>
        <w:t>(</w:t>
      </w:r>
      <w:r>
        <w:rPr>
          <w:rFonts w:eastAsiaTheme="minorHAnsi"/>
        </w:rPr>
        <w:t>2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3</w:t>
      </w:r>
      <w:r>
        <w:rPr>
          <w:rFonts w:eastAsiaTheme="minorHAnsi"/>
          <w:i/>
          <w:iCs/>
        </w:rPr>
        <w:t>), (</w:t>
      </w:r>
      <w:r>
        <w:rPr>
          <w:rFonts w:eastAsiaTheme="minorHAnsi"/>
        </w:rPr>
        <w:t>1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4</w:t>
      </w:r>
      <w:r>
        <w:rPr>
          <w:rFonts w:eastAsiaTheme="minorHAnsi"/>
          <w:i/>
          <w:iCs/>
        </w:rPr>
        <w:t>), (</w:t>
      </w:r>
      <w:r>
        <w:rPr>
          <w:rFonts w:eastAsiaTheme="minorHAnsi"/>
        </w:rPr>
        <w:t>2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1</w:t>
      </w:r>
      <w:r>
        <w:rPr>
          <w:rFonts w:eastAsiaTheme="minorHAnsi"/>
          <w:i/>
          <w:iCs/>
        </w:rPr>
        <w:t>), (</w:t>
      </w:r>
      <w:r>
        <w:rPr>
          <w:rFonts w:eastAsiaTheme="minorHAnsi"/>
        </w:rPr>
        <w:t>3</w:t>
      </w:r>
      <w:r>
        <w:rPr>
          <w:rFonts w:eastAsiaTheme="minorHAnsi"/>
          <w:i/>
          <w:iCs/>
        </w:rPr>
        <w:t>.</w:t>
      </w:r>
      <w:r>
        <w:rPr>
          <w:rFonts w:eastAsiaTheme="minorHAnsi"/>
        </w:rPr>
        <w:t>2</w:t>
      </w:r>
      <w:r>
        <w:rPr>
          <w:rFonts w:eastAsiaTheme="minorHAnsi"/>
          <w:i/>
          <w:iCs/>
        </w:rPr>
        <w:t>), (</w:t>
      </w:r>
      <w:r>
        <w:rPr>
          <w:rFonts w:eastAsiaTheme="minorHAnsi"/>
        </w:rPr>
        <w:t>4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4</w:t>
      </w:r>
      <w:r>
        <w:rPr>
          <w:rFonts w:eastAsiaTheme="minorHAnsi"/>
          <w:i/>
          <w:iCs/>
        </w:rPr>
        <w:t>)</w:t>
      </w:r>
      <w:r>
        <w:rPr>
          <w:rFonts w:eastAsia="MTSYN"/>
        </w:rPr>
        <w:t>}</w:t>
      </w:r>
    </w:p>
    <w:p w14:paraId="714F123E">
      <w:pPr>
        <w:pStyle w:val="10"/>
        <w:numPr>
          <w:ilvl w:val="0"/>
          <w:numId w:val="10"/>
        </w:numPr>
        <w:autoSpaceDE w:val="0"/>
        <w:autoSpaceDN w:val="0"/>
        <w:adjustRightInd w:val="0"/>
        <w:rPr>
          <w:rFonts w:eastAsia="MTSYN"/>
        </w:rPr>
      </w:pPr>
      <w:r>
        <w:rPr>
          <w:rFonts w:eastAsiaTheme="minorHAnsi"/>
          <w:i/>
          <w:iCs/>
        </w:rPr>
        <w:t xml:space="preserve">g </w:t>
      </w:r>
      <w:r>
        <w:rPr>
          <w:rFonts w:eastAsia="MTSYN"/>
        </w:rPr>
        <w:t>= {</w:t>
      </w:r>
      <w:r>
        <w:rPr>
          <w:rFonts w:eastAsiaTheme="minorHAnsi"/>
          <w:i/>
          <w:iCs/>
        </w:rPr>
        <w:t>(</w:t>
      </w:r>
      <w:r>
        <w:rPr>
          <w:rFonts w:eastAsiaTheme="minorHAnsi"/>
        </w:rPr>
        <w:t>3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1</w:t>
      </w:r>
      <w:r>
        <w:rPr>
          <w:rFonts w:eastAsiaTheme="minorHAnsi"/>
          <w:i/>
          <w:iCs/>
        </w:rPr>
        <w:t>), (</w:t>
      </w:r>
      <w:r>
        <w:rPr>
          <w:rFonts w:eastAsiaTheme="minorHAnsi"/>
        </w:rPr>
        <w:t>4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2</w:t>
      </w:r>
      <w:r>
        <w:rPr>
          <w:rFonts w:eastAsiaTheme="minorHAnsi"/>
          <w:i/>
          <w:iCs/>
        </w:rPr>
        <w:t>), (</w:t>
      </w:r>
      <w:r>
        <w:rPr>
          <w:rFonts w:eastAsiaTheme="minorHAnsi"/>
        </w:rPr>
        <w:t>1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1</w:t>
      </w:r>
      <w:r>
        <w:rPr>
          <w:rFonts w:eastAsiaTheme="minorHAnsi"/>
          <w:i/>
          <w:iCs/>
        </w:rPr>
        <w:t>)</w:t>
      </w:r>
      <w:r>
        <w:rPr>
          <w:rFonts w:eastAsia="MTSYN"/>
        </w:rPr>
        <w:t>}</w:t>
      </w:r>
    </w:p>
    <w:p w14:paraId="017BB6E9">
      <w:pPr>
        <w:pStyle w:val="10"/>
        <w:numPr>
          <w:ilvl w:val="0"/>
          <w:numId w:val="10"/>
        </w:numPr>
        <w:spacing w:line="360" w:lineRule="auto"/>
        <w:jc w:val="both"/>
        <w:rPr>
          <w:b/>
        </w:rPr>
      </w:pPr>
      <w:r>
        <w:rPr>
          <w:rFonts w:eastAsiaTheme="minorHAnsi"/>
          <w:i/>
          <w:iCs/>
        </w:rPr>
        <w:t xml:space="preserve">h </w:t>
      </w:r>
      <w:r>
        <w:rPr>
          <w:rFonts w:eastAsia="MTSYN"/>
        </w:rPr>
        <w:t>= {</w:t>
      </w:r>
      <w:r>
        <w:rPr>
          <w:rFonts w:eastAsiaTheme="minorHAnsi"/>
          <w:i/>
          <w:iCs/>
        </w:rPr>
        <w:t>(</w:t>
      </w:r>
      <w:r>
        <w:rPr>
          <w:rFonts w:eastAsiaTheme="minorHAnsi"/>
        </w:rPr>
        <w:t>2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1</w:t>
      </w:r>
      <w:r>
        <w:rPr>
          <w:rFonts w:eastAsiaTheme="minorHAnsi"/>
          <w:i/>
          <w:iCs/>
        </w:rPr>
        <w:t>), (</w:t>
      </w:r>
      <w:r>
        <w:rPr>
          <w:rFonts w:eastAsiaTheme="minorHAnsi"/>
        </w:rPr>
        <w:t>3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4</w:t>
      </w:r>
      <w:r>
        <w:rPr>
          <w:rFonts w:eastAsiaTheme="minorHAnsi"/>
          <w:i/>
          <w:iCs/>
        </w:rPr>
        <w:t>), (</w:t>
      </w:r>
      <w:r>
        <w:rPr>
          <w:rFonts w:eastAsiaTheme="minorHAnsi"/>
        </w:rPr>
        <w:t>1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4</w:t>
      </w:r>
      <w:r>
        <w:rPr>
          <w:rFonts w:eastAsiaTheme="minorHAnsi"/>
          <w:i/>
          <w:iCs/>
        </w:rPr>
        <w:t>), (</w:t>
      </w:r>
      <w:r>
        <w:rPr>
          <w:rFonts w:eastAsiaTheme="minorHAnsi"/>
        </w:rPr>
        <w:t>2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1</w:t>
      </w:r>
      <w:r>
        <w:rPr>
          <w:rFonts w:eastAsiaTheme="minorHAnsi"/>
          <w:i/>
          <w:iCs/>
        </w:rPr>
        <w:t>), (</w:t>
      </w:r>
      <w:r>
        <w:rPr>
          <w:rFonts w:eastAsiaTheme="minorHAnsi"/>
        </w:rPr>
        <w:t>4</w:t>
      </w:r>
      <w:r>
        <w:rPr>
          <w:rFonts w:eastAsiaTheme="minorHAnsi"/>
          <w:i/>
          <w:iCs/>
        </w:rPr>
        <w:t xml:space="preserve">, </w:t>
      </w:r>
      <w:r>
        <w:rPr>
          <w:rFonts w:eastAsiaTheme="minorHAnsi"/>
        </w:rPr>
        <w:t>4</w:t>
      </w:r>
      <w:r>
        <w:rPr>
          <w:rFonts w:eastAsiaTheme="minorHAnsi"/>
          <w:i/>
          <w:iCs/>
        </w:rPr>
        <w:t>)</w:t>
      </w:r>
      <w:r>
        <w:rPr>
          <w:rFonts w:eastAsia="MTSYN"/>
        </w:rPr>
        <w:t>}</w:t>
      </w:r>
    </w:p>
    <w:p w14:paraId="0224A8CB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ab/>
      </w:r>
      <w:r>
        <w:rPr>
          <w:b/>
          <w:bCs/>
        </w:rPr>
        <w:t>(5 marks)</w:t>
      </w:r>
    </w:p>
    <w:sectPr>
      <w:footerReference r:id="rId5" w:type="default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MTSYN">
    <w:altName w:val="Yu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Times-Italic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55C3F1">
    <w:pPr>
      <w:pStyle w:val="6"/>
      <w:jc w:val="center"/>
    </w:pPr>
    <w:r>
      <w:t xml:space="preserve">Page </w:t>
    </w:r>
    <w:sdt>
      <w:sdtPr>
        <w:id w:val="-312178920"/>
        <w:docPartObj>
          <w:docPartGallery w:val="AutoText"/>
        </w:docPartObj>
      </w:sdt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3</w:t>
        </w:r>
        <w:r>
          <w:fldChar w:fldCharType="end"/>
        </w:r>
        <w:r>
          <w:t xml:space="preserve"> of 4</w:t>
        </w:r>
      </w:sdtContent>
    </w:sdt>
  </w:p>
  <w:p w14:paraId="614AD116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369046D"/>
    <w:multiLevelType w:val="multilevel"/>
    <w:tmpl w:val="0369046D"/>
    <w:lvl w:ilvl="0" w:tentative="0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eastAsia="Times New Roman" w:cs="Times New Roman"/>
      </w:rPr>
    </w:lvl>
    <w:lvl w:ilvl="1" w:tentative="0">
      <w:start w:val="1"/>
      <w:numFmt w:val="lowerLetter"/>
      <w:lvlText w:val="%2)"/>
      <w:lvlJc w:val="left"/>
      <w:pPr>
        <w:ind w:left="1440" w:hanging="360"/>
      </w:pPr>
      <w:rPr>
        <w:rFonts w:ascii="Times New Roman" w:hAnsi="Times New Roman" w:eastAsia="Times New Roman" w:cs="Times New Roman"/>
      </w:r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D27BA3"/>
    <w:multiLevelType w:val="multilevel"/>
    <w:tmpl w:val="05D27BA3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38075D"/>
    <w:multiLevelType w:val="multilevel"/>
    <w:tmpl w:val="2238075D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4E5138"/>
    <w:multiLevelType w:val="multilevel"/>
    <w:tmpl w:val="254E5138"/>
    <w:lvl w:ilvl="0" w:tentative="0">
      <w:start w:val="1"/>
      <w:numFmt w:val="lowerLetter"/>
      <w:lvlText w:val="(%1)"/>
      <w:lvlJc w:val="left"/>
      <w:pPr>
        <w:ind w:left="720" w:hanging="360"/>
      </w:pPr>
      <w:rPr>
        <w:rFonts w:hint="default" w:ascii="Times-Italic" w:hAnsi="Times-Italic" w:cs="Times-Italic"/>
        <w:i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5E1647"/>
    <w:multiLevelType w:val="multilevel"/>
    <w:tmpl w:val="315E1647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 w:ascii="Times New Roman" w:hAnsi="Times New Roman" w:eastAsia="Times New Roman" w:cs="Times New Roman"/>
        <w:sz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DF583C"/>
    <w:multiLevelType w:val="multilevel"/>
    <w:tmpl w:val="35DF583C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412BF7"/>
    <w:multiLevelType w:val="multilevel"/>
    <w:tmpl w:val="36412BF7"/>
    <w:lvl w:ilvl="0" w:tentative="0">
      <w:start w:val="1"/>
      <w:numFmt w:val="upperRoman"/>
      <w:lvlText w:val="%1."/>
      <w:lvlJc w:val="right"/>
      <w:pPr>
        <w:ind w:left="1800" w:hanging="360"/>
      </w:pPr>
      <w:rPr>
        <w:b w:val="0"/>
        <w:bCs/>
      </w:rPr>
    </w:lvl>
    <w:lvl w:ilvl="1" w:tentative="0">
      <w:start w:val="1"/>
      <w:numFmt w:val="lowerLetter"/>
      <w:lvlText w:val="%2."/>
      <w:lvlJc w:val="left"/>
      <w:pPr>
        <w:ind w:left="2520" w:hanging="360"/>
      </w:pPr>
    </w:lvl>
    <w:lvl w:ilvl="2" w:tentative="0">
      <w:start w:val="1"/>
      <w:numFmt w:val="lowerRoman"/>
      <w:lvlText w:val="%3."/>
      <w:lvlJc w:val="right"/>
      <w:pPr>
        <w:ind w:left="3240" w:hanging="180"/>
      </w:pPr>
    </w:lvl>
    <w:lvl w:ilvl="3" w:tentative="0">
      <w:start w:val="1"/>
      <w:numFmt w:val="decimal"/>
      <w:lvlText w:val="%4."/>
      <w:lvlJc w:val="left"/>
      <w:pPr>
        <w:ind w:left="3960" w:hanging="360"/>
      </w:pPr>
    </w:lvl>
    <w:lvl w:ilvl="4" w:tentative="0">
      <w:start w:val="1"/>
      <w:numFmt w:val="lowerLetter"/>
      <w:lvlText w:val="%5."/>
      <w:lvlJc w:val="left"/>
      <w:pPr>
        <w:ind w:left="4680" w:hanging="360"/>
      </w:pPr>
    </w:lvl>
    <w:lvl w:ilvl="5" w:tentative="0">
      <w:start w:val="1"/>
      <w:numFmt w:val="lowerRoman"/>
      <w:lvlText w:val="%6."/>
      <w:lvlJc w:val="right"/>
      <w:pPr>
        <w:ind w:left="5400" w:hanging="180"/>
      </w:pPr>
    </w:lvl>
    <w:lvl w:ilvl="6" w:tentative="0">
      <w:start w:val="1"/>
      <w:numFmt w:val="decimal"/>
      <w:lvlText w:val="%7."/>
      <w:lvlJc w:val="left"/>
      <w:pPr>
        <w:ind w:left="6120" w:hanging="360"/>
      </w:pPr>
    </w:lvl>
    <w:lvl w:ilvl="7" w:tentative="0">
      <w:start w:val="1"/>
      <w:numFmt w:val="lowerLetter"/>
      <w:lvlText w:val="%8."/>
      <w:lvlJc w:val="left"/>
      <w:pPr>
        <w:ind w:left="6840" w:hanging="360"/>
      </w:pPr>
    </w:lvl>
    <w:lvl w:ilvl="8" w:tentative="0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8">
    <w:nsid w:val="6BA270E5"/>
    <w:multiLevelType w:val="multilevel"/>
    <w:tmpl w:val="6BA270E5"/>
    <w:lvl w:ilvl="0" w:tentative="0">
      <w:start w:val="1"/>
      <w:numFmt w:val="lowerRoman"/>
      <w:lvlText w:val="%1."/>
      <w:lvlJc w:val="right"/>
      <w:pPr>
        <w:ind w:left="1080" w:hanging="360"/>
      </w:p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C3C7A47"/>
    <w:multiLevelType w:val="multilevel"/>
    <w:tmpl w:val="6C3C7A47"/>
    <w:lvl w:ilvl="0" w:tentative="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4"/>
  </w:num>
  <w:num w:numId="5">
    <w:abstractNumId w:val="8"/>
  </w:num>
  <w:num w:numId="6">
    <w:abstractNumId w:val="5"/>
  </w:num>
  <w:num w:numId="7">
    <w:abstractNumId w:val="0"/>
  </w:num>
  <w:num w:numId="8">
    <w:abstractNumId w:val="9"/>
  </w:num>
  <w:num w:numId="9">
    <w:abstractNumId w:val="1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G0NDC1NDAxNTUzsTRQ0lEKTi0uzszPAykwqwUATf9k4iwAAAA="/>
  </w:docVars>
  <w:rsids>
    <w:rsidRoot w:val="00411DAF"/>
    <w:rsid w:val="00013EF8"/>
    <w:rsid w:val="00026B01"/>
    <w:rsid w:val="00084CA0"/>
    <w:rsid w:val="000B12BA"/>
    <w:rsid w:val="000F3839"/>
    <w:rsid w:val="000F4E1F"/>
    <w:rsid w:val="00150DA0"/>
    <w:rsid w:val="001A0B92"/>
    <w:rsid w:val="002043A0"/>
    <w:rsid w:val="00212EF5"/>
    <w:rsid w:val="00250159"/>
    <w:rsid w:val="0026343E"/>
    <w:rsid w:val="00266764"/>
    <w:rsid w:val="00266865"/>
    <w:rsid w:val="002676BE"/>
    <w:rsid w:val="00284A6F"/>
    <w:rsid w:val="00295C0E"/>
    <w:rsid w:val="00296564"/>
    <w:rsid w:val="002A01AB"/>
    <w:rsid w:val="002B00FC"/>
    <w:rsid w:val="002B018D"/>
    <w:rsid w:val="002B1AC5"/>
    <w:rsid w:val="002B1B60"/>
    <w:rsid w:val="002F154F"/>
    <w:rsid w:val="00323722"/>
    <w:rsid w:val="00331A15"/>
    <w:rsid w:val="0034479E"/>
    <w:rsid w:val="00346DFC"/>
    <w:rsid w:val="003D4A97"/>
    <w:rsid w:val="00411DAF"/>
    <w:rsid w:val="00413E19"/>
    <w:rsid w:val="004248CD"/>
    <w:rsid w:val="004350D6"/>
    <w:rsid w:val="004545C3"/>
    <w:rsid w:val="004820C8"/>
    <w:rsid w:val="00495F6B"/>
    <w:rsid w:val="004D2829"/>
    <w:rsid w:val="004E1812"/>
    <w:rsid w:val="004E4238"/>
    <w:rsid w:val="004E4A07"/>
    <w:rsid w:val="004F3D06"/>
    <w:rsid w:val="004F661F"/>
    <w:rsid w:val="00525214"/>
    <w:rsid w:val="0054717A"/>
    <w:rsid w:val="0057745A"/>
    <w:rsid w:val="005C67C4"/>
    <w:rsid w:val="005D74E0"/>
    <w:rsid w:val="00617045"/>
    <w:rsid w:val="00622D89"/>
    <w:rsid w:val="00657DCC"/>
    <w:rsid w:val="00693D70"/>
    <w:rsid w:val="006A16A8"/>
    <w:rsid w:val="006D656A"/>
    <w:rsid w:val="006F2F32"/>
    <w:rsid w:val="007143A7"/>
    <w:rsid w:val="00746D21"/>
    <w:rsid w:val="007C5F69"/>
    <w:rsid w:val="008035FF"/>
    <w:rsid w:val="0082730B"/>
    <w:rsid w:val="0083516D"/>
    <w:rsid w:val="0085577B"/>
    <w:rsid w:val="0086116B"/>
    <w:rsid w:val="00874CA5"/>
    <w:rsid w:val="008847FD"/>
    <w:rsid w:val="008A3085"/>
    <w:rsid w:val="008B1894"/>
    <w:rsid w:val="008C2831"/>
    <w:rsid w:val="00901A23"/>
    <w:rsid w:val="0090572C"/>
    <w:rsid w:val="0093407B"/>
    <w:rsid w:val="009446C8"/>
    <w:rsid w:val="00955D28"/>
    <w:rsid w:val="009B4D2F"/>
    <w:rsid w:val="009B7363"/>
    <w:rsid w:val="00A06F8D"/>
    <w:rsid w:val="00A811AC"/>
    <w:rsid w:val="00A959E1"/>
    <w:rsid w:val="00AA7E3E"/>
    <w:rsid w:val="00AC6ACA"/>
    <w:rsid w:val="00AE1A06"/>
    <w:rsid w:val="00B131E6"/>
    <w:rsid w:val="00B446B3"/>
    <w:rsid w:val="00B56CFB"/>
    <w:rsid w:val="00B9205E"/>
    <w:rsid w:val="00B92F16"/>
    <w:rsid w:val="00BF6923"/>
    <w:rsid w:val="00C17136"/>
    <w:rsid w:val="00C51411"/>
    <w:rsid w:val="00C70382"/>
    <w:rsid w:val="00C93E45"/>
    <w:rsid w:val="00C95F42"/>
    <w:rsid w:val="00CC1178"/>
    <w:rsid w:val="00CD1613"/>
    <w:rsid w:val="00CD5267"/>
    <w:rsid w:val="00D0734C"/>
    <w:rsid w:val="00D4720B"/>
    <w:rsid w:val="00D65BB2"/>
    <w:rsid w:val="00D90D54"/>
    <w:rsid w:val="00D93AB2"/>
    <w:rsid w:val="00DC24A1"/>
    <w:rsid w:val="00DD078E"/>
    <w:rsid w:val="00DD1AAE"/>
    <w:rsid w:val="00DD6250"/>
    <w:rsid w:val="00DF18D4"/>
    <w:rsid w:val="00E13678"/>
    <w:rsid w:val="00E327A1"/>
    <w:rsid w:val="00E35F75"/>
    <w:rsid w:val="00E44EFC"/>
    <w:rsid w:val="00E54456"/>
    <w:rsid w:val="00E60556"/>
    <w:rsid w:val="00E6487F"/>
    <w:rsid w:val="00E70F8B"/>
    <w:rsid w:val="00EC28CF"/>
    <w:rsid w:val="00EE4CFE"/>
    <w:rsid w:val="00EF4DE9"/>
    <w:rsid w:val="00EF5492"/>
    <w:rsid w:val="00F141C9"/>
    <w:rsid w:val="00F23F47"/>
    <w:rsid w:val="00F2777C"/>
    <w:rsid w:val="00F53340"/>
    <w:rsid w:val="00F537D9"/>
    <w:rsid w:val="00FB17B8"/>
    <w:rsid w:val="00FB4E14"/>
    <w:rsid w:val="00FB4F00"/>
    <w:rsid w:val="00FE159D"/>
    <w:rsid w:val="15814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3"/>
    <w:semiHidden/>
    <w:unhideWhenUsed/>
    <w:uiPriority w:val="99"/>
    <w:rPr>
      <w:rFonts w:ascii="Tahoma" w:hAnsi="Tahoma" w:cs="Tahoma"/>
      <w:sz w:val="16"/>
      <w:szCs w:val="16"/>
    </w:rPr>
  </w:style>
  <w:style w:type="paragraph" w:styleId="6">
    <w:name w:val="footer"/>
    <w:basedOn w:val="1"/>
    <w:link w:val="12"/>
    <w:unhideWhenUsed/>
    <w:qFormat/>
    <w:uiPriority w:val="99"/>
    <w:pPr>
      <w:tabs>
        <w:tab w:val="center" w:pos="4680"/>
        <w:tab w:val="right" w:pos="9360"/>
      </w:tabs>
    </w:pPr>
  </w:style>
  <w:style w:type="paragraph" w:styleId="7">
    <w:name w:val="header"/>
    <w:basedOn w:val="1"/>
    <w:link w:val="11"/>
    <w:unhideWhenUsed/>
    <w:uiPriority w:val="99"/>
    <w:pPr>
      <w:tabs>
        <w:tab w:val="center" w:pos="4680"/>
        <w:tab w:val="right" w:pos="9360"/>
      </w:tabs>
    </w:pPr>
  </w:style>
  <w:style w:type="paragraph" w:styleId="8">
    <w:name w:val="Normal (Web)"/>
    <w:basedOn w:val="1"/>
    <w:semiHidden/>
    <w:unhideWhenUsed/>
    <w:qFormat/>
    <w:uiPriority w:val="99"/>
    <w:pPr>
      <w:spacing w:before="100" w:beforeAutospacing="1" w:after="100" w:afterAutospacing="1"/>
    </w:pPr>
  </w:style>
  <w:style w:type="character" w:customStyle="1" w:styleId="9">
    <w:name w:val="Heading 1 Char"/>
    <w:basedOn w:val="3"/>
    <w:link w:val="2"/>
    <w:qFormat/>
    <w:uiPriority w:val="0"/>
    <w:rPr>
      <w:rFonts w:ascii="Calibri Light" w:hAnsi="Calibri Light" w:eastAsia="Times New Roman" w:cs="Times New Roman"/>
      <w:b/>
      <w:bCs/>
      <w:kern w:val="32"/>
      <w:sz w:val="32"/>
      <w:szCs w:val="32"/>
    </w:rPr>
  </w:style>
  <w:style w:type="paragraph" w:styleId="10">
    <w:name w:val="List Paragraph"/>
    <w:basedOn w:val="1"/>
    <w:qFormat/>
    <w:uiPriority w:val="34"/>
    <w:pPr>
      <w:ind w:left="720"/>
    </w:pPr>
  </w:style>
  <w:style w:type="character" w:customStyle="1" w:styleId="11">
    <w:name w:val="Header Char"/>
    <w:basedOn w:val="3"/>
    <w:link w:val="7"/>
    <w:qFormat/>
    <w:uiPriority w:val="99"/>
    <w:rPr>
      <w:rFonts w:ascii="Times New Roman" w:hAnsi="Times New Roman" w:eastAsia="Times New Roman" w:cs="Times New Roman"/>
      <w:sz w:val="24"/>
      <w:szCs w:val="24"/>
    </w:rPr>
  </w:style>
  <w:style w:type="character" w:customStyle="1" w:styleId="12">
    <w:name w:val="Footer Char"/>
    <w:basedOn w:val="3"/>
    <w:link w:val="6"/>
    <w:uiPriority w:val="99"/>
    <w:rPr>
      <w:rFonts w:ascii="Times New Roman" w:hAnsi="Times New Roman" w:eastAsia="Times New Roman" w:cs="Times New Roman"/>
      <w:sz w:val="24"/>
      <w:szCs w:val="24"/>
    </w:rPr>
  </w:style>
  <w:style w:type="character" w:customStyle="1" w:styleId="13">
    <w:name w:val="Balloon Text Char"/>
    <w:basedOn w:val="3"/>
    <w:link w:val="5"/>
    <w:semiHidden/>
    <w:qFormat/>
    <w:uiPriority w:val="99"/>
    <w:rPr>
      <w:rFonts w:ascii="Tahoma" w:hAnsi="Tahoma" w:eastAsia="Times New Roman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706</Words>
  <Characters>4029</Characters>
  <Lines>33</Lines>
  <Paragraphs>9</Paragraphs>
  <TotalTime>3</TotalTime>
  <ScaleCrop>false</ScaleCrop>
  <LinksUpToDate>false</LinksUpToDate>
  <CharactersWithSpaces>4726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2026-03-13T14:50:00Z</dcterms:created>
  <dc:creator>EDIT</dc:creator>
  <cp:lastModifiedBy>hochieng</cp:lastModifiedBy>
  <dcterms:modified xsi:type="dcterms:W3CDTF">2026-04-01T14:14:38Z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CCA6E9FFF0CB425B8C4E39EA298B9361_12</vt:lpwstr>
  </property>
</Properties>
</file>