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E2047">
      <w:pPr>
        <w:jc w:val="center"/>
        <w:rPr>
          <w:rFonts w:ascii="Times New Roman" w:hAnsi="Times New Roman" w:cs="Times New Roman" w:eastAsiaTheme="minorHAns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98905" cy="838835"/>
            <wp:effectExtent l="0" t="0" r="0" b="0"/>
            <wp:docPr id="2" name="Picture 2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2459" cy="84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86876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UNIVERSITY EXAMINATIONS</w:t>
      </w:r>
    </w:p>
    <w:p w14:paraId="3D4EC9E3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EXAMINATION FOR </w:t>
      </w:r>
      <w:r>
        <w:rPr>
          <w:rFonts w:hint="default" w:ascii="Times New Roman" w:hAnsi="Times New Roman" w:cs="Times New Roman"/>
          <w:b/>
          <w:color w:val="000000"/>
          <w:sz w:val="26"/>
          <w:szCs w:val="26"/>
          <w:lang w:val="en-US"/>
        </w:rPr>
        <w:t>SEPTEMBER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/</w:t>
      </w:r>
      <w:r>
        <w:rPr>
          <w:rFonts w:hint="default" w:ascii="Times New Roman" w:hAnsi="Times New Roman" w:cs="Times New Roman"/>
          <w:b/>
          <w:color w:val="000000"/>
          <w:sz w:val="26"/>
          <w:szCs w:val="26"/>
          <w:lang w:val="en-US"/>
        </w:rPr>
        <w:t>DECEMBER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202</w:t>
      </w:r>
      <w:r>
        <w:rPr>
          <w:rFonts w:hint="default" w:ascii="Times New Roman" w:hAnsi="Times New Roman" w:cs="Times New Roman"/>
          <w:b/>
          <w:color w:val="000000"/>
          <w:sz w:val="26"/>
          <w:szCs w:val="26"/>
          <w:lang w:val="en-US"/>
        </w:rPr>
        <w:t>5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/202</w:t>
      </w:r>
      <w:r>
        <w:rPr>
          <w:rFonts w:hint="default" w:ascii="Times New Roman" w:hAnsi="Times New Roman" w:cs="Times New Roman"/>
          <w:b/>
          <w:color w:val="000000"/>
          <w:sz w:val="26"/>
          <w:szCs w:val="26"/>
          <w:lang w:val="en-US"/>
        </w:rPr>
        <w:t>6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FOR BACHELOR OF SCIENCE IN COMPUTER SCIENCE</w:t>
      </w:r>
    </w:p>
    <w:p w14:paraId="34A2D8DC">
      <w:pPr>
        <w:spacing w:after="0" w:line="240" w:lineRule="auto"/>
        <w:ind w:left="720" w:hanging="720"/>
        <w:jc w:val="center"/>
        <w:rPr>
          <w:rFonts w:hint="default" w:ascii="Times New Roman" w:hAnsi="Times New Roman"/>
          <w:b/>
          <w:bC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/>
        </w:rPr>
        <w:t>R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en-US"/>
        </w:rPr>
        <w:t>BCS</w:t>
      </w:r>
      <w:r>
        <w:rPr>
          <w:rFonts w:hint="default" w:ascii="Times New Roman" w:hAnsi="Times New Roman"/>
          <w:b/>
          <w:color w:val="000000"/>
          <w:sz w:val="24"/>
          <w:szCs w:val="24"/>
          <w:lang w:val="en-US"/>
        </w:rPr>
        <w:t xml:space="preserve"> 7124</w:t>
      </w:r>
      <w:r>
        <w:rPr>
          <w:rFonts w:hint="default" w:ascii="Times New Roman" w:hAnsi="Times New Roman"/>
          <w:b/>
          <w:color w:val="000000"/>
          <w:sz w:val="24"/>
          <w:szCs w:val="24"/>
        </w:rPr>
        <w:t>:</w:t>
      </w:r>
      <w:r>
        <w:rPr>
          <w:rFonts w:hint="default" w:ascii="Times New Roman" w:hAnsi="Times New Roman"/>
          <w:b/>
          <w:bCs/>
          <w:color w:val="000000"/>
          <w:sz w:val="24"/>
          <w:szCs w:val="24"/>
        </w:rPr>
        <w:t>COMPUTER ORGANIZATION &amp;ASSEMBLY LANGUAGE</w:t>
      </w:r>
    </w:p>
    <w:p w14:paraId="3D13B802">
      <w:pPr>
        <w:spacing w:after="0" w:line="240" w:lineRule="auto"/>
        <w:ind w:left="720" w:hanging="720"/>
        <w:jc w:val="center"/>
        <w:rPr>
          <w:rFonts w:hint="default" w:ascii="Times New Roman" w:hAnsi="Times New Roman"/>
          <w:b/>
          <w:bCs/>
          <w:color w:val="000000"/>
          <w:sz w:val="24"/>
          <w:szCs w:val="24"/>
        </w:rPr>
      </w:pPr>
    </w:p>
    <w:p w14:paraId="75112E66">
      <w:pPr>
        <w:spacing w:after="0" w:line="240" w:lineRule="auto"/>
        <w:ind w:left="720" w:hanging="720"/>
        <w:rPr>
          <w:rFonts w:ascii="Times New Roman" w:hAnsi="Times New Roman" w:cs="Times New Roman"/>
          <w:b/>
          <w:color w:val="000000"/>
          <w:sz w:val="10"/>
          <w:szCs w:val="24"/>
        </w:rPr>
      </w:pPr>
    </w:p>
    <w:p w14:paraId="26937FAE">
      <w:pPr>
        <w:tabs>
          <w:tab w:val="left" w:pos="6795"/>
        </w:tabs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>DATE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u w:val="none"/>
          <w:lang w:val="en-US"/>
        </w:rPr>
        <w:t>02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  <w:u w:val="none"/>
        </w:rPr>
        <w:t xml:space="preserve">/ 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u w:val="none"/>
          <w:lang w:val="en-US"/>
        </w:rPr>
        <w:t>12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  <w:u w:val="none"/>
        </w:rPr>
        <w:t xml:space="preserve"> / 202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u w:val="none"/>
          <w:lang w:val="en-US"/>
        </w:rPr>
        <w:t>5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  <w:u w:val="none"/>
        </w:rPr>
        <w:t xml:space="preserve"> 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   TIME: 2 HOURS</w:t>
      </w:r>
    </w:p>
    <w:p w14:paraId="6EA2D576">
      <w:pPr>
        <w:pStyle w:val="13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GENERAL INSTRUCTIONS:</w:t>
      </w:r>
      <w:r>
        <w:rPr>
          <w:rFonts w:ascii="Times New Roman" w:hAnsi="Times New Roman"/>
          <w:b/>
          <w:sz w:val="24"/>
          <w:szCs w:val="24"/>
        </w:rPr>
        <w:tab/>
      </w:r>
    </w:p>
    <w:p w14:paraId="6F615D21">
      <w:pPr>
        <w:pStyle w:val="1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question paper during exam time.</w:t>
      </w:r>
    </w:p>
    <w:p w14:paraId="3975C871">
      <w:pPr>
        <w:pStyle w:val="1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05DCFA2F">
      <w:pPr>
        <w:pStyle w:val="13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INSTRUCTIONS: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  <w:r>
        <w:rPr>
          <w:rFonts w:ascii="Times New Roman" w:hAnsi="Times New Roman"/>
          <w:b/>
          <w:color w:val="0033CC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31F95BC2">
      <w:pPr>
        <w:pStyle w:val="13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78457432">
      <w:pPr>
        <w:pStyle w:val="13"/>
        <w:spacing w:line="360" w:lineRule="auto"/>
        <w:rPr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49A290B2">
      <w:pPr>
        <w:pStyle w:val="13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233B5503">
      <w:pPr>
        <w:pStyle w:val="2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0A5566D5">
      <w:pPr>
        <w:pStyle w:val="2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68D5E276">
      <w:pPr>
        <w:pStyle w:val="2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040116DE">
      <w:pPr>
        <w:pStyle w:val="2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2C466ECD">
      <w:pPr>
        <w:pStyle w:val="2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19F8F656">
      <w:pPr>
        <w:pStyle w:val="2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6BCA9BA4">
      <w:pPr>
        <w:pStyle w:val="2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0EA5981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077F1CA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1hour to the end of the Exam.</w:t>
      </w:r>
    </w:p>
    <w:p w14:paraId="050CB71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03017293">
      <w:pPr>
        <w:pStyle w:val="11"/>
        <w:numPr>
          <w:ilvl w:val="0"/>
          <w:numId w:val="1"/>
        </w:numPr>
        <w:spacing w:line="240" w:lineRule="auto"/>
        <w:rPr>
          <w:rFonts w:ascii="Times New Roman" w:hAnsi="Times New Roman" w:cs="Times New Roman" w:eastAsiaTheme="majorEastAsia"/>
          <w:b/>
          <w:bCs/>
          <w:color w:val="0D0D0D"/>
          <w:sz w:val="24"/>
          <w:szCs w:val="24"/>
        </w:rPr>
      </w:pPr>
      <w:r>
        <w:rPr>
          <w:rFonts w:ascii="Times New Roman" w:hAnsi="Times New Roman" w:cs="Times New Roman" w:eastAsiaTheme="majorEastAsia"/>
          <w:b/>
          <w:bCs/>
          <w:color w:val="0D0D0D"/>
          <w:sz w:val="24"/>
          <w:szCs w:val="24"/>
        </w:rPr>
        <w:t>A calculator may be required.</w:t>
      </w:r>
    </w:p>
    <w:p w14:paraId="78038118">
      <w:pPr>
        <w:spacing w:line="240" w:lineRule="auto"/>
        <w:rPr>
          <w:rFonts w:ascii="Times New Roman" w:hAnsi="Times New Roman" w:cs="Times New Roman" w:eastAsiaTheme="majorEastAsia"/>
          <w:b/>
          <w:bCs/>
          <w:color w:val="0D0D0D"/>
          <w:sz w:val="24"/>
          <w:szCs w:val="24"/>
        </w:rPr>
      </w:pPr>
    </w:p>
    <w:p w14:paraId="73F306F8">
      <w:pPr>
        <w:spacing w:line="240" w:lineRule="auto"/>
        <w:rPr>
          <w:rFonts w:ascii="Times New Roman" w:hAnsi="Times New Roman" w:cs="Times New Roman" w:eastAsiaTheme="majorEastAsia"/>
          <w:b/>
          <w:bCs/>
          <w:color w:val="0D0D0D"/>
          <w:sz w:val="24"/>
          <w:szCs w:val="24"/>
        </w:rPr>
      </w:pPr>
    </w:p>
    <w:p w14:paraId="425AA45C">
      <w:pPr>
        <w:pStyle w:val="13"/>
        <w:rPr>
          <w:rFonts w:eastAsiaTheme="majorEastAsia"/>
        </w:rPr>
      </w:pPr>
    </w:p>
    <w:p w14:paraId="29E6AAE5">
      <w:pPr>
        <w:spacing w:after="0" w:line="36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74E596B">
      <w:pPr>
        <w:spacing w:after="0" w:line="36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50E4989">
      <w:pPr>
        <w:spacing w:after="0" w:line="36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sz w:val="24"/>
          <w:szCs w:val="24"/>
        </w:rPr>
        <w:t>SECTION A (COMPULSORY)</w:t>
      </w:r>
    </w:p>
    <w:p w14:paraId="033CFD57">
      <w:pPr>
        <w:spacing w:line="360" w:lineRule="auto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Question (1) - (30Marks)</w:t>
      </w:r>
    </w:p>
    <w:p w14:paraId="5E97E1D8">
      <w:pPr>
        <w:pStyle w:val="11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ifferenc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iate</w:t>
      </w:r>
      <w:r>
        <w:rPr>
          <w:rFonts w:ascii="Times New Roman" w:hAnsi="Times New Roman" w:cs="Times New Roman"/>
          <w:sz w:val="24"/>
          <w:szCs w:val="24"/>
        </w:rPr>
        <w:t xml:space="preserve"> between </w:t>
      </w:r>
      <w:r>
        <w:rPr>
          <w:rFonts w:ascii="Times New Roman" w:hAnsi="Times New Roman" w:cs="Times New Roman"/>
          <w:b/>
          <w:sz w:val="24"/>
          <w:szCs w:val="24"/>
        </w:rPr>
        <w:t>RAM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</w:rPr>
        <w:t>Cache</w:t>
      </w:r>
      <w:r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(2 Marks) </w:t>
      </w:r>
    </w:p>
    <w:p w14:paraId="76A82150">
      <w:pPr>
        <w:pStyle w:val="11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Describe any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THREE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functions of the control unit in a computer system.     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 </w:t>
      </w:r>
    </w:p>
    <w:p w14:paraId="4CACB5BE">
      <w:pPr>
        <w:pStyle w:val="11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/>
        </w:rPr>
        <w:t>Discuss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/>
        </w:rPr>
        <w:t>any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en-US"/>
        </w:rPr>
        <w:t>TWO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steps involved in the instruction execution cycle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 </w:t>
      </w:r>
    </w:p>
    <w:p w14:paraId="62D0EB9A">
      <w:pPr>
        <w:pStyle w:val="11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layers of computer memory</w:t>
      </w:r>
      <w:r>
        <w:rPr>
          <w:rFonts w:ascii="Times New Roman" w:hAnsi="Times New Roman" w:cs="Times New Roman"/>
          <w:sz w:val="24"/>
          <w:szCs w:val="24"/>
        </w:rPr>
        <w:t xml:space="preserve">. 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(5 Marks) </w:t>
      </w:r>
    </w:p>
    <w:p w14:paraId="1E070399">
      <w:pPr>
        <w:pStyle w:val="11"/>
        <w:numPr>
          <w:ilvl w:val="0"/>
          <w:numId w:val="2"/>
        </w:numPr>
        <w:spacing w:line="360" w:lineRule="auto"/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en-US" w:bidi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Describe any 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FOUR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types of CPU registers in computing</w:t>
      </w:r>
      <w:r>
        <w:rPr>
          <w:rFonts w:hint="default" w:ascii="Times New Roman" w:hAnsi="Times New Roman" w:cs="Times New Roman"/>
          <w:sz w:val="24"/>
          <w:szCs w:val="24"/>
          <w:lang w:val="en-US" w:eastAsia="ar-SA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(4 Marks)</w:t>
      </w:r>
    </w:p>
    <w:p w14:paraId="0EA81D01">
      <w:pPr>
        <w:pStyle w:val="11"/>
        <w:numPr>
          <w:ilvl w:val="0"/>
          <w:numId w:val="2"/>
        </w:numPr>
        <w:spacing w:line="360" w:lineRule="auto"/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en-US" w:bidi="ar-SA"/>
        </w:rPr>
        <w:t xml:space="preserve">Describe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en-US" w:eastAsia="en-US" w:bidi="ar-SA"/>
        </w:rPr>
        <w:t xml:space="preserve">THREE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en-US" w:bidi="ar-SA"/>
        </w:rPr>
        <w:t xml:space="preserve">ways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en-US" w:bidi="ar-SA"/>
        </w:rPr>
        <w:t>how memory hierarchy improves execution performance in computer systems.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en-US" w:bidi="ar-SA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en-US" w:bidi="ar-SA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en-US" w:bidi="ar-SA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en-US" w:bidi="ar-SA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en-US" w:bidi="ar-SA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en-US" w:bidi="ar-SA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en-US" w:bidi="ar-SA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en-US" w:bidi="ar-SA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en-US" w:bidi="ar-SA"/>
        </w:rPr>
        <w:t xml:space="preserve">      </w:t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en-US" w:eastAsia="en-US" w:bidi="ar-SA"/>
        </w:rPr>
        <w:t>(6 Marks)</w:t>
      </w:r>
    </w:p>
    <w:p w14:paraId="06549630">
      <w:pPr>
        <w:pStyle w:val="11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en-US" w:bidi="ar-SA"/>
        </w:rPr>
        <w:t>Explain how interrupts work and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en-US" w:eastAsia="en-US" w:bidi="ar-SA"/>
        </w:rPr>
        <w:t>TWO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en-US" w:bidi="ar-SA"/>
        </w:rPr>
        <w:t xml:space="preserve"> reasons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en-US" w:bidi="ar-SA"/>
        </w:rPr>
        <w:t xml:space="preserve"> why they are important in assembly language programming.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en-US" w:bidi="ar-SA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(3 Marks) </w:t>
      </w:r>
    </w:p>
    <w:p w14:paraId="23A81F10">
      <w:pPr>
        <w:spacing w:after="0" w:line="36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SECTION B (Answer Any Two Questions)</w:t>
      </w:r>
    </w:p>
    <w:p w14:paraId="0B305C0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(2) - (15 Marks)</w:t>
      </w:r>
    </w:p>
    <w:p w14:paraId="43A76EEB">
      <w:pPr>
        <w:pStyle w:val="11"/>
        <w:numPr>
          <w:ilvl w:val="0"/>
          <w:numId w:val="3"/>
        </w:numPr>
        <w:spacing w:line="360" w:lineRule="auto"/>
        <w:ind w:left="425" w:leftChars="0" w:hanging="42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Demonstrate how stack operations (PUSH and POP) can be used to manage subroutine calls</w:t>
      </w:r>
      <w:r>
        <w:rPr>
          <w:rFonts w:ascii="SimSun" w:hAnsi="SimSun" w:eastAsia="SimSun" w:cs="SimSun"/>
          <w:sz w:val="24"/>
          <w:szCs w:val="24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    </w:t>
      </w:r>
    </w:p>
    <w:p w14:paraId="6B154803">
      <w:pPr>
        <w:pStyle w:val="11"/>
        <w:numPr>
          <w:ilvl w:val="0"/>
          <w:numId w:val="3"/>
        </w:numPr>
        <w:spacing w:line="360" w:lineRule="auto"/>
        <w:ind w:left="425" w:leftChars="0" w:hanging="425" w:firstLineChars="0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Discuss any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THREE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linear components in electrical circuits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          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(6 Marks)</w:t>
      </w:r>
    </w:p>
    <w:p w14:paraId="22D40F99">
      <w:pPr>
        <w:pStyle w:val="11"/>
        <w:numPr>
          <w:ilvl w:val="0"/>
          <w:numId w:val="3"/>
        </w:numPr>
        <w:spacing w:line="360" w:lineRule="auto"/>
        <w:ind w:left="425" w:leftChars="0" w:hanging="425" w:firstLineChars="0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eastAsia="Verdana" w:cs="Times New Roman"/>
          <w:sz w:val="24"/>
          <w:szCs w:val="24"/>
        </w:rPr>
        <w:t xml:space="preserve">Describe any </w:t>
      </w:r>
      <w:r>
        <w:rPr>
          <w:rFonts w:ascii="Times New Roman" w:hAnsi="Times New Roman" w:eastAsia="Verdana" w:cs="Times New Roman"/>
          <w:b/>
          <w:bCs/>
          <w:sz w:val="24"/>
          <w:szCs w:val="24"/>
        </w:rPr>
        <w:t>THREE</w:t>
      </w:r>
      <w:r>
        <w:rPr>
          <w:rFonts w:ascii="Times New Roman" w:hAnsi="Times New Roman" w:eastAsia="Verdana" w:cs="Times New Roman"/>
          <w:sz w:val="24"/>
          <w:szCs w:val="24"/>
        </w:rPr>
        <w:t xml:space="preserve"> Machine Instructions in computer architecture</w:t>
      </w:r>
      <w:r>
        <w:rPr>
          <w:rFonts w:hint="default" w:ascii="Times New Roman" w:hAnsi="Times New Roman" w:eastAsia="Verdana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8"/>
          <w:szCs w:val="24"/>
        </w:rPr>
        <w:t xml:space="preserve">   </w:t>
      </w:r>
      <w:r>
        <w:rPr>
          <w:rFonts w:hint="default"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sz w:val="28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1CDD8F26">
      <w:pPr>
        <w:pStyle w:val="13"/>
        <w:spacing w:line="360" w:lineRule="auto"/>
        <w:rPr>
          <w:rFonts w:ascii="Times New Roman" w:hAnsi="Times New Roman" w:cs="Times New Roman"/>
          <w:sz w:val="14"/>
        </w:rPr>
      </w:pPr>
    </w:p>
    <w:p w14:paraId="7E495DE8">
      <w:pPr>
        <w:pStyle w:val="13"/>
        <w:spacing w:line="360" w:lineRule="auto"/>
        <w:rPr>
          <w:rFonts w:ascii="Times New Roman" w:hAnsi="Times New Roman" w:cs="Times New Roman"/>
          <w:sz w:val="14"/>
        </w:rPr>
      </w:pPr>
    </w:p>
    <w:p w14:paraId="65A997A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(3) - (15 Marks)</w:t>
      </w:r>
    </w:p>
    <w:p w14:paraId="3C8302E3">
      <w:pPr>
        <w:pStyle w:val="11"/>
        <w:numPr>
          <w:ilvl w:val="0"/>
          <w:numId w:val="4"/>
        </w:numPr>
        <w:spacing w:after="160" w:line="360" w:lineRule="auto"/>
        <w:ind w:left="425" w:leftChars="0" w:hanging="42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Name</w:t>
      </w:r>
      <w:r>
        <w:rPr>
          <w:rFonts w:ascii="Times New Roman" w:hAnsi="Times New Roman" w:cs="Times New Roman"/>
          <w:sz w:val="24"/>
          <w:szCs w:val="24"/>
        </w:rPr>
        <w:t xml:space="preserve"> any </w:t>
      </w:r>
      <w:r>
        <w:rPr>
          <w:rFonts w:ascii="Times New Roman" w:hAnsi="Times New Roman" w:cs="Times New Roman"/>
          <w:b/>
          <w:bCs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micro-operations in computer architecture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3C3A4F9E">
      <w:pPr>
        <w:pStyle w:val="11"/>
        <w:numPr>
          <w:ilvl w:val="0"/>
          <w:numId w:val="4"/>
        </w:numPr>
        <w:spacing w:line="360" w:lineRule="auto"/>
        <w:ind w:left="425" w:leftChars="0" w:hanging="425" w:firstLineChars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any THREE </w:t>
      </w:r>
      <w:r>
        <w:rPr>
          <w:rFonts w:ascii="Times New Roman" w:hAnsi="Times New Roman" w:cs="Times New Roman"/>
          <w:sz w:val="24"/>
          <w:szCs w:val="24"/>
        </w:rPr>
        <w:t xml:space="preserve">Shift Registers in Digital Logic.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  </w:t>
      </w:r>
    </w:p>
    <w:p w14:paraId="559BB47B">
      <w:pPr>
        <w:pStyle w:val="11"/>
        <w:numPr>
          <w:ilvl w:val="0"/>
          <w:numId w:val="4"/>
        </w:numPr>
        <w:spacing w:line="360" w:lineRule="auto"/>
        <w:ind w:left="425" w:leftChars="0" w:hanging="425" w:firstLineChars="0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Evaluate the effectiveness of using assembly language for performance</w:t>
      </w:r>
      <w:r>
        <w:rPr>
          <w:rFonts w:hint="default"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critical applications versus high</w:t>
      </w:r>
      <w:r>
        <w:rPr>
          <w:rFonts w:hint="default"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level languages</w:t>
      </w:r>
      <w:r>
        <w:rPr>
          <w:rFonts w:hint="default" w:ascii="Times New Roman" w:hAnsi="Times New Roman" w:cs="Times New Roman"/>
          <w:bCs/>
          <w:sz w:val="24"/>
          <w:szCs w:val="24"/>
          <w:lang w:val="en-US" w:eastAsia="ar-SA"/>
        </w:rPr>
        <w:t xml:space="preserve">. </w:t>
      </w:r>
      <w:r>
        <w:rPr>
          <w:rFonts w:hint="default" w:ascii="Times New Roman" w:hAnsi="Times New Roman" w:cs="Times New Roman"/>
          <w:bCs/>
          <w:sz w:val="24"/>
          <w:szCs w:val="24"/>
          <w:lang w:val="en-US" w:eastAsia="ar-SA"/>
        </w:rPr>
        <w:tab/>
      </w:r>
      <w:r>
        <w:rPr>
          <w:rFonts w:hint="default" w:ascii="Times New Roman" w:hAnsi="Times New Roman" w:cs="Times New Roman"/>
          <w:bCs/>
          <w:sz w:val="24"/>
          <w:szCs w:val="24"/>
          <w:lang w:val="en-US" w:eastAsia="ar-SA"/>
        </w:rPr>
        <w:tab/>
      </w:r>
      <w:r>
        <w:rPr>
          <w:rFonts w:hint="default" w:ascii="Times New Roman" w:hAnsi="Times New Roman" w:cs="Times New Roman"/>
          <w:bCs/>
          <w:sz w:val="24"/>
          <w:szCs w:val="24"/>
          <w:lang w:val="en-US" w:eastAsia="ar-SA"/>
        </w:rPr>
        <w:tab/>
      </w:r>
      <w:r>
        <w:rPr>
          <w:rFonts w:hint="default" w:ascii="Times New Roman" w:hAnsi="Times New Roman" w:cs="Times New Roman"/>
          <w:bCs/>
          <w:sz w:val="24"/>
          <w:szCs w:val="24"/>
          <w:lang w:val="en-US" w:eastAsia="ar-SA"/>
        </w:rPr>
        <w:tab/>
      </w:r>
      <w:r>
        <w:rPr>
          <w:rFonts w:hint="default" w:ascii="Times New Roman" w:hAnsi="Times New Roman" w:cs="Times New Roman"/>
          <w:bCs/>
          <w:sz w:val="24"/>
          <w:szCs w:val="24"/>
          <w:lang w:val="en-US" w:eastAsia="ar-SA"/>
        </w:rPr>
        <w:tab/>
      </w:r>
      <w:r>
        <w:rPr>
          <w:rFonts w:hint="default" w:ascii="Times New Roman" w:hAnsi="Times New Roman" w:cs="Times New Roman"/>
          <w:bCs/>
          <w:sz w:val="24"/>
          <w:szCs w:val="24"/>
          <w:lang w:val="en-US" w:eastAsia="ar-SA"/>
        </w:rPr>
        <w:t xml:space="preserve">    </w:t>
      </w:r>
      <w:r>
        <w:rPr>
          <w:rFonts w:hint="default" w:ascii="Times New Roman" w:hAnsi="Times New Roman" w:cs="Times New Roman"/>
          <w:bCs/>
          <w:sz w:val="24"/>
          <w:szCs w:val="24"/>
          <w:lang w:val="en-US" w:eastAsia="ar-SA"/>
        </w:rPr>
        <w:tab/>
      </w:r>
      <w:r>
        <w:rPr>
          <w:rFonts w:hint="default" w:ascii="Times New Roman" w:hAnsi="Times New Roman" w:cs="Times New Roman"/>
          <w:bCs/>
          <w:sz w:val="24"/>
          <w:szCs w:val="24"/>
          <w:lang w:val="en-US" w:eastAsia="ar-SA"/>
        </w:rPr>
        <w:tab/>
      </w:r>
      <w:r>
        <w:rPr>
          <w:rFonts w:hint="default" w:ascii="Times New Roman" w:hAnsi="Times New Roman" w:cs="Times New Roman"/>
          <w:bCs/>
          <w:sz w:val="24"/>
          <w:szCs w:val="24"/>
          <w:lang w:val="en-US" w:eastAsia="ar-SA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 </w:t>
      </w:r>
    </w:p>
    <w:p w14:paraId="2DD1515F">
      <w:pPr>
        <w:pStyle w:val="13"/>
        <w:spacing w:line="360" w:lineRule="auto"/>
      </w:pPr>
    </w:p>
    <w:p w14:paraId="5400AD7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(4) - (15 Marks)</w:t>
      </w:r>
    </w:p>
    <w:p w14:paraId="4AEA128D">
      <w:pPr>
        <w:pStyle w:val="11"/>
        <w:numPr>
          <w:ilvl w:val="0"/>
          <w:numId w:val="5"/>
        </w:numPr>
        <w:spacing w:after="0" w:line="360" w:lineRule="auto"/>
        <w:ind w:left="425" w:leftChars="0" w:hanging="425" w:firstLineChars="0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Differentiate between CISC and RISC Instruction sets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>
        <w:rPr>
          <w:rFonts w:hint="default" w:ascii="Times New Roman" w:hAnsi="Times New Roman" w:cs="Times New Roman"/>
          <w:bCs/>
          <w:sz w:val="24"/>
          <w:szCs w:val="24"/>
          <w:lang w:val="en-US" w:eastAsia="ar-SA"/>
        </w:rPr>
        <w:tab/>
      </w:r>
      <w:r>
        <w:rPr>
          <w:rFonts w:hint="default" w:ascii="Times New Roman" w:hAnsi="Times New Roman" w:cs="Times New Roman"/>
          <w:bCs/>
          <w:sz w:val="24"/>
          <w:szCs w:val="24"/>
          <w:lang w:val="en-US" w:eastAsia="ar-SA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(4 Marks)</w:t>
      </w:r>
    </w:p>
    <w:p w14:paraId="79C62C7C">
      <w:pPr>
        <w:pStyle w:val="13"/>
        <w:numPr>
          <w:ilvl w:val="0"/>
          <w:numId w:val="5"/>
        </w:numPr>
        <w:spacing w:line="360" w:lineRule="auto"/>
        <w:ind w:left="425" w:leftChars="0" w:hanging="42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Assembly language categories of instructions based on the functionality.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36B35B42">
      <w:pPr>
        <w:pStyle w:val="13"/>
        <w:numPr>
          <w:ilvl w:val="0"/>
          <w:numId w:val="5"/>
        </w:numPr>
        <w:spacing w:line="360" w:lineRule="auto"/>
        <w:ind w:left="425" w:leftChars="0" w:hanging="42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Assess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any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trade-offs between increasing cache size and improving system performance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.</w:t>
      </w:r>
      <w:r>
        <w:rPr>
          <w:rFonts w:hint="default" w:ascii="SimSun" w:hAnsi="SimSun" w:eastAsia="SimSun" w:cs="SimSun"/>
          <w:sz w:val="24"/>
          <w:szCs w:val="24"/>
          <w:lang w:val="en-US"/>
        </w:rPr>
        <w:t xml:space="preserve"> </w:t>
      </w:r>
      <w:r>
        <w:rPr>
          <w:rFonts w:hint="default" w:ascii="SimSun" w:hAnsi="SimSun" w:eastAsia="SimSun" w:cs="SimSun"/>
          <w:sz w:val="24"/>
          <w:szCs w:val="24"/>
          <w:lang w:val="en-US"/>
        </w:rPr>
        <w:tab/>
      </w:r>
      <w:r>
        <w:rPr>
          <w:rFonts w:hint="default" w:ascii="SimSun" w:hAnsi="SimSun" w:eastAsia="SimSun" w:cs="SimSun"/>
          <w:sz w:val="24"/>
          <w:szCs w:val="24"/>
          <w:lang w:val="en-US"/>
        </w:rPr>
        <w:tab/>
      </w:r>
      <w:r>
        <w:rPr>
          <w:rFonts w:hint="default" w:ascii="SimSun" w:hAnsi="SimSun" w:eastAsia="SimSun" w:cs="SimSun"/>
          <w:sz w:val="24"/>
          <w:szCs w:val="24"/>
          <w:lang w:val="en-US"/>
        </w:rPr>
        <w:tab/>
      </w:r>
      <w:r>
        <w:rPr>
          <w:rFonts w:hint="default" w:ascii="SimSun" w:hAnsi="SimSun" w:eastAsia="SimSun" w:cs="SimSun"/>
          <w:sz w:val="24"/>
          <w:szCs w:val="24"/>
          <w:lang w:val="en-US"/>
        </w:rPr>
        <w:tab/>
      </w:r>
      <w:r>
        <w:rPr>
          <w:rFonts w:hint="default" w:ascii="SimSun" w:hAnsi="SimSun" w:eastAsia="SimSun" w:cs="SimSun"/>
          <w:sz w:val="24"/>
          <w:szCs w:val="24"/>
          <w:lang w:val="en-US"/>
        </w:rPr>
        <w:tab/>
      </w:r>
      <w:r>
        <w:rPr>
          <w:rFonts w:hint="default" w:ascii="SimSun" w:hAnsi="SimSun" w:eastAsia="SimSun" w:cs="SimSun"/>
          <w:sz w:val="24"/>
          <w:szCs w:val="24"/>
          <w:lang w:val="en-US"/>
        </w:rPr>
        <w:tab/>
      </w:r>
      <w:r>
        <w:rPr>
          <w:rFonts w:hint="default" w:ascii="SimSun" w:hAnsi="SimSun" w:eastAsia="SimSun" w:cs="SimSun"/>
          <w:sz w:val="24"/>
          <w:szCs w:val="24"/>
          <w:lang w:val="en-US"/>
        </w:rPr>
        <w:t xml:space="preserve">  </w:t>
      </w:r>
      <w:r>
        <w:rPr>
          <w:rFonts w:hint="default" w:ascii="SimSun" w:hAnsi="SimSun" w:eastAsia="SimSun" w:cs="SimSun"/>
          <w:sz w:val="24"/>
          <w:szCs w:val="24"/>
          <w:lang w:val="en-US"/>
        </w:rPr>
        <w:tab/>
      </w:r>
      <w:r>
        <w:rPr>
          <w:rFonts w:hint="default" w:ascii="SimSun" w:hAnsi="SimSun" w:eastAsia="SimSun" w:cs="SimSun"/>
          <w:sz w:val="24"/>
          <w:szCs w:val="24"/>
          <w:lang w:val="en-US"/>
        </w:rPr>
        <w:tab/>
      </w:r>
      <w:r>
        <w:rPr>
          <w:rFonts w:hint="default" w:ascii="SimSun" w:hAnsi="SimSun" w:eastAsia="SimSun" w:cs="SimSun"/>
          <w:sz w:val="24"/>
          <w:szCs w:val="24"/>
          <w:lang w:val="en-US"/>
        </w:rPr>
        <w:tab/>
      </w:r>
      <w:r>
        <w:rPr>
          <w:rFonts w:hint="default" w:ascii="SimSun" w:hAnsi="SimSun" w:eastAsia="SimSun" w:cs="SimSu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  </w:t>
      </w:r>
    </w:p>
    <w:p w14:paraId="0CF23A25">
      <w:pPr>
        <w:pStyle w:val="13"/>
        <w:numPr>
          <w:ilvl w:val="0"/>
          <w:numId w:val="0"/>
        </w:numPr>
        <w:spacing w:line="360" w:lineRule="auto"/>
        <w:ind w:leftChars="0"/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686006E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(5) - (15 Marks)</w:t>
      </w:r>
    </w:p>
    <w:p w14:paraId="7615E032">
      <w:pPr>
        <w:pStyle w:val="11"/>
        <w:numPr>
          <w:ilvl w:val="0"/>
          <w:numId w:val="6"/>
        </w:numPr>
        <w:spacing w:line="360" w:lineRule="auto"/>
        <w:ind w:left="425" w:leftChars="0" w:hanging="425" w:firstLineChars="0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bCs/>
          <w:sz w:val="24"/>
          <w:szCs w:val="24"/>
          <w:lang w:val="en-US" w:eastAsia="ar-SA"/>
        </w:rPr>
        <w:t xml:space="preserve">Highlight </w:t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en-US" w:eastAsia="ar-SA"/>
        </w:rPr>
        <w:t>THREE</w:t>
      </w:r>
      <w:r>
        <w:rPr>
          <w:rFonts w:hint="default" w:ascii="Times New Roman" w:hAnsi="Times New Roman" w:cs="Times New Roman"/>
          <w:bCs/>
          <w:sz w:val="24"/>
          <w:szCs w:val="24"/>
          <w:lang w:val="en-US" w:eastAsia="ar-SA"/>
        </w:rPr>
        <w:t xml:space="preserve"> differences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between Parallel Bus and Serial Bus</w:t>
      </w:r>
      <w:r>
        <w:rPr>
          <w:rFonts w:hint="default" w:ascii="Times New Roman" w:hAnsi="Times New Roman" w:cs="Times New Roman"/>
          <w:bCs/>
          <w:sz w:val="24"/>
          <w:szCs w:val="24"/>
          <w:lang w:val="en-US" w:eastAsia="ar-SA"/>
        </w:rPr>
        <w:tab/>
      </w:r>
      <w:r>
        <w:rPr>
          <w:rFonts w:hint="default" w:ascii="Times New Roman" w:hAnsi="Times New Roman" w:cs="Times New Roman"/>
          <w:bCs/>
          <w:sz w:val="24"/>
          <w:szCs w:val="24"/>
          <w:lang w:val="en-US" w:eastAsia="ar-SA"/>
        </w:rPr>
        <w:t xml:space="preserve">   </w:t>
      </w:r>
      <w:r>
        <w:rPr>
          <w:rFonts w:hint="default" w:ascii="Times New Roman" w:hAnsi="Times New Roman" w:cs="Times New Roman"/>
          <w:bCs/>
          <w:sz w:val="24"/>
          <w:szCs w:val="24"/>
          <w:lang w:val="en-US" w:eastAsia="ar-SA"/>
        </w:rPr>
        <w:tab/>
      </w:r>
      <w:r>
        <w:rPr>
          <w:rFonts w:hint="default" w:ascii="Times New Roman" w:hAnsi="Times New Roman" w:cs="Times New Roman"/>
          <w:bCs/>
          <w:sz w:val="24"/>
          <w:szCs w:val="24"/>
          <w:lang w:val="en-US" w:eastAsia="ar-SA"/>
        </w:rPr>
        <w:t xml:space="preserve">      </w:t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en-US" w:eastAsia="ar-SA"/>
        </w:rPr>
        <w:t xml:space="preserve">(3 Marks) </w:t>
      </w:r>
    </w:p>
    <w:p w14:paraId="06D56544">
      <w:pPr>
        <w:pStyle w:val="11"/>
        <w:numPr>
          <w:ilvl w:val="0"/>
          <w:numId w:val="6"/>
        </w:numPr>
        <w:spacing w:after="0" w:line="360" w:lineRule="auto"/>
        <w:ind w:left="425" w:leftChars="0" w:hanging="42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Define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THREE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addressing modes and list the most common ones used in assembly language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23B8C605">
      <w:pPr>
        <w:pStyle w:val="11"/>
        <w:numPr>
          <w:ilvl w:val="0"/>
          <w:numId w:val="6"/>
        </w:numPr>
        <w:spacing w:after="160" w:line="360" w:lineRule="auto"/>
        <w:ind w:left="425" w:leftChars="0" w:hanging="42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how </w:t>
      </w:r>
      <w:r>
        <w:rPr>
          <w:rFonts w:ascii="Times New Roman" w:hAnsi="Times New Roman" w:cs="Times New Roman"/>
          <w:sz w:val="24"/>
          <w:szCs w:val="24"/>
        </w:rPr>
        <w:t xml:space="preserve">solid-state drive (SSD)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improves computer perfromance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46C194D6">
      <w:pPr>
        <w:pStyle w:val="11"/>
        <w:numPr>
          <w:ilvl w:val="0"/>
          <w:numId w:val="6"/>
        </w:numPr>
        <w:spacing w:after="160" w:line="360" w:lineRule="auto"/>
        <w:ind w:left="425" w:leftChars="0" w:hanging="42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any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FOUR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differences between the high level and low level programming languages and then give an example in each.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  </w:t>
      </w:r>
    </w:p>
    <w:p w14:paraId="4B207785">
      <w:pPr>
        <w:pStyle w:val="11"/>
        <w:numPr>
          <w:ilvl w:val="0"/>
          <w:numId w:val="0"/>
        </w:numPr>
        <w:spacing w:after="160" w:line="360" w:lineRule="auto"/>
        <w:ind w:left="360" w:leftChars="0"/>
        <w:rPr>
          <w:rFonts w:ascii="Times New Roman" w:hAnsi="Times New Roman" w:cs="Times New Roman"/>
          <w:sz w:val="24"/>
          <w:szCs w:val="24"/>
        </w:rPr>
      </w:pPr>
    </w:p>
    <w:p w14:paraId="1EB87FFB">
      <w:pPr>
        <w:rPr>
          <w:rFonts w:ascii="Times New Roman" w:hAnsi="Times New Roman" w:cs="Times New Roman"/>
          <w:b/>
          <w:sz w:val="28"/>
          <w:szCs w:val="28"/>
        </w:rPr>
      </w:pPr>
    </w:p>
    <w:p w14:paraId="2F670059">
      <w:pPr>
        <w:rPr>
          <w:rFonts w:ascii="Times New Roman" w:hAnsi="Times New Roman" w:cs="Times New Roman"/>
          <w:b/>
          <w:sz w:val="28"/>
          <w:szCs w:val="28"/>
        </w:rPr>
      </w:pPr>
    </w:p>
    <w:p w14:paraId="68CCB096">
      <w:pPr>
        <w:pStyle w:val="13"/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END</w:t>
      </w:r>
    </w:p>
    <w:p w14:paraId="6E291722">
      <w:pPr>
        <w:rPr>
          <w:rFonts w:ascii="Times New Roman" w:hAnsi="Times New Roman" w:cs="Times New Roman"/>
          <w:b/>
          <w:sz w:val="28"/>
          <w:szCs w:val="28"/>
        </w:rPr>
      </w:pPr>
    </w:p>
    <w:p w14:paraId="5870D842">
      <w:pPr>
        <w:jc w:val="center"/>
        <w:rPr>
          <w:rFonts w:ascii="Times New Roman" w:hAnsi="Times New Roman" w:cs="Times New Roman"/>
        </w:rPr>
      </w:pPr>
    </w:p>
    <w:sectPr>
      <w:footerReference r:id="rId5" w:type="default"/>
      <w:pgSz w:w="12240" w:h="15840"/>
      <w:pgMar w:top="1000" w:right="1440" w:bottom="98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29068429"/>
      <w:docPartObj>
        <w:docPartGallery w:val="autotext"/>
      </w:docPartObj>
    </w:sdtPr>
    <w:sdtContent>
      <w:p w14:paraId="19682F0B">
        <w:pPr>
          <w:pStyle w:val="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5</w:t>
        </w:r>
        <w:r>
          <w:fldChar w:fldCharType="end"/>
        </w:r>
        <w:r>
          <w:t xml:space="preserve"> of </w:t>
        </w:r>
        <w:r>
          <w:rPr>
            <w:rFonts w:hint="default"/>
            <w:lang w:val="en-US"/>
          </w:rPr>
          <w:t>3</w:t>
        </w:r>
      </w:p>
    </w:sdtContent>
  </w:sdt>
  <w:p w14:paraId="1D948073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0B7504"/>
    <w:multiLevelType w:val="singleLevel"/>
    <w:tmpl w:val="840B7504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  <w:b w:val="0"/>
        <w:bCs w:val="0"/>
      </w:rPr>
    </w:lvl>
  </w:abstractNum>
  <w:abstractNum w:abstractNumId="1">
    <w:nsid w:val="BD09CC16"/>
    <w:multiLevelType w:val="multilevel"/>
    <w:tmpl w:val="BD09CC16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65" w:firstLineChars="0"/>
      </w:pPr>
      <w:rPr>
        <w:rFonts w:hint="default"/>
        <w:b w:val="0"/>
        <w:bCs w:val="0"/>
      </w:rPr>
    </w:lvl>
    <w:lvl w:ilvl="1" w:tentative="0">
      <w:start w:val="1"/>
      <w:numFmt w:val="lowerLetter"/>
      <w:lvlText w:val="%2."/>
      <w:lvlJc w:val="left"/>
      <w:pPr>
        <w:tabs>
          <w:tab w:val="left" w:pos="425"/>
        </w:tabs>
        <w:ind w:left="425" w:leftChars="0" w:firstLine="655" w:firstLineChars="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425"/>
        </w:tabs>
        <w:ind w:left="425" w:leftChars="0" w:firstLine="1555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425"/>
        </w:tabs>
        <w:ind w:left="425" w:leftChars="0" w:firstLine="2095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425"/>
        </w:tabs>
        <w:ind w:left="425" w:leftChars="0" w:firstLine="2815" w:firstLineChars="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425"/>
        </w:tabs>
        <w:ind w:left="425" w:leftChars="0" w:firstLine="3715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425"/>
        </w:tabs>
        <w:ind w:left="425" w:leftChars="0" w:firstLine="4255" w:firstLineChars="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425"/>
        </w:tabs>
        <w:ind w:left="425" w:leftChars="0" w:firstLine="4975" w:firstLineChars="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425"/>
        </w:tabs>
        <w:ind w:left="425" w:leftChars="0" w:firstLine="5875" w:firstLineChars="0"/>
      </w:pPr>
      <w:rPr>
        <w:rFonts w:hint="default"/>
      </w:rPr>
    </w:lvl>
  </w:abstractNum>
  <w:abstractNum w:abstractNumId="2">
    <w:nsid w:val="1A8C2094"/>
    <w:multiLevelType w:val="multilevel"/>
    <w:tmpl w:val="1A8C2094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>
    <w:nsid w:val="6395D044"/>
    <w:multiLevelType w:val="multilevel"/>
    <w:tmpl w:val="6395D044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65" w:firstLineChars="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425"/>
        </w:tabs>
        <w:ind w:left="425" w:leftChars="0" w:firstLine="655" w:firstLineChars="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425"/>
        </w:tabs>
        <w:ind w:left="425" w:leftChars="0" w:firstLine="1555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425"/>
        </w:tabs>
        <w:ind w:left="425" w:leftChars="0" w:firstLine="2095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425"/>
        </w:tabs>
        <w:ind w:left="425" w:leftChars="0" w:firstLine="2815" w:firstLineChars="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425"/>
        </w:tabs>
        <w:ind w:left="425" w:leftChars="0" w:firstLine="3715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425"/>
        </w:tabs>
        <w:ind w:left="425" w:leftChars="0" w:firstLine="4255" w:firstLineChars="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425"/>
        </w:tabs>
        <w:ind w:left="425" w:leftChars="0" w:firstLine="4975" w:firstLineChars="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425"/>
        </w:tabs>
        <w:ind w:left="425" w:leftChars="0" w:firstLine="5875" w:firstLineChars="0"/>
      </w:pPr>
      <w:rPr>
        <w:rFonts w:hint="default"/>
      </w:rPr>
    </w:lvl>
  </w:abstractNum>
  <w:abstractNum w:abstractNumId="5">
    <w:nsid w:val="7990201F"/>
    <w:multiLevelType w:val="multilevel"/>
    <w:tmpl w:val="7990201F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65" w:firstLineChars="0"/>
      </w:pPr>
      <w:rPr>
        <w:rFonts w:hint="default"/>
        <w:b w:val="0"/>
        <w:bCs w:val="0"/>
      </w:rPr>
    </w:lvl>
    <w:lvl w:ilvl="1" w:tentative="0">
      <w:start w:val="1"/>
      <w:numFmt w:val="lowerLetter"/>
      <w:lvlText w:val="%2."/>
      <w:lvlJc w:val="left"/>
      <w:pPr>
        <w:tabs>
          <w:tab w:val="left" w:pos="425"/>
        </w:tabs>
        <w:ind w:left="425" w:leftChars="0" w:firstLine="655" w:firstLineChars="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425"/>
        </w:tabs>
        <w:ind w:left="425" w:leftChars="0" w:firstLine="1555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425"/>
        </w:tabs>
        <w:ind w:left="425" w:leftChars="0" w:firstLine="2095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425"/>
        </w:tabs>
        <w:ind w:left="425" w:leftChars="0" w:firstLine="2815" w:firstLineChars="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425"/>
        </w:tabs>
        <w:ind w:left="425" w:leftChars="0" w:firstLine="3715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425"/>
        </w:tabs>
        <w:ind w:left="425" w:leftChars="0" w:firstLine="4255" w:firstLineChars="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425"/>
        </w:tabs>
        <w:ind w:left="425" w:leftChars="0" w:firstLine="4975" w:firstLineChars="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425"/>
        </w:tabs>
        <w:ind w:left="425" w:leftChars="0" w:firstLine="5875" w:firstLineChars="0"/>
      </w:pPr>
      <w:rPr>
        <w:rFonts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4AE"/>
    <w:rsid w:val="000214BF"/>
    <w:rsid w:val="00022A3D"/>
    <w:rsid w:val="00070516"/>
    <w:rsid w:val="000A36F7"/>
    <w:rsid w:val="000B46CF"/>
    <w:rsid w:val="000E5C7E"/>
    <w:rsid w:val="001669C9"/>
    <w:rsid w:val="001A792B"/>
    <w:rsid w:val="001B234D"/>
    <w:rsid w:val="001E17FB"/>
    <w:rsid w:val="00212F7C"/>
    <w:rsid w:val="0022556A"/>
    <w:rsid w:val="002A6F25"/>
    <w:rsid w:val="002B117B"/>
    <w:rsid w:val="002C08EF"/>
    <w:rsid w:val="00311A21"/>
    <w:rsid w:val="00325AB4"/>
    <w:rsid w:val="0036202B"/>
    <w:rsid w:val="003843F1"/>
    <w:rsid w:val="00394F6E"/>
    <w:rsid w:val="003B6841"/>
    <w:rsid w:val="003E5FBF"/>
    <w:rsid w:val="00405C60"/>
    <w:rsid w:val="004410A7"/>
    <w:rsid w:val="00444151"/>
    <w:rsid w:val="00451805"/>
    <w:rsid w:val="00453D58"/>
    <w:rsid w:val="00483B90"/>
    <w:rsid w:val="004D7867"/>
    <w:rsid w:val="005333C2"/>
    <w:rsid w:val="005633F6"/>
    <w:rsid w:val="00592FA5"/>
    <w:rsid w:val="005B793A"/>
    <w:rsid w:val="005C1AC1"/>
    <w:rsid w:val="006064F8"/>
    <w:rsid w:val="00612101"/>
    <w:rsid w:val="0061437C"/>
    <w:rsid w:val="00640F9A"/>
    <w:rsid w:val="006910D1"/>
    <w:rsid w:val="006C73D5"/>
    <w:rsid w:val="006D18DC"/>
    <w:rsid w:val="00784286"/>
    <w:rsid w:val="007C4B27"/>
    <w:rsid w:val="007E220F"/>
    <w:rsid w:val="00836B5B"/>
    <w:rsid w:val="00865B7E"/>
    <w:rsid w:val="00887577"/>
    <w:rsid w:val="0089626A"/>
    <w:rsid w:val="008A1317"/>
    <w:rsid w:val="008C4727"/>
    <w:rsid w:val="00900ECF"/>
    <w:rsid w:val="00920E13"/>
    <w:rsid w:val="009541CC"/>
    <w:rsid w:val="009921F7"/>
    <w:rsid w:val="009E5EE7"/>
    <w:rsid w:val="009F3461"/>
    <w:rsid w:val="009F439B"/>
    <w:rsid w:val="00A169A4"/>
    <w:rsid w:val="00A32128"/>
    <w:rsid w:val="00A47AFC"/>
    <w:rsid w:val="00A663CF"/>
    <w:rsid w:val="00AB0241"/>
    <w:rsid w:val="00AD5208"/>
    <w:rsid w:val="00AE5AE7"/>
    <w:rsid w:val="00B248EC"/>
    <w:rsid w:val="00BA44EF"/>
    <w:rsid w:val="00BA7F05"/>
    <w:rsid w:val="00BB7732"/>
    <w:rsid w:val="00BC4AFB"/>
    <w:rsid w:val="00BD4B47"/>
    <w:rsid w:val="00C03EC4"/>
    <w:rsid w:val="00C06F2E"/>
    <w:rsid w:val="00C41849"/>
    <w:rsid w:val="00C639E3"/>
    <w:rsid w:val="00C75ED8"/>
    <w:rsid w:val="00CC4194"/>
    <w:rsid w:val="00CD3E34"/>
    <w:rsid w:val="00D12746"/>
    <w:rsid w:val="00D336DB"/>
    <w:rsid w:val="00D3433A"/>
    <w:rsid w:val="00D80187"/>
    <w:rsid w:val="00DA04AE"/>
    <w:rsid w:val="00E27322"/>
    <w:rsid w:val="00E86B2E"/>
    <w:rsid w:val="00EA083A"/>
    <w:rsid w:val="00EF400A"/>
    <w:rsid w:val="00F26DA3"/>
    <w:rsid w:val="00F470D8"/>
    <w:rsid w:val="00FE2B9D"/>
    <w:rsid w:val="021951FF"/>
    <w:rsid w:val="06732554"/>
    <w:rsid w:val="0B1D1128"/>
    <w:rsid w:val="105E2AE5"/>
    <w:rsid w:val="1BEE68D7"/>
    <w:rsid w:val="1CF127FA"/>
    <w:rsid w:val="1D046999"/>
    <w:rsid w:val="208323B0"/>
    <w:rsid w:val="244E7A1E"/>
    <w:rsid w:val="28540939"/>
    <w:rsid w:val="2BA96435"/>
    <w:rsid w:val="2F1D391E"/>
    <w:rsid w:val="320B54EE"/>
    <w:rsid w:val="336D7A11"/>
    <w:rsid w:val="34AA3546"/>
    <w:rsid w:val="41AF7ECF"/>
    <w:rsid w:val="44047066"/>
    <w:rsid w:val="440526EE"/>
    <w:rsid w:val="4A4C7CF7"/>
    <w:rsid w:val="4D3F2693"/>
    <w:rsid w:val="4DF53483"/>
    <w:rsid w:val="51C40829"/>
    <w:rsid w:val="5EAA36C3"/>
    <w:rsid w:val="61723DB4"/>
    <w:rsid w:val="64C52871"/>
    <w:rsid w:val="67727023"/>
    <w:rsid w:val="684B0390"/>
    <w:rsid w:val="6BA13B3D"/>
    <w:rsid w:val="6E344E0D"/>
    <w:rsid w:val="6EEE7BD0"/>
    <w:rsid w:val="6FA611AD"/>
    <w:rsid w:val="79985388"/>
    <w:rsid w:val="7AD14F03"/>
    <w:rsid w:val="7E29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">
    <w:name w:val="Emphasis"/>
    <w:basedOn w:val="3"/>
    <w:qFormat/>
    <w:uiPriority w:val="20"/>
    <w:rPr>
      <w:i/>
      <w:iCs/>
    </w:rPr>
  </w:style>
  <w:style w:type="paragraph" w:styleId="7">
    <w:name w:val="footer"/>
    <w:basedOn w:val="1"/>
    <w:link w:val="12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8">
    <w:name w:val="header"/>
    <w:basedOn w:val="1"/>
    <w:link w:val="1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9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Heading 1 Char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Footer Char"/>
    <w:basedOn w:val="3"/>
    <w:link w:val="7"/>
    <w:qFormat/>
    <w:uiPriority w:val="99"/>
    <w:rPr>
      <w:rFonts w:eastAsiaTheme="minorEastAsia"/>
    </w:rPr>
  </w:style>
  <w:style w:type="paragraph" w:styleId="13">
    <w:name w:val="No Spacing"/>
    <w:qFormat/>
    <w:uiPriority w:val="0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">
    <w:name w:val="Balloon Text Char"/>
    <w:basedOn w:val="3"/>
    <w:link w:val="5"/>
    <w:semiHidden/>
    <w:qFormat/>
    <w:uiPriority w:val="99"/>
    <w:rPr>
      <w:rFonts w:ascii="Tahoma" w:hAnsi="Tahoma" w:cs="Tahoma" w:eastAsiaTheme="minorEastAsia"/>
      <w:sz w:val="16"/>
      <w:szCs w:val="16"/>
    </w:rPr>
  </w:style>
  <w:style w:type="character" w:customStyle="1" w:styleId="15">
    <w:name w:val="Header Char"/>
    <w:basedOn w:val="3"/>
    <w:link w:val="8"/>
    <w:qFormat/>
    <w:uiPriority w:val="99"/>
    <w:rPr>
      <w:rFonts w:eastAsiaTheme="minorEastAsi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762</Words>
  <Characters>4345</Characters>
  <Lines>36</Lines>
  <Paragraphs>10</Paragraphs>
  <TotalTime>7</TotalTime>
  <ScaleCrop>false</ScaleCrop>
  <LinksUpToDate>false</LinksUpToDate>
  <CharactersWithSpaces>5097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2023-06-29T12:42:00Z</dcterms:created>
  <dc:creator>Matthew Thiongo</dc:creator>
  <cp:lastModifiedBy>hochieng</cp:lastModifiedBy>
  <cp:lastPrinted>2015-07-14T11:24:00Z</cp:lastPrinted>
  <dcterms:modified xsi:type="dcterms:W3CDTF">2025-11-18T19:28:21Z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42BE33528BED400592FFD11CC693585A_13</vt:lpwstr>
  </property>
</Properties>
</file>