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F6352B" w14:textId="77777777" w:rsidR="00B967E2" w:rsidRPr="00BD5084" w:rsidRDefault="00B967E2" w:rsidP="00B967E2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80023F0" wp14:editId="386F975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627E13" w14:textId="77777777" w:rsidR="00B967E2" w:rsidRPr="00BD5084" w:rsidRDefault="00B967E2" w:rsidP="00B967E2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328B755F" w14:textId="241BC129" w:rsidR="00B967E2" w:rsidRPr="00BD5084" w:rsidRDefault="00B967E2" w:rsidP="00B967E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 w:rsidR="00274857">
        <w:rPr>
          <w:rFonts w:ascii="Times New Roman" w:hAnsi="Times New Roman" w:cs="Times New Roman"/>
          <w:b/>
          <w:color w:val="000000"/>
          <w:sz w:val="24"/>
          <w:szCs w:val="24"/>
        </w:rPr>
        <w:t>ION FOR</w:t>
      </w:r>
      <w:r w:rsidR="00C659A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840278">
        <w:rPr>
          <w:rFonts w:ascii="Times New Roman" w:hAnsi="Times New Roman" w:cs="Times New Roman"/>
          <w:b/>
          <w:color w:val="000000"/>
          <w:sz w:val="24"/>
          <w:szCs w:val="24"/>
        </w:rPr>
        <w:t>MAY/AUGUST</w:t>
      </w:r>
      <w:r w:rsidR="00C659A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</w:t>
      </w:r>
      <w:r w:rsidR="00745F07">
        <w:rPr>
          <w:rFonts w:ascii="Times New Roman" w:hAnsi="Times New Roman" w:cs="Times New Roman"/>
          <w:b/>
          <w:color w:val="000000"/>
          <w:sz w:val="24"/>
          <w:szCs w:val="24"/>
        </w:rPr>
        <w:t>2</w:t>
      </w:r>
      <w:r w:rsidR="00EC7FA7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 w:rsidR="00C659A6">
        <w:rPr>
          <w:rFonts w:ascii="Times New Roman" w:hAnsi="Times New Roman" w:cs="Times New Roman"/>
          <w:b/>
          <w:color w:val="000000"/>
          <w:sz w:val="24"/>
          <w:szCs w:val="24"/>
        </w:rPr>
        <w:t>/20</w:t>
      </w:r>
      <w:r w:rsidR="00745F07">
        <w:rPr>
          <w:rFonts w:ascii="Times New Roman" w:hAnsi="Times New Roman" w:cs="Times New Roman"/>
          <w:b/>
          <w:color w:val="000000"/>
          <w:sz w:val="24"/>
          <w:szCs w:val="24"/>
        </w:rPr>
        <w:t>2</w:t>
      </w:r>
      <w:r w:rsidR="00EC7FA7"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 w:rsidR="00745F0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AND BACHELOR OF BUSINESS INFORMATION TECHNOLOGY</w:t>
      </w:r>
    </w:p>
    <w:p w14:paraId="2B228884" w14:textId="746D5B6B" w:rsidR="00B967E2" w:rsidRPr="00BD5084" w:rsidRDefault="003439E1" w:rsidP="003439E1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1517C4"/>
          <w:sz w:val="28"/>
          <w:szCs w:val="24"/>
        </w:rPr>
        <w:t>RCS 432:</w:t>
      </w:r>
      <w:r w:rsidRPr="00B437EF">
        <w:rPr>
          <w:rFonts w:ascii="Times New Roman" w:hAnsi="Times New Roman" w:cs="Times New Roman"/>
          <w:b/>
          <w:color w:val="1517C4"/>
          <w:sz w:val="28"/>
          <w:szCs w:val="24"/>
        </w:rPr>
        <w:t xml:space="preserve"> DATABASE</w:t>
      </w:r>
      <w:r w:rsidR="00482766" w:rsidRPr="00B437EF">
        <w:rPr>
          <w:rFonts w:ascii="Times New Roman" w:hAnsi="Times New Roman" w:cs="Times New Roman"/>
          <w:b/>
          <w:color w:val="1517C4"/>
          <w:sz w:val="28"/>
          <w:szCs w:val="24"/>
        </w:rPr>
        <w:t xml:space="preserve"> ADMINISTRATION</w:t>
      </w:r>
    </w:p>
    <w:p w14:paraId="472F9E44" w14:textId="77777777" w:rsidR="003439E1" w:rsidRDefault="003439E1" w:rsidP="00B967E2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</w:p>
    <w:p w14:paraId="66DC02F9" w14:textId="5F44FD67" w:rsidR="00B967E2" w:rsidRPr="003439E1" w:rsidRDefault="003439E1" w:rsidP="00B967E2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3439E1">
        <w:rPr>
          <w:rFonts w:ascii="Times New Roman" w:hAnsi="Times New Roman" w:cs="Times New Roman"/>
          <w:b/>
          <w:color w:val="0D0D0D"/>
          <w:sz w:val="24"/>
          <w:szCs w:val="24"/>
        </w:rPr>
        <w:t>DATE: 6</w:t>
      </w:r>
      <w:r w:rsidRPr="003439E1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Pr="003439E1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AUGUST 2024</w:t>
      </w:r>
      <w:r w:rsidR="00B967E2" w:rsidRPr="003439E1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216AEE30" w14:textId="77777777" w:rsidR="00B967E2" w:rsidRPr="00BD5084" w:rsidRDefault="00B967E2" w:rsidP="00B967E2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1E407836" w14:textId="77777777"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14:paraId="2A50821D" w14:textId="77777777"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6D9C6BD9" w14:textId="77777777"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24E25174" w14:textId="77777777" w:rsidR="00B967E2" w:rsidRPr="00BD5084" w:rsidRDefault="00B967E2" w:rsidP="00B967E2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195B9F18" w14:textId="77777777"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6AF307ED" w14:textId="77777777"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0883EF62" w14:textId="77777777"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488345D0" w14:textId="77777777" w:rsidR="00B967E2" w:rsidRPr="004C6D76" w:rsidRDefault="00B967E2" w:rsidP="00B967E2">
      <w:pPr>
        <w:rPr>
          <w:rFonts w:ascii="Times New Roman" w:hAnsi="Times New Roman" w:cs="Times New Roman"/>
          <w:sz w:val="24"/>
          <w:szCs w:val="24"/>
        </w:rPr>
      </w:pPr>
    </w:p>
    <w:p w14:paraId="6F1A13C7" w14:textId="77777777"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5675A39D" w14:textId="77777777"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7A12B4A5" w14:textId="77777777"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3AA90C63" w14:textId="77777777"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024D01EB" w14:textId="77777777"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5F4F4094" w14:textId="77777777"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14:paraId="7E6D4E0C" w14:textId="77777777"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14:paraId="425822DD" w14:textId="77777777" w:rsidR="00B967E2" w:rsidRPr="004C6D76" w:rsidRDefault="00B967E2" w:rsidP="00B967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4A3E3F8B" w14:textId="77777777" w:rsidR="00B967E2" w:rsidRPr="00C22ACC" w:rsidRDefault="00B967E2" w:rsidP="00B967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5118875E" w14:textId="77777777" w:rsidR="00B967E2" w:rsidRPr="008C6CAF" w:rsidRDefault="00B967E2" w:rsidP="00B967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39EE0A51" w14:textId="77777777" w:rsidR="00745F07" w:rsidRPr="00E469DB" w:rsidRDefault="00745F07" w:rsidP="00745F07">
      <w:pPr>
        <w:rPr>
          <w:rFonts w:ascii="Times New Roman" w:hAnsi="Times New Roman" w:cs="Times New Roman"/>
          <w:b/>
          <w:color w:val="1517C4"/>
          <w:sz w:val="24"/>
          <w:szCs w:val="24"/>
        </w:rPr>
      </w:pPr>
      <w:bookmarkStart w:id="0" w:name="_GoBack"/>
      <w:bookmarkEnd w:id="0"/>
      <w:r w:rsidRPr="00E469DB">
        <w:rPr>
          <w:rFonts w:ascii="Times New Roman" w:hAnsi="Times New Roman" w:cs="Times New Roman"/>
          <w:b/>
          <w:color w:val="1517C4"/>
          <w:sz w:val="24"/>
          <w:szCs w:val="24"/>
        </w:rPr>
        <w:lastRenderedPageBreak/>
        <w:t>QUESTION ONE (</w:t>
      </w:r>
      <w:r>
        <w:rPr>
          <w:rFonts w:ascii="Times New Roman" w:hAnsi="Times New Roman" w:cs="Times New Roman"/>
          <w:b/>
          <w:color w:val="1517C4"/>
          <w:sz w:val="24"/>
          <w:szCs w:val="24"/>
        </w:rPr>
        <w:t>3</w:t>
      </w:r>
      <w:r w:rsidRPr="00E469DB">
        <w:rPr>
          <w:rFonts w:ascii="Times New Roman" w:hAnsi="Times New Roman" w:cs="Times New Roman"/>
          <w:b/>
          <w:color w:val="1517C4"/>
          <w:sz w:val="24"/>
          <w:szCs w:val="24"/>
        </w:rPr>
        <w:t>0 MARKS)</w:t>
      </w:r>
    </w:p>
    <w:p w14:paraId="7C0E9CA4" w14:textId="59478A46" w:rsidR="00745F07" w:rsidRPr="00604CD9" w:rsidRDefault="00A72E4C" w:rsidP="00A72E4C">
      <w:pPr>
        <w:pStyle w:val="ListParagraph"/>
        <w:numPr>
          <w:ilvl w:val="1"/>
          <w:numId w:val="3"/>
        </w:numPr>
        <w:spacing w:after="120" w:line="276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Discuss </w:t>
      </w:r>
      <w:r w:rsidR="00745F07">
        <w:rPr>
          <w:rFonts w:ascii="Times New Roman" w:hAnsi="Times New Roman" w:cs="Times New Roman"/>
          <w:bCs/>
          <w:sz w:val="24"/>
          <w:szCs w:val="24"/>
        </w:rPr>
        <w:t>the meaning of the following terms in the Database Administration Systems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45F07">
        <w:rPr>
          <w:rFonts w:ascii="Times New Roman" w:hAnsi="Times New Roman" w:cs="Times New Roman"/>
          <w:bCs/>
          <w:sz w:val="24"/>
          <w:szCs w:val="24"/>
        </w:rPr>
        <w:t>:</w:t>
      </w:r>
    </w:p>
    <w:p w14:paraId="579C29E6" w14:textId="43DBB80C" w:rsidR="00745F07" w:rsidRPr="00EF2416" w:rsidRDefault="00745F07" w:rsidP="00EF2416">
      <w:pPr>
        <w:pStyle w:val="ListParagraph"/>
        <w:spacing w:after="0" w:line="360" w:lineRule="auto"/>
        <w:ind w:left="144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)</w:t>
      </w:r>
      <w:r w:rsidRPr="007426D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02E46">
        <w:rPr>
          <w:rFonts w:ascii="Times New Roman" w:hAnsi="Times New Roman" w:cs="Times New Roman"/>
          <w:bCs/>
          <w:sz w:val="24"/>
          <w:szCs w:val="24"/>
        </w:rPr>
        <w:t>Data Cubes</w:t>
      </w:r>
      <w:r w:rsidR="00EF2416">
        <w:rPr>
          <w:rFonts w:ascii="Times New Roman" w:hAnsi="Times New Roman" w:cs="Times New Roman"/>
          <w:bCs/>
          <w:sz w:val="24"/>
          <w:szCs w:val="24"/>
        </w:rPr>
        <w:tab/>
      </w:r>
      <w:r w:rsidR="00EF2416">
        <w:rPr>
          <w:rFonts w:ascii="Times New Roman" w:hAnsi="Times New Roman" w:cs="Times New Roman"/>
          <w:bCs/>
          <w:sz w:val="24"/>
          <w:szCs w:val="24"/>
        </w:rPr>
        <w:tab/>
      </w:r>
      <w:r w:rsidR="00EF2416">
        <w:rPr>
          <w:rFonts w:ascii="Times New Roman" w:hAnsi="Times New Roman" w:cs="Times New Roman"/>
          <w:bCs/>
          <w:sz w:val="24"/>
          <w:szCs w:val="24"/>
        </w:rPr>
        <w:tab/>
      </w:r>
      <w:r w:rsidR="00EF2416">
        <w:rPr>
          <w:rFonts w:ascii="Times New Roman" w:hAnsi="Times New Roman" w:cs="Times New Roman"/>
          <w:bCs/>
          <w:sz w:val="24"/>
          <w:szCs w:val="24"/>
        </w:rPr>
        <w:tab/>
      </w:r>
      <w:r w:rsidR="00EF2416">
        <w:rPr>
          <w:rFonts w:ascii="Times New Roman" w:hAnsi="Times New Roman" w:cs="Times New Roman"/>
          <w:bCs/>
          <w:sz w:val="24"/>
          <w:szCs w:val="24"/>
        </w:rPr>
        <w:tab/>
      </w:r>
      <w:r w:rsidR="00EF2416">
        <w:rPr>
          <w:rFonts w:ascii="Times New Roman" w:hAnsi="Times New Roman" w:cs="Times New Roman"/>
          <w:bCs/>
          <w:sz w:val="24"/>
          <w:szCs w:val="24"/>
        </w:rPr>
        <w:tab/>
      </w:r>
      <w:r w:rsidR="00EF2416">
        <w:rPr>
          <w:rFonts w:ascii="Times New Roman" w:hAnsi="Times New Roman" w:cs="Times New Roman"/>
          <w:bCs/>
          <w:sz w:val="24"/>
          <w:szCs w:val="24"/>
        </w:rPr>
        <w:tab/>
      </w:r>
      <w:r w:rsidR="00EF2416" w:rsidRPr="007426D8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EF2416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EF2416" w:rsidRPr="007426D8">
        <w:rPr>
          <w:rFonts w:ascii="Times New Roman" w:hAnsi="Times New Roman" w:cs="Times New Roman"/>
          <w:b/>
          <w:bCs/>
          <w:sz w:val="24"/>
          <w:szCs w:val="24"/>
        </w:rPr>
        <w:t xml:space="preserve"> Marks</w:t>
      </w:r>
      <w:r w:rsidRPr="00EF2416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1D00532B" w14:textId="1D7EEA74" w:rsidR="00745F07" w:rsidRDefault="00745F07" w:rsidP="00745F07">
      <w:pPr>
        <w:pStyle w:val="ListParagraph"/>
        <w:spacing w:after="0" w:line="360" w:lineRule="auto"/>
        <w:ind w:left="14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(ii)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F66CB8">
        <w:rPr>
          <w:rFonts w:ascii="Times New Roman" w:hAnsi="Times New Roman" w:cs="Times New Roman"/>
          <w:bCs/>
          <w:sz w:val="24"/>
          <w:szCs w:val="24"/>
        </w:rPr>
        <w:t>Open Electronic Resources</w:t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871A3F">
        <w:rPr>
          <w:rFonts w:ascii="Times New Roman" w:hAnsi="Times New Roman" w:cs="Times New Roman"/>
          <w:bCs/>
          <w:sz w:val="24"/>
          <w:szCs w:val="24"/>
        </w:rPr>
        <w:tab/>
      </w:r>
      <w:r w:rsidRPr="007426D8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7426D8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308360B4" w14:textId="2660DC2E" w:rsidR="00745F07" w:rsidRDefault="00745F07" w:rsidP="00745F07">
      <w:pPr>
        <w:pStyle w:val="ListParagraph"/>
        <w:spacing w:after="0" w:line="360" w:lineRule="auto"/>
        <w:ind w:left="14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(iii)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702E46">
        <w:rPr>
          <w:rFonts w:ascii="Times New Roman" w:hAnsi="Times New Roman" w:cs="Times New Roman"/>
          <w:bCs/>
          <w:sz w:val="24"/>
          <w:szCs w:val="24"/>
        </w:rPr>
        <w:t>Data Denormalization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702E46">
        <w:rPr>
          <w:rFonts w:ascii="Times New Roman" w:hAnsi="Times New Roman" w:cs="Times New Roman"/>
          <w:bCs/>
          <w:sz w:val="24"/>
          <w:szCs w:val="24"/>
        </w:rPr>
        <w:tab/>
      </w:r>
      <w:r w:rsidRPr="007426D8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7426D8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3B21A931" w14:textId="77777777" w:rsidR="00745F07" w:rsidRPr="00871A3F" w:rsidRDefault="00745F07" w:rsidP="00745F07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b/>
          <w:bCs/>
          <w:sz w:val="15"/>
          <w:szCs w:val="15"/>
        </w:rPr>
      </w:pPr>
    </w:p>
    <w:p w14:paraId="15648170" w14:textId="30989BB1" w:rsidR="00745F07" w:rsidRPr="00E46B3A" w:rsidRDefault="00745F07" w:rsidP="00745F07">
      <w:pPr>
        <w:spacing w:line="360" w:lineRule="auto"/>
        <w:ind w:left="450" w:hanging="450"/>
        <w:rPr>
          <w:rFonts w:ascii="Times New Roman" w:eastAsia="Times New Roman" w:hAnsi="Times New Roman"/>
          <w:color w:val="000000" w:themeColor="text1"/>
          <w:sz w:val="24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 xml:space="preserve">(b)  </w:t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Describe </w:t>
      </w:r>
      <w:r w:rsidRPr="00E46B3A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the </w:t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main </w:t>
      </w:r>
      <w:r w:rsidRPr="00E46B3A">
        <w:rPr>
          <w:rFonts w:ascii="Times New Roman" w:eastAsia="Times New Roman" w:hAnsi="Times New Roman"/>
          <w:color w:val="000000" w:themeColor="text1"/>
          <w:sz w:val="24"/>
          <w:szCs w:val="20"/>
        </w:rPr>
        <w:t>difference between</w:t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Primary Key</w:t>
      </w:r>
      <w:r w:rsidRPr="00E46B3A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and </w:t>
      </w:r>
      <w:r w:rsidR="00EF2416">
        <w:rPr>
          <w:rFonts w:ascii="Times New Roman" w:eastAsia="Times New Roman" w:hAnsi="Times New Roman"/>
          <w:color w:val="000000" w:themeColor="text1"/>
          <w:sz w:val="24"/>
          <w:szCs w:val="20"/>
        </w:rPr>
        <w:t>Candidate</w:t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Key in </w:t>
      </w:r>
      <w:r w:rsidR="00AE15D4">
        <w:rPr>
          <w:rFonts w:ascii="Times New Roman" w:eastAsia="Times New Roman" w:hAnsi="Times New Roman"/>
          <w:color w:val="000000" w:themeColor="text1"/>
          <w:sz w:val="24"/>
          <w:szCs w:val="20"/>
        </w:rPr>
        <w:t>Advanced</w:t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</w:t>
      </w:r>
      <w:r w:rsidRPr="009B3CE3">
        <w:rPr>
          <w:rFonts w:ascii="Times New Roman" w:hAnsi="Times New Roman" w:cs="Times New Roman"/>
          <w:sz w:val="24"/>
          <w:szCs w:val="24"/>
        </w:rPr>
        <w:t>Database Management Systems (</w:t>
      </w:r>
      <w:r w:rsidR="00AE15D4">
        <w:rPr>
          <w:rFonts w:ascii="Times New Roman" w:hAnsi="Times New Roman" w:cs="Times New Roman"/>
          <w:sz w:val="24"/>
          <w:szCs w:val="24"/>
        </w:rPr>
        <w:t>A</w:t>
      </w:r>
      <w:r w:rsidRPr="009B3CE3">
        <w:rPr>
          <w:rFonts w:ascii="Times New Roman" w:hAnsi="Times New Roman" w:cs="Times New Roman"/>
          <w:sz w:val="24"/>
          <w:szCs w:val="24"/>
        </w:rPr>
        <w:t>DBMS)</w:t>
      </w:r>
      <w:r w:rsidRPr="00E46B3A">
        <w:rPr>
          <w:rFonts w:ascii="Times New Roman" w:eastAsia="Times New Roman" w:hAnsi="Times New Roman"/>
          <w:color w:val="000000" w:themeColor="text1"/>
          <w:sz w:val="24"/>
          <w:szCs w:val="20"/>
        </w:rPr>
        <w:tab/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    </w:t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ab/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ab/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ab/>
      </w:r>
      <w:r w:rsidR="00AE15D4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</w:t>
      </w:r>
      <w:r w:rsidR="00AE15D4">
        <w:rPr>
          <w:rFonts w:ascii="Times New Roman" w:eastAsia="Times New Roman" w:hAnsi="Times New Roman"/>
          <w:color w:val="000000" w:themeColor="text1"/>
          <w:sz w:val="24"/>
          <w:szCs w:val="20"/>
        </w:rPr>
        <w:tab/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</w:t>
      </w:r>
      <w:r w:rsidRPr="00E46B3A">
        <w:rPr>
          <w:rFonts w:ascii="Times New Roman" w:eastAsia="Times New Roman" w:hAnsi="Times New Roman"/>
          <w:color w:val="000000" w:themeColor="text1"/>
          <w:sz w:val="24"/>
          <w:szCs w:val="20"/>
        </w:rPr>
        <w:t>(</w:t>
      </w:r>
      <w:r w:rsidRPr="00E46B3A">
        <w:rPr>
          <w:rFonts w:ascii="Times New Roman" w:eastAsia="Times New Roman" w:hAnsi="Times New Roman"/>
          <w:b/>
          <w:color w:val="000000" w:themeColor="text1"/>
          <w:sz w:val="24"/>
          <w:szCs w:val="20"/>
        </w:rPr>
        <w:t>4 Marks</w:t>
      </w:r>
      <w:r w:rsidRPr="00E46B3A">
        <w:rPr>
          <w:rFonts w:ascii="Times New Roman" w:eastAsia="Times New Roman" w:hAnsi="Times New Roman"/>
          <w:color w:val="000000" w:themeColor="text1"/>
          <w:sz w:val="24"/>
          <w:szCs w:val="20"/>
        </w:rPr>
        <w:t>)</w:t>
      </w:r>
      <w:r w:rsidRPr="00E46B3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</w:t>
      </w:r>
    </w:p>
    <w:p w14:paraId="4BC667D9" w14:textId="49822398" w:rsidR="00745F07" w:rsidRPr="00C82267" w:rsidRDefault="00745F07" w:rsidP="00745F07">
      <w:pPr>
        <w:spacing w:before="220" w:after="220" w:line="360" w:lineRule="auto"/>
        <w:ind w:left="360" w:hanging="360"/>
        <w:jc w:val="both"/>
        <w:rPr>
          <w:rFonts w:ascii="Times New Roman" w:hAnsi="Times New Roman" w:cs="Times New Roman"/>
          <w:color w:val="0F21DE"/>
          <w:sz w:val="24"/>
          <w:szCs w:val="24"/>
        </w:rPr>
      </w:pPr>
      <w:r w:rsidRPr="002F3010">
        <w:rPr>
          <w:rFonts w:ascii="Times New Roman" w:hAnsi="Times New Roman" w:cs="Times New Roman"/>
          <w:sz w:val="24"/>
          <w:szCs w:val="24"/>
        </w:rPr>
        <w:t>(c</w:t>
      </w:r>
      <w:r>
        <w:rPr>
          <w:rFonts w:ascii="Times New Roman" w:hAnsi="Times New Roman" w:cs="Times New Roman"/>
          <w:color w:val="0F21DE"/>
          <w:sz w:val="24"/>
          <w:szCs w:val="24"/>
        </w:rPr>
        <w:t xml:space="preserve">)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Explain</w:t>
      </w:r>
      <w:r w:rsidRPr="00C8226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purpose of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aligning the </w:t>
      </w:r>
      <w:r w:rsidR="00EF2416">
        <w:rPr>
          <w:rFonts w:ascii="Times New Roman" w:hAnsi="Times New Roman" w:cs="Times New Roman"/>
          <w:color w:val="000000" w:themeColor="text1"/>
          <w:sz w:val="24"/>
          <w:szCs w:val="24"/>
        </w:rPr>
        <w:t>company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8226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mission statement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with </w:t>
      </w:r>
      <w:r w:rsidRPr="00C82267"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ir</w:t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DBMS </w:t>
      </w:r>
      <w:r w:rsidR="00EF2416">
        <w:rPr>
          <w:rFonts w:ascii="Times New Roman" w:eastAsia="Times New Roman" w:hAnsi="Times New Roman"/>
          <w:color w:val="000000" w:themeColor="text1"/>
          <w:sz w:val="24"/>
          <w:szCs w:val="20"/>
        </w:rPr>
        <w:t>project development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Pr="00C82267">
        <w:rPr>
          <w:rFonts w:ascii="Times New Roman" w:hAnsi="Times New Roman" w:cs="Times New Roman"/>
          <w:color w:val="000000" w:themeColor="text1"/>
          <w:sz w:val="24"/>
          <w:szCs w:val="24"/>
        </w:rPr>
        <w:t>during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82267">
        <w:rPr>
          <w:rFonts w:ascii="Times New Roman" w:hAnsi="Times New Roman" w:cs="Times New Roman"/>
          <w:color w:val="000000" w:themeColor="text1"/>
          <w:sz w:val="24"/>
          <w:szCs w:val="24"/>
        </w:rPr>
        <w:t>database planning stage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s.</w:t>
      </w:r>
      <w:r w:rsidRPr="00C82267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C82267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C82267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C82267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C82267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C8226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Pr="00C8226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158AD896" w14:textId="68776F97" w:rsidR="00745F07" w:rsidRDefault="00745F07" w:rsidP="00745F07">
      <w:pPr>
        <w:spacing w:after="0"/>
        <w:ind w:left="450" w:hanging="450"/>
        <w:rPr>
          <w:rFonts w:ascii="Times New Roman" w:hAnsi="Times New Roman" w:cs="Times New Roman"/>
          <w:b/>
          <w:sz w:val="24"/>
          <w:szCs w:val="24"/>
        </w:rPr>
      </w:pPr>
      <w:r w:rsidRPr="00C82267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(d)  </w:t>
      </w:r>
      <w:r w:rsidR="00A72E4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</w:t>
      </w:r>
      <w:r w:rsidRPr="00E46B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process of fact-finding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an organization of your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choice  in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order </w:t>
      </w:r>
      <w:r w:rsidRPr="00E46B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to achieve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successful</w:t>
      </w:r>
      <w:r w:rsidRPr="00E46B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database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F2416">
        <w:rPr>
          <w:rFonts w:ascii="Times New Roman" w:hAnsi="Times New Roman" w:cs="Times New Roman"/>
          <w:color w:val="000000" w:themeColor="text1"/>
          <w:sz w:val="24"/>
          <w:szCs w:val="24"/>
        </w:rPr>
        <w:t>system design</w:t>
      </w:r>
      <w:r w:rsidRPr="00E1680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  <w:r w:rsidRPr="00AE1C29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AE1C29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893510">
        <w:rPr>
          <w:rFonts w:ascii="Times New Roman" w:hAnsi="Times New Roman" w:cs="Times New Roman"/>
          <w:color w:val="0F21DE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893510">
        <w:rPr>
          <w:rFonts w:ascii="Times New Roman" w:hAnsi="Times New Roman" w:cs="Times New Roman"/>
          <w:color w:val="0F21DE"/>
          <w:sz w:val="24"/>
          <w:szCs w:val="24"/>
        </w:rPr>
        <w:tab/>
      </w:r>
      <w:r>
        <w:rPr>
          <w:rFonts w:ascii="Times New Roman" w:hAnsi="Times New Roman" w:cs="Times New Roman"/>
          <w:color w:val="1618B8"/>
          <w:sz w:val="24"/>
          <w:szCs w:val="24"/>
        </w:rPr>
        <w:tab/>
      </w:r>
      <w:r>
        <w:rPr>
          <w:rFonts w:ascii="Times New Roman" w:hAnsi="Times New Roman" w:cs="Times New Roman"/>
          <w:color w:val="1618B8"/>
          <w:sz w:val="24"/>
          <w:szCs w:val="24"/>
        </w:rPr>
        <w:tab/>
      </w:r>
      <w:r>
        <w:rPr>
          <w:rFonts w:ascii="Times New Roman" w:hAnsi="Times New Roman" w:cs="Times New Roman"/>
          <w:color w:val="1618B8"/>
          <w:sz w:val="24"/>
          <w:szCs w:val="24"/>
        </w:rPr>
        <w:tab/>
        <w:t xml:space="preserve">     </w:t>
      </w:r>
    </w:p>
    <w:p w14:paraId="0AA3A36D" w14:textId="5F2FAECF" w:rsidR="00745F07" w:rsidRDefault="00745F07" w:rsidP="00745F07">
      <w:pPr>
        <w:spacing w:after="0"/>
        <w:ind w:left="540" w:hanging="540"/>
        <w:rPr>
          <w:rFonts w:ascii="Times New Roman" w:hAnsi="Times New Roman" w:cs="Times New Roman"/>
          <w:b/>
          <w:sz w:val="24"/>
          <w:szCs w:val="24"/>
        </w:rPr>
      </w:pPr>
      <w:r w:rsidRPr="002F3010">
        <w:rPr>
          <w:rFonts w:ascii="Times New Roman" w:eastAsia="Times New Roman" w:hAnsi="Times New Roman"/>
          <w:bCs/>
          <w:color w:val="000000" w:themeColor="text1"/>
          <w:sz w:val="24"/>
          <w:szCs w:val="20"/>
        </w:rPr>
        <w:t>(e)</w:t>
      </w:r>
      <w:r>
        <w:rPr>
          <w:rFonts w:ascii="Times New Roman" w:eastAsia="Times New Roman" w:hAnsi="Times New Roman"/>
          <w:bCs/>
          <w:color w:val="000000" w:themeColor="text1"/>
          <w:sz w:val="24"/>
          <w:szCs w:val="20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Using a sketch diagram d</w:t>
      </w:r>
      <w:r w:rsidRPr="00C82267">
        <w:rPr>
          <w:rFonts w:ascii="Times New Roman" w:hAnsi="Times New Roman" w:cs="Times New Roman"/>
          <w:color w:val="000000" w:themeColor="text1"/>
          <w:sz w:val="24"/>
          <w:szCs w:val="24"/>
        </w:rPr>
        <w:t>iscuss</w:t>
      </w:r>
      <w:r w:rsidRPr="009B3CE3">
        <w:rPr>
          <w:rFonts w:ascii="Times New Roman" w:hAnsi="Times New Roman" w:cs="Times New Roman"/>
          <w:sz w:val="24"/>
          <w:szCs w:val="24"/>
        </w:rPr>
        <w:t xml:space="preserve"> FOUR </w:t>
      </w:r>
      <w:r w:rsidR="00EF2416" w:rsidRPr="009B3CE3">
        <w:rPr>
          <w:rFonts w:ascii="Times New Roman" w:hAnsi="Times New Roman" w:cs="Times New Roman"/>
          <w:sz w:val="24"/>
          <w:szCs w:val="24"/>
        </w:rPr>
        <w:t>typical</w:t>
      </w:r>
      <w:r w:rsidRPr="009B3C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parts</w:t>
      </w:r>
      <w:r w:rsidRPr="009B3CE3">
        <w:rPr>
          <w:rFonts w:ascii="Times New Roman" w:hAnsi="Times New Roman" w:cs="Times New Roman"/>
          <w:sz w:val="24"/>
          <w:szCs w:val="24"/>
        </w:rPr>
        <w:t xml:space="preserve"> of</w:t>
      </w:r>
      <w:r w:rsidR="00EF2416">
        <w:rPr>
          <w:rFonts w:ascii="Times New Roman" w:hAnsi="Times New Roman" w:cs="Times New Roman"/>
          <w:sz w:val="24"/>
          <w:szCs w:val="24"/>
        </w:rPr>
        <w:t xml:space="preserve"> the</w:t>
      </w:r>
      <w:r w:rsidRPr="009B3C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Conceptual </w:t>
      </w:r>
      <w:r w:rsidRPr="009B3CE3">
        <w:rPr>
          <w:rFonts w:ascii="Times New Roman" w:hAnsi="Times New Roman" w:cs="Times New Roman"/>
          <w:sz w:val="24"/>
          <w:szCs w:val="24"/>
        </w:rPr>
        <w:t>Database</w:t>
      </w:r>
      <w:r>
        <w:rPr>
          <w:rFonts w:ascii="Times New Roman" w:hAnsi="Times New Roman" w:cs="Times New Roman"/>
          <w:sz w:val="24"/>
          <w:szCs w:val="24"/>
        </w:rPr>
        <w:t xml:space="preserve"> Design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</w:t>
      </w:r>
      <w:r w:rsidRPr="009B3CE3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42C1312A" w14:textId="77777777" w:rsidR="00745F07" w:rsidRDefault="00745F07" w:rsidP="00745F07">
      <w:pPr>
        <w:spacing w:after="0"/>
        <w:ind w:left="540" w:hanging="540"/>
        <w:rPr>
          <w:rFonts w:ascii="Times New Roman" w:hAnsi="Times New Roman" w:cs="Times New Roman"/>
          <w:sz w:val="24"/>
          <w:szCs w:val="24"/>
        </w:rPr>
      </w:pPr>
    </w:p>
    <w:p w14:paraId="604E928C" w14:textId="4FB5C47D" w:rsidR="00745F07" w:rsidRPr="00871A3F" w:rsidRDefault="00745F07" w:rsidP="00871A3F">
      <w:pPr>
        <w:pStyle w:val="ReviewQues-Text"/>
        <w:tabs>
          <w:tab w:val="clear" w:pos="600"/>
        </w:tabs>
        <w:spacing w:after="0" w:line="240" w:lineRule="auto"/>
        <w:ind w:left="360" w:hanging="360"/>
      </w:pPr>
      <w:r w:rsidRPr="00E46B3A">
        <w:rPr>
          <w:rFonts w:ascii="Times New Roman" w:hAnsi="Times New Roman"/>
          <w:color w:val="000000" w:themeColor="text1"/>
          <w:sz w:val="24"/>
          <w:szCs w:val="24"/>
        </w:rPr>
        <w:t>(</w:t>
      </w:r>
      <w:r>
        <w:rPr>
          <w:rFonts w:ascii="Times New Roman" w:hAnsi="Times New Roman"/>
          <w:color w:val="000000" w:themeColor="text1"/>
          <w:sz w:val="24"/>
          <w:szCs w:val="24"/>
        </w:rPr>
        <w:t>f</w:t>
      </w:r>
      <w:r w:rsidRPr="00E46B3A">
        <w:rPr>
          <w:rFonts w:ascii="Times New Roman" w:hAnsi="Times New Roman"/>
          <w:color w:val="000000" w:themeColor="text1"/>
          <w:sz w:val="24"/>
          <w:szCs w:val="24"/>
        </w:rPr>
        <w:t xml:space="preserve">) </w:t>
      </w:r>
      <w:r w:rsidRPr="009B3CE3">
        <w:rPr>
          <w:rFonts w:ascii="Times New Roman" w:hAnsi="Times New Roman"/>
          <w:sz w:val="24"/>
          <w:szCs w:val="24"/>
        </w:rPr>
        <w:t xml:space="preserve"> </w:t>
      </w:r>
      <w:r w:rsidRPr="004F2F90">
        <w:rPr>
          <w:rFonts w:ascii="Times New Roman" w:hAnsi="Times New Roman"/>
          <w:sz w:val="24"/>
          <w:szCs w:val="24"/>
        </w:rPr>
        <w:t xml:space="preserve">Describe </w:t>
      </w:r>
      <w:r w:rsidR="00A72E4C">
        <w:rPr>
          <w:rFonts w:ascii="Times New Roman" w:hAnsi="Times New Roman"/>
          <w:sz w:val="24"/>
          <w:szCs w:val="24"/>
        </w:rPr>
        <w:t xml:space="preserve">FOUR </w:t>
      </w:r>
      <w:r w:rsidR="00A72E4C" w:rsidRPr="004F2F90">
        <w:rPr>
          <w:rFonts w:ascii="Times New Roman" w:hAnsi="Times New Roman"/>
          <w:sz w:val="24"/>
          <w:szCs w:val="24"/>
        </w:rPr>
        <w:t xml:space="preserve">characteristics </w:t>
      </w:r>
      <w:r w:rsidR="00A72E4C">
        <w:rPr>
          <w:rFonts w:ascii="Times New Roman" w:hAnsi="Times New Roman"/>
          <w:sz w:val="24"/>
          <w:szCs w:val="24"/>
        </w:rPr>
        <w:t>of</w:t>
      </w:r>
      <w:r w:rsidR="00A72E4C" w:rsidRPr="004F2F90">
        <w:rPr>
          <w:rFonts w:ascii="Times New Roman" w:hAnsi="Times New Roman"/>
          <w:sz w:val="24"/>
          <w:szCs w:val="24"/>
        </w:rPr>
        <w:t xml:space="preserve"> </w:t>
      </w:r>
      <w:r w:rsidR="00A72E4C">
        <w:rPr>
          <w:rFonts w:ascii="Times New Roman" w:hAnsi="Times New Roman"/>
          <w:sz w:val="24"/>
          <w:szCs w:val="24"/>
        </w:rPr>
        <w:t xml:space="preserve">the </w:t>
      </w:r>
      <w:r w:rsidRPr="004F2F90">
        <w:rPr>
          <w:rFonts w:ascii="Times New Roman" w:hAnsi="Times New Roman"/>
          <w:sz w:val="24"/>
          <w:szCs w:val="24"/>
        </w:rPr>
        <w:t xml:space="preserve">Online </w:t>
      </w:r>
      <w:r>
        <w:rPr>
          <w:rFonts w:ascii="Times New Roman" w:hAnsi="Times New Roman"/>
          <w:sz w:val="24"/>
          <w:szCs w:val="24"/>
        </w:rPr>
        <w:t>A</w:t>
      </w:r>
      <w:r w:rsidRPr="004F2F90">
        <w:rPr>
          <w:rFonts w:ascii="Times New Roman" w:hAnsi="Times New Roman"/>
          <w:sz w:val="24"/>
          <w:szCs w:val="24"/>
        </w:rPr>
        <w:t xml:space="preserve">nalytical </w:t>
      </w:r>
      <w:r>
        <w:rPr>
          <w:rFonts w:ascii="Times New Roman" w:hAnsi="Times New Roman"/>
          <w:sz w:val="24"/>
          <w:szCs w:val="24"/>
        </w:rPr>
        <w:t>P</w:t>
      </w:r>
      <w:r w:rsidRPr="004F2F90">
        <w:rPr>
          <w:rFonts w:ascii="Times New Roman" w:hAnsi="Times New Roman"/>
          <w:sz w:val="24"/>
          <w:szCs w:val="24"/>
        </w:rPr>
        <w:t>rocessing (OLAP</w:t>
      </w:r>
      <w:r>
        <w:rPr>
          <w:rFonts w:ascii="Times New Roman" w:hAnsi="Times New Roman"/>
          <w:sz w:val="24"/>
          <w:szCs w:val="24"/>
        </w:rPr>
        <w:t>)</w:t>
      </w:r>
      <w:r w:rsidR="00A72E4C">
        <w:rPr>
          <w:rFonts w:ascii="Times New Roman" w:hAnsi="Times New Roman"/>
          <w:sz w:val="24"/>
          <w:szCs w:val="24"/>
        </w:rPr>
        <w:t xml:space="preserve"> </w:t>
      </w:r>
      <w:r w:rsidR="00A72E4C" w:rsidRPr="004F2F90">
        <w:rPr>
          <w:rFonts w:ascii="Times New Roman" w:hAnsi="Times New Roman"/>
          <w:sz w:val="24"/>
          <w:szCs w:val="24"/>
        </w:rPr>
        <w:t>applications</w:t>
      </w:r>
      <w:r>
        <w:rPr>
          <w:rFonts w:ascii="Times New Roman" w:hAnsi="Times New Roman"/>
          <w:sz w:val="24"/>
          <w:szCs w:val="24"/>
        </w:rPr>
        <w:t xml:space="preserve">            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871A3F">
        <w:rPr>
          <w:rFonts w:ascii="Times New Roman" w:hAnsi="Times New Roman"/>
          <w:sz w:val="24"/>
          <w:szCs w:val="24"/>
        </w:rPr>
        <w:tab/>
      </w:r>
      <w:r w:rsidR="00A72E4C">
        <w:rPr>
          <w:rFonts w:ascii="Times New Roman" w:hAnsi="Times New Roman"/>
          <w:sz w:val="24"/>
          <w:szCs w:val="24"/>
        </w:rPr>
        <w:tab/>
      </w:r>
      <w:r w:rsidR="00A72E4C">
        <w:rPr>
          <w:rFonts w:ascii="Times New Roman" w:hAnsi="Times New Roman"/>
          <w:sz w:val="24"/>
          <w:szCs w:val="24"/>
        </w:rPr>
        <w:tab/>
      </w:r>
      <w:r w:rsidR="00A72E4C">
        <w:rPr>
          <w:rFonts w:ascii="Times New Roman" w:hAnsi="Times New Roman"/>
          <w:sz w:val="24"/>
          <w:szCs w:val="24"/>
        </w:rPr>
        <w:tab/>
      </w:r>
      <w:r w:rsidR="00A72E4C">
        <w:rPr>
          <w:rFonts w:ascii="Times New Roman" w:hAnsi="Times New Roman"/>
          <w:sz w:val="24"/>
          <w:szCs w:val="24"/>
        </w:rPr>
        <w:tab/>
      </w:r>
      <w:r w:rsidRPr="00D565FD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4</w:t>
      </w:r>
      <w:r w:rsidRPr="00D565FD">
        <w:rPr>
          <w:rFonts w:ascii="Times New Roman" w:hAnsi="Times New Roman"/>
          <w:b/>
          <w:bCs/>
          <w:sz w:val="24"/>
          <w:szCs w:val="24"/>
        </w:rPr>
        <w:t xml:space="preserve"> Marks)</w:t>
      </w:r>
      <w:r>
        <w:rPr>
          <w:rFonts w:ascii="Times New Roman" w:hAnsi="Times New Roman"/>
          <w:sz w:val="24"/>
          <w:szCs w:val="24"/>
        </w:rPr>
        <w:t xml:space="preserve">  </w:t>
      </w:r>
      <w:r w:rsidRPr="00C82267">
        <w:rPr>
          <w:rFonts w:ascii="Times New Roman" w:hAnsi="Times New Roman"/>
          <w:color w:val="000000" w:themeColor="text1"/>
          <w:sz w:val="24"/>
          <w:szCs w:val="24"/>
        </w:rPr>
        <w:tab/>
      </w:r>
    </w:p>
    <w:p w14:paraId="4158FB9F" w14:textId="77777777" w:rsidR="00745F07" w:rsidRPr="00E16805" w:rsidRDefault="00745F07" w:rsidP="00871A3F">
      <w:pPr>
        <w:spacing w:before="240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QUESTION T</w:t>
      </w:r>
      <w: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WO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   (</w:t>
      </w:r>
      <w: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20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Marks)</w:t>
      </w:r>
    </w:p>
    <w:p w14:paraId="2DBE3837" w14:textId="495247CE" w:rsidR="00745F07" w:rsidRPr="00A10D9C" w:rsidRDefault="00745F07" w:rsidP="00871A3F">
      <w:pPr>
        <w:widowControl w:val="0"/>
        <w:autoSpaceDE w:val="0"/>
        <w:autoSpaceDN w:val="0"/>
        <w:adjustRightInd w:val="0"/>
        <w:spacing w:before="7"/>
        <w:ind w:left="450" w:hanging="35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(a) </w:t>
      </w:r>
      <w:r w:rsidR="00A72E4C">
        <w:rPr>
          <w:rFonts w:ascii="Times New Roman" w:hAnsi="Times New Roman" w:cs="Times New Roman"/>
          <w:color w:val="000000" w:themeColor="text1"/>
          <w:sz w:val="24"/>
          <w:szCs w:val="24"/>
        </w:rPr>
        <w:t>Explain</w:t>
      </w:r>
      <w:r w:rsidR="00F66C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66CB8"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TWO </w:t>
      </w:r>
      <w:r w:rsidR="00F66C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main </w:t>
      </w:r>
      <w:r w:rsidR="00F66CB8"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>reasons</w:t>
      </w:r>
      <w:r w:rsidR="00A72E4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why </w:t>
      </w:r>
      <w:r w:rsidRPr="00050B8D">
        <w:rPr>
          <w:rFonts w:ascii="Times New Roman" w:hAnsi="Times New Roman" w:cs="Times New Roman"/>
          <w:color w:val="000000" w:themeColor="text1"/>
          <w:sz w:val="24"/>
          <w:szCs w:val="24"/>
        </w:rPr>
        <w:t>Transaction management and Concurrency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050B8D">
        <w:rPr>
          <w:rFonts w:ascii="Times New Roman" w:hAnsi="Times New Roman" w:cs="Times New Roman"/>
          <w:color w:val="000000" w:themeColor="text1"/>
          <w:sz w:val="24"/>
          <w:szCs w:val="24"/>
        </w:rPr>
        <w:t>Control</w:t>
      </w:r>
      <w:r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are</w:t>
      </w:r>
      <w:r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important for an organization</w:t>
      </w:r>
      <w:r w:rsidR="00F66C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such as </w:t>
      </w:r>
      <w:proofErr w:type="spellStart"/>
      <w:r w:rsidR="00F66CB8">
        <w:rPr>
          <w:rFonts w:ascii="Times New Roman" w:hAnsi="Times New Roman" w:cs="Times New Roman"/>
          <w:color w:val="000000" w:themeColor="text1"/>
          <w:sz w:val="24"/>
          <w:szCs w:val="24"/>
        </w:rPr>
        <w:t>Riara</w:t>
      </w:r>
      <w:proofErr w:type="spellEnd"/>
      <w:r w:rsidR="00F66C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University</w:t>
      </w:r>
      <w:r w:rsidRPr="00F66C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66CB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F66CB8" w:rsidRPr="00F66CB8">
        <w:rPr>
          <w:rFonts w:ascii="Times New Roman" w:hAnsi="Times New Roman" w:cs="Times New Roman"/>
          <w:color w:val="000000" w:themeColor="text1"/>
          <w:sz w:val="24"/>
          <w:szCs w:val="24"/>
        </w:rPr>
        <w:t>(RU)</w:t>
      </w:r>
      <w:r w:rsidRPr="00F66CB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0"/>
          <w:szCs w:val="20"/>
        </w:rPr>
        <w:tab/>
      </w:r>
      <w:r>
        <w:rPr>
          <w:rFonts w:ascii="Times New Roman" w:hAnsi="Times New Roman" w:cs="Times New Roman"/>
          <w:color w:val="000000" w:themeColor="text1"/>
          <w:sz w:val="20"/>
          <w:szCs w:val="20"/>
        </w:rPr>
        <w:tab/>
      </w:r>
      <w:r w:rsidRPr="00A10D9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(4 </w:t>
      </w:r>
      <w:r w:rsidR="00871A3F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M</w:t>
      </w:r>
      <w:r w:rsidRPr="00A10D9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arks)</w:t>
      </w:r>
      <w:r w:rsidRPr="00A10D9C">
        <w:rPr>
          <w:rStyle w:val="apple-converted-space"/>
          <w:b/>
          <w:bCs/>
          <w:color w:val="000000" w:themeColor="text1"/>
          <w:sz w:val="24"/>
          <w:szCs w:val="24"/>
        </w:rPr>
        <w:t> </w:t>
      </w:r>
    </w:p>
    <w:p w14:paraId="757F5B5C" w14:textId="78A839FA" w:rsidR="00745F07" w:rsidRPr="00A10D9C" w:rsidRDefault="00745F07" w:rsidP="00745F07">
      <w:pPr>
        <w:pStyle w:val="p1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(b)  </w:t>
      </w:r>
      <w:r w:rsidR="00E94657" w:rsidRPr="00FA636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Discuss </w:t>
      </w:r>
      <w:r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FIVE characteristics of a good </w:t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>DBMS</w:t>
      </w:r>
      <w:r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Data Model</w:t>
      </w:r>
      <w:r w:rsidR="00AE15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that RU may adopt </w:t>
      </w:r>
      <w:r w:rsidRPr="00A10D9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(10 </w:t>
      </w:r>
      <w:r w:rsidR="00871A3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</w:t>
      </w:r>
      <w:r w:rsidRPr="00A10D9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14:paraId="31E0E045" w14:textId="77777777" w:rsidR="00745F07" w:rsidRPr="00A10D9C" w:rsidRDefault="00745F07" w:rsidP="00745F07">
      <w:pPr>
        <w:pStyle w:val="p1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1B0876AF" w14:textId="2184DE47" w:rsidR="00745F07" w:rsidRDefault="00745F07" w:rsidP="00745F07">
      <w:pPr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sz w:val="24"/>
          <w:szCs w:val="24"/>
        </w:rPr>
      </w:pPr>
      <w:r w:rsidRPr="00FA636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(c)  </w:t>
      </w:r>
      <w:r w:rsidR="00E94657"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E94657">
        <w:rPr>
          <w:rFonts w:ascii="Times New Roman" w:hAnsi="Times New Roman" w:cs="Times New Roman"/>
          <w:color w:val="000000" w:themeColor="text1"/>
          <w:sz w:val="24"/>
          <w:szCs w:val="24"/>
        </w:rPr>
        <w:t>escribe</w:t>
      </w:r>
      <w:r w:rsidR="00E94657" w:rsidRPr="00FA636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FA636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THREE important roles </w:t>
      </w:r>
      <w:r w:rsidR="00EC7FA7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that are </w:t>
      </w:r>
      <w:r w:rsidRPr="00FA636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played by </w:t>
      </w:r>
      <w:proofErr w:type="spellStart"/>
      <w:r w:rsidR="00EC7FA7">
        <w:rPr>
          <w:rFonts w:ascii="Times New Roman" w:hAnsi="Times New Roman" w:cs="Times New Roman"/>
          <w:color w:val="000000" w:themeColor="text1"/>
          <w:sz w:val="24"/>
          <w:szCs w:val="24"/>
        </w:rPr>
        <w:t>Riara</w:t>
      </w:r>
      <w:proofErr w:type="spellEnd"/>
      <w:r w:rsidR="00EC7F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University</w:t>
      </w:r>
      <w:r w:rsidR="00F66CB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U</w:t>
      </w:r>
      <w:r w:rsidRPr="00FA636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sers in the process of</w:t>
      </w:r>
      <w:r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66C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learning and </w:t>
      </w:r>
      <w:r w:rsidR="00EC7F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teaching </w:t>
      </w:r>
      <w:r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>database design.</w:t>
      </w:r>
      <w:r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 w:rsidRPr="00625BE0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625BE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1A3F">
        <w:rPr>
          <w:rFonts w:ascii="Times New Roman" w:hAnsi="Times New Roman" w:cs="Times New Roman"/>
          <w:b/>
          <w:sz w:val="24"/>
          <w:szCs w:val="24"/>
        </w:rPr>
        <w:t>M</w:t>
      </w:r>
      <w:r w:rsidRPr="00625BE0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2EBDD338" w14:textId="77777777" w:rsidR="00745F07" w:rsidRPr="00E469DB" w:rsidRDefault="00745F07" w:rsidP="00745F07">
      <w:pPr>
        <w:pStyle w:val="Heading1"/>
        <w:rPr>
          <w:rFonts w:ascii="Times New Roman" w:hAnsi="Times New Roman"/>
          <w:color w:val="1517C4"/>
          <w:lang w:eastAsia="en-US"/>
        </w:rPr>
      </w:pPr>
      <w:r w:rsidRPr="00E469DB">
        <w:rPr>
          <w:rFonts w:ascii="Times New Roman" w:hAnsi="Times New Roman"/>
          <w:color w:val="1517C4"/>
          <w:lang w:eastAsia="en-US"/>
        </w:rPr>
        <w:t>QUESTION T</w:t>
      </w:r>
      <w:r>
        <w:rPr>
          <w:rFonts w:ascii="Times New Roman" w:hAnsi="Times New Roman"/>
          <w:color w:val="1517C4"/>
          <w:lang w:eastAsia="en-US"/>
        </w:rPr>
        <w:t>HREE</w:t>
      </w:r>
      <w:r w:rsidRPr="00E469DB">
        <w:rPr>
          <w:rFonts w:ascii="Times New Roman" w:hAnsi="Times New Roman"/>
          <w:color w:val="1517C4"/>
          <w:lang w:eastAsia="en-US"/>
        </w:rPr>
        <w:t xml:space="preserve">    (</w:t>
      </w:r>
      <w:r>
        <w:rPr>
          <w:rFonts w:ascii="Times New Roman" w:hAnsi="Times New Roman"/>
          <w:color w:val="1517C4"/>
          <w:lang w:eastAsia="en-US"/>
        </w:rPr>
        <w:t>20</w:t>
      </w:r>
      <w:r w:rsidRPr="00E469DB">
        <w:rPr>
          <w:rFonts w:ascii="Times New Roman" w:hAnsi="Times New Roman"/>
          <w:color w:val="1517C4"/>
          <w:lang w:eastAsia="en-US"/>
        </w:rPr>
        <w:t xml:space="preserve"> Marks)</w:t>
      </w:r>
    </w:p>
    <w:p w14:paraId="435CD54C" w14:textId="77777777" w:rsidR="00745F07" w:rsidRDefault="00745F07" w:rsidP="00745F07">
      <w:pPr>
        <w:pStyle w:val="p1"/>
        <w:rPr>
          <w:rFonts w:ascii="Times New Roman" w:eastAsia="Times New Roman" w:hAnsi="Times New Roman" w:cstheme="minorBidi"/>
          <w:b/>
          <w:sz w:val="24"/>
          <w:szCs w:val="20"/>
        </w:rPr>
      </w:pPr>
    </w:p>
    <w:p w14:paraId="5B6FA929" w14:textId="015001EB" w:rsidR="00745F07" w:rsidRPr="00FA636E" w:rsidRDefault="00745F07" w:rsidP="00745F07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426"/>
        <w:rPr>
          <w:rStyle w:val="apple-converted-space"/>
          <w:b/>
          <w:bCs/>
          <w:sz w:val="24"/>
          <w:szCs w:val="24"/>
        </w:rPr>
      </w:pPr>
      <w:r w:rsidRPr="00FA636E">
        <w:rPr>
          <w:rFonts w:ascii="Times New Roman" w:eastAsia="Times New Roman" w:hAnsi="Times New Roman"/>
          <w:sz w:val="24"/>
          <w:szCs w:val="20"/>
        </w:rPr>
        <w:t xml:space="preserve">Discuss </w:t>
      </w:r>
      <w:r w:rsidR="00702E46" w:rsidRPr="00FA636E">
        <w:rPr>
          <w:rFonts w:ascii="Times New Roman" w:eastAsia="Times New Roman" w:hAnsi="Times New Roman"/>
          <w:sz w:val="24"/>
          <w:szCs w:val="20"/>
        </w:rPr>
        <w:t>importan</w:t>
      </w:r>
      <w:r w:rsidR="00702E46">
        <w:rPr>
          <w:rFonts w:ascii="Times New Roman" w:eastAsia="Times New Roman" w:hAnsi="Times New Roman"/>
          <w:sz w:val="24"/>
          <w:szCs w:val="20"/>
        </w:rPr>
        <w:t>ce of</w:t>
      </w:r>
      <w:r w:rsidR="00702E46" w:rsidRPr="00FA636E">
        <w:rPr>
          <w:rFonts w:ascii="Times New Roman" w:eastAsia="Times New Roman" w:hAnsi="Times New Roman"/>
          <w:sz w:val="24"/>
          <w:szCs w:val="20"/>
        </w:rPr>
        <w:t xml:space="preserve"> </w:t>
      </w:r>
      <w:r w:rsidR="00702E46">
        <w:rPr>
          <w:rFonts w:ascii="Times New Roman" w:eastAsia="Times New Roman" w:hAnsi="Times New Roman"/>
          <w:sz w:val="24"/>
          <w:szCs w:val="20"/>
        </w:rPr>
        <w:t xml:space="preserve">BCNF and 4NF </w:t>
      </w:r>
      <w:r w:rsidRPr="00FA636E">
        <w:rPr>
          <w:rFonts w:ascii="Times New Roman" w:eastAsia="Times New Roman" w:hAnsi="Times New Roman"/>
          <w:sz w:val="24"/>
          <w:szCs w:val="20"/>
        </w:rPr>
        <w:t xml:space="preserve">normalization in </w:t>
      </w:r>
      <w:r w:rsidRPr="00FA636E">
        <w:rPr>
          <w:rFonts w:ascii="Times New Roman" w:eastAsia="Times New Roman" w:hAnsi="Times New Roman"/>
          <w:color w:val="000000" w:themeColor="text1"/>
          <w:sz w:val="24"/>
          <w:szCs w:val="20"/>
        </w:rPr>
        <w:t>DBM System</w:t>
      </w:r>
      <w:r w:rsidRPr="00FA636E">
        <w:rPr>
          <w:rFonts w:ascii="Times New Roman" w:eastAsia="Times New Roman" w:hAnsi="Times New Roman"/>
          <w:sz w:val="24"/>
          <w:szCs w:val="20"/>
        </w:rPr>
        <w:t xml:space="preserve"> design</w:t>
      </w:r>
      <w:r w:rsidR="00702E46">
        <w:rPr>
          <w:rFonts w:ascii="Times New Roman" w:eastAsia="Times New Roman" w:hAnsi="Times New Roman"/>
          <w:sz w:val="24"/>
          <w:szCs w:val="20"/>
        </w:rPr>
        <w:t xml:space="preserve"> </w:t>
      </w:r>
      <w:r w:rsidRPr="00FA636E">
        <w:rPr>
          <w:rFonts w:ascii="Times New Roman" w:hAnsi="Times New Roman" w:cs="Times New Roman"/>
          <w:b/>
          <w:bCs/>
          <w:sz w:val="24"/>
          <w:szCs w:val="24"/>
        </w:rPr>
        <w:t>(4 Marks)</w:t>
      </w:r>
      <w:r w:rsidRPr="00FA636E">
        <w:rPr>
          <w:rStyle w:val="apple-converted-space"/>
          <w:b/>
          <w:bCs/>
          <w:sz w:val="24"/>
          <w:szCs w:val="24"/>
        </w:rPr>
        <w:t> </w:t>
      </w:r>
    </w:p>
    <w:p w14:paraId="65B980F4" w14:textId="77777777" w:rsidR="00745F07" w:rsidRDefault="00745F07" w:rsidP="00745F07">
      <w:pPr>
        <w:pStyle w:val="ListParagraph"/>
        <w:rPr>
          <w:rStyle w:val="apple-converted-space"/>
          <w:b/>
          <w:sz w:val="24"/>
          <w:szCs w:val="24"/>
        </w:rPr>
      </w:pPr>
    </w:p>
    <w:p w14:paraId="18950289" w14:textId="7658E179" w:rsidR="00745F07" w:rsidRPr="001C26A8" w:rsidRDefault="00745F07" w:rsidP="00745F07">
      <w:pPr>
        <w:pStyle w:val="ListParagraph"/>
        <w:numPr>
          <w:ilvl w:val="0"/>
          <w:numId w:val="6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FA636E">
        <w:rPr>
          <w:rFonts w:ascii="Times New Roman" w:eastAsia="Times New Roman" w:hAnsi="Times New Roman"/>
          <w:sz w:val="24"/>
          <w:szCs w:val="20"/>
        </w:rPr>
        <w:t xml:space="preserve">Starting with </w:t>
      </w:r>
      <w:r>
        <w:rPr>
          <w:rFonts w:ascii="Times New Roman" w:eastAsia="Times New Roman" w:hAnsi="Times New Roman"/>
          <w:sz w:val="24"/>
          <w:szCs w:val="20"/>
        </w:rPr>
        <w:t xml:space="preserve">the </w:t>
      </w:r>
      <w:r w:rsidR="00702E46">
        <w:rPr>
          <w:rFonts w:ascii="Times New Roman" w:eastAsia="Times New Roman" w:hAnsi="Times New Roman"/>
          <w:sz w:val="24"/>
          <w:szCs w:val="20"/>
        </w:rPr>
        <w:t>third</w:t>
      </w:r>
      <w:r w:rsidRPr="00FA636E">
        <w:rPr>
          <w:rFonts w:ascii="Times New Roman" w:eastAsia="Times New Roman" w:hAnsi="Times New Roman"/>
          <w:sz w:val="24"/>
          <w:szCs w:val="20"/>
        </w:rPr>
        <w:t xml:space="preserve"> form (</w:t>
      </w:r>
      <w:r w:rsidR="00702E46">
        <w:rPr>
          <w:rFonts w:ascii="Times New Roman" w:eastAsia="Times New Roman" w:hAnsi="Times New Roman"/>
          <w:sz w:val="24"/>
          <w:szCs w:val="20"/>
        </w:rPr>
        <w:t>3</w:t>
      </w:r>
      <w:r w:rsidRPr="00FA636E">
        <w:rPr>
          <w:rFonts w:ascii="Times New Roman" w:eastAsia="Times New Roman" w:hAnsi="Times New Roman"/>
          <w:sz w:val="24"/>
          <w:szCs w:val="20"/>
        </w:rPr>
        <w:t>NF)</w:t>
      </w:r>
      <w:r>
        <w:rPr>
          <w:rFonts w:ascii="Times New Roman" w:eastAsia="Times New Roman" w:hAnsi="Times New Roman"/>
          <w:sz w:val="24"/>
          <w:szCs w:val="20"/>
        </w:rPr>
        <w:t xml:space="preserve"> </w:t>
      </w:r>
      <w:r w:rsidRPr="00FA636E">
        <w:rPr>
          <w:rFonts w:ascii="Times New Roman" w:eastAsia="Times New Roman" w:hAnsi="Times New Roman"/>
          <w:sz w:val="24"/>
          <w:szCs w:val="20"/>
        </w:rPr>
        <w:t xml:space="preserve">in the Table </w:t>
      </w:r>
      <w:r>
        <w:rPr>
          <w:rFonts w:ascii="Times New Roman" w:eastAsia="Times New Roman" w:hAnsi="Times New Roman"/>
          <w:sz w:val="24"/>
          <w:szCs w:val="20"/>
        </w:rPr>
        <w:t>3.1 in page 3 of 3</w:t>
      </w:r>
      <w:r w:rsidRPr="00FA636E">
        <w:rPr>
          <w:rFonts w:ascii="Times New Roman" w:eastAsia="Times New Roman" w:hAnsi="Times New Roman"/>
          <w:sz w:val="24"/>
          <w:szCs w:val="20"/>
        </w:rPr>
        <w:t xml:space="preserve"> </w:t>
      </w:r>
      <w:r w:rsidR="00E94657">
        <w:rPr>
          <w:rFonts w:ascii="Times New Roman" w:eastAsia="Times New Roman" w:hAnsi="Times New Roman"/>
          <w:sz w:val="24"/>
          <w:szCs w:val="20"/>
        </w:rPr>
        <w:t>explain</w:t>
      </w:r>
      <w:r w:rsidRPr="00FA636E">
        <w:rPr>
          <w:rFonts w:ascii="Times New Roman" w:eastAsia="Times New Roman" w:hAnsi="Times New Roman"/>
          <w:sz w:val="24"/>
          <w:szCs w:val="20"/>
        </w:rPr>
        <w:t xml:space="preserve"> how the RU students’ course registration data can be transformed into</w:t>
      </w:r>
      <w:r>
        <w:rPr>
          <w:rFonts w:ascii="Times New Roman" w:eastAsia="Times New Roman" w:hAnsi="Times New Roman"/>
          <w:sz w:val="24"/>
          <w:szCs w:val="20"/>
        </w:rPr>
        <w:t xml:space="preserve"> :</w:t>
      </w:r>
    </w:p>
    <w:p w14:paraId="278EF8D8" w14:textId="39BEC11D" w:rsidR="00745F07" w:rsidRPr="001C26A8" w:rsidRDefault="00FF66AD" w:rsidP="00745F07">
      <w:pPr>
        <w:pStyle w:val="ListParagraph"/>
        <w:numPr>
          <w:ilvl w:val="0"/>
          <w:numId w:val="7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0"/>
        </w:rPr>
        <w:t xml:space="preserve">3.5 </w:t>
      </w:r>
      <w:r w:rsidR="00745F07">
        <w:rPr>
          <w:rFonts w:ascii="Times New Roman" w:eastAsia="Times New Roman" w:hAnsi="Times New Roman"/>
          <w:sz w:val="24"/>
          <w:szCs w:val="20"/>
        </w:rPr>
        <w:t>normalized form</w:t>
      </w:r>
      <w:r w:rsidR="00745F07" w:rsidRPr="00FA636E">
        <w:rPr>
          <w:rFonts w:ascii="Times New Roman" w:eastAsia="Times New Roman" w:hAnsi="Times New Roman"/>
          <w:sz w:val="24"/>
          <w:szCs w:val="20"/>
        </w:rPr>
        <w:t xml:space="preserve"> </w:t>
      </w:r>
      <w:r w:rsidR="00745F07">
        <w:rPr>
          <w:rFonts w:ascii="Times New Roman" w:eastAsia="Times New Roman" w:hAnsi="Times New Roman"/>
          <w:sz w:val="24"/>
          <w:szCs w:val="20"/>
        </w:rPr>
        <w:t>(</w:t>
      </w:r>
      <w:r>
        <w:rPr>
          <w:rFonts w:ascii="Times New Roman" w:eastAsia="Times New Roman" w:hAnsi="Times New Roman"/>
          <w:sz w:val="24"/>
          <w:szCs w:val="20"/>
        </w:rPr>
        <w:t>BC</w:t>
      </w:r>
      <w:r w:rsidR="00745F07" w:rsidRPr="00FA636E">
        <w:rPr>
          <w:rFonts w:ascii="Times New Roman" w:eastAsia="Times New Roman" w:hAnsi="Times New Roman"/>
          <w:sz w:val="24"/>
          <w:szCs w:val="20"/>
        </w:rPr>
        <w:t>NF</w:t>
      </w:r>
      <w:r w:rsidR="00745F07">
        <w:rPr>
          <w:rFonts w:ascii="Times New Roman" w:eastAsia="Times New Roman" w:hAnsi="Times New Roman"/>
          <w:sz w:val="24"/>
          <w:szCs w:val="20"/>
        </w:rPr>
        <w:t>)</w:t>
      </w:r>
      <w:r w:rsidR="00745F07">
        <w:rPr>
          <w:rFonts w:ascii="Times New Roman" w:eastAsia="Times New Roman" w:hAnsi="Times New Roman"/>
          <w:sz w:val="24"/>
          <w:szCs w:val="20"/>
        </w:rPr>
        <w:tab/>
      </w:r>
      <w:r w:rsidR="00745F07">
        <w:rPr>
          <w:rFonts w:ascii="Times New Roman" w:eastAsia="Times New Roman" w:hAnsi="Times New Roman"/>
          <w:sz w:val="24"/>
          <w:szCs w:val="20"/>
        </w:rPr>
        <w:tab/>
      </w:r>
      <w:r w:rsidR="00745F07">
        <w:rPr>
          <w:rFonts w:ascii="Times New Roman" w:eastAsia="Times New Roman" w:hAnsi="Times New Roman"/>
          <w:sz w:val="24"/>
          <w:szCs w:val="20"/>
        </w:rPr>
        <w:tab/>
      </w:r>
      <w:r w:rsidR="00745F07" w:rsidRPr="00FA636E">
        <w:rPr>
          <w:rFonts w:ascii="Times New Roman" w:eastAsia="Times New Roman" w:hAnsi="Times New Roman"/>
          <w:sz w:val="24"/>
          <w:szCs w:val="20"/>
        </w:rPr>
        <w:tab/>
      </w:r>
      <w:r w:rsidR="00745F07">
        <w:rPr>
          <w:rFonts w:ascii="Times New Roman" w:eastAsia="Times New Roman" w:hAnsi="Times New Roman"/>
          <w:sz w:val="24"/>
          <w:szCs w:val="20"/>
        </w:rPr>
        <w:tab/>
        <w:t xml:space="preserve"> </w:t>
      </w:r>
      <w:r w:rsidR="00745F07" w:rsidRPr="00FA636E">
        <w:rPr>
          <w:rFonts w:ascii="Times New Roman" w:eastAsia="Times New Roman" w:hAnsi="Times New Roman"/>
          <w:sz w:val="24"/>
          <w:szCs w:val="20"/>
        </w:rPr>
        <w:t>(</w:t>
      </w:r>
      <w:r w:rsidR="00745F07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745F07" w:rsidRPr="00FA636E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32ED3D5A" w14:textId="06F2F7C7" w:rsidR="00745F07" w:rsidRPr="00D565FD" w:rsidRDefault="00FF66AD" w:rsidP="00745F07">
      <w:pPr>
        <w:pStyle w:val="ListParagraph"/>
        <w:numPr>
          <w:ilvl w:val="0"/>
          <w:numId w:val="7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0"/>
        </w:rPr>
        <w:t xml:space="preserve">Fourth </w:t>
      </w:r>
      <w:r w:rsidR="00745F07">
        <w:rPr>
          <w:rFonts w:ascii="Times New Roman" w:eastAsia="Times New Roman" w:hAnsi="Times New Roman"/>
          <w:sz w:val="24"/>
          <w:szCs w:val="20"/>
        </w:rPr>
        <w:t>normalized form</w:t>
      </w:r>
      <w:r w:rsidR="00745F07" w:rsidRPr="00FA636E">
        <w:rPr>
          <w:rFonts w:ascii="Times New Roman" w:eastAsia="Times New Roman" w:hAnsi="Times New Roman"/>
          <w:sz w:val="24"/>
          <w:szCs w:val="20"/>
        </w:rPr>
        <w:t xml:space="preserve"> </w:t>
      </w:r>
      <w:r w:rsidR="00745F07">
        <w:rPr>
          <w:rFonts w:ascii="Times New Roman" w:eastAsia="Times New Roman" w:hAnsi="Times New Roman"/>
          <w:sz w:val="24"/>
          <w:szCs w:val="20"/>
        </w:rPr>
        <w:t>(</w:t>
      </w:r>
      <w:r>
        <w:rPr>
          <w:rFonts w:ascii="Times New Roman" w:eastAsia="Times New Roman" w:hAnsi="Times New Roman"/>
          <w:sz w:val="24"/>
          <w:szCs w:val="20"/>
        </w:rPr>
        <w:t>4</w:t>
      </w:r>
      <w:r w:rsidR="00745F07" w:rsidRPr="00FA636E">
        <w:rPr>
          <w:rFonts w:ascii="Times New Roman" w:eastAsia="Times New Roman" w:hAnsi="Times New Roman"/>
          <w:sz w:val="24"/>
          <w:szCs w:val="20"/>
        </w:rPr>
        <w:t>NF</w:t>
      </w:r>
      <w:r w:rsidR="00745F07">
        <w:rPr>
          <w:rFonts w:ascii="Times New Roman" w:eastAsia="Times New Roman" w:hAnsi="Times New Roman"/>
          <w:sz w:val="24"/>
          <w:szCs w:val="20"/>
        </w:rPr>
        <w:t>)</w:t>
      </w:r>
      <w:r w:rsidR="00745F07">
        <w:rPr>
          <w:rFonts w:ascii="Times New Roman" w:eastAsia="Times New Roman" w:hAnsi="Times New Roman"/>
          <w:sz w:val="24"/>
          <w:szCs w:val="20"/>
        </w:rPr>
        <w:tab/>
      </w:r>
      <w:r w:rsidR="00745F07">
        <w:rPr>
          <w:rFonts w:ascii="Times New Roman" w:eastAsia="Times New Roman" w:hAnsi="Times New Roman"/>
          <w:sz w:val="24"/>
          <w:szCs w:val="20"/>
        </w:rPr>
        <w:tab/>
      </w:r>
      <w:r w:rsidR="00745F07" w:rsidRPr="00FA636E">
        <w:rPr>
          <w:rFonts w:ascii="Times New Roman" w:eastAsia="Times New Roman" w:hAnsi="Times New Roman"/>
          <w:sz w:val="24"/>
          <w:szCs w:val="20"/>
        </w:rPr>
        <w:t xml:space="preserve"> </w:t>
      </w:r>
      <w:r w:rsidR="00745F07" w:rsidRPr="00FA636E">
        <w:rPr>
          <w:rFonts w:ascii="Times New Roman" w:eastAsia="Times New Roman" w:hAnsi="Times New Roman"/>
          <w:sz w:val="24"/>
          <w:szCs w:val="20"/>
        </w:rPr>
        <w:tab/>
      </w:r>
      <w:r w:rsidR="00745F07" w:rsidRPr="00FA636E">
        <w:rPr>
          <w:rFonts w:ascii="Times New Roman" w:eastAsia="Times New Roman" w:hAnsi="Times New Roman"/>
          <w:sz w:val="24"/>
          <w:szCs w:val="20"/>
        </w:rPr>
        <w:tab/>
      </w:r>
      <w:r w:rsidR="00745F07">
        <w:rPr>
          <w:rFonts w:ascii="Times New Roman" w:eastAsia="Times New Roman" w:hAnsi="Times New Roman"/>
          <w:sz w:val="24"/>
          <w:szCs w:val="20"/>
        </w:rPr>
        <w:tab/>
        <w:t xml:space="preserve"> </w:t>
      </w:r>
      <w:r w:rsidR="00745F07" w:rsidRPr="00FA636E">
        <w:rPr>
          <w:rFonts w:ascii="Times New Roman" w:eastAsia="Times New Roman" w:hAnsi="Times New Roman"/>
          <w:sz w:val="24"/>
          <w:szCs w:val="20"/>
        </w:rPr>
        <w:t>(</w:t>
      </w:r>
      <w:r w:rsidR="00745F07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745F07" w:rsidRPr="00FA636E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52577917" w14:textId="77777777" w:rsidR="00745F07" w:rsidRPr="00871A3F" w:rsidRDefault="00745F07" w:rsidP="00745F07">
      <w:pPr>
        <w:autoSpaceDE w:val="0"/>
        <w:autoSpaceDN w:val="0"/>
        <w:adjustRightInd w:val="0"/>
        <w:spacing w:after="240" w:line="240" w:lineRule="auto"/>
        <w:ind w:left="1077" w:hanging="357"/>
        <w:rPr>
          <w:rFonts w:ascii="Times New Roman" w:eastAsia="Times New Roman" w:hAnsi="Times New Roman"/>
          <w:sz w:val="15"/>
          <w:szCs w:val="10"/>
        </w:rPr>
      </w:pPr>
    </w:p>
    <w:p w14:paraId="00CD4791" w14:textId="017CF040" w:rsidR="00745F07" w:rsidRPr="00C04287" w:rsidRDefault="00745F07" w:rsidP="00745F07">
      <w:pPr>
        <w:autoSpaceDE w:val="0"/>
        <w:autoSpaceDN w:val="0"/>
        <w:adjustRightInd w:val="0"/>
        <w:spacing w:after="240" w:line="240" w:lineRule="auto"/>
        <w:ind w:left="1077" w:hanging="357"/>
        <w:rPr>
          <w:rFonts w:ascii="Times New Roman" w:eastAsia="Times New Roman" w:hAnsi="Times New Roman"/>
          <w:sz w:val="24"/>
          <w:szCs w:val="20"/>
        </w:rPr>
      </w:pPr>
      <w:r w:rsidRPr="00871A3F">
        <w:rPr>
          <w:rFonts w:ascii="Times New Roman" w:eastAsia="Times New Roman" w:hAnsi="Times New Roman"/>
          <w:b/>
          <w:bCs/>
          <w:sz w:val="24"/>
          <w:szCs w:val="20"/>
        </w:rPr>
        <w:t>Table 3.1.</w:t>
      </w:r>
      <w:r w:rsidRPr="00C04287">
        <w:rPr>
          <w:rFonts w:ascii="Times New Roman" w:eastAsia="Times New Roman" w:hAnsi="Times New Roman"/>
          <w:sz w:val="24"/>
          <w:szCs w:val="20"/>
        </w:rPr>
        <w:t xml:space="preserve"> </w:t>
      </w:r>
      <w:r>
        <w:rPr>
          <w:rFonts w:ascii="Times New Roman" w:eastAsia="Times New Roman" w:hAnsi="Times New Roman"/>
          <w:sz w:val="24"/>
          <w:szCs w:val="20"/>
        </w:rPr>
        <w:t xml:space="preserve">The RU Student </w:t>
      </w:r>
      <w:r w:rsidRPr="00C04287">
        <w:rPr>
          <w:rFonts w:ascii="Times New Roman" w:eastAsia="Times New Roman" w:hAnsi="Times New Roman"/>
          <w:sz w:val="24"/>
          <w:szCs w:val="20"/>
        </w:rPr>
        <w:t>Data</w:t>
      </w:r>
      <w:r>
        <w:rPr>
          <w:rFonts w:ascii="Times New Roman" w:eastAsia="Times New Roman" w:hAnsi="Times New Roman"/>
          <w:sz w:val="24"/>
          <w:szCs w:val="20"/>
        </w:rPr>
        <w:t xml:space="preserve"> Forms </w:t>
      </w:r>
      <w:r w:rsidR="00FF66AD">
        <w:rPr>
          <w:rFonts w:ascii="Times New Roman" w:eastAsia="Times New Roman" w:hAnsi="Times New Roman"/>
          <w:sz w:val="24"/>
          <w:szCs w:val="20"/>
        </w:rPr>
        <w:t>in 3</w:t>
      </w:r>
      <w:r>
        <w:rPr>
          <w:rFonts w:ascii="Times New Roman" w:eastAsia="Times New Roman" w:hAnsi="Times New Roman"/>
          <w:sz w:val="24"/>
          <w:szCs w:val="20"/>
        </w:rPr>
        <w:t>NF</w:t>
      </w:r>
    </w:p>
    <w:tbl>
      <w:tblPr>
        <w:tblStyle w:val="TableGrid"/>
        <w:tblW w:w="0" w:type="auto"/>
        <w:tblInd w:w="607" w:type="dxa"/>
        <w:tblLook w:val="04A0" w:firstRow="1" w:lastRow="0" w:firstColumn="1" w:lastColumn="0" w:noHBand="0" w:noVBand="1"/>
      </w:tblPr>
      <w:tblGrid>
        <w:gridCol w:w="2597"/>
        <w:gridCol w:w="2887"/>
        <w:gridCol w:w="2693"/>
      </w:tblGrid>
      <w:tr w:rsidR="00FF66AD" w14:paraId="4B47889D" w14:textId="77777777" w:rsidTr="00FF66AD">
        <w:tc>
          <w:tcPr>
            <w:tcW w:w="2597" w:type="dxa"/>
            <w:tcBorders>
              <w:top w:val="double" w:sz="4" w:space="0" w:color="auto"/>
              <w:bottom w:val="single" w:sz="4" w:space="0" w:color="auto"/>
            </w:tcBorders>
          </w:tcPr>
          <w:p w14:paraId="3BCDCFD7" w14:textId="4D752999" w:rsidR="00FF66AD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  <w:r>
              <w:rPr>
                <w:rStyle w:val="apple-converted-space"/>
                <w:b/>
                <w:bCs/>
                <w:sz w:val="24"/>
                <w:szCs w:val="24"/>
              </w:rPr>
              <w:lastRenderedPageBreak/>
              <w:t>3NF</w:t>
            </w:r>
          </w:p>
        </w:tc>
        <w:tc>
          <w:tcPr>
            <w:tcW w:w="2887" w:type="dxa"/>
            <w:tcBorders>
              <w:top w:val="double" w:sz="4" w:space="0" w:color="auto"/>
              <w:bottom w:val="single" w:sz="4" w:space="0" w:color="auto"/>
            </w:tcBorders>
          </w:tcPr>
          <w:p w14:paraId="61AB3E46" w14:textId="78F3FAD9" w:rsidR="00FF66AD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  <w:r>
              <w:rPr>
                <w:rStyle w:val="apple-converted-space"/>
                <w:b/>
                <w:bCs/>
                <w:sz w:val="24"/>
                <w:szCs w:val="24"/>
              </w:rPr>
              <w:t>BCNF</w:t>
            </w:r>
          </w:p>
        </w:tc>
        <w:tc>
          <w:tcPr>
            <w:tcW w:w="2693" w:type="dxa"/>
            <w:tcBorders>
              <w:top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0180F51A" w14:textId="75BBA49D" w:rsidR="00FF66AD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  <w:r>
              <w:rPr>
                <w:rStyle w:val="apple-converted-space"/>
                <w:b/>
                <w:bCs/>
                <w:sz w:val="24"/>
                <w:szCs w:val="24"/>
              </w:rPr>
              <w:t>4NF</w:t>
            </w:r>
          </w:p>
        </w:tc>
      </w:tr>
      <w:tr w:rsidR="00FF66AD" w14:paraId="7F11C9E8" w14:textId="77777777" w:rsidTr="00FF66AD">
        <w:trPr>
          <w:trHeight w:val="396"/>
        </w:trPr>
        <w:tc>
          <w:tcPr>
            <w:tcW w:w="2597" w:type="dxa"/>
            <w:vMerge w:val="restart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3F3A21E4" w14:textId="77777777" w:rsidR="00FF66AD" w:rsidRPr="00E62EE9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  <w:r w:rsidRPr="00E62EE9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Application No.</w:t>
            </w:r>
          </w:p>
          <w:p w14:paraId="34330A96" w14:textId="77777777" w:rsidR="00FF66AD" w:rsidRPr="00E62EE9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  <w:r w:rsidRPr="00E62EE9">
              <w:rPr>
                <w:rFonts w:ascii="Times New Roman" w:hAnsi="Times New Roman" w:cs="Times New Roman"/>
                <w:sz w:val="24"/>
                <w:szCs w:val="24"/>
              </w:rPr>
              <w:t>Student Reg. No.</w:t>
            </w:r>
          </w:p>
          <w:p w14:paraId="20E42412" w14:textId="77777777" w:rsidR="00FF66AD" w:rsidRDefault="00FF66AD" w:rsidP="000E24B5">
            <w:pPr>
              <w:pStyle w:val="p1"/>
              <w:rPr>
                <w:rFonts w:ascii="Times New Roman" w:hAnsi="Times New Roman" w:cs="Times New Roman"/>
                <w:sz w:val="24"/>
                <w:szCs w:val="24"/>
              </w:rPr>
            </w:pPr>
            <w:r w:rsidRPr="00E62EE9">
              <w:rPr>
                <w:rFonts w:ascii="Times New Roman" w:hAnsi="Times New Roman" w:cs="Times New Roman"/>
                <w:sz w:val="24"/>
                <w:szCs w:val="24"/>
              </w:rPr>
              <w:t>Total Fees</w:t>
            </w:r>
          </w:p>
          <w:p w14:paraId="6B489536" w14:textId="77777777" w:rsidR="00FF66AD" w:rsidRPr="00871A3F" w:rsidRDefault="00FF66AD" w:rsidP="000E24B5">
            <w:pPr>
              <w:pStyle w:val="p1"/>
              <w:rPr>
                <w:rFonts w:ascii="Times New Roman" w:hAnsi="Times New Roman" w:cs="Times New Roman"/>
                <w:sz w:val="13"/>
                <w:szCs w:val="13"/>
              </w:rPr>
            </w:pPr>
          </w:p>
          <w:p w14:paraId="5A912E2E" w14:textId="77777777" w:rsidR="00FF66AD" w:rsidRDefault="00FF66AD" w:rsidP="000E24B5">
            <w:pPr>
              <w:pStyle w:val="p1"/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</w:pPr>
            <w:r w:rsidRPr="00E62EE9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Application No.</w:t>
            </w:r>
          </w:p>
          <w:p w14:paraId="0EA57467" w14:textId="2189B6A8" w:rsidR="00FF66AD" w:rsidRPr="00FF66AD" w:rsidRDefault="00FF66AD" w:rsidP="000E24B5">
            <w:pPr>
              <w:pStyle w:val="p1"/>
              <w:rPr>
                <w:rFonts w:ascii="Times New Roman" w:hAnsi="Times New Roman" w:cs="Times New Roman"/>
                <w:sz w:val="24"/>
                <w:szCs w:val="24"/>
              </w:rPr>
            </w:pPr>
            <w:r w:rsidRPr="00FF66AD">
              <w:rPr>
                <w:rFonts w:ascii="Times New Roman" w:hAnsi="Times New Roman" w:cs="Times New Roman"/>
                <w:sz w:val="24"/>
                <w:szCs w:val="24"/>
              </w:rPr>
              <w:t>Course Code</w:t>
            </w:r>
          </w:p>
          <w:p w14:paraId="6504ABD7" w14:textId="3CB87645" w:rsidR="00FF66AD" w:rsidRPr="00FF66AD" w:rsidRDefault="00FF66AD" w:rsidP="000E24B5">
            <w:pPr>
              <w:pStyle w:val="p1"/>
              <w:rPr>
                <w:rFonts w:ascii="Times New Roman" w:hAnsi="Times New Roman" w:cs="Times New Roman"/>
                <w:sz w:val="24"/>
                <w:szCs w:val="24"/>
              </w:rPr>
            </w:pPr>
            <w:r w:rsidRPr="00E62EE9">
              <w:rPr>
                <w:rFonts w:ascii="Times New Roman" w:hAnsi="Times New Roman" w:cs="Times New Roman"/>
                <w:sz w:val="24"/>
                <w:szCs w:val="24"/>
              </w:rPr>
              <w:t>Number of Units</w:t>
            </w:r>
          </w:p>
          <w:p w14:paraId="466A3196" w14:textId="77777777" w:rsidR="00FF66AD" w:rsidRPr="00EC7FA7" w:rsidRDefault="00FF66AD" w:rsidP="000E24B5">
            <w:pPr>
              <w:pStyle w:val="p1"/>
              <w:rPr>
                <w:rFonts w:ascii="Times New Roman" w:hAnsi="Times New Roman" w:cs="Times New Roman"/>
                <w:b/>
                <w:bCs/>
                <w:sz w:val="15"/>
                <w:szCs w:val="15"/>
                <w:u w:val="single"/>
              </w:rPr>
            </w:pPr>
          </w:p>
          <w:p w14:paraId="7C6F5726" w14:textId="0B9DF91B" w:rsidR="00FF66AD" w:rsidRPr="00E62EE9" w:rsidRDefault="00FF66AD" w:rsidP="000E24B5">
            <w:pPr>
              <w:pStyle w:val="p1"/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</w:pPr>
            <w:r w:rsidRPr="00E62EE9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Course Code</w:t>
            </w:r>
          </w:p>
          <w:p w14:paraId="566F54CC" w14:textId="77777777" w:rsidR="00FF66AD" w:rsidRPr="00E62EE9" w:rsidRDefault="00FF66AD" w:rsidP="000E24B5">
            <w:pPr>
              <w:pStyle w:val="p1"/>
              <w:rPr>
                <w:rFonts w:ascii="Times New Roman" w:hAnsi="Times New Roman" w:cs="Times New Roman"/>
                <w:sz w:val="24"/>
                <w:szCs w:val="24"/>
              </w:rPr>
            </w:pPr>
            <w:r w:rsidRPr="00E62EE9">
              <w:rPr>
                <w:rFonts w:ascii="Times New Roman" w:hAnsi="Times New Roman" w:cs="Times New Roman"/>
                <w:sz w:val="24"/>
                <w:szCs w:val="24"/>
              </w:rPr>
              <w:t>Course Description</w:t>
            </w:r>
          </w:p>
          <w:p w14:paraId="48F4CECC" w14:textId="723B2EC1" w:rsidR="00FF66AD" w:rsidRDefault="00FF66AD" w:rsidP="00EC7FA7">
            <w:pPr>
              <w:pStyle w:val="p1"/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E62EE9">
              <w:rPr>
                <w:rFonts w:ascii="Times New Roman" w:hAnsi="Times New Roman" w:cs="Times New Roman"/>
                <w:sz w:val="24"/>
                <w:szCs w:val="24"/>
              </w:rPr>
              <w:t xml:space="preserve">Charges Per Course </w:t>
            </w:r>
          </w:p>
          <w:p w14:paraId="14A332D3" w14:textId="77777777" w:rsidR="00FF66AD" w:rsidRPr="00FF66AD" w:rsidRDefault="00FF66AD" w:rsidP="00FF66AD">
            <w:pPr>
              <w:pStyle w:val="p1"/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</w:pPr>
            <w:r w:rsidRPr="00FF66AD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Student Reg. No.</w:t>
            </w:r>
          </w:p>
          <w:p w14:paraId="4E74AA9F" w14:textId="46F343D6" w:rsidR="00FF66AD" w:rsidRPr="00FF66AD" w:rsidRDefault="00FF66AD" w:rsidP="00FF66AD">
            <w:pPr>
              <w:pStyle w:val="p1"/>
              <w:rPr>
                <w:rFonts w:ascii="Times New Roman" w:hAnsi="Times New Roman" w:cs="Times New Roman"/>
                <w:sz w:val="24"/>
                <w:szCs w:val="24"/>
              </w:rPr>
            </w:pPr>
            <w:r w:rsidRPr="00E62EE9">
              <w:rPr>
                <w:rFonts w:ascii="Times New Roman" w:hAnsi="Times New Roman" w:cs="Times New Roman"/>
                <w:sz w:val="24"/>
                <w:szCs w:val="24"/>
              </w:rPr>
              <w:t xml:space="preserve">Student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Pr="00FF66AD">
              <w:rPr>
                <w:rFonts w:ascii="Times New Roman" w:hAnsi="Times New Roman" w:cs="Times New Roman"/>
                <w:sz w:val="24"/>
                <w:szCs w:val="24"/>
              </w:rPr>
              <w:t>ame</w:t>
            </w:r>
          </w:p>
          <w:p w14:paraId="08150A07" w14:textId="6DA6EA83" w:rsidR="00FF66AD" w:rsidRPr="00EC7FA7" w:rsidRDefault="00FF66AD" w:rsidP="00EC7FA7">
            <w:pPr>
              <w:pStyle w:val="p1"/>
              <w:rPr>
                <w:rStyle w:val="apple-converted-space"/>
                <w:rFonts w:ascii="Times New Roman" w:hAnsi="Times New Roman" w:cs="Times New Roman"/>
              </w:rPr>
            </w:pPr>
            <w:r w:rsidRPr="00E62EE9">
              <w:rPr>
                <w:rFonts w:ascii="Times New Roman" w:hAnsi="Times New Roman" w:cs="Times New Roman"/>
                <w:sz w:val="24"/>
                <w:szCs w:val="24"/>
              </w:rPr>
              <w:t xml:space="preserve">Student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F66AD">
              <w:rPr>
                <w:rFonts w:ascii="Times New Roman" w:hAnsi="Times New Roman" w:cs="Times New Roman"/>
                <w:sz w:val="24"/>
                <w:szCs w:val="24"/>
              </w:rPr>
              <w:t>ddress</w:t>
            </w:r>
          </w:p>
        </w:tc>
        <w:tc>
          <w:tcPr>
            <w:tcW w:w="2887" w:type="dxa"/>
            <w:vMerge w:val="restart"/>
            <w:tcBorders>
              <w:left w:val="single" w:sz="4" w:space="0" w:color="auto"/>
              <w:bottom w:val="double" w:sz="4" w:space="0" w:color="auto"/>
            </w:tcBorders>
          </w:tcPr>
          <w:p w14:paraId="2A2E61F2" w14:textId="77777777" w:rsidR="00FF66AD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2693" w:type="dxa"/>
            <w:vMerge w:val="restart"/>
            <w:tcBorders>
              <w:bottom w:val="double" w:sz="4" w:space="0" w:color="auto"/>
              <w:right w:val="double" w:sz="4" w:space="0" w:color="auto"/>
            </w:tcBorders>
          </w:tcPr>
          <w:p w14:paraId="50704B9E" w14:textId="77777777" w:rsidR="00FF66AD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</w:tr>
      <w:tr w:rsidR="00FF66AD" w14:paraId="27C025D7" w14:textId="77777777" w:rsidTr="00FF66AD">
        <w:trPr>
          <w:trHeight w:val="276"/>
        </w:trPr>
        <w:tc>
          <w:tcPr>
            <w:tcW w:w="2597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6E21807C" w14:textId="77777777" w:rsidR="00FF66AD" w:rsidRPr="00E62EE9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2887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</w:tcBorders>
          </w:tcPr>
          <w:p w14:paraId="164AFC9A" w14:textId="77777777" w:rsidR="00FF66AD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2693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5C9549E" w14:textId="77777777" w:rsidR="00FF66AD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</w:tr>
      <w:tr w:rsidR="00FF66AD" w14:paraId="38ABF044" w14:textId="77777777" w:rsidTr="00FF66AD">
        <w:trPr>
          <w:trHeight w:val="276"/>
        </w:trPr>
        <w:tc>
          <w:tcPr>
            <w:tcW w:w="2597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53113FF4" w14:textId="77777777" w:rsidR="00FF66AD" w:rsidRPr="00E62EE9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2887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</w:tcBorders>
          </w:tcPr>
          <w:p w14:paraId="57CF53C6" w14:textId="77777777" w:rsidR="00FF66AD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2693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7CDAE7E" w14:textId="77777777" w:rsidR="00FF66AD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</w:tr>
      <w:tr w:rsidR="00FF66AD" w14:paraId="187F3B0A" w14:textId="77777777" w:rsidTr="00FF66AD">
        <w:trPr>
          <w:trHeight w:val="276"/>
        </w:trPr>
        <w:tc>
          <w:tcPr>
            <w:tcW w:w="2597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5A65B81C" w14:textId="77777777" w:rsidR="00FF66AD" w:rsidRPr="00E62EE9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2887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</w:tcBorders>
          </w:tcPr>
          <w:p w14:paraId="0B54F805" w14:textId="77777777" w:rsidR="00FF66AD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2693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5BB963B" w14:textId="77777777" w:rsidR="00FF66AD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</w:tr>
      <w:tr w:rsidR="00FF66AD" w14:paraId="401D291F" w14:textId="77777777" w:rsidTr="00FF66AD">
        <w:trPr>
          <w:trHeight w:val="276"/>
        </w:trPr>
        <w:tc>
          <w:tcPr>
            <w:tcW w:w="2597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3C0049AB" w14:textId="77777777" w:rsidR="00FF66AD" w:rsidRPr="00E62EE9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2887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</w:tcBorders>
          </w:tcPr>
          <w:p w14:paraId="721707CD" w14:textId="77777777" w:rsidR="00FF66AD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2693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89325C7" w14:textId="77777777" w:rsidR="00FF66AD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</w:tr>
      <w:tr w:rsidR="00FF66AD" w14:paraId="4F5E6DD3" w14:textId="77777777" w:rsidTr="00FF66AD">
        <w:trPr>
          <w:trHeight w:val="276"/>
        </w:trPr>
        <w:tc>
          <w:tcPr>
            <w:tcW w:w="2597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7D9594F1" w14:textId="77777777" w:rsidR="00FF66AD" w:rsidRPr="00E62EE9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2887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</w:tcBorders>
          </w:tcPr>
          <w:p w14:paraId="6E7FE798" w14:textId="77777777" w:rsidR="00FF66AD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2693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BE4B0C6" w14:textId="77777777" w:rsidR="00FF66AD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</w:tr>
      <w:tr w:rsidR="00FF66AD" w14:paraId="3B233E10" w14:textId="77777777" w:rsidTr="00FF66AD">
        <w:trPr>
          <w:trHeight w:val="276"/>
        </w:trPr>
        <w:tc>
          <w:tcPr>
            <w:tcW w:w="2597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71C49D23" w14:textId="77777777" w:rsidR="00FF66AD" w:rsidRPr="00E62EE9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2887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</w:tcBorders>
          </w:tcPr>
          <w:p w14:paraId="1ECD3B08" w14:textId="77777777" w:rsidR="00FF66AD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2693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25E6A5D" w14:textId="77777777" w:rsidR="00FF66AD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</w:tr>
      <w:tr w:rsidR="00FF66AD" w14:paraId="5F052A10" w14:textId="77777777" w:rsidTr="00FF66AD">
        <w:trPr>
          <w:trHeight w:val="276"/>
        </w:trPr>
        <w:tc>
          <w:tcPr>
            <w:tcW w:w="2597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67F72F49" w14:textId="77777777" w:rsidR="00FF66AD" w:rsidRPr="00E62EE9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2887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</w:tcBorders>
          </w:tcPr>
          <w:p w14:paraId="10DE0107" w14:textId="77777777" w:rsidR="00FF66AD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2693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FDA2689" w14:textId="77777777" w:rsidR="00FF66AD" w:rsidRDefault="00FF66AD" w:rsidP="000E24B5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</w:tr>
    </w:tbl>
    <w:p w14:paraId="642B8EE9" w14:textId="77777777" w:rsidR="00745F07" w:rsidRDefault="00745F07" w:rsidP="00745F07">
      <w:pPr>
        <w:pStyle w:val="p1"/>
        <w:rPr>
          <w:rStyle w:val="apple-converted-space"/>
          <w:b/>
          <w:bCs/>
          <w:sz w:val="24"/>
          <w:szCs w:val="24"/>
        </w:rPr>
      </w:pPr>
    </w:p>
    <w:p w14:paraId="57FDDAA4" w14:textId="77777777" w:rsidR="00745F07" w:rsidRPr="00E469DB" w:rsidRDefault="00745F07" w:rsidP="00745F07">
      <w:pPr>
        <w:pStyle w:val="p1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QUESTION FOUR    (</w:t>
      </w:r>
      <w: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20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Marks)</w:t>
      </w:r>
    </w:p>
    <w:p w14:paraId="40B9AFE7" w14:textId="77777777" w:rsidR="00745F07" w:rsidRDefault="00745F07" w:rsidP="00745F07">
      <w:pPr>
        <w:pStyle w:val="p1"/>
        <w:rPr>
          <w:rStyle w:val="apple-converted-space"/>
          <w:b/>
          <w:bCs/>
          <w:sz w:val="24"/>
          <w:szCs w:val="24"/>
        </w:rPr>
      </w:pPr>
    </w:p>
    <w:p w14:paraId="2E9E0118" w14:textId="406DD8CA" w:rsidR="00745F07" w:rsidRPr="00B70D6F" w:rsidRDefault="00745F07" w:rsidP="00745F07">
      <w:pPr>
        <w:spacing w:after="0" w:line="240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Pr="00A507D7">
        <w:rPr>
          <w:rFonts w:ascii="Times New Roman" w:hAnsi="Times New Roman" w:cs="Times New Roman"/>
          <w:sz w:val="24"/>
          <w:szCs w:val="24"/>
        </w:rPr>
        <w:t>a)</w:t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C82267">
        <w:rPr>
          <w:rFonts w:ascii="Times New Roman" w:hAnsi="Times New Roman" w:cs="Times New Roman"/>
          <w:sz w:val="24"/>
          <w:szCs w:val="24"/>
        </w:rPr>
        <w:t xml:space="preserve">Discuss the </w:t>
      </w:r>
      <w:r>
        <w:rPr>
          <w:rFonts w:ascii="Times New Roman" w:hAnsi="Times New Roman" w:cs="Times New Roman"/>
          <w:sz w:val="24"/>
          <w:szCs w:val="24"/>
        </w:rPr>
        <w:t xml:space="preserve">THREE </w:t>
      </w:r>
      <w:r w:rsidRPr="00C82267">
        <w:rPr>
          <w:rFonts w:ascii="Times New Roman" w:hAnsi="Times New Roman" w:cs="Times New Roman"/>
          <w:sz w:val="24"/>
          <w:szCs w:val="24"/>
        </w:rPr>
        <w:t xml:space="preserve">advantages and </w:t>
      </w:r>
      <w:r>
        <w:rPr>
          <w:rFonts w:ascii="Times New Roman" w:hAnsi="Times New Roman" w:cs="Times New Roman"/>
          <w:sz w:val="24"/>
          <w:szCs w:val="24"/>
        </w:rPr>
        <w:t xml:space="preserve">THREE </w:t>
      </w:r>
      <w:r w:rsidRPr="00C82267">
        <w:rPr>
          <w:rFonts w:ascii="Times New Roman" w:hAnsi="Times New Roman" w:cs="Times New Roman"/>
          <w:sz w:val="24"/>
          <w:szCs w:val="24"/>
        </w:rPr>
        <w:t xml:space="preserve">disadvantages of </w:t>
      </w:r>
      <w:r w:rsidR="00FF66AD">
        <w:rPr>
          <w:rFonts w:ascii="Times New Roman" w:hAnsi="Times New Roman" w:cs="Times New Roman"/>
          <w:sz w:val="24"/>
          <w:szCs w:val="24"/>
        </w:rPr>
        <w:t>Data Warehousing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A507D7">
        <w:rPr>
          <w:rFonts w:ascii="Times New Roman" w:hAnsi="Times New Roman" w:cs="Times New Roman"/>
          <w:b/>
          <w:bCs/>
          <w:sz w:val="24"/>
          <w:szCs w:val="24"/>
        </w:rPr>
        <w:t xml:space="preserve">6 </w:t>
      </w:r>
      <w:r w:rsidR="00871A3F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A507D7">
        <w:rPr>
          <w:rFonts w:ascii="Times New Roman" w:hAnsi="Times New Roman" w:cs="Times New Roman"/>
          <w:b/>
          <w:bCs/>
          <w:sz w:val="24"/>
          <w:szCs w:val="24"/>
        </w:rPr>
        <w:t>arks)</w:t>
      </w:r>
      <w:r w:rsidRPr="00A507D7">
        <w:rPr>
          <w:rFonts w:ascii="Times New Roman" w:hAnsi="Times New Roman" w:cs="Times New Roman"/>
          <w:sz w:val="24"/>
          <w:szCs w:val="24"/>
        </w:rPr>
        <w:t xml:space="preserve">    </w:t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507D7">
        <w:rPr>
          <w:rFonts w:ascii="Times New Roman" w:hAnsi="Times New Roman" w:cs="Times New Roman"/>
          <w:sz w:val="24"/>
          <w:szCs w:val="24"/>
        </w:rPr>
        <w:t> </w:t>
      </w:r>
    </w:p>
    <w:p w14:paraId="7E9CB6D4" w14:textId="6BE47AB8" w:rsidR="00745F07" w:rsidRDefault="00745F07" w:rsidP="00745F07">
      <w:pPr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A507D7">
        <w:rPr>
          <w:rFonts w:ascii="Times New Roman" w:hAnsi="Times New Roman" w:cs="Times New Roman"/>
          <w:sz w:val="24"/>
          <w:szCs w:val="24"/>
        </w:rPr>
        <w:t xml:space="preserve">(b) </w:t>
      </w:r>
      <w:r>
        <w:rPr>
          <w:rFonts w:ascii="Times New Roman" w:hAnsi="Times New Roman" w:cs="Times New Roman"/>
          <w:sz w:val="24"/>
          <w:szCs w:val="24"/>
        </w:rPr>
        <w:t>Explain</w:t>
      </w:r>
      <w:r w:rsidRPr="00FA636E">
        <w:rPr>
          <w:rFonts w:ascii="Times New Roman" w:hAnsi="Times New Roman" w:cs="Times New Roman"/>
          <w:sz w:val="24"/>
          <w:szCs w:val="24"/>
        </w:rPr>
        <w:t xml:space="preserve"> the potential benefits of developing a prototype </w:t>
      </w:r>
      <w:r>
        <w:rPr>
          <w:rFonts w:ascii="Times New Roman" w:hAnsi="Times New Roman" w:cs="Times New Roman"/>
          <w:sz w:val="24"/>
          <w:szCs w:val="24"/>
        </w:rPr>
        <w:t xml:space="preserve">in a </w:t>
      </w:r>
      <w:r w:rsidRPr="00FA636E">
        <w:rPr>
          <w:rFonts w:ascii="Times New Roman" w:hAnsi="Times New Roman" w:cs="Times New Roman"/>
          <w:sz w:val="24"/>
          <w:szCs w:val="24"/>
        </w:rPr>
        <w:t xml:space="preserve">database system.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FA636E">
        <w:rPr>
          <w:rFonts w:ascii="Times New Roman" w:hAnsi="Times New Roman" w:cs="Times New Roman"/>
          <w:b/>
          <w:bCs/>
          <w:sz w:val="24"/>
          <w:szCs w:val="24"/>
        </w:rPr>
        <w:t xml:space="preserve">(4 </w:t>
      </w:r>
      <w:r w:rsidR="00871A3F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FA636E">
        <w:rPr>
          <w:rFonts w:ascii="Times New Roman" w:hAnsi="Times New Roman" w:cs="Times New Roman"/>
          <w:b/>
          <w:bCs/>
          <w:sz w:val="24"/>
          <w:szCs w:val="24"/>
        </w:rPr>
        <w:t>arks) </w:t>
      </w:r>
    </w:p>
    <w:p w14:paraId="5D1EDD4C" w14:textId="77777777" w:rsidR="00745F07" w:rsidRDefault="00745F07" w:rsidP="00745F07">
      <w:pPr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24"/>
          <w:szCs w:val="24"/>
        </w:rPr>
      </w:pPr>
    </w:p>
    <w:p w14:paraId="57E29E7B" w14:textId="4DFEB658" w:rsidR="00745F07" w:rsidRPr="00871A3F" w:rsidRDefault="00745F07" w:rsidP="00871A3F">
      <w:pPr>
        <w:autoSpaceDE w:val="0"/>
        <w:autoSpaceDN w:val="0"/>
        <w:adjustRightInd w:val="0"/>
        <w:spacing w:after="0" w:line="240" w:lineRule="auto"/>
        <w:ind w:left="360" w:hanging="360"/>
        <w:rPr>
          <w:rStyle w:val="apple-converted-space"/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(c) </w:t>
      </w:r>
      <w:r w:rsidRPr="00A10D9C">
        <w:rPr>
          <w:rFonts w:ascii="Times New Roman" w:hAnsi="Times New Roman" w:cs="Times New Roman"/>
          <w:sz w:val="24"/>
          <w:szCs w:val="24"/>
        </w:rPr>
        <w:t xml:space="preserve">Describe the </w:t>
      </w:r>
      <w:r>
        <w:rPr>
          <w:rFonts w:ascii="Times New Roman" w:hAnsi="Times New Roman" w:cs="Times New Roman"/>
          <w:sz w:val="24"/>
          <w:szCs w:val="24"/>
        </w:rPr>
        <w:t>FIVE</w:t>
      </w:r>
      <w:r w:rsidRPr="00A10D9C">
        <w:rPr>
          <w:rFonts w:ascii="Times New Roman" w:hAnsi="Times New Roman" w:cs="Times New Roman"/>
          <w:sz w:val="24"/>
          <w:szCs w:val="24"/>
        </w:rPr>
        <w:t xml:space="preserve"> components of </w:t>
      </w:r>
      <w:r>
        <w:rPr>
          <w:rFonts w:ascii="Times New Roman" w:hAnsi="Times New Roman" w:cs="Times New Roman"/>
          <w:sz w:val="24"/>
          <w:szCs w:val="24"/>
        </w:rPr>
        <w:t>an effective</w:t>
      </w:r>
      <w:r w:rsidRPr="00A10D9C">
        <w:rPr>
          <w:rFonts w:ascii="Times New Roman" w:hAnsi="Times New Roman" w:cs="Times New Roman"/>
          <w:sz w:val="24"/>
          <w:szCs w:val="24"/>
        </w:rPr>
        <w:t xml:space="preserve"> DBMS environment and </w:t>
      </w:r>
      <w:r>
        <w:rPr>
          <w:rFonts w:ascii="Times New Roman" w:hAnsi="Times New Roman" w:cs="Times New Roman"/>
          <w:sz w:val="24"/>
          <w:szCs w:val="24"/>
        </w:rPr>
        <w:t>explain</w:t>
      </w:r>
      <w:r w:rsidRPr="00A10D9C">
        <w:rPr>
          <w:rFonts w:ascii="Times New Roman" w:hAnsi="Times New Roman" w:cs="Times New Roman"/>
          <w:sz w:val="24"/>
          <w:szCs w:val="24"/>
        </w:rPr>
        <w:t>s how they relate to each other.</w:t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Pr="00A507D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71A3F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A507D7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2BE6ABAD" w14:textId="77777777" w:rsidR="00745F07" w:rsidRPr="00E469DB" w:rsidRDefault="00745F07" w:rsidP="00871A3F">
      <w:pPr>
        <w:pStyle w:val="p1"/>
        <w:spacing w:before="240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QUESTION FIVE    (</w:t>
      </w:r>
      <w: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20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Marks)</w:t>
      </w:r>
    </w:p>
    <w:p w14:paraId="4B54E144" w14:textId="77777777" w:rsidR="00745F07" w:rsidRPr="00B70D6F" w:rsidRDefault="00745F07" w:rsidP="00745F07">
      <w:pPr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14:paraId="0D256C84" w14:textId="75C04F16" w:rsidR="00745F07" w:rsidRPr="00871A3F" w:rsidRDefault="00745F07" w:rsidP="00871A3F">
      <w:pPr>
        <w:pStyle w:val="ListParagraph"/>
        <w:tabs>
          <w:tab w:val="left" w:pos="270"/>
        </w:tabs>
        <w:spacing w:after="12" w:line="240" w:lineRule="auto"/>
        <w:ind w:left="360" w:hanging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E26DB">
        <w:rPr>
          <w:rFonts w:ascii="Times New Roman" w:hAnsi="Times New Roman"/>
          <w:sz w:val="24"/>
          <w:szCs w:val="24"/>
        </w:rPr>
        <w:t>CASE STUDY</w:t>
      </w:r>
      <w:r w:rsidR="00EC7FA7">
        <w:rPr>
          <w:rFonts w:ascii="Times New Roman" w:hAnsi="Times New Roman"/>
          <w:sz w:val="24"/>
          <w:szCs w:val="24"/>
        </w:rPr>
        <w:t xml:space="preserve"> 4.1</w:t>
      </w:r>
      <w:r w:rsidRPr="00AE26DB">
        <w:rPr>
          <w:rFonts w:ascii="Times New Roman" w:hAnsi="Times New Roman"/>
          <w:sz w:val="24"/>
          <w:szCs w:val="24"/>
        </w:rPr>
        <w:t>:</w:t>
      </w:r>
      <w:r w:rsidRPr="00AE26DB">
        <w:rPr>
          <w:rFonts w:ascii="Times New Roman" w:hAnsi="Times New Roman" w:cs="Times New Roman"/>
          <w:sz w:val="24"/>
          <w:szCs w:val="24"/>
        </w:rPr>
        <w:t xml:space="preserve"> </w:t>
      </w:r>
      <w:r w:rsidR="00F66CB8" w:rsidRPr="00EC7FA7">
        <w:rPr>
          <w:rFonts w:ascii="Times New Roman" w:hAnsi="Times New Roman" w:cs="Times New Roman"/>
          <w:b/>
          <w:bCs/>
          <w:i/>
          <w:iCs/>
          <w:sz w:val="24"/>
          <w:szCs w:val="24"/>
        </w:rPr>
        <w:t>DStv Stream</w:t>
      </w:r>
      <w:r w:rsidR="00F66CB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AE26DB">
        <w:rPr>
          <w:rFonts w:ascii="Times New Roman" w:hAnsi="Times New Roman" w:cs="Times New Roman"/>
          <w:sz w:val="24"/>
          <w:szCs w:val="24"/>
        </w:rPr>
        <w:t>is a</w:t>
      </w:r>
      <w:r w:rsidR="00EC7FA7">
        <w:rPr>
          <w:rFonts w:ascii="Times New Roman" w:hAnsi="Times New Roman" w:cs="Times New Roman"/>
          <w:sz w:val="24"/>
          <w:szCs w:val="24"/>
        </w:rPr>
        <w:t>n online</w:t>
      </w:r>
      <w:r w:rsidRPr="00AE26DB">
        <w:rPr>
          <w:rFonts w:ascii="Times New Roman" w:hAnsi="Times New Roman" w:cs="Times New Roman"/>
          <w:sz w:val="24"/>
          <w:szCs w:val="24"/>
        </w:rPr>
        <w:t xml:space="preserve"> movie distribution company. Movies </w:t>
      </w:r>
      <w:proofErr w:type="gramStart"/>
      <w:r w:rsidRPr="00AE26DB">
        <w:rPr>
          <w:rFonts w:ascii="Times New Roman" w:hAnsi="Times New Roman" w:cs="Times New Roman"/>
          <w:sz w:val="24"/>
          <w:szCs w:val="24"/>
        </w:rPr>
        <w:t>are  identified</w:t>
      </w:r>
      <w:proofErr w:type="gramEnd"/>
      <w:r w:rsidRPr="00AE26DB">
        <w:rPr>
          <w:rFonts w:ascii="Times New Roman" w:hAnsi="Times New Roman" w:cs="Times New Roman"/>
          <w:sz w:val="24"/>
          <w:szCs w:val="24"/>
        </w:rPr>
        <w:t xml:space="preserve"> by their title and year of release. They have a length in minutes. They also have a studio that </w:t>
      </w:r>
      <w:proofErr w:type="gramStart"/>
      <w:r w:rsidRPr="00AE26DB">
        <w:rPr>
          <w:rFonts w:ascii="Times New Roman" w:hAnsi="Times New Roman" w:cs="Times New Roman"/>
          <w:sz w:val="24"/>
          <w:szCs w:val="24"/>
        </w:rPr>
        <w:t>produces  the</w:t>
      </w:r>
      <w:proofErr w:type="gramEnd"/>
      <w:r w:rsidRPr="00AE26DB">
        <w:rPr>
          <w:rFonts w:ascii="Times New Roman" w:hAnsi="Times New Roman" w:cs="Times New Roman"/>
          <w:sz w:val="24"/>
          <w:szCs w:val="24"/>
        </w:rPr>
        <w:t xml:space="preserve"> movies and are classified under one or more genres  (such as horror, action, drama etc.). Movies are </w:t>
      </w:r>
      <w:proofErr w:type="gramStart"/>
      <w:r w:rsidRPr="00AE26DB">
        <w:rPr>
          <w:rFonts w:ascii="Times New Roman" w:hAnsi="Times New Roman" w:cs="Times New Roman"/>
          <w:sz w:val="24"/>
          <w:szCs w:val="24"/>
        </w:rPr>
        <w:t>directed  by</w:t>
      </w:r>
      <w:proofErr w:type="gramEnd"/>
      <w:r w:rsidRPr="00AE26DB">
        <w:rPr>
          <w:rFonts w:ascii="Times New Roman" w:hAnsi="Times New Roman" w:cs="Times New Roman"/>
          <w:sz w:val="24"/>
          <w:szCs w:val="24"/>
        </w:rPr>
        <w:t xml:space="preserve"> one or more directors and have one or more actors  acting in them. The movie also has a plot outline. </w:t>
      </w:r>
      <w:proofErr w:type="gramStart"/>
      <w:r w:rsidRPr="00AE26DB">
        <w:rPr>
          <w:rFonts w:ascii="Times New Roman" w:hAnsi="Times New Roman" w:cs="Times New Roman"/>
          <w:sz w:val="24"/>
          <w:szCs w:val="24"/>
        </w:rPr>
        <w:t>Each  movie</w:t>
      </w:r>
      <w:proofErr w:type="gramEnd"/>
      <w:r w:rsidRPr="00AE26DB">
        <w:rPr>
          <w:rFonts w:ascii="Times New Roman" w:hAnsi="Times New Roman" w:cs="Times New Roman"/>
          <w:sz w:val="24"/>
          <w:szCs w:val="24"/>
        </w:rPr>
        <w:t xml:space="preserve"> also has zero or more quotable quotes which are  spoken by a particular actor acting in the movie. </w:t>
      </w:r>
      <w:proofErr w:type="gramStart"/>
      <w:r w:rsidRPr="00AE26DB">
        <w:rPr>
          <w:rFonts w:ascii="Times New Roman" w:hAnsi="Times New Roman" w:cs="Times New Roman"/>
          <w:sz w:val="24"/>
          <w:szCs w:val="24"/>
        </w:rPr>
        <w:t>Actors  are</w:t>
      </w:r>
      <w:proofErr w:type="gramEnd"/>
      <w:r w:rsidRPr="00AE26DB">
        <w:rPr>
          <w:rFonts w:ascii="Times New Roman" w:hAnsi="Times New Roman" w:cs="Times New Roman"/>
          <w:sz w:val="24"/>
          <w:szCs w:val="24"/>
        </w:rPr>
        <w:t xml:space="preserve"> identified by their names and date of birth and act in  one or more movies. Each actor has a role in the movie.  Directors are also identified by their names and date </w:t>
      </w:r>
      <w:proofErr w:type="gramStart"/>
      <w:r w:rsidRPr="00AE26DB">
        <w:rPr>
          <w:rFonts w:ascii="Times New Roman" w:hAnsi="Times New Roman" w:cs="Times New Roman"/>
          <w:sz w:val="24"/>
          <w:szCs w:val="24"/>
        </w:rPr>
        <w:t>of  birth</w:t>
      </w:r>
      <w:proofErr w:type="gramEnd"/>
      <w:r w:rsidRPr="00AE26DB">
        <w:rPr>
          <w:rFonts w:ascii="Times New Roman" w:hAnsi="Times New Roman" w:cs="Times New Roman"/>
          <w:sz w:val="24"/>
          <w:szCs w:val="24"/>
        </w:rPr>
        <w:t xml:space="preserve"> and direct one or more movies. It is possible for a director to act in a movie (not necessarily in a movie they direct)</w:t>
      </w:r>
    </w:p>
    <w:p w14:paraId="0D7522C0" w14:textId="77777777" w:rsidR="00871A3F" w:rsidRDefault="00871A3F" w:rsidP="00745F07">
      <w:pPr>
        <w:pStyle w:val="ListParagraph"/>
        <w:spacing w:before="240" w:after="0" w:line="276" w:lineRule="auto"/>
        <w:ind w:left="432" w:hanging="432"/>
        <w:rPr>
          <w:rFonts w:ascii="Times New Roman" w:hAnsi="Times New Roman"/>
          <w:sz w:val="24"/>
          <w:szCs w:val="24"/>
        </w:rPr>
      </w:pPr>
    </w:p>
    <w:p w14:paraId="6FC0BC12" w14:textId="3B502A57" w:rsidR="00745F07" w:rsidRDefault="00745F07" w:rsidP="00745F07">
      <w:pPr>
        <w:pStyle w:val="ListParagraph"/>
        <w:spacing w:before="240" w:after="0" w:line="276" w:lineRule="auto"/>
        <w:ind w:left="432" w:hanging="43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REQUIREMENTS</w:t>
      </w:r>
      <w:r w:rsidRPr="00AE26DB"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ab/>
      </w:r>
    </w:p>
    <w:p w14:paraId="4FFC009D" w14:textId="7E08DE51" w:rsidR="00745F07" w:rsidRPr="009823E7" w:rsidRDefault="00745F07" w:rsidP="00871A3F">
      <w:pPr>
        <w:pStyle w:val="ListParagraph"/>
        <w:numPr>
          <w:ilvl w:val="0"/>
          <w:numId w:val="8"/>
        </w:numPr>
        <w:spacing w:before="240" w:after="0" w:line="276" w:lineRule="auto"/>
      </w:pPr>
      <w:r w:rsidRPr="00871A3F">
        <w:rPr>
          <w:rFonts w:ascii="Times New Roman" w:hAnsi="Times New Roman" w:cs="Times New Roman"/>
          <w:sz w:val="24"/>
          <w:szCs w:val="24"/>
        </w:rPr>
        <w:t xml:space="preserve">Identify the main relationship types and specify the multiplicity for each relationship. State any assumptions you make about data. </w:t>
      </w:r>
      <w:r w:rsidRPr="00871A3F">
        <w:rPr>
          <w:rFonts w:ascii="Times New Roman" w:hAnsi="Times New Roman" w:cs="Times New Roman"/>
          <w:sz w:val="24"/>
          <w:szCs w:val="24"/>
        </w:rPr>
        <w:tab/>
      </w:r>
      <w:r>
        <w:tab/>
      </w:r>
      <w:r>
        <w:tab/>
      </w:r>
      <w:r>
        <w:tab/>
      </w:r>
      <w:r>
        <w:tab/>
      </w:r>
      <w:r w:rsidRPr="00FA636E">
        <w:rPr>
          <w:rFonts w:ascii="Times New Roman" w:hAnsi="Times New Roman" w:cs="Times New Roman"/>
          <w:b/>
          <w:bCs/>
          <w:sz w:val="24"/>
          <w:szCs w:val="24"/>
        </w:rPr>
        <w:t xml:space="preserve">(4 </w:t>
      </w:r>
      <w:r w:rsidR="00871A3F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FA636E">
        <w:rPr>
          <w:rFonts w:ascii="Times New Roman" w:hAnsi="Times New Roman" w:cs="Times New Roman"/>
          <w:b/>
          <w:bCs/>
          <w:sz w:val="24"/>
          <w:szCs w:val="24"/>
        </w:rPr>
        <w:t>arks) </w:t>
      </w:r>
    </w:p>
    <w:p w14:paraId="11B06D77" w14:textId="762741D5" w:rsidR="00745F07" w:rsidRDefault="00727930" w:rsidP="00871A3F">
      <w:pPr>
        <w:pStyle w:val="ListParagraph"/>
        <w:numPr>
          <w:ilvl w:val="0"/>
          <w:numId w:val="8"/>
        </w:numPr>
        <w:spacing w:before="240" w:after="0" w:line="276" w:lineRule="auto"/>
      </w:pPr>
      <w:r w:rsidRPr="00871A3F">
        <w:rPr>
          <w:rFonts w:ascii="Times New Roman" w:hAnsi="Times New Roman" w:cs="Times New Roman"/>
          <w:sz w:val="24"/>
          <w:szCs w:val="24"/>
        </w:rPr>
        <w:t xml:space="preserve">Using your answers for </w:t>
      </w:r>
      <w:r w:rsidR="00745F07" w:rsidRPr="00871A3F">
        <w:rPr>
          <w:rFonts w:ascii="Times New Roman" w:hAnsi="Times New Roman" w:cs="Times New Roman"/>
          <w:sz w:val="24"/>
          <w:szCs w:val="24"/>
        </w:rPr>
        <w:t>(</w:t>
      </w:r>
      <w:r w:rsidRPr="00871A3F">
        <w:rPr>
          <w:rFonts w:ascii="Times New Roman" w:hAnsi="Times New Roman" w:cs="Times New Roman"/>
          <w:sz w:val="24"/>
          <w:szCs w:val="24"/>
        </w:rPr>
        <w:t>a</w:t>
      </w:r>
      <w:r w:rsidR="00745F07" w:rsidRPr="00871A3F">
        <w:rPr>
          <w:rFonts w:ascii="Times New Roman" w:hAnsi="Times New Roman" w:cs="Times New Roman"/>
          <w:sz w:val="24"/>
          <w:szCs w:val="24"/>
        </w:rPr>
        <w:t xml:space="preserve">) </w:t>
      </w:r>
      <w:r w:rsidRPr="00871A3F">
        <w:rPr>
          <w:rFonts w:ascii="Times New Roman" w:hAnsi="Times New Roman" w:cs="Times New Roman"/>
          <w:sz w:val="24"/>
          <w:szCs w:val="24"/>
        </w:rPr>
        <w:t xml:space="preserve">draw a single ER </w:t>
      </w:r>
      <w:r w:rsidR="00745F07" w:rsidRPr="00871A3F">
        <w:rPr>
          <w:rFonts w:ascii="Times New Roman" w:hAnsi="Times New Roman" w:cs="Times New Roman"/>
          <w:sz w:val="24"/>
          <w:szCs w:val="24"/>
        </w:rPr>
        <w:t>D</w:t>
      </w:r>
      <w:r w:rsidRPr="00871A3F">
        <w:rPr>
          <w:rFonts w:ascii="Times New Roman" w:hAnsi="Times New Roman" w:cs="Times New Roman"/>
          <w:sz w:val="24"/>
          <w:szCs w:val="24"/>
        </w:rPr>
        <w:t>iagram to represent the data requirements for the company</w:t>
      </w:r>
      <w:r w:rsidR="00745F07" w:rsidRPr="00871A3F">
        <w:rPr>
          <w:rFonts w:ascii="Times New Roman" w:hAnsi="Times New Roman" w:cs="Times New Roman"/>
          <w:sz w:val="24"/>
          <w:szCs w:val="24"/>
        </w:rPr>
        <w:t>.</w:t>
      </w:r>
      <w:r w:rsidR="00745F07">
        <w:tab/>
      </w:r>
      <w:r w:rsidR="00745F07">
        <w:tab/>
      </w:r>
      <w:r w:rsidR="00745F07">
        <w:tab/>
      </w:r>
      <w:r w:rsidR="00745F07">
        <w:tab/>
      </w:r>
      <w:r w:rsidR="00745F07">
        <w:tab/>
      </w:r>
      <w:r w:rsidR="00745F07">
        <w:tab/>
      </w:r>
      <w:r w:rsidR="00745F07">
        <w:tab/>
      </w:r>
      <w:r w:rsidR="00745F07">
        <w:tab/>
        <w:t xml:space="preserve"> </w:t>
      </w:r>
      <w:r w:rsidR="00745F07" w:rsidRPr="00FA636E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745F07">
        <w:rPr>
          <w:b/>
          <w:bCs/>
        </w:rPr>
        <w:t>8</w:t>
      </w:r>
      <w:r w:rsidR="00745F07" w:rsidRPr="00FA636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71A3F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745F07" w:rsidRPr="00FA636E">
        <w:rPr>
          <w:rFonts w:ascii="Times New Roman" w:hAnsi="Times New Roman" w:cs="Times New Roman"/>
          <w:b/>
          <w:bCs/>
          <w:sz w:val="24"/>
          <w:szCs w:val="24"/>
        </w:rPr>
        <w:t>arks) </w:t>
      </w:r>
    </w:p>
    <w:p w14:paraId="47B65BD6" w14:textId="36F52368" w:rsidR="00745F07" w:rsidRPr="00871A3F" w:rsidRDefault="00745F07" w:rsidP="00871A3F">
      <w:pPr>
        <w:pStyle w:val="ListParagraph"/>
        <w:numPr>
          <w:ilvl w:val="0"/>
          <w:numId w:val="8"/>
        </w:numPr>
        <w:spacing w:before="240"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871A3F">
        <w:rPr>
          <w:rFonts w:ascii="Times New Roman" w:hAnsi="Times New Roman" w:cs="Times New Roman"/>
          <w:sz w:val="24"/>
          <w:szCs w:val="24"/>
        </w:rPr>
        <w:t>Convert your ERD to a relational database schema using Crow’s Foot Notations</w:t>
      </w:r>
      <w:r w:rsidRPr="00AE26DB">
        <w:tab/>
      </w:r>
      <w:r w:rsidRPr="00AE26DB">
        <w:tab/>
      </w:r>
      <w:r w:rsidRPr="00AE26DB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871A3F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871A3F">
        <w:rPr>
          <w:b/>
          <w:bCs/>
        </w:rPr>
        <w:t>8</w:t>
      </w:r>
      <w:r w:rsidRPr="00871A3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71A3F" w:rsidRPr="00871A3F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871A3F">
        <w:rPr>
          <w:rFonts w:ascii="Times New Roman" w:hAnsi="Times New Roman" w:cs="Times New Roman"/>
          <w:b/>
          <w:bCs/>
          <w:sz w:val="24"/>
          <w:szCs w:val="24"/>
        </w:rPr>
        <w:t>arks) </w:t>
      </w:r>
      <w:r w:rsidRPr="004F2F90">
        <w:tab/>
      </w:r>
      <w:r w:rsidRPr="004F2F90">
        <w:tab/>
      </w:r>
      <w:r w:rsidRPr="004F2F90">
        <w:tab/>
      </w:r>
    </w:p>
    <w:sectPr w:rsidR="00745F07" w:rsidRPr="00871A3F" w:rsidSect="003439E1">
      <w:footerReference w:type="even" r:id="rId8"/>
      <w:footerReference w:type="default" r:id="rId9"/>
      <w:pgSz w:w="12240" w:h="15840"/>
      <w:pgMar w:top="108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91676D" w14:textId="77777777" w:rsidR="0078744F" w:rsidRDefault="0078744F" w:rsidP="00871A3F">
      <w:pPr>
        <w:spacing w:after="0" w:line="240" w:lineRule="auto"/>
      </w:pPr>
      <w:r>
        <w:separator/>
      </w:r>
    </w:p>
  </w:endnote>
  <w:endnote w:type="continuationSeparator" w:id="0">
    <w:p w14:paraId="53F05C8A" w14:textId="77777777" w:rsidR="0078744F" w:rsidRDefault="0078744F" w:rsidP="00871A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altName w:val="Times New Roman"/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-7389636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0C9F0451" w14:textId="26ADD73F" w:rsidR="00871A3F" w:rsidRDefault="00871A3F" w:rsidP="00FE07E6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FD5DCB">
          <w:rPr>
            <w:rStyle w:val="PageNumber"/>
            <w:noProof/>
          </w:rPr>
          <w:t>2</w:t>
        </w:r>
        <w:r>
          <w:rPr>
            <w:rStyle w:val="PageNumber"/>
          </w:rPr>
          <w:fldChar w:fldCharType="end"/>
        </w:r>
      </w:p>
    </w:sdtContent>
  </w:sdt>
  <w:p w14:paraId="25C4DEAB" w14:textId="77777777" w:rsidR="00871A3F" w:rsidRDefault="00871A3F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-23098667"/>
      <w:docPartObj>
        <w:docPartGallery w:val="Page Numbers (Bottom of Page)"/>
        <w:docPartUnique/>
      </w:docPartObj>
    </w:sdtPr>
    <w:sdtEndPr>
      <w:rPr>
        <w:rStyle w:val="PageNumber"/>
        <w:rFonts w:asciiTheme="majorBidi" w:hAnsiTheme="majorBidi" w:cstheme="majorBidi"/>
        <w:b/>
        <w:bCs/>
      </w:rPr>
    </w:sdtEndPr>
    <w:sdtContent>
      <w:p w14:paraId="30490EAA" w14:textId="7150CE93" w:rsidR="00871A3F" w:rsidRPr="00FD5DCB" w:rsidRDefault="00871A3F" w:rsidP="00FE07E6">
        <w:pPr>
          <w:pStyle w:val="Footer"/>
          <w:framePr w:wrap="none" w:vAnchor="text" w:hAnchor="margin" w:xAlign="center" w:y="1"/>
          <w:rPr>
            <w:rStyle w:val="PageNumber"/>
            <w:rFonts w:asciiTheme="majorBidi" w:hAnsiTheme="majorBidi" w:cstheme="majorBidi"/>
            <w:b/>
            <w:bCs/>
          </w:rPr>
        </w:pPr>
        <w:r w:rsidRPr="00FD5DCB">
          <w:rPr>
            <w:rStyle w:val="PageNumber"/>
            <w:rFonts w:asciiTheme="majorBidi" w:hAnsiTheme="majorBidi" w:cstheme="majorBidi"/>
            <w:b/>
            <w:bCs/>
          </w:rPr>
          <w:fldChar w:fldCharType="begin"/>
        </w:r>
        <w:r w:rsidRPr="00FD5DCB">
          <w:rPr>
            <w:rStyle w:val="PageNumber"/>
            <w:rFonts w:asciiTheme="majorBidi" w:hAnsiTheme="majorBidi" w:cstheme="majorBidi"/>
            <w:b/>
            <w:bCs/>
          </w:rPr>
          <w:instrText xml:space="preserve"> PAGE </w:instrText>
        </w:r>
        <w:r w:rsidRPr="00FD5DCB">
          <w:rPr>
            <w:rStyle w:val="PageNumber"/>
            <w:rFonts w:asciiTheme="majorBidi" w:hAnsiTheme="majorBidi" w:cstheme="majorBidi"/>
            <w:b/>
            <w:bCs/>
          </w:rPr>
          <w:fldChar w:fldCharType="separate"/>
        </w:r>
        <w:r w:rsidR="003439E1">
          <w:rPr>
            <w:rStyle w:val="PageNumber"/>
            <w:rFonts w:asciiTheme="majorBidi" w:hAnsiTheme="majorBidi" w:cstheme="majorBidi"/>
            <w:b/>
            <w:bCs/>
            <w:noProof/>
          </w:rPr>
          <w:t>1</w:t>
        </w:r>
        <w:r w:rsidRPr="00FD5DCB">
          <w:rPr>
            <w:rStyle w:val="PageNumber"/>
            <w:rFonts w:asciiTheme="majorBidi" w:hAnsiTheme="majorBidi" w:cstheme="majorBidi"/>
            <w:b/>
            <w:bCs/>
          </w:rPr>
          <w:fldChar w:fldCharType="end"/>
        </w:r>
      </w:p>
    </w:sdtContent>
  </w:sdt>
  <w:p w14:paraId="3F0EA7D3" w14:textId="1ECBE2AF" w:rsidR="00871A3F" w:rsidRPr="00FD5DCB" w:rsidRDefault="00FD5DCB">
    <w:pPr>
      <w:pStyle w:val="Footer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b/>
        <w:bCs/>
      </w:rPr>
      <w:t xml:space="preserve">                                                                                       </w:t>
    </w:r>
    <w:r w:rsidRPr="00FD5DCB">
      <w:rPr>
        <w:rFonts w:asciiTheme="majorBidi" w:hAnsiTheme="majorBidi" w:cstheme="majorBidi"/>
        <w:b/>
        <w:bCs/>
      </w:rPr>
      <w:t xml:space="preserve"> </w:t>
    </w:r>
    <w:proofErr w:type="gramStart"/>
    <w:r>
      <w:rPr>
        <w:rFonts w:asciiTheme="majorBidi" w:hAnsiTheme="majorBidi" w:cstheme="majorBidi"/>
        <w:b/>
        <w:bCs/>
      </w:rPr>
      <w:t>o</w:t>
    </w:r>
    <w:r w:rsidRPr="00FD5DCB">
      <w:rPr>
        <w:rFonts w:asciiTheme="majorBidi" w:hAnsiTheme="majorBidi" w:cstheme="majorBidi"/>
        <w:b/>
        <w:bCs/>
      </w:rPr>
      <w:t>f</w:t>
    </w:r>
    <w:r>
      <w:rPr>
        <w:rFonts w:asciiTheme="majorBidi" w:hAnsiTheme="majorBidi" w:cstheme="majorBidi"/>
        <w:b/>
        <w:bCs/>
      </w:rPr>
      <w:t xml:space="preserve">  3</w:t>
    </w:r>
    <w:proofErr w:type="gramEnd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56441E" w14:textId="77777777" w:rsidR="0078744F" w:rsidRDefault="0078744F" w:rsidP="00871A3F">
      <w:pPr>
        <w:spacing w:after="0" w:line="240" w:lineRule="auto"/>
      </w:pPr>
      <w:r>
        <w:separator/>
      </w:r>
    </w:p>
  </w:footnote>
  <w:footnote w:type="continuationSeparator" w:id="0">
    <w:p w14:paraId="2A3B54E1" w14:textId="77777777" w:rsidR="0078744F" w:rsidRDefault="0078744F" w:rsidP="00871A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E54F62"/>
    <w:multiLevelType w:val="hybridMultilevel"/>
    <w:tmpl w:val="E50200AE"/>
    <w:lvl w:ilvl="0" w:tplc="7200D65A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</w:rPr>
    </w:lvl>
    <w:lvl w:ilvl="1" w:tplc="14347FE2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83F6E0D0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0D54D346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9BDAA35C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9E48CB7E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4B3A6366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B84CE4C0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393AD2BC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">
    <w:nsid w:val="18B0581B"/>
    <w:multiLevelType w:val="hybridMultilevel"/>
    <w:tmpl w:val="C6E251C4"/>
    <w:lvl w:ilvl="0" w:tplc="3B98A30C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4A3E8428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6D2F3D"/>
    <w:multiLevelType w:val="hybridMultilevel"/>
    <w:tmpl w:val="FAC85DAE"/>
    <w:lvl w:ilvl="0" w:tplc="13FC10CE">
      <w:start w:val="1"/>
      <w:numFmt w:val="lowerRoman"/>
      <w:lvlText w:val="(%1)"/>
      <w:lvlJc w:val="left"/>
      <w:pPr>
        <w:ind w:left="1734" w:hanging="720"/>
      </w:pPr>
      <w:rPr>
        <w:rFonts w:eastAsia="Times New Roman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2094" w:hanging="360"/>
      </w:pPr>
    </w:lvl>
    <w:lvl w:ilvl="2" w:tplc="0809001B" w:tentative="1">
      <w:start w:val="1"/>
      <w:numFmt w:val="lowerRoman"/>
      <w:lvlText w:val="%3."/>
      <w:lvlJc w:val="right"/>
      <w:pPr>
        <w:ind w:left="2814" w:hanging="180"/>
      </w:pPr>
    </w:lvl>
    <w:lvl w:ilvl="3" w:tplc="0809000F" w:tentative="1">
      <w:start w:val="1"/>
      <w:numFmt w:val="decimal"/>
      <w:lvlText w:val="%4."/>
      <w:lvlJc w:val="left"/>
      <w:pPr>
        <w:ind w:left="3534" w:hanging="360"/>
      </w:pPr>
    </w:lvl>
    <w:lvl w:ilvl="4" w:tplc="08090019" w:tentative="1">
      <w:start w:val="1"/>
      <w:numFmt w:val="lowerLetter"/>
      <w:lvlText w:val="%5."/>
      <w:lvlJc w:val="left"/>
      <w:pPr>
        <w:ind w:left="4254" w:hanging="360"/>
      </w:pPr>
    </w:lvl>
    <w:lvl w:ilvl="5" w:tplc="0809001B" w:tentative="1">
      <w:start w:val="1"/>
      <w:numFmt w:val="lowerRoman"/>
      <w:lvlText w:val="%6."/>
      <w:lvlJc w:val="right"/>
      <w:pPr>
        <w:ind w:left="4974" w:hanging="180"/>
      </w:pPr>
    </w:lvl>
    <w:lvl w:ilvl="6" w:tplc="0809000F" w:tentative="1">
      <w:start w:val="1"/>
      <w:numFmt w:val="decimal"/>
      <w:lvlText w:val="%7."/>
      <w:lvlJc w:val="left"/>
      <w:pPr>
        <w:ind w:left="5694" w:hanging="360"/>
      </w:pPr>
    </w:lvl>
    <w:lvl w:ilvl="7" w:tplc="08090019" w:tentative="1">
      <w:start w:val="1"/>
      <w:numFmt w:val="lowerLetter"/>
      <w:lvlText w:val="%8."/>
      <w:lvlJc w:val="left"/>
      <w:pPr>
        <w:ind w:left="6414" w:hanging="360"/>
      </w:pPr>
    </w:lvl>
    <w:lvl w:ilvl="8" w:tplc="0809001B" w:tentative="1">
      <w:start w:val="1"/>
      <w:numFmt w:val="lowerRoman"/>
      <w:lvlText w:val="%9."/>
      <w:lvlJc w:val="right"/>
      <w:pPr>
        <w:ind w:left="7134" w:hanging="180"/>
      </w:pPr>
    </w:lvl>
  </w:abstractNum>
  <w:abstractNum w:abstractNumId="3">
    <w:nsid w:val="4B386B11"/>
    <w:multiLevelType w:val="hybridMultilevel"/>
    <w:tmpl w:val="A1166A60"/>
    <w:lvl w:ilvl="0" w:tplc="2D709B48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EF519DE"/>
    <w:multiLevelType w:val="hybridMultilevel"/>
    <w:tmpl w:val="38A6CB66"/>
    <w:lvl w:ilvl="0" w:tplc="A37E8D16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0777720"/>
    <w:multiLevelType w:val="hybridMultilevel"/>
    <w:tmpl w:val="C1BA6F52"/>
    <w:lvl w:ilvl="0" w:tplc="83FE47D8">
      <w:start w:val="1"/>
      <w:numFmt w:val="lowerLetter"/>
      <w:lvlText w:val="(%1)"/>
      <w:lvlJc w:val="left"/>
      <w:pPr>
        <w:ind w:left="720" w:hanging="360"/>
      </w:pPr>
      <w:rPr>
        <w:rFonts w:eastAsia="Times New Roman" w:cstheme="minorBidi"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6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274857"/>
    <w:rsid w:val="00283CE8"/>
    <w:rsid w:val="0033782C"/>
    <w:rsid w:val="003439E1"/>
    <w:rsid w:val="004021D3"/>
    <w:rsid w:val="00482766"/>
    <w:rsid w:val="005D7238"/>
    <w:rsid w:val="00702E46"/>
    <w:rsid w:val="00727930"/>
    <w:rsid w:val="00745F07"/>
    <w:rsid w:val="00746C32"/>
    <w:rsid w:val="007747B0"/>
    <w:rsid w:val="0078744F"/>
    <w:rsid w:val="00840278"/>
    <w:rsid w:val="00866D75"/>
    <w:rsid w:val="00871A3F"/>
    <w:rsid w:val="008C6CAF"/>
    <w:rsid w:val="00923AF1"/>
    <w:rsid w:val="0096453C"/>
    <w:rsid w:val="009C0F2B"/>
    <w:rsid w:val="00A72A85"/>
    <w:rsid w:val="00A72E4C"/>
    <w:rsid w:val="00AE15D4"/>
    <w:rsid w:val="00B16135"/>
    <w:rsid w:val="00B967E2"/>
    <w:rsid w:val="00C659A6"/>
    <w:rsid w:val="00CE7415"/>
    <w:rsid w:val="00E424C9"/>
    <w:rsid w:val="00E94657"/>
    <w:rsid w:val="00EC7FA7"/>
    <w:rsid w:val="00EF2416"/>
    <w:rsid w:val="00EF3699"/>
    <w:rsid w:val="00F47EBB"/>
    <w:rsid w:val="00F51293"/>
    <w:rsid w:val="00F66CB8"/>
    <w:rsid w:val="00FD5DCB"/>
    <w:rsid w:val="00FF6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2BC6EF"/>
  <w15:chartTrackingRefBased/>
  <w15:docId w15:val="{DAD2EBEE-CE4D-4DA7-959E-4781A278F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67E2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67E2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B967E2"/>
    <w:pPr>
      <w:ind w:left="720"/>
      <w:contextualSpacing/>
    </w:pPr>
  </w:style>
  <w:style w:type="paragraph" w:customStyle="1" w:styleId="p1">
    <w:name w:val="p1"/>
    <w:basedOn w:val="Normal"/>
    <w:rsid w:val="00A72A85"/>
    <w:pPr>
      <w:spacing w:after="0" w:line="240" w:lineRule="auto"/>
    </w:pPr>
    <w:rPr>
      <w:rFonts w:ascii="Arial" w:hAnsi="Arial" w:cs="Arial"/>
      <w:sz w:val="17"/>
      <w:szCs w:val="17"/>
    </w:rPr>
  </w:style>
  <w:style w:type="character" w:customStyle="1" w:styleId="apple-converted-space">
    <w:name w:val="apple-converted-space"/>
    <w:basedOn w:val="DefaultParagraphFont"/>
    <w:rsid w:val="00A72A85"/>
  </w:style>
  <w:style w:type="paragraph" w:customStyle="1" w:styleId="ReviewQues-Text">
    <w:name w:val="Review Ques-Text"/>
    <w:basedOn w:val="Normal"/>
    <w:rsid w:val="00A72A85"/>
    <w:pPr>
      <w:tabs>
        <w:tab w:val="left" w:pos="600"/>
      </w:tabs>
      <w:spacing w:after="220" w:line="440" w:lineRule="atLeast"/>
      <w:ind w:left="600" w:hanging="600"/>
      <w:jc w:val="both"/>
    </w:pPr>
    <w:rPr>
      <w:rFonts w:ascii="Times" w:eastAsia="Times New Roman" w:hAnsi="Times" w:cs="Times New Roman"/>
      <w:sz w:val="20"/>
      <w:szCs w:val="20"/>
    </w:rPr>
  </w:style>
  <w:style w:type="paragraph" w:customStyle="1" w:styleId="Text1">
    <w:name w:val="Text 1"/>
    <w:rsid w:val="00A72A85"/>
    <w:pPr>
      <w:tabs>
        <w:tab w:val="left" w:pos="450"/>
        <w:tab w:val="center" w:pos="8640"/>
        <w:tab w:val="right" w:pos="9000"/>
      </w:tabs>
      <w:spacing w:after="0" w:line="360" w:lineRule="auto"/>
      <w:jc w:val="both"/>
    </w:pPr>
    <w:rPr>
      <w:rFonts w:ascii="Comic Sans MS" w:eastAsia="Times New Roman" w:hAnsi="Comic Sans MS" w:cs="Times New Roman"/>
      <w:sz w:val="20"/>
      <w:szCs w:val="20"/>
    </w:rPr>
  </w:style>
  <w:style w:type="table" w:styleId="TableGrid">
    <w:name w:val="Table Grid"/>
    <w:basedOn w:val="TableNormal"/>
    <w:uiPriority w:val="39"/>
    <w:rsid w:val="00745F0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871A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71A3F"/>
  </w:style>
  <w:style w:type="character" w:styleId="PageNumber">
    <w:name w:val="page number"/>
    <w:basedOn w:val="DefaultParagraphFont"/>
    <w:uiPriority w:val="99"/>
    <w:semiHidden/>
    <w:unhideWhenUsed/>
    <w:rsid w:val="00871A3F"/>
  </w:style>
  <w:style w:type="paragraph" w:styleId="Header">
    <w:name w:val="header"/>
    <w:basedOn w:val="Normal"/>
    <w:link w:val="HeaderChar"/>
    <w:uiPriority w:val="99"/>
    <w:unhideWhenUsed/>
    <w:rsid w:val="00FD5DC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5D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771</Words>
  <Characters>4395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3</cp:revision>
  <dcterms:created xsi:type="dcterms:W3CDTF">2024-06-11T08:23:00Z</dcterms:created>
  <dcterms:modified xsi:type="dcterms:W3CDTF">2024-07-31T11:12:00Z</dcterms:modified>
</cp:coreProperties>
</file>