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0175" cy="923928"/>
                <wp:effectExtent l="0" t="0" r="0" b="0"/>
                <wp:docPr id="1" name="image1.jpg" descr="Description: Description: C:\Users\Administrator.CMPRUICT010\Desktop\RU_LOGO_PN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ption: Description: C:\Users\Administrator.CMPRUICT010\Desktop\RU_LOGO_PNG.jp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00175" cy="923928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0.25pt;height:72.75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tl w:val="0"/>
        </w:rPr>
      </w:r>
      <w:r>
        <w:rPr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UNIVERSITY EXAMINATIONS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EXAMINATION FOR MAY/AUGUST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2022/2023 DIPLOMA IN ETHICAL HACKING AND INFORMATION SECURITY | DIPLOMA IN CYBERSECURITY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r>
    </w:p>
    <w:p>
      <w:pPr>
        <w:ind w:left="0" w:firstLine="0"/>
        <w:jc w:val="center"/>
        <w:rPr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RES 027 : VULNERABILITY ASSESSMENT AND PENETRATION TESTING</w:t>
      </w:r>
      <w:r>
        <w:rPr>
          <w:rtl w:val="0"/>
        </w:rPr>
      </w:r>
      <w:r>
        <w:rPr>
          <w:b/>
          <w:sz w:val="24"/>
          <w:szCs w:val="24"/>
        </w:rPr>
      </w:r>
    </w:p>
    <w:p>
      <w:pPr>
        <w:tabs>
          <w:tab w:val="left" w:pos="6795" w:leader="none"/>
        </w:tabs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DATE: August 2023</w:t>
        <w:tab/>
        <w:t xml:space="preserve">TIME: 2 HOURS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GENERAL INSTRUCTIONS:</w:t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Students are NOT permitted to write on the examination question paper during exam time.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is a closed book examination. Text book/Reference books/notes are not permitted.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6540" w:leader="none"/>
        </w:tabs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SPECIAL INSTRUCTIONS: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33cc"/>
          <w:sz w:val="24"/>
          <w:szCs w:val="24"/>
          <w:u w:val="none"/>
          <w:shd w:val="clear" w:color="auto" w:fill="auto"/>
          <w:vertAlign w:val="baseline"/>
          <w:rtl w:val="0"/>
        </w:rPr>
        <w:tab/>
        <w:t xml:space="preserve"> </w:t>
        <w:tab/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examination paper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consists of Questions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 Section A followed by section B.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Answer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Question 1 and any Other Two questions.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QUESTIONS in ALL Sections should be answered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in the answer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booklet(s). 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PLEASE start the answer to EACH question on a NEW PAGE.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Keep your phone(s) switched off at the front of the examination room.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Keep ALL bags and caps at the front of the examination room and DO NOT refer to ANY unauthorized material during the course of the examination.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ALWAYS show your working.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Marks indicated in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parentheses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i.e. ( ) will be awarded for clear and logical answers.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Write your REGISTRATION No. clearly on the answer booklet(s).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For the Questions, write the number of the question on the answer booklet cover page in the order you answered them. 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use your PHONE as a CALCULATOR.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YOU are ONLY ALLOWED to leave the exam room 1 hour to the end of the Exam.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write on the QUESTION PAPER. Use the back of your BOOKLET for any calculations or rough work.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80" w:firstLine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  <w:sectPr>
          <w:footerReference w:type="default" r:id="rId9"/>
          <w:footnotePr/>
          <w:endnotePr/>
          <w:type w:val="nextPage"/>
          <w:pgSz w:w="12240" w:h="15840" w:orient="portrait"/>
          <w:pgMar w:top="1440" w:right="1440" w:bottom="1440" w:left="1440" w:header="720" w:footer="720" w:gutter="0"/>
          <w:pgNumType w:start="1"/>
          <w:cols w:num="1" w:sep="0" w:space="1701" w:equalWidth="1"/>
          <w:docGrid w:linePitch="360"/>
        </w:sect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A (COMPULSORY)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1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240"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three (3) different pentesting techniques.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0"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the different pentesting teams.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the common network ports examined in a pentesting exercise?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(8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B (ANSWER ANY TWO QUESTIONS)</w:t>
      </w: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 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2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Vulnerability Assessment and the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</w:t>
      </w: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Importance of performing a vulnerability scan  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      </w:t>
        <w:tab/>
        <w:tab/>
        <w:t xml:space="preserve">(4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three (3) challenges of vulnerability assessment </w:t>
        <w:tab/>
        <w:tab/>
        <w:t xml:space="preserve">  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types of PT methodology 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 </w:t>
        <w:tab/>
        <w:tab/>
        <w:tab/>
        <w:t xml:space="preserve">     </w:t>
        <w:tab/>
        <w:t xml:space="preserve">(10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24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3(20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2"/>
        </w:numPr>
        <w:ind w:left="720" w:hanging="360"/>
        <w:spacing w:before="240" w:after="0" w:afterAutospacing="0" w:line="276" w:lineRule="auto"/>
        <w:widowControl w:val="off"/>
        <w:rPr>
          <w:color w:val="0d0d0d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With aid of a diagram, </w:t>
      </w: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the main penetration testing phases?</w:t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color w:val="0d0d0d"/>
        </w:rPr>
      </w:r>
    </w:p>
    <w:p>
      <w:pPr>
        <w:numPr>
          <w:ilvl w:val="0"/>
          <w:numId w:val="2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how weaknesses/vulnerabilities in a system occur? </w:t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24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4 (20 Marks) 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3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Penetration testing? </w:t>
        <w:tab/>
        <w:tab/>
        <w:tab/>
        <w:tab/>
        <w:tab/>
        <w:tab/>
        <w:t xml:space="preserve">  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(2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3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various ways of counteracting actions of the hypothetical attacker  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3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Why is penetration testing important? </w:t>
        <w:tab/>
        <w:tab/>
        <w:tab/>
        <w:tab/>
        <w:t xml:space="preserve">  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(8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5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5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the steps of performing Vulnerability Assessments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(8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5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five (5) benefits of penetration testing </w:t>
        <w:tab/>
        <w:tab/>
        <w:tab/>
        <w:t xml:space="preserve">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5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metrics </w:t>
        <w:tab/>
        <w:tab/>
        <w:tab/>
        <w:tab/>
        <w:tab/>
        <w:tab/>
        <w:tab/>
        <w:t xml:space="preserve">  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(2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sectPr>
      <w:footnotePr/>
      <w:endnotePr/>
      <w:type w:val="nextPage"/>
      <w:pgSz w:w="12240" w:h="15840" w:orient="portrait"/>
      <w:pgMar w:top="1440" w:right="1440" w:bottom="1440" w:left="144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Courier New">
    <w:panose1 w:val="02070309020205020404"/>
  </w:font>
  <w:font w:name="Georgia">
    <w:panose1 w:val="02040502050405020303"/>
  </w:font>
  <w:font w:name="Times New Roman">
    <w:panose1 w:val="02020603050405020304"/>
  </w:font>
  <w:font w:name="Noto Sans Symbols">
    <w:panose1 w:val="020B0502040504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3600" w:firstLine="720"/>
    </w:pPr>
    <w:r>
      <w:rPr>
        <w:b/>
        <w:rtl w:val="0"/>
      </w:rPr>
      <w:t xml:space="preserve">Page </w:t>
    </w:r>
    <w:r>
      <w:rPr>
        <w:b/>
      </w:rPr>
      <w:fldChar w:fldCharType="begin"/>
      <w:instrText xml:space="preserve">PAGE</w:instrText>
      <w:fldChar w:fldCharType="separate"/>
      <w:fldChar w:fldCharType="end"/>
    </w:r>
    <w:r>
      <w:rPr>
        <w:b/>
        <w:rtl w:val="0"/>
      </w:rPr>
      <w:t xml:space="preserve"> of 2</w:t>
    </w: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62"/>
    <w:link w:val="65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2"/>
    <w:link w:val="65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2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2"/>
    <w:link w:val="657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2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1"/>
    <w:next w:val="6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1"/>
    <w:next w:val="6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1"/>
    <w:next w:val="6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2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2"/>
    <w:link w:val="659"/>
    <w:uiPriority w:val="10"/>
    <w:rPr>
      <w:sz w:val="48"/>
      <w:szCs w:val="48"/>
    </w:rPr>
  </w:style>
  <w:style w:type="character" w:styleId="37">
    <w:name w:val="Subtitle Char"/>
    <w:basedOn w:val="662"/>
    <w:link w:val="668"/>
    <w:uiPriority w:val="11"/>
    <w:rPr>
      <w:sz w:val="24"/>
      <w:szCs w:val="24"/>
    </w:rPr>
  </w:style>
  <w:style w:type="paragraph" w:styleId="38">
    <w:name w:val="Quote"/>
    <w:basedOn w:val="651"/>
    <w:next w:val="6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1"/>
    <w:next w:val="6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2"/>
    <w:link w:val="42"/>
    <w:uiPriority w:val="99"/>
  </w:style>
  <w:style w:type="paragraph" w:styleId="44">
    <w:name w:val="Footer"/>
    <w:basedOn w:val="65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2"/>
    <w:link w:val="44"/>
    <w:uiPriority w:val="99"/>
  </w:style>
  <w:style w:type="paragraph" w:styleId="46">
    <w:name w:val="Caption"/>
    <w:basedOn w:val="651"/>
    <w:next w:val="6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2"/>
    <w:uiPriority w:val="99"/>
    <w:unhideWhenUsed/>
    <w:rPr>
      <w:vertAlign w:val="superscript"/>
    </w:rPr>
  </w:style>
  <w:style w:type="paragraph" w:styleId="178">
    <w:name w:val="endnote text"/>
    <w:basedOn w:val="6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2"/>
    <w:uiPriority w:val="99"/>
    <w:semiHidden/>
    <w:unhideWhenUsed/>
    <w:rPr>
      <w:vertAlign w:val="superscript"/>
    </w:rPr>
  </w:style>
  <w:style w:type="paragraph" w:styleId="181">
    <w:name w:val="toc 1"/>
    <w:basedOn w:val="651"/>
    <w:next w:val="6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1"/>
    <w:next w:val="6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1"/>
    <w:next w:val="6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1"/>
    <w:next w:val="6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1"/>
    <w:next w:val="6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1"/>
    <w:next w:val="6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1"/>
    <w:next w:val="6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1"/>
    <w:next w:val="6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1"/>
    <w:next w:val="6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1"/>
    <w:next w:val="651"/>
    <w:uiPriority w:val="99"/>
    <w:unhideWhenUsed/>
    <w:pPr>
      <w:spacing w:after="0" w:afterAutospacing="0"/>
    </w:pPr>
  </w:style>
  <w:style w:type="paragraph" w:styleId="651" w:default="1">
    <w:name w:val="Normal"/>
  </w:style>
  <w:style w:type="table" w:styleId="652" w:default="1">
    <w:name w:val="Table Normal"/>
    <w:tblPr/>
  </w:style>
  <w:style w:type="paragraph" w:styleId="653">
    <w:name w:val="Heading 1"/>
    <w:basedOn w:val="651"/>
    <w:next w:val="651"/>
    <w:pPr>
      <w:keepLines/>
      <w:keepNext/>
      <w:spacing w:before="480" w:after="0" w:line="240" w:lineRule="auto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654">
    <w:name w:val="Heading 2"/>
    <w:basedOn w:val="651"/>
    <w:next w:val="651"/>
    <w:pPr>
      <w:keepLines/>
      <w:keepNext/>
      <w:pageBreakBefore w:val="0"/>
      <w:spacing w:before="360" w:after="80"/>
    </w:pPr>
    <w:rPr>
      <w:b/>
      <w:sz w:val="36"/>
      <w:szCs w:val="36"/>
    </w:rPr>
  </w:style>
  <w:style w:type="paragraph" w:styleId="655">
    <w:name w:val="Heading 3"/>
    <w:basedOn w:val="651"/>
    <w:next w:val="651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56">
    <w:name w:val="Heading 4"/>
    <w:basedOn w:val="651"/>
    <w:next w:val="651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57">
    <w:name w:val="Heading 5"/>
    <w:basedOn w:val="651"/>
    <w:next w:val="651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58">
    <w:name w:val="Heading 6"/>
    <w:basedOn w:val="651"/>
    <w:next w:val="651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59">
    <w:name w:val="Title"/>
    <w:basedOn w:val="651"/>
    <w:next w:val="651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60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61">
    <w:name w:val="Heading 1"/>
    <w:basedOn w:val="660"/>
    <w:next w:val="660"/>
    <w:link w:val="665"/>
    <w:uiPriority w:val="0"/>
    <w:pPr>
      <w:keepLines/>
      <w:keepNext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styleId="662" w:default="1">
    <w:name w:val="Default Paragraph Font"/>
    <w:uiPriority w:val="1"/>
    <w:semiHidden/>
    <w:unhideWhenUsed/>
  </w:style>
  <w:style w:type="table" w:styleId="663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64">
    <w:name w:val="List Paragraph"/>
    <w:basedOn w:val="660"/>
    <w:uiPriority w:val="34"/>
    <w:qFormat/>
    <w:pPr>
      <w:contextualSpacing/>
      <w:ind w:left="720"/>
    </w:pPr>
  </w:style>
  <w:style w:type="character" w:styleId="665" w:customStyle="1">
    <w:name w:val="Heading 1 Char"/>
    <w:basedOn w:val="662"/>
    <w:link w:val="661"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666">
    <w:name w:val="No Spacing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668">
    <w:name w:val="Subtitle"/>
    <w:basedOn w:val="651"/>
    <w:next w:val="651"/>
    <w:pPr>
      <w:ind w:left="0" w:right="0" w:firstLine="0"/>
      <w:jc w:val="left"/>
      <w:keepLines/>
      <w:keepNext/>
      <w:pageBreakBefore w:val="0"/>
      <w:spacing w:before="360" w:after="80" w:line="259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numbering" w:styleId="92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xeCF+Uqqy0GVp0uE7Sl0JL/3g==">CgMxLjAyCGguZ2pkZ3hzOAByITFiZHFUM0pyUWVjQXB4NVM1OWxYalBLY2VyZnl4REVxYw==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revision>1</cp:revision>
  <dcterms:created xsi:type="dcterms:W3CDTF">2023-01-21T12:50:00Z</dcterms:created>
  <dcterms:modified xsi:type="dcterms:W3CDTF">2023-07-01T10:03:29Z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A9CCE7EB6ECB4427A7CB8A914482FE5F</vt:lpwstr>
  </property>
</Properties>
</file>