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</w:rPr>
      </w:pPr>
    </w:p>
    <w:p>
      <w:pPr>
        <w:ind w:left="720" w:leftChars="0" w:firstLine="720" w:firstLineChars="0"/>
        <w:rPr>
          <w:rFonts w:hint="default" w:ascii="Times New Roman" w:hAnsi="Times New Roman" w:cs="Times New Roman"/>
          <w:b/>
          <w:bCs/>
          <w:lang w:val="en-US"/>
        </w:rPr>
      </w:pPr>
    </w:p>
    <w:p>
      <w:pPr>
        <w:ind w:left="720" w:leftChars="0" w:firstLine="720" w:firstLineChars="0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RJN 412: MEDIA MANAGEMENT</w:t>
      </w:r>
    </w:p>
    <w:p>
      <w:pPr>
        <w:rPr>
          <w:rFonts w:hint="default" w:ascii="Times New Roman" w:hAnsi="Times New Roman" w:cs="Times New Roman"/>
          <w:b/>
          <w:bCs/>
          <w:lang w:val="en-US"/>
        </w:rPr>
      </w:pPr>
    </w:p>
    <w:p>
      <w:pPr>
        <w:ind w:firstLine="1319" w:firstLineChars="659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END OF SEM MAY-AUGUST 2024 EXAM</w:t>
      </w:r>
    </w:p>
    <w:p>
      <w:pPr>
        <w:rPr>
          <w:rFonts w:hint="default"/>
          <w:lang w:val="en-US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 xml:space="preserve">Outline and discuss the general causes of conflict in an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>organization and show how  they can be resolved. (30 Marks)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 xml:space="preserve">Explain the meaning and the need for motivation in </w:t>
      </w:r>
    </w:p>
    <w:p>
      <w:pP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>media organizations. (15 Marks)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>Discuss the steps involved in the appraisal process. (15 Marks)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Chars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>Expound on the legal issues that media managers may face in their management processes. (15Marks)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 xml:space="preserve">Briefly expound on </w:t>
      </w:r>
      <w:bookmarkStart w:id="0" w:name="_GoBack"/>
      <w:bookmarkEnd w:id="0"/>
      <w:r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  <w:t>Abraham’s hierachy of needs. (15 Marks)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Times" w:cs="Times New Roman"/>
          <w:color w:val="000000"/>
          <w:kern w:val="0"/>
          <w:sz w:val="25"/>
          <w:szCs w:val="25"/>
          <w:lang w:val="en-US" w:eastAsia="zh-CN" w:bidi="a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D83C2"/>
    <w:multiLevelType w:val="singleLevel"/>
    <w:tmpl w:val="954D83C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A6EF6FF"/>
    <w:multiLevelType w:val="singleLevel"/>
    <w:tmpl w:val="7A6EF6FF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E76CA"/>
    <w:rsid w:val="10351D8D"/>
    <w:rsid w:val="313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2024-05-06T18:44:00Z</dcterms:created>
  <dc:creator>window</dc:creator>
  <cp:lastModifiedBy>window</cp:lastModifiedBy>
  <dcterms:modified xsi:type="dcterms:W3CDTF">2024-05-06T20:57:58Z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C7BD5BB8989348A985DB4F2AD7C0B7A5_11</vt:lpwstr>
  </property>
</Properties>
</file>