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5D1823" w14:textId="77777777" w:rsidR="00A04F54" w:rsidRPr="00404AF7" w:rsidRDefault="00A04F54" w:rsidP="00CF14D2">
      <w:pPr>
        <w:pStyle w:val="Heading3"/>
        <w:spacing w:before="0" w:after="120"/>
        <w:jc w:val="center"/>
        <w:rPr>
          <w:rFonts w:ascii="Times New Roman" w:hAnsi="Times New Roman"/>
          <w:sz w:val="24"/>
          <w:szCs w:val="24"/>
        </w:rPr>
      </w:pPr>
      <w:r w:rsidRPr="00404AF7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F18848D" wp14:editId="1AA20ED5">
            <wp:extent cx="1781175" cy="772160"/>
            <wp:effectExtent l="0" t="0" r="952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73ADC9" w14:textId="77777777" w:rsidR="00A04F54" w:rsidRPr="00404AF7" w:rsidRDefault="00A04F54" w:rsidP="00CF14D2">
      <w:pPr>
        <w:pStyle w:val="Heading3"/>
        <w:spacing w:before="0" w:after="120"/>
        <w:jc w:val="center"/>
        <w:rPr>
          <w:rFonts w:ascii="Times New Roman" w:hAnsi="Times New Roman"/>
          <w:sz w:val="24"/>
          <w:szCs w:val="24"/>
        </w:rPr>
      </w:pPr>
      <w:r w:rsidRPr="00404AF7">
        <w:rPr>
          <w:rFonts w:ascii="Times New Roman" w:hAnsi="Times New Roman"/>
          <w:sz w:val="24"/>
          <w:szCs w:val="24"/>
        </w:rPr>
        <w:t>Riara School of Business</w:t>
      </w:r>
    </w:p>
    <w:p w14:paraId="39DEE544" w14:textId="77777777" w:rsidR="00A04F54" w:rsidRPr="00404AF7" w:rsidRDefault="00A04F54" w:rsidP="00CF14D2">
      <w:pPr>
        <w:pStyle w:val="Title"/>
        <w:spacing w:after="120" w:line="276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70E3519" w14:textId="77777777" w:rsidR="00A04F54" w:rsidRPr="00404AF7" w:rsidRDefault="00A04F54" w:rsidP="00CF14D2">
      <w:pPr>
        <w:pStyle w:val="Title"/>
        <w:spacing w:after="12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717E04A" w14:textId="47811540" w:rsidR="00A04F54" w:rsidRDefault="00D900C9" w:rsidP="00CF14D2">
      <w:pPr>
        <w:pStyle w:val="Title"/>
        <w:spacing w:after="12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- APRIL</w:t>
      </w:r>
      <w:r w:rsidR="00C86DE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2269E6">
        <w:rPr>
          <w:rFonts w:ascii="Times New Roman" w:hAnsi="Times New Roman"/>
          <w:color w:val="auto"/>
          <w:sz w:val="24"/>
          <w:szCs w:val="24"/>
        </w:rPr>
        <w:t xml:space="preserve"> 202</w:t>
      </w:r>
      <w:r>
        <w:rPr>
          <w:rFonts w:ascii="Times New Roman" w:hAnsi="Times New Roman"/>
          <w:color w:val="auto"/>
          <w:sz w:val="24"/>
          <w:szCs w:val="24"/>
        </w:rPr>
        <w:t>5</w:t>
      </w:r>
      <w:r w:rsidR="00A04F54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04F54" w:rsidRPr="00404AF7">
        <w:rPr>
          <w:rFonts w:ascii="Times New Roman" w:hAnsi="Times New Roman"/>
          <w:color w:val="auto"/>
          <w:sz w:val="24"/>
          <w:szCs w:val="24"/>
        </w:rPr>
        <w:t>TRIMESTER</w:t>
      </w:r>
    </w:p>
    <w:p w14:paraId="03E70BE2" w14:textId="4BF687C2" w:rsidR="00A04F54" w:rsidRDefault="00A04F54" w:rsidP="00CF14D2">
      <w:pPr>
        <w:pStyle w:val="Title"/>
        <w:spacing w:after="120" w:line="276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DIPLOMA </w:t>
      </w:r>
      <w:r>
        <w:rPr>
          <w:rFonts w:ascii="Times New Roman" w:hAnsi="Times New Roman"/>
          <w:color w:val="auto"/>
          <w:sz w:val="24"/>
          <w:szCs w:val="24"/>
        </w:rPr>
        <w:t>IN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0D19C4">
        <w:rPr>
          <w:rFonts w:ascii="Times New Roman" w:hAnsi="Times New Roman"/>
          <w:color w:val="auto"/>
          <w:sz w:val="24"/>
          <w:szCs w:val="24"/>
        </w:rPr>
        <w:t>BUSINESS MANAGEMENT</w:t>
      </w:r>
    </w:p>
    <w:p w14:paraId="3A62AEBC" w14:textId="3D1AE4D8" w:rsidR="00A04F54" w:rsidRDefault="00A04F54" w:rsidP="00CF14D2">
      <w:pPr>
        <w:pStyle w:val="Title"/>
        <w:spacing w:after="120" w:line="276" w:lineRule="auto"/>
        <w:rPr>
          <w:rFonts w:ascii="Times New Roman" w:hAnsi="Times New Roman"/>
          <w:color w:val="auto"/>
          <w:sz w:val="24"/>
          <w:szCs w:val="24"/>
        </w:rPr>
      </w:pPr>
      <w:r w:rsidRPr="000D19C4">
        <w:rPr>
          <w:rFonts w:ascii="Times New Roman" w:hAnsi="Times New Roman"/>
          <w:color w:val="auto"/>
          <w:sz w:val="24"/>
          <w:szCs w:val="24"/>
        </w:rPr>
        <w:t>DAY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76D63B89" w14:textId="5256D70A" w:rsidR="00A04F54" w:rsidRPr="00404AF7" w:rsidRDefault="00265CC9" w:rsidP="00CF14D2">
      <w:pPr>
        <w:pStyle w:val="Title"/>
        <w:spacing w:after="12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 w:rsidR="00A04F54">
        <w:rPr>
          <w:rFonts w:ascii="Times New Roman" w:hAnsi="Times New Roman"/>
          <w:color w:val="auto"/>
          <w:sz w:val="24"/>
          <w:szCs w:val="24"/>
        </w:rPr>
        <w:t>BM 026: OPERATIONS MANAGEMENT</w:t>
      </w:r>
    </w:p>
    <w:p w14:paraId="13B6DD6D" w14:textId="6138C93E" w:rsidR="00A04F54" w:rsidRPr="00404AF7" w:rsidRDefault="00A04F54" w:rsidP="00CF14D2">
      <w:pPr>
        <w:pStyle w:val="Title"/>
        <w:spacing w:after="120" w:line="276" w:lineRule="auto"/>
        <w:jc w:val="both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 w:rsidR="00CF14D2">
        <w:rPr>
          <w:rFonts w:ascii="Times New Roman" w:hAnsi="Times New Roman"/>
          <w:color w:val="auto"/>
          <w:sz w:val="24"/>
          <w:szCs w:val="24"/>
        </w:rPr>
        <w:t>15</w:t>
      </w:r>
      <w:r w:rsidR="00CF14D2" w:rsidRPr="00CF14D2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CF14D2">
        <w:rPr>
          <w:rFonts w:ascii="Times New Roman" w:hAnsi="Times New Roman"/>
          <w:color w:val="auto"/>
          <w:sz w:val="24"/>
          <w:szCs w:val="24"/>
        </w:rPr>
        <w:t xml:space="preserve"> APRIL 2025</w:t>
      </w:r>
      <w:r w:rsidR="00265CC9">
        <w:rPr>
          <w:rFonts w:ascii="Times New Roman" w:hAnsi="Times New Roman"/>
          <w:color w:val="auto"/>
          <w:sz w:val="24"/>
          <w:szCs w:val="24"/>
        </w:rPr>
        <w:t xml:space="preserve">                      </w:t>
      </w:r>
      <w:r w:rsidR="00C86DE1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  <w:t>TIME</w:t>
      </w:r>
      <w:proofErr w:type="gramStart"/>
      <w:r w:rsidRPr="00404AF7">
        <w:rPr>
          <w:rFonts w:ascii="Times New Roman" w:hAnsi="Times New Roman"/>
          <w:color w:val="auto"/>
          <w:sz w:val="24"/>
          <w:szCs w:val="24"/>
        </w:rPr>
        <w:t>:2</w:t>
      </w:r>
      <w:proofErr w:type="gramEnd"/>
      <w:r w:rsidRPr="00404AF7">
        <w:rPr>
          <w:rFonts w:ascii="Times New Roman" w:hAnsi="Times New Roman"/>
          <w:color w:val="auto"/>
          <w:sz w:val="24"/>
          <w:szCs w:val="24"/>
        </w:rPr>
        <w:t xml:space="preserve"> HOURS</w:t>
      </w:r>
    </w:p>
    <w:p w14:paraId="75F036C9" w14:textId="77777777" w:rsidR="00CF14D2" w:rsidRPr="00CF14D2" w:rsidRDefault="00CF14D2" w:rsidP="00CF14D2">
      <w:pPr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/>
          <w:bCs/>
          <w:szCs w:val="24"/>
          <w:u w:val="single"/>
          <w:lang w:val="en-GB"/>
        </w:rPr>
        <w:t>GENERAL INSTRUCTIONS:</w:t>
      </w:r>
    </w:p>
    <w:p w14:paraId="1B72A76C" w14:textId="77777777" w:rsidR="00CF14D2" w:rsidRPr="00CF14D2" w:rsidRDefault="00CF14D2" w:rsidP="00CF14D2">
      <w:pPr>
        <w:numPr>
          <w:ilvl w:val="0"/>
          <w:numId w:val="43"/>
        </w:numPr>
        <w:autoSpaceDN w:val="0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szCs w:val="24"/>
          <w:lang w:val="en-GB"/>
        </w:rPr>
        <w:t xml:space="preserve">Students are </w:t>
      </w:r>
      <w:r w:rsidRPr="00CF14D2">
        <w:rPr>
          <w:rFonts w:ascii="Times New Roman" w:hAnsi="Times New Roman" w:cs="Times New Roman"/>
          <w:b/>
          <w:szCs w:val="24"/>
          <w:lang w:val="en-GB"/>
        </w:rPr>
        <w:t>NOT</w:t>
      </w:r>
      <w:r w:rsidRPr="00CF14D2">
        <w:rPr>
          <w:rFonts w:ascii="Times New Roman" w:hAnsi="Times New Roman" w:cs="Times New Roman"/>
          <w:szCs w:val="24"/>
          <w:lang w:val="en-GB"/>
        </w:rPr>
        <w:t xml:space="preserve"> permitted to write on the examination paper during reading time.</w:t>
      </w:r>
    </w:p>
    <w:p w14:paraId="188D8B04" w14:textId="77777777" w:rsidR="00CF14D2" w:rsidRPr="00CF14D2" w:rsidRDefault="00CF14D2" w:rsidP="00CF14D2">
      <w:pPr>
        <w:numPr>
          <w:ilvl w:val="0"/>
          <w:numId w:val="43"/>
        </w:numPr>
        <w:autoSpaceDN w:val="0"/>
        <w:rPr>
          <w:rFonts w:ascii="Times New Roman" w:hAnsi="Times New Roman" w:cs="Times New Roman"/>
          <w:szCs w:val="24"/>
          <w:lang w:val="en-GB"/>
        </w:rPr>
      </w:pPr>
      <w:r w:rsidRPr="00CF14D2">
        <w:rPr>
          <w:rFonts w:ascii="Times New Roman" w:hAnsi="Times New Roman" w:cs="Times New Roman"/>
          <w:szCs w:val="24"/>
          <w:lang w:val="en-GB"/>
        </w:rPr>
        <w:t>This is a closed book examination. Text book/Reference books/notes are not permitted.</w:t>
      </w:r>
    </w:p>
    <w:p w14:paraId="091AD573" w14:textId="77777777" w:rsidR="00CF14D2" w:rsidRPr="00CF14D2" w:rsidRDefault="00CF14D2" w:rsidP="00CF14D2">
      <w:pPr>
        <w:autoSpaceDE w:val="0"/>
        <w:spacing w:line="360" w:lineRule="auto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/>
          <w:bCs/>
          <w:szCs w:val="24"/>
          <w:u w:val="single"/>
          <w:lang w:val="en-GB"/>
        </w:rPr>
        <w:t>SPECIAL INSTRUCTIONS</w:t>
      </w:r>
      <w:r w:rsidRPr="00CF14D2">
        <w:rPr>
          <w:rFonts w:ascii="Times New Roman" w:hAnsi="Times New Roman" w:cs="Times New Roman"/>
          <w:b/>
          <w:bCs/>
          <w:szCs w:val="24"/>
          <w:lang w:val="en-GB"/>
        </w:rPr>
        <w:t xml:space="preserve"> </w:t>
      </w:r>
    </w:p>
    <w:p w14:paraId="657B4AB5" w14:textId="77777777" w:rsidR="00CF14D2" w:rsidRPr="00CF14D2" w:rsidRDefault="00CF14D2" w:rsidP="00CF14D2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Cs/>
          <w:szCs w:val="24"/>
          <w:lang w:val="en-GB"/>
        </w:rPr>
        <w:t xml:space="preserve">Write </w:t>
      </w:r>
      <w:proofErr w:type="gramStart"/>
      <w:r w:rsidRPr="00CF14D2">
        <w:rPr>
          <w:rFonts w:ascii="Times New Roman" w:hAnsi="Times New Roman" w:cs="Times New Roman"/>
          <w:bCs/>
          <w:szCs w:val="24"/>
          <w:lang w:val="en-GB"/>
        </w:rPr>
        <w:t>your</w:t>
      </w:r>
      <w:proofErr w:type="gramEnd"/>
      <w:r w:rsidRPr="00CF14D2">
        <w:rPr>
          <w:rFonts w:ascii="Times New Roman" w:hAnsi="Times New Roman" w:cs="Times New Roman"/>
          <w:bCs/>
          <w:szCs w:val="24"/>
          <w:lang w:val="en-GB"/>
        </w:rPr>
        <w:t xml:space="preserve"> REGISTRATION NO. Clearly on the answer booklet(s). </w:t>
      </w:r>
    </w:p>
    <w:p w14:paraId="45EDE8DB" w14:textId="77777777" w:rsidR="00CF14D2" w:rsidRPr="00CF14D2" w:rsidRDefault="00CF14D2" w:rsidP="00CF14D2">
      <w:pPr>
        <w:numPr>
          <w:ilvl w:val="0"/>
          <w:numId w:val="44"/>
        </w:numPr>
        <w:autoSpaceDN w:val="0"/>
        <w:spacing w:after="0" w:line="360" w:lineRule="auto"/>
        <w:jc w:val="both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szCs w:val="24"/>
          <w:lang w:val="en-GB"/>
        </w:rPr>
        <w:t>Answer Question One and ANY other TWO questions.</w:t>
      </w:r>
    </w:p>
    <w:p w14:paraId="530AF100" w14:textId="77777777" w:rsidR="00CF14D2" w:rsidRPr="00CF14D2" w:rsidRDefault="00CF14D2" w:rsidP="00CF14D2">
      <w:pPr>
        <w:numPr>
          <w:ilvl w:val="0"/>
          <w:numId w:val="44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Cs/>
          <w:szCs w:val="24"/>
          <w:lang w:val="en-GB"/>
        </w:rPr>
        <w:t xml:space="preserve">Questions in all sections should be answered in answer booklet(s) </w:t>
      </w:r>
    </w:p>
    <w:p w14:paraId="65CC65DD" w14:textId="77777777" w:rsidR="00CF14D2" w:rsidRPr="00CF14D2" w:rsidRDefault="00CF14D2" w:rsidP="00CF14D2">
      <w:pPr>
        <w:numPr>
          <w:ilvl w:val="0"/>
          <w:numId w:val="44"/>
        </w:numPr>
        <w:autoSpaceDN w:val="0"/>
        <w:spacing w:line="360" w:lineRule="auto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Cs/>
          <w:szCs w:val="24"/>
          <w:lang w:val="en-GB"/>
        </w:rPr>
        <w:t>PLEASE start the answer to EACH question on a NEW PAGE</w:t>
      </w:r>
      <w:r w:rsidRPr="00CF14D2">
        <w:rPr>
          <w:rFonts w:ascii="Times New Roman" w:eastAsia="Arial" w:hAnsi="Times New Roman" w:cs="Times New Roman"/>
          <w:szCs w:val="24"/>
          <w:lang w:val="en-GB"/>
        </w:rPr>
        <w:t>.</w:t>
      </w:r>
    </w:p>
    <w:p w14:paraId="6D6CB975" w14:textId="77777777" w:rsidR="00CF14D2" w:rsidRPr="00CF14D2" w:rsidRDefault="00CF14D2" w:rsidP="00CF14D2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Cs/>
          <w:szCs w:val="24"/>
          <w:lang w:val="en-GB"/>
        </w:rPr>
        <w:t>For the questions, write the number of the question on the answer booklet(s) in the order you answered.</w:t>
      </w:r>
    </w:p>
    <w:p w14:paraId="7F13A61A" w14:textId="77777777" w:rsidR="00CF14D2" w:rsidRPr="00CF14D2" w:rsidRDefault="00CF14D2" w:rsidP="00CF14D2">
      <w:pPr>
        <w:numPr>
          <w:ilvl w:val="0"/>
          <w:numId w:val="44"/>
        </w:numPr>
        <w:autoSpaceDN w:val="0"/>
        <w:spacing w:line="360" w:lineRule="auto"/>
        <w:rPr>
          <w:rFonts w:ascii="Times New Roman" w:eastAsia="Arial" w:hAnsi="Times New Roman" w:cs="Times New Roman"/>
          <w:szCs w:val="24"/>
          <w:lang w:val="en-GB"/>
        </w:rPr>
      </w:pPr>
      <w:r w:rsidRPr="00CF14D2">
        <w:rPr>
          <w:rFonts w:ascii="Times New Roman" w:eastAsia="Arial" w:hAnsi="Times New Roman" w:cs="Times New Roman"/>
          <w:szCs w:val="24"/>
          <w:lang w:val="en-GB"/>
        </w:rPr>
        <w:t>Write on both sides of each leaf and indicate number of each question at the top of each page.</w:t>
      </w:r>
    </w:p>
    <w:p w14:paraId="2FD8232A" w14:textId="77777777" w:rsidR="00CF14D2" w:rsidRPr="00CF14D2" w:rsidRDefault="00CF14D2" w:rsidP="00CF14D2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Cs/>
          <w:szCs w:val="24"/>
          <w:lang w:val="en-GB"/>
        </w:rPr>
        <w:t xml:space="preserve">Write the answers in a paragraph form unless stated otherwise. </w:t>
      </w:r>
    </w:p>
    <w:p w14:paraId="11C9D582" w14:textId="77777777" w:rsidR="00CF14D2" w:rsidRPr="00CF14D2" w:rsidRDefault="00CF14D2" w:rsidP="00CF14D2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</w:rPr>
      </w:pPr>
      <w:r w:rsidRPr="00CF14D2">
        <w:rPr>
          <w:rFonts w:ascii="Times New Roman" w:hAnsi="Times New Roman" w:cs="Times New Roman"/>
          <w:bCs/>
          <w:szCs w:val="24"/>
          <w:lang w:val="en-GB"/>
        </w:rPr>
        <w:t xml:space="preserve">Marks allocated to each question are shown at the end of the question. </w:t>
      </w:r>
    </w:p>
    <w:p w14:paraId="07108823" w14:textId="77777777" w:rsidR="00CF14D2" w:rsidRPr="00CF14D2" w:rsidRDefault="00CF14D2" w:rsidP="00CF14D2">
      <w:pPr>
        <w:numPr>
          <w:ilvl w:val="0"/>
          <w:numId w:val="44"/>
        </w:numPr>
        <w:autoSpaceDN w:val="0"/>
        <w:spacing w:line="360" w:lineRule="auto"/>
        <w:rPr>
          <w:rFonts w:ascii="Times New Roman" w:eastAsia="Arial" w:hAnsi="Times New Roman" w:cs="Times New Roman"/>
          <w:szCs w:val="24"/>
          <w:lang w:val="en-GB"/>
        </w:rPr>
      </w:pPr>
      <w:r w:rsidRPr="00CF14D2">
        <w:rPr>
          <w:rFonts w:ascii="Times New Roman" w:eastAsia="Arial" w:hAnsi="Times New Roman" w:cs="Times New Roman"/>
          <w:szCs w:val="24"/>
          <w:lang w:val="en-GB"/>
        </w:rPr>
        <w:t>All rough work must be done on the answer booklet and crossed through!</w:t>
      </w:r>
    </w:p>
    <w:p w14:paraId="20436B20" w14:textId="77777777" w:rsidR="00CF14D2" w:rsidRPr="00CF14D2" w:rsidRDefault="00CF14D2" w:rsidP="00CF14D2">
      <w:pPr>
        <w:numPr>
          <w:ilvl w:val="0"/>
          <w:numId w:val="44"/>
        </w:numPr>
        <w:autoSpaceDN w:val="0"/>
        <w:spacing w:line="360" w:lineRule="auto"/>
        <w:rPr>
          <w:rFonts w:ascii="Times New Roman" w:eastAsia="Arial" w:hAnsi="Times New Roman" w:cs="Times New Roman"/>
          <w:szCs w:val="24"/>
          <w:lang w:val="en-GB"/>
        </w:rPr>
      </w:pPr>
      <w:r w:rsidRPr="00CF14D2">
        <w:rPr>
          <w:rFonts w:ascii="Times New Roman" w:eastAsia="Arial" w:hAnsi="Times New Roman" w:cs="Times New Roman"/>
          <w:szCs w:val="24"/>
          <w:lang w:val="en-GB"/>
        </w:rPr>
        <w:t>Use supplementary pages only when you have exhausted those in this book.</w:t>
      </w:r>
    </w:p>
    <w:p w14:paraId="55717E3E" w14:textId="77777777" w:rsidR="00CF14D2" w:rsidRPr="00CF14D2" w:rsidRDefault="00CF14D2" w:rsidP="00CF14D2">
      <w:pPr>
        <w:numPr>
          <w:ilvl w:val="0"/>
          <w:numId w:val="44"/>
        </w:numPr>
        <w:autoSpaceDN w:val="0"/>
        <w:spacing w:line="360" w:lineRule="auto"/>
        <w:rPr>
          <w:rFonts w:ascii="Times New Roman" w:eastAsia="Arial" w:hAnsi="Times New Roman" w:cs="Times New Roman"/>
          <w:szCs w:val="24"/>
          <w:lang w:val="en-GB"/>
        </w:rPr>
      </w:pPr>
      <w:r w:rsidRPr="00CF14D2">
        <w:rPr>
          <w:rFonts w:ascii="Times New Roman" w:eastAsia="Arial" w:hAnsi="Times New Roman" w:cs="Times New Roman"/>
          <w:szCs w:val="24"/>
          <w:lang w:val="en-GB"/>
        </w:rPr>
        <w:t>Fasten the supplementary pages to the inside back cover of this booklet</w:t>
      </w:r>
    </w:p>
    <w:p w14:paraId="43B9DE83" w14:textId="77777777" w:rsidR="00CF14D2" w:rsidRDefault="00CF14D2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9E0890" w14:textId="77777777" w:rsidR="00CF14D2" w:rsidRDefault="00CF14D2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BB49DD" w14:textId="77777777" w:rsidR="00CF14D2" w:rsidRDefault="00CF14D2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706FCF" w14:textId="77777777" w:rsidR="00A04F54" w:rsidRPr="00404AF7" w:rsidRDefault="00A04F54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404AF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</w:t>
      </w:r>
      <w:r>
        <w:rPr>
          <w:rFonts w:ascii="Times New Roman" w:hAnsi="Times New Roman" w:cs="Times New Roman"/>
          <w:b/>
          <w:sz w:val="24"/>
          <w:szCs w:val="24"/>
        </w:rPr>
        <w:t>(COMPULSORY – 30 MARKS)</w:t>
      </w:r>
    </w:p>
    <w:p w14:paraId="28BC438B" w14:textId="4221CC06" w:rsidR="00A75EF7" w:rsidRPr="00A75EF7" w:rsidRDefault="00D900C9" w:rsidP="00C86DE1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A potential investor wants to invest </w:t>
      </w:r>
      <w:r w:rsidR="00A75EF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 the Intercontinental Hotel. The below five years data has been provided to him;</w:t>
      </w:r>
    </w:p>
    <w:p w14:paraId="6838B68A" w14:textId="77777777" w:rsidR="00A75EF7" w:rsidRDefault="00A75EF7" w:rsidP="00A75EF7">
      <w:pPr>
        <w:pStyle w:val="ListParagraph"/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tbl>
      <w:tblPr>
        <w:tblW w:w="8159" w:type="dxa"/>
        <w:tblLook w:val="04A0" w:firstRow="1" w:lastRow="0" w:firstColumn="1" w:lastColumn="0" w:noHBand="0" w:noVBand="1"/>
      </w:tblPr>
      <w:tblGrid>
        <w:gridCol w:w="4355"/>
        <w:gridCol w:w="1201"/>
        <w:gridCol w:w="1040"/>
        <w:gridCol w:w="1040"/>
        <w:gridCol w:w="1040"/>
      </w:tblGrid>
      <w:tr w:rsidR="00A75EF7" w:rsidRPr="00A75EF7" w14:paraId="2DE31786" w14:textId="77777777" w:rsidTr="00A75EF7">
        <w:trPr>
          <w:trHeight w:val="183"/>
        </w:trPr>
        <w:tc>
          <w:tcPr>
            <w:tcW w:w="3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90A88" w14:textId="77777777" w:rsidR="00A75EF7" w:rsidRPr="00A75EF7" w:rsidRDefault="00A75EF7" w:rsidP="00A75EF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2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E5E02A" w14:textId="77777777" w:rsidR="00A75EF7" w:rsidRPr="00A75EF7" w:rsidRDefault="00A75EF7" w:rsidP="00A75EF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2024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D5A683" w14:textId="77777777" w:rsidR="00A75EF7" w:rsidRPr="00A75EF7" w:rsidRDefault="00A75EF7" w:rsidP="00A75EF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2023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1E813" w14:textId="77777777" w:rsidR="00A75EF7" w:rsidRPr="00A75EF7" w:rsidRDefault="00A75EF7" w:rsidP="00A75EF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2022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10FDBD" w14:textId="77777777" w:rsidR="00A75EF7" w:rsidRPr="00A75EF7" w:rsidRDefault="00A75EF7" w:rsidP="00A75EF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2021</w:t>
            </w:r>
          </w:p>
        </w:tc>
      </w:tr>
      <w:tr w:rsidR="00A75EF7" w:rsidRPr="00A75EF7" w14:paraId="4F2865EA" w14:textId="77777777" w:rsidTr="00A75EF7">
        <w:trPr>
          <w:trHeight w:val="366"/>
        </w:trPr>
        <w:tc>
          <w:tcPr>
            <w:tcW w:w="3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A3DAD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Volume of Business(Accommodation&amp;Conferencing)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ED196C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453,000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51C93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422,800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56132A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377,500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9EAFA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302,000 </w:t>
            </w:r>
          </w:p>
        </w:tc>
      </w:tr>
      <w:tr w:rsidR="00A75EF7" w:rsidRPr="00A75EF7" w14:paraId="45D4BC56" w14:textId="77777777" w:rsidTr="00A75EF7">
        <w:trPr>
          <w:trHeight w:val="183"/>
        </w:trPr>
        <w:tc>
          <w:tcPr>
            <w:tcW w:w="3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DAADD4" w14:textId="77777777" w:rsidR="00A75EF7" w:rsidRPr="00A75EF7" w:rsidRDefault="00A75EF7" w:rsidP="00A75EF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Staff Members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B8677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    1,500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26503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 1,600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9FF94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 1,700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EA24B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 1,800 </w:t>
            </w:r>
          </w:p>
        </w:tc>
      </w:tr>
      <w:tr w:rsidR="00A75EF7" w:rsidRPr="00A75EF7" w14:paraId="50DE06A8" w14:textId="77777777" w:rsidTr="00A75EF7">
        <w:trPr>
          <w:trHeight w:val="183"/>
        </w:trPr>
        <w:tc>
          <w:tcPr>
            <w:tcW w:w="3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4A05B6" w14:textId="77777777" w:rsidR="00A75EF7" w:rsidRPr="00A75EF7" w:rsidRDefault="00A75EF7" w:rsidP="00A75EF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>Total Sales(Millions$)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9E21E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  44,500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49248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43,400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CB7E3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42,000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7503D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41,000 </w:t>
            </w:r>
          </w:p>
        </w:tc>
      </w:tr>
      <w:tr w:rsidR="00A75EF7" w:rsidRPr="00A75EF7" w14:paraId="16839134" w14:textId="77777777" w:rsidTr="00A75EF7">
        <w:trPr>
          <w:trHeight w:val="183"/>
        </w:trPr>
        <w:tc>
          <w:tcPr>
            <w:tcW w:w="3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B23458" w14:textId="77777777" w:rsidR="00A75EF7" w:rsidRPr="00A75EF7" w:rsidRDefault="00A75EF7" w:rsidP="00A75EF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  <w:t xml:space="preserve">Cost of Sales(Millions $)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F0196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   40,000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CCDCE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39,000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B02A7C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38,000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A97F0" w14:textId="77777777" w:rsidR="00A75EF7" w:rsidRPr="00A75EF7" w:rsidRDefault="00A75EF7" w:rsidP="00A75E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A75EF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       37,000 </w:t>
            </w:r>
          </w:p>
        </w:tc>
      </w:tr>
    </w:tbl>
    <w:p w14:paraId="0ED6B04D" w14:textId="72972036" w:rsidR="00A75EF7" w:rsidRDefault="007A55D0" w:rsidP="00A75EF7">
      <w:pPr>
        <w:pStyle w:val="ListParagraph"/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You are required to;</w:t>
      </w:r>
    </w:p>
    <w:p w14:paraId="7C18012C" w14:textId="1ABD7E7E" w:rsidR="007A55D0" w:rsidRDefault="007A55D0" w:rsidP="007A55D0">
      <w:pPr>
        <w:pStyle w:val="ListParagraph"/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Calculate yearly productivity </w:t>
      </w:r>
      <w:r w:rsidR="00C421D0" w:rsidRPr="00C421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(4 Marks)</w:t>
      </w:r>
    </w:p>
    <w:p w14:paraId="1A6D79CD" w14:textId="04E95907" w:rsidR="007A55D0" w:rsidRDefault="007A55D0" w:rsidP="007A55D0">
      <w:pPr>
        <w:pStyle w:val="ListParagraph"/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Year-to-Year productivity gains</w:t>
      </w:r>
      <w:r w:rsidR="00C421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421D0" w:rsidRPr="00C421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(</w:t>
      </w:r>
      <w:r w:rsidR="00C421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4</w:t>
      </w:r>
      <w:r w:rsidR="00C421D0" w:rsidRPr="00C421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Marks)</w:t>
      </w:r>
    </w:p>
    <w:p w14:paraId="266A8B14" w14:textId="156CD123" w:rsidR="007A55D0" w:rsidRDefault="007A55D0" w:rsidP="007A55D0">
      <w:pPr>
        <w:pStyle w:val="ListParagraph"/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Calculate multifactor productivity </w:t>
      </w:r>
      <w:r w:rsidR="00C421D0" w:rsidRPr="00C421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( 4 Marks)</w:t>
      </w:r>
    </w:p>
    <w:p w14:paraId="62814DF0" w14:textId="1B3D9C4C" w:rsidR="00A75EF7" w:rsidRPr="00C421D0" w:rsidRDefault="00C421D0" w:rsidP="00C421D0">
      <w:pPr>
        <w:pStyle w:val="ListParagraph"/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Interpret</w:t>
      </w:r>
      <w:r w:rsidR="007A55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the productivity measures examining </w:t>
      </w:r>
      <w:r w:rsidR="007A55D0" w:rsidRPr="00C421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FIVE</w:t>
      </w:r>
      <w:r w:rsidR="007A55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reasons for the observations </w:t>
      </w:r>
      <w:r w:rsidR="007A55D0" w:rsidRPr="007A55D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(10 Marks)</w:t>
      </w:r>
    </w:p>
    <w:p w14:paraId="78346CC7" w14:textId="1EF1E6BD" w:rsidR="00265CC9" w:rsidRPr="00C421D0" w:rsidRDefault="00A75EF7" w:rsidP="00C421D0">
      <w:pPr>
        <w:pStyle w:val="ListParagraph"/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color w:val="000000" w:themeColor="text1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7C83FC2F" w14:textId="0E3E019C" w:rsidR="00F45826" w:rsidRPr="00265CC9" w:rsidRDefault="00265CC9" w:rsidP="00F45826">
      <w:pPr>
        <w:pStyle w:val="ListParagraph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 four</w:t>
      </w:r>
      <w:r w:rsidR="00F45826" w:rsidRPr="00F4582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(4</w:t>
      </w:r>
      <w:r w:rsidRPr="00F45826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45826">
        <w:rPr>
          <w:rFonts w:ascii="Times New Roman" w:hAnsi="Times New Roman" w:cs="Times New Roman"/>
          <w:sz w:val="24"/>
          <w:szCs w:val="24"/>
        </w:rPr>
        <w:t>categories</w:t>
      </w:r>
      <w:r w:rsidR="00F45826" w:rsidRPr="00F45826">
        <w:rPr>
          <w:rFonts w:ascii="Times New Roman" w:hAnsi="Times New Roman" w:cs="Times New Roman"/>
          <w:sz w:val="24"/>
          <w:szCs w:val="24"/>
        </w:rPr>
        <w:t xml:space="preserve"> of competitive priorities</w:t>
      </w:r>
      <w:r w:rsidR="00F45826">
        <w:rPr>
          <w:rFonts w:ascii="Times New Roman" w:hAnsi="Times New Roman" w:cs="Times New Roman"/>
          <w:sz w:val="24"/>
          <w:szCs w:val="24"/>
        </w:rPr>
        <w:t xml:space="preserve"> in operations management </w:t>
      </w:r>
      <w:r w:rsidR="00F45826" w:rsidRPr="00F45826">
        <w:rPr>
          <w:rFonts w:ascii="Times New Roman" w:hAnsi="Times New Roman" w:cs="Times New Roman"/>
          <w:b/>
          <w:bCs/>
          <w:sz w:val="24"/>
          <w:szCs w:val="24"/>
        </w:rPr>
        <w:t>(8 Marks)</w:t>
      </w:r>
      <w:r w:rsidR="00F4582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8A6BC8" w14:textId="77777777" w:rsidR="00207D31" w:rsidRDefault="00207D31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5AEB5" w14:textId="43AAF399" w:rsidR="00F45826" w:rsidRDefault="00A04F54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014CE375" w14:textId="066DC41A" w:rsidR="00265CC9" w:rsidRPr="00CF14D2" w:rsidRDefault="00F45826" w:rsidP="00CF14D2">
      <w:pPr>
        <w:pStyle w:val="ListParagraph"/>
        <w:numPr>
          <w:ilvl w:val="0"/>
          <w:numId w:val="46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F14D2">
        <w:rPr>
          <w:rFonts w:ascii="Times New Roman" w:hAnsi="Times New Roman" w:cs="Times New Roman"/>
          <w:sz w:val="24"/>
          <w:szCs w:val="24"/>
        </w:rPr>
        <w:t xml:space="preserve">Analyze </w:t>
      </w:r>
      <w:r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f</w:t>
      </w:r>
      <w:r w:rsidR="00080D23"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our</w:t>
      </w:r>
      <w:r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080D23"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4</w:t>
      </w:r>
      <w:r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Pr="00CF14D2">
        <w:rPr>
          <w:rFonts w:ascii="Times New Roman" w:hAnsi="Times New Roman" w:cs="Times New Roman"/>
          <w:sz w:val="24"/>
          <w:szCs w:val="24"/>
        </w:rPr>
        <w:t xml:space="preserve">  major trends in operations management                                      </w:t>
      </w:r>
      <w:r w:rsidRPr="00CF14D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E6233" w:rsidRPr="00CF14D2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CF14D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B5157DF" w14:textId="5C48A9EE" w:rsidR="00F45826" w:rsidRPr="00CF14D2" w:rsidRDefault="00080D23" w:rsidP="00CF14D2">
      <w:pPr>
        <w:pStyle w:val="ListParagraph"/>
        <w:numPr>
          <w:ilvl w:val="0"/>
          <w:numId w:val="4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CF14D2">
        <w:rPr>
          <w:rFonts w:ascii="Times New Roman" w:hAnsi="Times New Roman" w:cs="Times New Roman"/>
          <w:sz w:val="24"/>
          <w:szCs w:val="24"/>
        </w:rPr>
        <w:t xml:space="preserve">Evaluate the </w:t>
      </w:r>
      <w:r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six (6)</w:t>
      </w:r>
      <w:r w:rsidRPr="00CF14D2">
        <w:rPr>
          <w:rFonts w:ascii="Times New Roman" w:hAnsi="Times New Roman" w:cs="Times New Roman"/>
          <w:sz w:val="24"/>
          <w:szCs w:val="24"/>
        </w:rPr>
        <w:t xml:space="preserve"> steps in capacity planning                                                      </w:t>
      </w:r>
      <w:r w:rsidRPr="00CF14D2">
        <w:rPr>
          <w:rFonts w:ascii="Times New Roman" w:hAnsi="Times New Roman" w:cs="Times New Roman"/>
          <w:b/>
          <w:bCs/>
          <w:sz w:val="24"/>
          <w:szCs w:val="24"/>
        </w:rPr>
        <w:t>(12 Marks)</w:t>
      </w:r>
      <w:r w:rsidRPr="00CF14D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158FAD" w14:textId="77777777" w:rsidR="00C421D0" w:rsidRPr="00C421D0" w:rsidRDefault="00C421D0" w:rsidP="00C421D0">
      <w:pPr>
        <w:suppressAutoHyphens/>
        <w:jc w:val="both"/>
        <w:rPr>
          <w:rFonts w:ascii="Book Antiqua" w:hAnsi="Book Antiqua"/>
          <w:b/>
          <w:bCs/>
          <w:sz w:val="24"/>
          <w:szCs w:val="24"/>
        </w:rPr>
      </w:pPr>
    </w:p>
    <w:p w14:paraId="3D6CDF77" w14:textId="77777777" w:rsidR="00A04F54" w:rsidRDefault="00A04F54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098E4CEA" w14:textId="01166A07" w:rsidR="00265CC9" w:rsidRPr="00C421D0" w:rsidRDefault="00080D23" w:rsidP="00C421D0">
      <w:pPr>
        <w:pStyle w:val="ListParagraph"/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</w:t>
      </w:r>
      <w:r w:rsidRPr="00080D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four (4)</w:t>
      </w:r>
      <w:r>
        <w:rPr>
          <w:rFonts w:ascii="Times New Roman" w:hAnsi="Times New Roman" w:cs="Times New Roman"/>
          <w:sz w:val="24"/>
          <w:szCs w:val="24"/>
        </w:rPr>
        <w:t xml:space="preserve"> principles of quality management </w:t>
      </w:r>
      <w:r w:rsidR="00A04F54" w:rsidRPr="00301DB3">
        <w:rPr>
          <w:rFonts w:ascii="Times New Roman" w:hAnsi="Times New Roman" w:cs="Times New Roman"/>
          <w:sz w:val="24"/>
          <w:szCs w:val="24"/>
        </w:rPr>
        <w:tab/>
      </w:r>
      <w:r w:rsidR="00A04F5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A04F5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A04F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F54" w:rsidRPr="00404AF7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721F2CD" w14:textId="1139A976" w:rsidR="00265CC9" w:rsidRPr="00C421D0" w:rsidRDefault="00080D23" w:rsidP="00C421D0">
      <w:pPr>
        <w:pStyle w:val="ListParagraph"/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080D23">
        <w:rPr>
          <w:rFonts w:ascii="Times New Roman" w:hAnsi="Times New Roman" w:cs="Times New Roman"/>
          <w:bCs/>
          <w:sz w:val="24"/>
          <w:szCs w:val="24"/>
        </w:rPr>
        <w:t>Define product design</w:t>
      </w:r>
      <w:r w:rsidR="00265CC9">
        <w:rPr>
          <w:rFonts w:ascii="Times New Roman" w:hAnsi="Times New Roman" w:cs="Times New Roman"/>
          <w:bCs/>
          <w:sz w:val="24"/>
          <w:szCs w:val="24"/>
        </w:rPr>
        <w:t xml:space="preserve">.                                                                                         </w:t>
      </w:r>
      <w:r w:rsidR="00265CC9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1CF82679" w14:textId="5432ADCB" w:rsidR="00080D23" w:rsidRPr="00C421D0" w:rsidRDefault="00265CC9" w:rsidP="00080D23">
      <w:pPr>
        <w:pStyle w:val="ListParagraph"/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</w:t>
      </w:r>
      <w:r w:rsidRPr="00080D23">
        <w:rPr>
          <w:rFonts w:ascii="Times New Roman" w:hAnsi="Times New Roman" w:cs="Times New Roman"/>
          <w:bCs/>
          <w:sz w:val="24"/>
          <w:szCs w:val="24"/>
        </w:rPr>
        <w:t>iscuss five</w:t>
      </w:r>
      <w:r w:rsidR="00080D23" w:rsidRPr="00080D23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(5)</w:t>
      </w:r>
      <w:r w:rsidR="00080D23" w:rsidRPr="00080D23">
        <w:rPr>
          <w:rFonts w:ascii="Times New Roman" w:hAnsi="Times New Roman" w:cs="Times New Roman"/>
          <w:bCs/>
          <w:sz w:val="24"/>
          <w:szCs w:val="24"/>
        </w:rPr>
        <w:t xml:space="preserve"> steps involved in product design</w:t>
      </w:r>
      <w:r w:rsidR="00080D2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080D23"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080D2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FDAD224" w14:textId="77777777" w:rsidR="00C421D0" w:rsidRPr="00C421D0" w:rsidRDefault="00C421D0" w:rsidP="00C421D0">
      <w:pPr>
        <w:pStyle w:val="ListParagraph"/>
        <w:spacing w:after="12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D7567D5" w14:textId="77777777" w:rsidR="00A04F54" w:rsidRPr="00404AF7" w:rsidRDefault="00A04F54" w:rsidP="002B4A80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5163A02" w14:textId="7E3D9636" w:rsidR="00265CC9" w:rsidRPr="00CF14D2" w:rsidRDefault="00AC6B38" w:rsidP="00CF14D2">
      <w:pPr>
        <w:pStyle w:val="ListParagraph"/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  <w:r w:rsidRPr="00CF1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Define forecasting </w:t>
      </w:r>
      <w:r w:rsidR="00265CC9" w:rsidRPr="00CF1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                          </w:t>
      </w:r>
      <w:r w:rsidR="00265CC9" w:rsidRPr="00CF14D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FC7B334" w14:textId="1136439C" w:rsidR="00AC6B38" w:rsidRPr="00CF14D2" w:rsidRDefault="00265CC9" w:rsidP="00CF14D2">
      <w:pPr>
        <w:pStyle w:val="ListParagraph"/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rPr>
          <w:rStyle w:val="Strong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F1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</w:t>
      </w:r>
      <w:r w:rsidR="00C86DE1" w:rsidRPr="00CF1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iscuss </w:t>
      </w:r>
      <w:r w:rsidR="00AC6B38" w:rsidRPr="00CF14D2">
        <w:rPr>
          <w:rStyle w:val="Emphasis"/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six</w:t>
      </w:r>
      <w:r w:rsidR="00C86DE1" w:rsidRPr="00CF14D2">
        <w:rPr>
          <w:rStyle w:val="Emphasis"/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 xml:space="preserve"> (</w:t>
      </w:r>
      <w:r w:rsidR="00AC6B38" w:rsidRPr="00CF14D2">
        <w:rPr>
          <w:rStyle w:val="Emphasis"/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6</w:t>
      </w:r>
      <w:r w:rsidR="00C86DE1" w:rsidRPr="00CF14D2">
        <w:rPr>
          <w:rStyle w:val="Emphasis"/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)</w:t>
      </w:r>
      <w:r w:rsidR="00C86DE1" w:rsidRPr="00CF14D2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 </w:t>
      </w:r>
      <w:r w:rsidR="00C86DE1" w:rsidRPr="00CF1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stages involved in the forecasting process </w:t>
      </w:r>
      <w:r w:rsidRPr="00CF14D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</w:t>
      </w:r>
      <w:r w:rsidRPr="00CF14D2">
        <w:rPr>
          <w:rStyle w:val="Strong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12</w:t>
      </w:r>
      <w:r w:rsidR="00C86DE1" w:rsidRPr="00CF14D2">
        <w:rPr>
          <w:rStyle w:val="Strong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marks)</w:t>
      </w:r>
    </w:p>
    <w:p w14:paraId="69CC8166" w14:textId="77777777" w:rsidR="00CF14D2" w:rsidRPr="00CF14D2" w:rsidRDefault="009353EA" w:rsidP="00CF14D2">
      <w:pPr>
        <w:pStyle w:val="ListParagraph"/>
        <w:numPr>
          <w:ilvl w:val="0"/>
          <w:numId w:val="45"/>
        </w:numPr>
        <w:tabs>
          <w:tab w:val="left" w:pos="0"/>
        </w:tabs>
        <w:spacing w:after="120"/>
        <w:rPr>
          <w:rFonts w:ascii="Times New Roman" w:hAnsi="Times New Roman" w:cs="Times New Roman"/>
          <w:bCs/>
          <w:sz w:val="24"/>
          <w:szCs w:val="24"/>
        </w:rPr>
      </w:pPr>
      <w:r w:rsidRPr="00CF14D2">
        <w:rPr>
          <w:rFonts w:ascii="Times New Roman" w:hAnsi="Times New Roman" w:cs="Times New Roman"/>
          <w:sz w:val="24"/>
          <w:szCs w:val="24"/>
        </w:rPr>
        <w:t xml:space="preserve">Define process selection and highlight </w:t>
      </w:r>
      <w:r w:rsidR="00607188"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four (</w:t>
      </w:r>
      <w:r w:rsidRPr="00CF14D2">
        <w:rPr>
          <w:rFonts w:ascii="Times New Roman" w:hAnsi="Times New Roman" w:cs="Times New Roman"/>
          <w:b/>
          <w:bCs/>
          <w:i/>
          <w:iCs/>
          <w:sz w:val="24"/>
          <w:szCs w:val="24"/>
        </w:rPr>
        <w:t>4)</w:t>
      </w:r>
      <w:r w:rsidRPr="00CF14D2">
        <w:rPr>
          <w:rFonts w:ascii="Times New Roman" w:hAnsi="Times New Roman" w:cs="Times New Roman"/>
          <w:sz w:val="24"/>
          <w:szCs w:val="24"/>
        </w:rPr>
        <w:t xml:space="preserve"> </w:t>
      </w:r>
      <w:r w:rsidR="00607188" w:rsidRPr="00CF14D2">
        <w:rPr>
          <w:rFonts w:ascii="Times New Roman" w:hAnsi="Times New Roman" w:cs="Times New Roman"/>
          <w:sz w:val="24"/>
          <w:szCs w:val="24"/>
        </w:rPr>
        <w:t xml:space="preserve">categories under process type    </w:t>
      </w:r>
    </w:p>
    <w:p w14:paraId="7D7E3DDF" w14:textId="5BD105FE" w:rsidR="002269E6" w:rsidRPr="00CF14D2" w:rsidRDefault="00CF14D2" w:rsidP="00CF14D2">
      <w:pPr>
        <w:pStyle w:val="ListParagraph"/>
        <w:tabs>
          <w:tab w:val="left" w:pos="0"/>
        </w:tabs>
        <w:spacing w:after="12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7188" w:rsidRPr="00CF14D2">
        <w:rPr>
          <w:rFonts w:ascii="Times New Roman" w:hAnsi="Times New Roman" w:cs="Times New Roman"/>
          <w:sz w:val="24"/>
          <w:szCs w:val="24"/>
        </w:rPr>
        <w:t xml:space="preserve"> </w:t>
      </w:r>
      <w:r w:rsidR="008E26DD" w:rsidRPr="00CF14D2">
        <w:rPr>
          <w:rFonts w:ascii="Times New Roman" w:hAnsi="Times New Roman" w:cs="Times New Roman"/>
          <w:b/>
          <w:sz w:val="24"/>
          <w:szCs w:val="24"/>
        </w:rPr>
        <w:t>(5</w:t>
      </w:r>
      <w:r w:rsidR="00A04F54" w:rsidRPr="00CF14D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sectPr w:rsidR="002269E6" w:rsidRPr="00CF14D2" w:rsidSect="00CF14D2">
      <w:pgSz w:w="12240" w:h="15840"/>
      <w:pgMar w:top="72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B72B34"/>
    <w:multiLevelType w:val="hybridMultilevel"/>
    <w:tmpl w:val="357C4EE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E1F5FDD"/>
    <w:multiLevelType w:val="hybridMultilevel"/>
    <w:tmpl w:val="ED683E6A"/>
    <w:lvl w:ilvl="0" w:tplc="5AC0EBFE">
      <w:start w:val="1"/>
      <w:numFmt w:val="lowerLetter"/>
      <w:lvlText w:val="%1."/>
      <w:lvlJc w:val="left"/>
      <w:pPr>
        <w:ind w:left="360" w:hanging="360"/>
      </w:pPr>
      <w:rPr>
        <w:b w:val="0"/>
      </w:rPr>
    </w:lvl>
    <w:lvl w:ilvl="1" w:tplc="BBD46A98">
      <w:start w:val="1"/>
      <w:numFmt w:val="decimal"/>
      <w:lvlText w:val="%2."/>
      <w:lvlJc w:val="left"/>
      <w:pPr>
        <w:ind w:left="1080" w:hanging="360"/>
      </w:pPr>
      <w:rPr>
        <w:b w:val="0"/>
        <w:i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F17157"/>
    <w:multiLevelType w:val="hybridMultilevel"/>
    <w:tmpl w:val="E7D0D17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1C27272"/>
    <w:multiLevelType w:val="hybridMultilevel"/>
    <w:tmpl w:val="B3A41CD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848450E"/>
    <w:multiLevelType w:val="hybridMultilevel"/>
    <w:tmpl w:val="1804AECC"/>
    <w:lvl w:ilvl="0" w:tplc="4F74AE4C">
      <w:start w:val="2"/>
      <w:numFmt w:val="bullet"/>
      <w:lvlText w:val="-"/>
      <w:lvlJc w:val="left"/>
      <w:pPr>
        <w:ind w:left="720" w:hanging="360"/>
      </w:pPr>
      <w:rPr>
        <w:rFonts w:ascii="Book Antiqua" w:eastAsiaTheme="minorEastAsia" w:hAnsi="Book Antiqu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F1699B"/>
    <w:multiLevelType w:val="hybridMultilevel"/>
    <w:tmpl w:val="5E72C60A"/>
    <w:lvl w:ilvl="0" w:tplc="F5926C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9D4BC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10B6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3AEEC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FE40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3CFD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6632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D2DB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6482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22066C7E"/>
    <w:multiLevelType w:val="hybridMultilevel"/>
    <w:tmpl w:val="C4C656F4"/>
    <w:lvl w:ilvl="0" w:tplc="8CDA06A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665F0A"/>
    <w:multiLevelType w:val="hybridMultilevel"/>
    <w:tmpl w:val="7FBE2ED0"/>
    <w:lvl w:ilvl="0" w:tplc="2A36C8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B1476CA">
      <w:start w:val="82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65269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052D9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9B49E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B2082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3A4C6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8FEBB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26E02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25101B22"/>
    <w:multiLevelType w:val="hybridMultilevel"/>
    <w:tmpl w:val="1BAA8ED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7A64753"/>
    <w:multiLevelType w:val="hybridMultilevel"/>
    <w:tmpl w:val="FF808B66"/>
    <w:lvl w:ilvl="0" w:tplc="6E4CC3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CAA01AE">
      <w:start w:val="125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F5624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11AF9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FCC97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10E0B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2639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B039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5363A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2BF3487A"/>
    <w:multiLevelType w:val="hybridMultilevel"/>
    <w:tmpl w:val="4B1010A2"/>
    <w:lvl w:ilvl="0" w:tplc="59848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40CE7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5EEDF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CA05A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BE0238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760C3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84EB5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8AA1D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5E814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C31AF3"/>
    <w:multiLevelType w:val="hybridMultilevel"/>
    <w:tmpl w:val="169CD9FC"/>
    <w:lvl w:ilvl="0" w:tplc="46C45E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76831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3C219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062B7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9C479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E860A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A406F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F8CA1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7D2BB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395C3F6E"/>
    <w:multiLevelType w:val="hybridMultilevel"/>
    <w:tmpl w:val="2D10181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D971AC9"/>
    <w:multiLevelType w:val="hybridMultilevel"/>
    <w:tmpl w:val="33300A2E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0540DA3"/>
    <w:multiLevelType w:val="hybridMultilevel"/>
    <w:tmpl w:val="A75856AE"/>
    <w:lvl w:ilvl="0" w:tplc="A6883F0E">
      <w:start w:val="1"/>
      <w:numFmt w:val="bullet"/>
      <w:lvlText w:val="n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A2A7E8E" w:tentative="1">
      <w:start w:val="1"/>
      <w:numFmt w:val="bullet"/>
      <w:lvlText w:val="n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78E61C" w:tentative="1">
      <w:start w:val="1"/>
      <w:numFmt w:val="bullet"/>
      <w:lvlText w:val="n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88CB98" w:tentative="1">
      <w:start w:val="1"/>
      <w:numFmt w:val="bullet"/>
      <w:lvlText w:val="n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6422B26" w:tentative="1">
      <w:start w:val="1"/>
      <w:numFmt w:val="bullet"/>
      <w:lvlText w:val="n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468398" w:tentative="1">
      <w:start w:val="1"/>
      <w:numFmt w:val="bullet"/>
      <w:lvlText w:val="n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8083BE" w:tentative="1">
      <w:start w:val="1"/>
      <w:numFmt w:val="bullet"/>
      <w:lvlText w:val="n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BE9B5E" w:tentative="1">
      <w:start w:val="1"/>
      <w:numFmt w:val="bullet"/>
      <w:lvlText w:val="n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D2E1D4" w:tentative="1">
      <w:start w:val="1"/>
      <w:numFmt w:val="bullet"/>
      <w:lvlText w:val="n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E04E8F"/>
    <w:multiLevelType w:val="hybridMultilevel"/>
    <w:tmpl w:val="0292100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0626BF"/>
    <w:multiLevelType w:val="hybridMultilevel"/>
    <w:tmpl w:val="5486F4CC"/>
    <w:lvl w:ilvl="0" w:tplc="CB44AE74">
      <w:start w:val="1"/>
      <w:numFmt w:val="bullet"/>
      <w:lvlText w:val="Ø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60FDA6" w:tentative="1">
      <w:start w:val="1"/>
      <w:numFmt w:val="bullet"/>
      <w:lvlText w:val="Ø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DAAF5E" w:tentative="1">
      <w:start w:val="1"/>
      <w:numFmt w:val="bullet"/>
      <w:lvlText w:val="Ø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5EDF9C" w:tentative="1">
      <w:start w:val="1"/>
      <w:numFmt w:val="bullet"/>
      <w:lvlText w:val="Ø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AA7E4C" w:tentative="1">
      <w:start w:val="1"/>
      <w:numFmt w:val="bullet"/>
      <w:lvlText w:val="Ø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4D012B6" w:tentative="1">
      <w:start w:val="1"/>
      <w:numFmt w:val="bullet"/>
      <w:lvlText w:val="Ø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538FB42" w:tentative="1">
      <w:start w:val="1"/>
      <w:numFmt w:val="bullet"/>
      <w:lvlText w:val="Ø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589DA2" w:tentative="1">
      <w:start w:val="1"/>
      <w:numFmt w:val="bullet"/>
      <w:lvlText w:val="Ø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F1AD03C" w:tentative="1">
      <w:start w:val="1"/>
      <w:numFmt w:val="bullet"/>
      <w:lvlText w:val="Ø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68B7816"/>
    <w:multiLevelType w:val="hybridMultilevel"/>
    <w:tmpl w:val="756AD464"/>
    <w:lvl w:ilvl="0" w:tplc="9B28CD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D3CD2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C28E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D9641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C21E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8EE2B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080D0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CD690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4E62E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46F44AAE"/>
    <w:multiLevelType w:val="hybridMultilevel"/>
    <w:tmpl w:val="8882618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C065628"/>
    <w:multiLevelType w:val="hybridMultilevel"/>
    <w:tmpl w:val="1B722D7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D434996"/>
    <w:multiLevelType w:val="hybridMultilevel"/>
    <w:tmpl w:val="92B47C44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3022A73"/>
    <w:multiLevelType w:val="hybridMultilevel"/>
    <w:tmpl w:val="A41093FC"/>
    <w:lvl w:ilvl="0" w:tplc="E1AE73C4">
      <w:start w:val="2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4267368"/>
    <w:multiLevelType w:val="hybridMultilevel"/>
    <w:tmpl w:val="4CBC2BB4"/>
    <w:lvl w:ilvl="0" w:tplc="1660DF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C10DEF6">
      <w:start w:val="82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104D5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8A023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10C7C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F8683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0B8AD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30E36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E584D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>
    <w:nsid w:val="55D52650"/>
    <w:multiLevelType w:val="hybridMultilevel"/>
    <w:tmpl w:val="095C512E"/>
    <w:lvl w:ilvl="0" w:tplc="D792A1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ACCF35E">
      <w:start w:val="146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C8E5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9DE99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A36F5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6543F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26A26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C365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51EA1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7">
    <w:nsid w:val="561F1B28"/>
    <w:multiLevelType w:val="hybridMultilevel"/>
    <w:tmpl w:val="23026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75C1DDD"/>
    <w:multiLevelType w:val="hybridMultilevel"/>
    <w:tmpl w:val="DC6CBC5E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59C94267"/>
    <w:multiLevelType w:val="hybridMultilevel"/>
    <w:tmpl w:val="4E36E18A"/>
    <w:lvl w:ilvl="0" w:tplc="001EB9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B90829"/>
    <w:multiLevelType w:val="hybridMultilevel"/>
    <w:tmpl w:val="7BE200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5A9CAE38">
      <w:start w:val="1"/>
      <w:numFmt w:val="lowerLetter"/>
      <w:lvlText w:val="(%2)"/>
      <w:lvlJc w:val="left"/>
      <w:pPr>
        <w:ind w:left="1440" w:hanging="360"/>
      </w:pPr>
      <w:rPr>
        <w:rFonts w:hint="default"/>
        <w:b w:val="0"/>
      </w:rPr>
    </w:lvl>
    <w:lvl w:ilvl="2" w:tplc="0409001B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1421D7"/>
    <w:multiLevelType w:val="hybridMultilevel"/>
    <w:tmpl w:val="B15CC35E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56601B"/>
    <w:multiLevelType w:val="hybridMultilevel"/>
    <w:tmpl w:val="4BEC0E28"/>
    <w:lvl w:ilvl="0" w:tplc="733078C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E0C0D95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3CEB8F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9C46B09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A6A6C6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FE0E5F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AB7ADCC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8F4B2C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77ED1D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3">
    <w:nsid w:val="655F4252"/>
    <w:multiLevelType w:val="hybridMultilevel"/>
    <w:tmpl w:val="BDD6401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6563C7C"/>
    <w:multiLevelType w:val="hybridMultilevel"/>
    <w:tmpl w:val="49AA8F10"/>
    <w:lvl w:ilvl="0" w:tplc="04405E9C">
      <w:start w:val="1"/>
      <w:numFmt w:val="bullet"/>
      <w:lvlText w:val="n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42D642" w:tentative="1">
      <w:start w:val="1"/>
      <w:numFmt w:val="bullet"/>
      <w:lvlText w:val="n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5ACE86" w:tentative="1">
      <w:start w:val="1"/>
      <w:numFmt w:val="bullet"/>
      <w:lvlText w:val="n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2329E5C" w:tentative="1">
      <w:start w:val="1"/>
      <w:numFmt w:val="bullet"/>
      <w:lvlText w:val="n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FD6F1F8" w:tentative="1">
      <w:start w:val="1"/>
      <w:numFmt w:val="bullet"/>
      <w:lvlText w:val="n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7362388" w:tentative="1">
      <w:start w:val="1"/>
      <w:numFmt w:val="bullet"/>
      <w:lvlText w:val="n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B40B5C" w:tentative="1">
      <w:start w:val="1"/>
      <w:numFmt w:val="bullet"/>
      <w:lvlText w:val="n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636376C" w:tentative="1">
      <w:start w:val="1"/>
      <w:numFmt w:val="bullet"/>
      <w:lvlText w:val="n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5A591C" w:tentative="1">
      <w:start w:val="1"/>
      <w:numFmt w:val="bullet"/>
      <w:lvlText w:val="n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4618F1"/>
    <w:multiLevelType w:val="hybridMultilevel"/>
    <w:tmpl w:val="1326FB3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DB04A97"/>
    <w:multiLevelType w:val="hybridMultilevel"/>
    <w:tmpl w:val="8FB479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D627F6"/>
    <w:multiLevelType w:val="hybridMultilevel"/>
    <w:tmpl w:val="73B43134"/>
    <w:lvl w:ilvl="0" w:tplc="B044B19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1E34F0C"/>
    <w:multiLevelType w:val="hybridMultilevel"/>
    <w:tmpl w:val="A4027B92"/>
    <w:lvl w:ilvl="0" w:tplc="37C601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DC55B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C12186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808B5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C9296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5E08A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94D1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1CEDA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988463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59407DF"/>
    <w:multiLevelType w:val="hybridMultilevel"/>
    <w:tmpl w:val="2278BF9A"/>
    <w:lvl w:ilvl="0" w:tplc="B774519C">
      <w:start w:val="1"/>
      <w:numFmt w:val="lowerLetter"/>
      <w:lvlText w:val="(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0">
    <w:nsid w:val="75AA3FBE"/>
    <w:multiLevelType w:val="hybridMultilevel"/>
    <w:tmpl w:val="A4C80AEA"/>
    <w:lvl w:ilvl="0" w:tplc="98F43BEC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7">
      <w:start w:val="1"/>
      <w:numFmt w:val="lowerLetter"/>
      <w:lvlText w:val="%3)"/>
      <w:lvlJc w:val="left"/>
      <w:pPr>
        <w:ind w:left="18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77D33AA7"/>
    <w:multiLevelType w:val="hybridMultilevel"/>
    <w:tmpl w:val="F9BC6384"/>
    <w:lvl w:ilvl="0" w:tplc="4FE0B19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9712489"/>
    <w:multiLevelType w:val="hybridMultilevel"/>
    <w:tmpl w:val="A0CC64CA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A37756A"/>
    <w:multiLevelType w:val="hybridMultilevel"/>
    <w:tmpl w:val="47B679AA"/>
    <w:lvl w:ilvl="0" w:tplc="D8A49D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0161D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43C53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B2821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A20DFD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474B5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27E1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BA93A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0AC7D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AD17066"/>
    <w:multiLevelType w:val="hybridMultilevel"/>
    <w:tmpl w:val="9822BA6A"/>
    <w:lvl w:ilvl="0" w:tplc="EAB0EA9E">
      <w:start w:val="1"/>
      <w:numFmt w:val="bullet"/>
      <w:lvlText w:val="q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6AA636E" w:tentative="1">
      <w:start w:val="1"/>
      <w:numFmt w:val="bullet"/>
      <w:lvlText w:val="q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6A86240" w:tentative="1">
      <w:start w:val="1"/>
      <w:numFmt w:val="bullet"/>
      <w:lvlText w:val="q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D4BBAA" w:tentative="1">
      <w:start w:val="1"/>
      <w:numFmt w:val="bullet"/>
      <w:lvlText w:val="q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87030CA" w:tentative="1">
      <w:start w:val="1"/>
      <w:numFmt w:val="bullet"/>
      <w:lvlText w:val="q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AC29B8" w:tentative="1">
      <w:start w:val="1"/>
      <w:numFmt w:val="bullet"/>
      <w:lvlText w:val="q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7A2368" w:tentative="1">
      <w:start w:val="1"/>
      <w:numFmt w:val="bullet"/>
      <w:lvlText w:val="q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CD08378" w:tentative="1">
      <w:start w:val="1"/>
      <w:numFmt w:val="bullet"/>
      <w:lvlText w:val="q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3ABC" w:tentative="1">
      <w:start w:val="1"/>
      <w:numFmt w:val="bullet"/>
      <w:lvlText w:val="q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C8833EE"/>
    <w:multiLevelType w:val="hybridMultilevel"/>
    <w:tmpl w:val="04601DFA"/>
    <w:lvl w:ilvl="0" w:tplc="75800F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F0E3D6">
      <w:start w:val="1095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02F5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2B02E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3285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DC0F8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DFE23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D48A6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00E09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40"/>
  </w:num>
  <w:num w:numId="2">
    <w:abstractNumId w:val="11"/>
  </w:num>
  <w:num w:numId="3">
    <w:abstractNumId w:val="14"/>
  </w:num>
  <w:num w:numId="4">
    <w:abstractNumId w:val="33"/>
  </w:num>
  <w:num w:numId="5">
    <w:abstractNumId w:val="1"/>
  </w:num>
  <w:num w:numId="6">
    <w:abstractNumId w:val="0"/>
  </w:num>
  <w:num w:numId="7">
    <w:abstractNumId w:val="29"/>
  </w:num>
  <w:num w:numId="8">
    <w:abstractNumId w:val="13"/>
  </w:num>
  <w:num w:numId="9">
    <w:abstractNumId w:val="35"/>
  </w:num>
  <w:num w:numId="10">
    <w:abstractNumId w:val="23"/>
  </w:num>
  <w:num w:numId="11">
    <w:abstractNumId w:val="31"/>
  </w:num>
  <w:num w:numId="12">
    <w:abstractNumId w:val="28"/>
  </w:num>
  <w:num w:numId="13">
    <w:abstractNumId w:val="22"/>
  </w:num>
  <w:num w:numId="14">
    <w:abstractNumId w:val="42"/>
  </w:num>
  <w:num w:numId="15">
    <w:abstractNumId w:val="19"/>
  </w:num>
  <w:num w:numId="16">
    <w:abstractNumId w:val="27"/>
  </w:num>
  <w:num w:numId="17">
    <w:abstractNumId w:val="17"/>
  </w:num>
  <w:num w:numId="18">
    <w:abstractNumId w:val="10"/>
  </w:num>
  <w:num w:numId="19">
    <w:abstractNumId w:val="2"/>
  </w:num>
  <w:num w:numId="20">
    <w:abstractNumId w:val="3"/>
  </w:num>
  <w:num w:numId="21">
    <w:abstractNumId w:val="25"/>
  </w:num>
  <w:num w:numId="22">
    <w:abstractNumId w:val="8"/>
  </w:num>
  <w:num w:numId="23">
    <w:abstractNumId w:val="45"/>
  </w:num>
  <w:num w:numId="24">
    <w:abstractNumId w:val="21"/>
  </w:num>
  <w:num w:numId="25">
    <w:abstractNumId w:val="12"/>
  </w:num>
  <w:num w:numId="26">
    <w:abstractNumId w:val="7"/>
  </w:num>
  <w:num w:numId="27">
    <w:abstractNumId w:val="9"/>
  </w:num>
  <w:num w:numId="28">
    <w:abstractNumId w:val="24"/>
  </w:num>
  <w:num w:numId="29">
    <w:abstractNumId w:val="20"/>
  </w:num>
  <w:num w:numId="30">
    <w:abstractNumId w:val="6"/>
  </w:num>
  <w:num w:numId="31">
    <w:abstractNumId w:val="44"/>
  </w:num>
  <w:num w:numId="32">
    <w:abstractNumId w:val="15"/>
  </w:num>
  <w:num w:numId="33">
    <w:abstractNumId w:val="30"/>
  </w:num>
  <w:num w:numId="34">
    <w:abstractNumId w:val="39"/>
  </w:num>
  <w:num w:numId="35">
    <w:abstractNumId w:val="4"/>
  </w:num>
  <w:num w:numId="36">
    <w:abstractNumId w:val="34"/>
  </w:num>
  <w:num w:numId="37">
    <w:abstractNumId w:val="38"/>
  </w:num>
  <w:num w:numId="38">
    <w:abstractNumId w:val="18"/>
  </w:num>
  <w:num w:numId="39">
    <w:abstractNumId w:val="32"/>
  </w:num>
  <w:num w:numId="40">
    <w:abstractNumId w:val="5"/>
  </w:num>
  <w:num w:numId="41">
    <w:abstractNumId w:val="43"/>
  </w:num>
  <w:num w:numId="42">
    <w:abstractNumId w:val="37"/>
  </w:num>
  <w:num w:numId="43">
    <w:abstractNumId w:val="16"/>
  </w:num>
  <w:num w:numId="44">
    <w:abstractNumId w:val="26"/>
  </w:num>
  <w:num w:numId="45">
    <w:abstractNumId w:val="41"/>
  </w:num>
  <w:num w:numId="46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F54"/>
    <w:rsid w:val="000440A1"/>
    <w:rsid w:val="00080D23"/>
    <w:rsid w:val="00081248"/>
    <w:rsid w:val="00192AC1"/>
    <w:rsid w:val="001D7414"/>
    <w:rsid w:val="001E0250"/>
    <w:rsid w:val="001F26DE"/>
    <w:rsid w:val="002057A3"/>
    <w:rsid w:val="00207D31"/>
    <w:rsid w:val="00224381"/>
    <w:rsid w:val="002262C9"/>
    <w:rsid w:val="002269E6"/>
    <w:rsid w:val="00255137"/>
    <w:rsid w:val="00265CC9"/>
    <w:rsid w:val="002B4A80"/>
    <w:rsid w:val="002D377E"/>
    <w:rsid w:val="002D394F"/>
    <w:rsid w:val="002E25C6"/>
    <w:rsid w:val="002E39EA"/>
    <w:rsid w:val="0030017D"/>
    <w:rsid w:val="003138A7"/>
    <w:rsid w:val="00352211"/>
    <w:rsid w:val="00445180"/>
    <w:rsid w:val="004769AD"/>
    <w:rsid w:val="004F09C2"/>
    <w:rsid w:val="00517881"/>
    <w:rsid w:val="005D53BD"/>
    <w:rsid w:val="005F13E4"/>
    <w:rsid w:val="005F370C"/>
    <w:rsid w:val="00607188"/>
    <w:rsid w:val="0063773E"/>
    <w:rsid w:val="00655C3D"/>
    <w:rsid w:val="006817BE"/>
    <w:rsid w:val="006A6B3E"/>
    <w:rsid w:val="006E579B"/>
    <w:rsid w:val="007652D5"/>
    <w:rsid w:val="00783068"/>
    <w:rsid w:val="007A55D0"/>
    <w:rsid w:val="007C5136"/>
    <w:rsid w:val="00836321"/>
    <w:rsid w:val="008532C8"/>
    <w:rsid w:val="008B280A"/>
    <w:rsid w:val="008E26DD"/>
    <w:rsid w:val="008E6233"/>
    <w:rsid w:val="009353EA"/>
    <w:rsid w:val="009A427B"/>
    <w:rsid w:val="009A6020"/>
    <w:rsid w:val="009B3C9D"/>
    <w:rsid w:val="00A04F54"/>
    <w:rsid w:val="00A75EF7"/>
    <w:rsid w:val="00A94295"/>
    <w:rsid w:val="00AC6B38"/>
    <w:rsid w:val="00AD7D2D"/>
    <w:rsid w:val="00BE551B"/>
    <w:rsid w:val="00C1048C"/>
    <w:rsid w:val="00C421D0"/>
    <w:rsid w:val="00C57E14"/>
    <w:rsid w:val="00C86DE1"/>
    <w:rsid w:val="00CC573B"/>
    <w:rsid w:val="00CC6149"/>
    <w:rsid w:val="00CF14D2"/>
    <w:rsid w:val="00D445DA"/>
    <w:rsid w:val="00D81098"/>
    <w:rsid w:val="00D900C9"/>
    <w:rsid w:val="00DD09E0"/>
    <w:rsid w:val="00E331DF"/>
    <w:rsid w:val="00E40935"/>
    <w:rsid w:val="00E7294A"/>
    <w:rsid w:val="00E86277"/>
    <w:rsid w:val="00EB1443"/>
    <w:rsid w:val="00EC4B0B"/>
    <w:rsid w:val="00ED2439"/>
    <w:rsid w:val="00F45826"/>
    <w:rsid w:val="00F46251"/>
    <w:rsid w:val="00F51AD2"/>
    <w:rsid w:val="00FB4B2A"/>
    <w:rsid w:val="00FB50A5"/>
    <w:rsid w:val="00FC0C33"/>
    <w:rsid w:val="00FD6101"/>
    <w:rsid w:val="00FE0B68"/>
    <w:rsid w:val="00FE1084"/>
    <w:rsid w:val="00FE7BE6"/>
    <w:rsid w:val="00FF7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0A51F3"/>
  <w15:docId w15:val="{2087D9E4-5D44-4AC6-80A3-E41F7CD68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773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A04F54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A04F54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A04F54"/>
    <w:pPr>
      <w:ind w:left="720"/>
      <w:contextualSpacing/>
    </w:pPr>
    <w:rPr>
      <w:rFonts w:eastAsiaTheme="minorHAnsi"/>
    </w:rPr>
  </w:style>
  <w:style w:type="paragraph" w:styleId="Title">
    <w:name w:val="Title"/>
    <w:basedOn w:val="Normal"/>
    <w:link w:val="TitleChar"/>
    <w:qFormat/>
    <w:rsid w:val="00A04F54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04F54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4F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4F54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C86DE1"/>
    <w:rPr>
      <w:b/>
      <w:bCs/>
    </w:rPr>
  </w:style>
  <w:style w:type="character" w:styleId="Emphasis">
    <w:name w:val="Emphasis"/>
    <w:basedOn w:val="DefaultParagraphFont"/>
    <w:uiPriority w:val="20"/>
    <w:qFormat/>
    <w:rsid w:val="00C86DE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5647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7587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1061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902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9157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2957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2545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9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327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72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401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95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0384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84150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455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96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55633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462859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187899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4186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0998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74095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238807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94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959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069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714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6824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36728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2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9174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97227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39679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16777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15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30470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523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64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45758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26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8074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620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58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56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4647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28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77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599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758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24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2712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03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9827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780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7620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728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8918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67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671014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307274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12900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167691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77368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21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199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52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58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392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043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8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2321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7888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5855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855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1036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81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00107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86128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2398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71904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2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77661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2482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737301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5347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16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7213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3007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Hillary Ochieng</cp:lastModifiedBy>
  <cp:revision>9</cp:revision>
  <dcterms:created xsi:type="dcterms:W3CDTF">2021-07-07T02:35:00Z</dcterms:created>
  <dcterms:modified xsi:type="dcterms:W3CDTF">2025-04-14T12:19:00Z</dcterms:modified>
</cp:coreProperties>
</file>