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502C3" w:rsidRPr="00B82726" w:rsidRDefault="004502C3" w:rsidP="00F210B5">
      <w:pPr>
        <w:jc w:val="center"/>
      </w:pPr>
      <w:r w:rsidRPr="00B82726">
        <w:rPr>
          <w:noProof/>
        </w:rPr>
        <w:drawing>
          <wp:inline distT="0" distB="0" distL="0" distR="0">
            <wp:extent cx="1781175" cy="7810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81175" cy="781050"/>
                    </a:xfrm>
                    <a:prstGeom prst="rect">
                      <a:avLst/>
                    </a:prstGeom>
                    <a:noFill/>
                    <a:ln>
                      <a:noFill/>
                    </a:ln>
                  </pic:spPr>
                </pic:pic>
              </a:graphicData>
            </a:graphic>
          </wp:inline>
        </w:drawing>
      </w:r>
    </w:p>
    <w:p w:rsidR="004502C3" w:rsidRPr="00B82726" w:rsidRDefault="004502C3" w:rsidP="00F210B5">
      <w:pPr>
        <w:keepNext/>
        <w:jc w:val="center"/>
        <w:outlineLvl w:val="2"/>
        <w:rPr>
          <w:b/>
          <w:bCs/>
        </w:rPr>
      </w:pPr>
      <w:r w:rsidRPr="00B82726">
        <w:rPr>
          <w:b/>
          <w:bCs/>
        </w:rPr>
        <w:t xml:space="preserve">   Riara School of Business</w:t>
      </w:r>
    </w:p>
    <w:p w:rsidR="004502C3" w:rsidRPr="00B82726" w:rsidRDefault="004502C3" w:rsidP="00F210B5">
      <w:pPr>
        <w:autoSpaceDE w:val="0"/>
        <w:autoSpaceDN w:val="0"/>
        <w:adjustRightInd w:val="0"/>
        <w:jc w:val="center"/>
        <w:rPr>
          <w:b/>
          <w:bCs/>
          <w:spacing w:val="-15"/>
        </w:rPr>
      </w:pPr>
      <w:r w:rsidRPr="00B82726">
        <w:rPr>
          <w:b/>
          <w:bCs/>
          <w:i/>
          <w:spacing w:val="-15"/>
        </w:rPr>
        <w:t>Nurturing business innovators</w:t>
      </w:r>
    </w:p>
    <w:p w:rsidR="004502C3" w:rsidRPr="00B82726" w:rsidRDefault="004502C3" w:rsidP="00F210B5">
      <w:pPr>
        <w:autoSpaceDE w:val="0"/>
        <w:autoSpaceDN w:val="0"/>
        <w:adjustRightInd w:val="0"/>
        <w:jc w:val="center"/>
        <w:rPr>
          <w:b/>
          <w:bCs/>
          <w:spacing w:val="-15"/>
        </w:rPr>
      </w:pPr>
    </w:p>
    <w:p w:rsidR="004502C3" w:rsidRPr="00B82726" w:rsidRDefault="004502C3" w:rsidP="00F210B5">
      <w:pPr>
        <w:autoSpaceDE w:val="0"/>
        <w:autoSpaceDN w:val="0"/>
        <w:adjustRightInd w:val="0"/>
        <w:jc w:val="center"/>
        <w:rPr>
          <w:b/>
          <w:bCs/>
          <w:spacing w:val="-15"/>
        </w:rPr>
      </w:pPr>
      <w:r>
        <w:rPr>
          <w:b/>
          <w:bCs/>
          <w:spacing w:val="-15"/>
        </w:rPr>
        <w:t>JANUARY-APRIL</w:t>
      </w:r>
      <w:r w:rsidRPr="00B82726">
        <w:rPr>
          <w:b/>
          <w:bCs/>
          <w:spacing w:val="-15"/>
        </w:rPr>
        <w:t xml:space="preserve"> 20</w:t>
      </w:r>
      <w:r>
        <w:rPr>
          <w:b/>
          <w:bCs/>
          <w:spacing w:val="-15"/>
        </w:rPr>
        <w:t>25 TRIMESTER</w:t>
      </w:r>
      <w:r w:rsidRPr="00B82726">
        <w:rPr>
          <w:b/>
          <w:bCs/>
          <w:spacing w:val="-15"/>
        </w:rPr>
        <w:t xml:space="preserve"> </w:t>
      </w:r>
    </w:p>
    <w:p w:rsidR="004502C3" w:rsidRPr="00B82726" w:rsidRDefault="004502C3" w:rsidP="00F210B5">
      <w:pPr>
        <w:autoSpaceDE w:val="0"/>
        <w:autoSpaceDN w:val="0"/>
        <w:adjustRightInd w:val="0"/>
        <w:jc w:val="center"/>
        <w:rPr>
          <w:b/>
          <w:bCs/>
          <w:spacing w:val="-15"/>
        </w:rPr>
      </w:pPr>
      <w:r w:rsidRPr="00B82726">
        <w:rPr>
          <w:b/>
          <w:bCs/>
          <w:spacing w:val="-15"/>
        </w:rPr>
        <w:t>DAY PROGRAMME</w:t>
      </w:r>
    </w:p>
    <w:p w:rsidR="004502C3" w:rsidRPr="00B82726" w:rsidRDefault="004502C3" w:rsidP="00F210B5">
      <w:pPr>
        <w:autoSpaceDE w:val="0"/>
        <w:autoSpaceDN w:val="0"/>
        <w:adjustRightInd w:val="0"/>
        <w:jc w:val="center"/>
        <w:rPr>
          <w:b/>
          <w:bCs/>
          <w:color w:val="000000"/>
          <w:spacing w:val="-15"/>
        </w:rPr>
      </w:pPr>
      <w:r w:rsidRPr="00B82726">
        <w:rPr>
          <w:b/>
        </w:rPr>
        <w:t>EXAMINATION FOR BACHELOR OF BUSINESS ADMINISTRATION</w:t>
      </w:r>
      <w:r w:rsidRPr="00B82726">
        <w:rPr>
          <w:b/>
          <w:bCs/>
          <w:color w:val="000000"/>
          <w:spacing w:val="-15"/>
        </w:rPr>
        <w:t xml:space="preserve"> / BACHELOR OF BUSINESS INFORMATION TECHNOLOGY</w:t>
      </w:r>
    </w:p>
    <w:p w:rsidR="004502C3" w:rsidRPr="00B82726" w:rsidRDefault="004502C3" w:rsidP="00F210B5">
      <w:pPr>
        <w:autoSpaceDE w:val="0"/>
        <w:autoSpaceDN w:val="0"/>
        <w:adjustRightInd w:val="0"/>
        <w:jc w:val="center"/>
        <w:rPr>
          <w:b/>
          <w:bCs/>
          <w:color w:val="000000"/>
          <w:spacing w:val="-15"/>
        </w:rPr>
      </w:pPr>
      <w:r>
        <w:rPr>
          <w:b/>
          <w:bCs/>
          <w:color w:val="000000"/>
          <w:spacing w:val="-15"/>
        </w:rPr>
        <w:t xml:space="preserve">RFN </w:t>
      </w:r>
      <w:r w:rsidRPr="00B82726">
        <w:rPr>
          <w:b/>
          <w:bCs/>
          <w:color w:val="000000"/>
          <w:spacing w:val="-15"/>
        </w:rPr>
        <w:t>202: STATISTICS FOR DECISION MAKING AND ANALYSIS</w:t>
      </w:r>
    </w:p>
    <w:p w:rsidR="004502C3" w:rsidRPr="00B82726" w:rsidRDefault="004502C3" w:rsidP="00F210B5">
      <w:pPr>
        <w:autoSpaceDE w:val="0"/>
        <w:autoSpaceDN w:val="0"/>
        <w:adjustRightInd w:val="0"/>
        <w:rPr>
          <w:b/>
          <w:bCs/>
          <w:color w:val="000000"/>
          <w:spacing w:val="-15"/>
        </w:rPr>
      </w:pPr>
    </w:p>
    <w:p w:rsidR="004502C3" w:rsidRDefault="004502C3" w:rsidP="00F210B5">
      <w:pPr>
        <w:autoSpaceDE w:val="0"/>
        <w:autoSpaceDN w:val="0"/>
        <w:adjustRightInd w:val="0"/>
        <w:spacing w:line="360" w:lineRule="auto"/>
        <w:jc w:val="both"/>
        <w:rPr>
          <w:b/>
          <w:bCs/>
          <w:spacing w:val="-15"/>
        </w:rPr>
      </w:pPr>
    </w:p>
    <w:p w:rsidR="004502C3" w:rsidRPr="003500CC" w:rsidRDefault="004502C3" w:rsidP="00F210B5">
      <w:pPr>
        <w:autoSpaceDE w:val="0"/>
        <w:autoSpaceDN w:val="0"/>
        <w:adjustRightInd w:val="0"/>
        <w:spacing w:line="360" w:lineRule="auto"/>
        <w:jc w:val="both"/>
        <w:rPr>
          <w:b/>
          <w:caps/>
          <w:spacing w:val="-15"/>
        </w:rPr>
      </w:pPr>
      <w:r w:rsidRPr="003500CC">
        <w:rPr>
          <w:b/>
          <w:bCs/>
          <w:spacing w:val="-15"/>
        </w:rPr>
        <w:t xml:space="preserve">DATE: </w:t>
      </w:r>
      <w:r w:rsidRPr="003500CC">
        <w:rPr>
          <w:b/>
          <w:bCs/>
          <w:spacing w:val="-15"/>
        </w:rPr>
        <w:softHyphen/>
      </w:r>
      <w:r w:rsidRPr="003500CC">
        <w:rPr>
          <w:b/>
          <w:bCs/>
          <w:spacing w:val="-15"/>
        </w:rPr>
        <w:softHyphen/>
      </w:r>
      <w:r w:rsidRPr="003500CC">
        <w:rPr>
          <w:b/>
          <w:bCs/>
          <w:spacing w:val="-15"/>
        </w:rPr>
        <w:softHyphen/>
      </w:r>
      <w:r w:rsidRPr="003500CC">
        <w:rPr>
          <w:b/>
          <w:bCs/>
          <w:spacing w:val="-15"/>
        </w:rPr>
        <w:softHyphen/>
      </w:r>
      <w:r w:rsidRPr="003500CC">
        <w:rPr>
          <w:b/>
          <w:bCs/>
          <w:spacing w:val="-15"/>
        </w:rPr>
        <w:softHyphen/>
      </w:r>
      <w:r w:rsidRPr="003500CC">
        <w:rPr>
          <w:b/>
          <w:bCs/>
          <w:spacing w:val="-15"/>
        </w:rPr>
        <w:softHyphen/>
      </w:r>
      <w:r w:rsidRPr="003500CC">
        <w:rPr>
          <w:b/>
          <w:bCs/>
          <w:spacing w:val="-15"/>
        </w:rPr>
        <w:softHyphen/>
      </w:r>
      <w:r w:rsidRPr="003500CC">
        <w:rPr>
          <w:b/>
          <w:bCs/>
          <w:spacing w:val="-15"/>
        </w:rPr>
        <w:softHyphen/>
      </w:r>
      <w:r w:rsidRPr="003500CC">
        <w:rPr>
          <w:b/>
          <w:bCs/>
          <w:spacing w:val="-15"/>
        </w:rPr>
        <w:softHyphen/>
      </w:r>
      <w:r w:rsidRPr="003500CC">
        <w:rPr>
          <w:b/>
          <w:bCs/>
          <w:spacing w:val="-15"/>
        </w:rPr>
        <w:softHyphen/>
      </w:r>
      <w:r w:rsidRPr="003500CC">
        <w:rPr>
          <w:b/>
          <w:bCs/>
          <w:spacing w:val="-15"/>
        </w:rPr>
        <w:softHyphen/>
      </w:r>
      <w:r w:rsidRPr="003500CC">
        <w:rPr>
          <w:b/>
          <w:bCs/>
          <w:spacing w:val="-15"/>
        </w:rPr>
        <w:softHyphen/>
      </w:r>
      <w:r w:rsidRPr="003500CC">
        <w:rPr>
          <w:b/>
          <w:bCs/>
          <w:spacing w:val="-15"/>
        </w:rPr>
        <w:softHyphen/>
      </w:r>
      <w:r w:rsidRPr="003500CC">
        <w:rPr>
          <w:b/>
          <w:bCs/>
          <w:spacing w:val="-15"/>
        </w:rPr>
        <w:softHyphen/>
      </w:r>
      <w:r w:rsidRPr="003500CC">
        <w:rPr>
          <w:b/>
          <w:bCs/>
          <w:spacing w:val="-15"/>
        </w:rPr>
        <w:softHyphen/>
      </w:r>
      <w:r>
        <w:rPr>
          <w:b/>
          <w:bCs/>
          <w:spacing w:val="-15"/>
        </w:rPr>
        <w:t xml:space="preserve"> </w:t>
      </w:r>
      <w:r w:rsidR="00F210B5">
        <w:rPr>
          <w:b/>
          <w:bCs/>
          <w:spacing w:val="-15"/>
        </w:rPr>
        <w:t>14</w:t>
      </w:r>
      <w:r w:rsidR="00F210B5" w:rsidRPr="00F210B5">
        <w:rPr>
          <w:b/>
          <w:bCs/>
          <w:spacing w:val="-15"/>
          <w:vertAlign w:val="superscript"/>
        </w:rPr>
        <w:t>TH</w:t>
      </w:r>
      <w:r w:rsidR="00F210B5">
        <w:rPr>
          <w:b/>
          <w:bCs/>
          <w:spacing w:val="-15"/>
        </w:rPr>
        <w:t xml:space="preserve"> </w:t>
      </w:r>
      <w:r>
        <w:rPr>
          <w:b/>
          <w:bCs/>
          <w:spacing w:val="-15"/>
        </w:rPr>
        <w:t>APRIL 2025</w:t>
      </w:r>
      <w:r>
        <w:rPr>
          <w:b/>
          <w:bCs/>
          <w:spacing w:val="-15"/>
        </w:rPr>
        <w:tab/>
      </w:r>
      <w:r>
        <w:rPr>
          <w:b/>
          <w:bCs/>
          <w:spacing w:val="-15"/>
        </w:rPr>
        <w:tab/>
      </w:r>
      <w:r w:rsidRPr="003500CC">
        <w:rPr>
          <w:b/>
          <w:bCs/>
          <w:spacing w:val="-15"/>
        </w:rPr>
        <w:tab/>
      </w:r>
      <w:r w:rsidRPr="003500CC">
        <w:rPr>
          <w:b/>
          <w:bCs/>
          <w:spacing w:val="-15"/>
        </w:rPr>
        <w:tab/>
      </w:r>
      <w:r w:rsidR="00F210B5">
        <w:rPr>
          <w:b/>
          <w:bCs/>
          <w:spacing w:val="-15"/>
        </w:rPr>
        <w:tab/>
      </w:r>
      <w:r w:rsidRPr="003500CC">
        <w:rPr>
          <w:b/>
          <w:bCs/>
          <w:spacing w:val="-15"/>
        </w:rPr>
        <w:tab/>
        <w:t xml:space="preserve">                 TIME: 2 HOURS</w:t>
      </w:r>
    </w:p>
    <w:p w:rsidR="00F210B5" w:rsidRDefault="00F210B5" w:rsidP="00F210B5">
      <w:pPr>
        <w:spacing w:line="360" w:lineRule="auto"/>
        <w:rPr>
          <w:b/>
          <w:bCs/>
          <w:u w:val="single"/>
          <w:lang w:val="en-GB"/>
        </w:rPr>
      </w:pPr>
    </w:p>
    <w:p w:rsidR="00F210B5" w:rsidRPr="00F52CCE" w:rsidRDefault="00F210B5" w:rsidP="00F210B5">
      <w:pPr>
        <w:spacing w:line="360" w:lineRule="auto"/>
      </w:pPr>
      <w:r w:rsidRPr="00F52CCE">
        <w:rPr>
          <w:b/>
          <w:bCs/>
          <w:u w:val="single"/>
          <w:lang w:val="en-GB"/>
        </w:rPr>
        <w:t>GENERAL INSTRUCTIONS:</w:t>
      </w:r>
    </w:p>
    <w:p w:rsidR="00F210B5" w:rsidRPr="00F52CCE" w:rsidRDefault="00F210B5" w:rsidP="00F210B5">
      <w:pPr>
        <w:numPr>
          <w:ilvl w:val="0"/>
          <w:numId w:val="6"/>
        </w:numPr>
        <w:autoSpaceDN w:val="0"/>
        <w:spacing w:line="360" w:lineRule="auto"/>
      </w:pPr>
      <w:r w:rsidRPr="00F52CCE">
        <w:rPr>
          <w:lang w:val="en-GB"/>
        </w:rPr>
        <w:t xml:space="preserve">Students are </w:t>
      </w:r>
      <w:r w:rsidRPr="00F52CCE">
        <w:rPr>
          <w:b/>
          <w:lang w:val="en-GB"/>
        </w:rPr>
        <w:t>NOT</w:t>
      </w:r>
      <w:r w:rsidRPr="00F52CCE">
        <w:rPr>
          <w:lang w:val="en-GB"/>
        </w:rPr>
        <w:t xml:space="preserve"> permitted to write on the examination paper during reading time.</w:t>
      </w:r>
    </w:p>
    <w:p w:rsidR="00F210B5" w:rsidRPr="00F52CCE" w:rsidRDefault="00F210B5" w:rsidP="00F210B5">
      <w:pPr>
        <w:numPr>
          <w:ilvl w:val="0"/>
          <w:numId w:val="6"/>
        </w:numPr>
        <w:autoSpaceDN w:val="0"/>
        <w:spacing w:line="360" w:lineRule="auto"/>
        <w:rPr>
          <w:lang w:val="en-GB"/>
        </w:rPr>
      </w:pPr>
      <w:r w:rsidRPr="00F52CCE">
        <w:rPr>
          <w:lang w:val="en-GB"/>
        </w:rPr>
        <w:t>This is a closed book examination. Text book/Reference books/notes are not permitted.</w:t>
      </w:r>
    </w:p>
    <w:p w:rsidR="00F210B5" w:rsidRPr="00F52CCE" w:rsidRDefault="00F210B5" w:rsidP="00F210B5">
      <w:pPr>
        <w:autoSpaceDE w:val="0"/>
        <w:spacing w:line="360" w:lineRule="auto"/>
        <w:jc w:val="both"/>
      </w:pPr>
      <w:r w:rsidRPr="00F52CCE">
        <w:rPr>
          <w:b/>
          <w:bCs/>
          <w:u w:val="single"/>
          <w:lang w:val="en-GB"/>
        </w:rPr>
        <w:t>SPECIAL INSTRUCTIONS</w:t>
      </w:r>
      <w:r w:rsidRPr="00F52CCE">
        <w:rPr>
          <w:b/>
          <w:bCs/>
          <w:lang w:val="en-GB"/>
        </w:rPr>
        <w:t xml:space="preserve"> </w:t>
      </w:r>
    </w:p>
    <w:p w:rsidR="00F210B5" w:rsidRPr="00F52CCE" w:rsidRDefault="00F210B5" w:rsidP="00F210B5">
      <w:pPr>
        <w:numPr>
          <w:ilvl w:val="0"/>
          <w:numId w:val="7"/>
        </w:numPr>
        <w:autoSpaceDE w:val="0"/>
        <w:autoSpaceDN w:val="0"/>
        <w:spacing w:after="228" w:line="360" w:lineRule="auto"/>
        <w:jc w:val="both"/>
      </w:pPr>
      <w:r w:rsidRPr="00F52CCE">
        <w:rPr>
          <w:bCs/>
          <w:lang w:val="en-GB"/>
        </w:rPr>
        <w:t xml:space="preserve">Write your REGISTRATION NO. Clearly on the answer booklet(s). </w:t>
      </w:r>
    </w:p>
    <w:p w:rsidR="00F210B5" w:rsidRPr="00F52CCE" w:rsidRDefault="00F210B5" w:rsidP="00F210B5">
      <w:pPr>
        <w:numPr>
          <w:ilvl w:val="0"/>
          <w:numId w:val="7"/>
        </w:numPr>
        <w:autoSpaceDN w:val="0"/>
        <w:spacing w:line="360" w:lineRule="auto"/>
        <w:jc w:val="both"/>
      </w:pPr>
      <w:r w:rsidRPr="00F52CCE">
        <w:rPr>
          <w:lang w:val="en-GB"/>
        </w:rPr>
        <w:t>Answer Question One and ANY other TWO questions.</w:t>
      </w:r>
    </w:p>
    <w:p w:rsidR="00F210B5" w:rsidRPr="00F52CCE" w:rsidRDefault="00F210B5" w:rsidP="00F210B5">
      <w:pPr>
        <w:numPr>
          <w:ilvl w:val="0"/>
          <w:numId w:val="7"/>
        </w:numPr>
        <w:autoSpaceDE w:val="0"/>
        <w:autoSpaceDN w:val="0"/>
        <w:spacing w:line="360" w:lineRule="auto"/>
        <w:jc w:val="both"/>
      </w:pPr>
      <w:r w:rsidRPr="00F52CCE">
        <w:rPr>
          <w:bCs/>
          <w:lang w:val="en-GB"/>
        </w:rPr>
        <w:t xml:space="preserve">Questions in all sections should be answered in answer booklet(s) </w:t>
      </w:r>
    </w:p>
    <w:p w:rsidR="00F210B5" w:rsidRPr="00F52CCE" w:rsidRDefault="00F210B5" w:rsidP="00F210B5">
      <w:pPr>
        <w:numPr>
          <w:ilvl w:val="0"/>
          <w:numId w:val="7"/>
        </w:numPr>
        <w:autoSpaceDN w:val="0"/>
        <w:spacing w:line="360" w:lineRule="auto"/>
      </w:pPr>
      <w:r w:rsidRPr="00F52CCE">
        <w:rPr>
          <w:bCs/>
          <w:lang w:val="en-GB"/>
        </w:rPr>
        <w:t>PLEASE start the answer to EACH question on a NEW PAGE</w:t>
      </w:r>
      <w:r w:rsidRPr="00F52CCE">
        <w:rPr>
          <w:rFonts w:eastAsia="Arial"/>
          <w:lang w:val="en-GB"/>
        </w:rPr>
        <w:t>.</w:t>
      </w:r>
    </w:p>
    <w:p w:rsidR="00F210B5" w:rsidRPr="00F52CCE" w:rsidRDefault="00F210B5" w:rsidP="00F210B5">
      <w:pPr>
        <w:numPr>
          <w:ilvl w:val="0"/>
          <w:numId w:val="7"/>
        </w:numPr>
        <w:autoSpaceDE w:val="0"/>
        <w:autoSpaceDN w:val="0"/>
        <w:spacing w:after="228" w:line="360" w:lineRule="auto"/>
        <w:jc w:val="both"/>
      </w:pPr>
      <w:r w:rsidRPr="00F52CCE">
        <w:rPr>
          <w:bCs/>
          <w:lang w:val="en-GB"/>
        </w:rPr>
        <w:t>For the questions, write the number of the question on the answer booklet(s) in the order you answered.</w:t>
      </w:r>
    </w:p>
    <w:p w:rsidR="00F210B5" w:rsidRPr="00F52CCE" w:rsidRDefault="00F210B5" w:rsidP="00F210B5">
      <w:pPr>
        <w:numPr>
          <w:ilvl w:val="0"/>
          <w:numId w:val="7"/>
        </w:numPr>
        <w:autoSpaceDN w:val="0"/>
        <w:spacing w:line="360" w:lineRule="auto"/>
        <w:rPr>
          <w:rFonts w:eastAsia="Arial"/>
          <w:lang w:val="en-GB"/>
        </w:rPr>
      </w:pPr>
      <w:r w:rsidRPr="00F52CCE">
        <w:rPr>
          <w:rFonts w:eastAsia="Arial"/>
          <w:lang w:val="en-GB"/>
        </w:rPr>
        <w:t>Write on both sides of each leaf and indicate number of each question at the top of each page.</w:t>
      </w:r>
    </w:p>
    <w:p w:rsidR="00F210B5" w:rsidRPr="00F52CCE" w:rsidRDefault="00F210B5" w:rsidP="00F210B5">
      <w:pPr>
        <w:numPr>
          <w:ilvl w:val="0"/>
          <w:numId w:val="7"/>
        </w:numPr>
        <w:autoSpaceDE w:val="0"/>
        <w:autoSpaceDN w:val="0"/>
        <w:spacing w:after="228" w:line="360" w:lineRule="auto"/>
        <w:jc w:val="both"/>
      </w:pPr>
      <w:r w:rsidRPr="00F52CCE">
        <w:rPr>
          <w:bCs/>
          <w:lang w:val="en-GB"/>
        </w:rPr>
        <w:t xml:space="preserve">Write the answers in a paragraph form unless stated otherwise. </w:t>
      </w:r>
    </w:p>
    <w:p w:rsidR="00F210B5" w:rsidRPr="00F52CCE" w:rsidRDefault="00F210B5" w:rsidP="00F210B5">
      <w:pPr>
        <w:numPr>
          <w:ilvl w:val="0"/>
          <w:numId w:val="7"/>
        </w:numPr>
        <w:autoSpaceDE w:val="0"/>
        <w:autoSpaceDN w:val="0"/>
        <w:spacing w:after="228" w:line="360" w:lineRule="auto"/>
        <w:jc w:val="both"/>
      </w:pPr>
      <w:r w:rsidRPr="00F52CCE">
        <w:rPr>
          <w:bCs/>
          <w:lang w:val="en-GB"/>
        </w:rPr>
        <w:t xml:space="preserve">Marks allocated to each question are shown at the end of the question. </w:t>
      </w:r>
    </w:p>
    <w:p w:rsidR="00F210B5" w:rsidRPr="00F52CCE" w:rsidRDefault="00F210B5" w:rsidP="00F210B5">
      <w:pPr>
        <w:numPr>
          <w:ilvl w:val="0"/>
          <w:numId w:val="7"/>
        </w:numPr>
        <w:autoSpaceDN w:val="0"/>
        <w:spacing w:line="360" w:lineRule="auto"/>
        <w:rPr>
          <w:rFonts w:eastAsia="Arial"/>
          <w:lang w:val="en-GB"/>
        </w:rPr>
      </w:pPr>
      <w:r w:rsidRPr="00F52CCE">
        <w:rPr>
          <w:rFonts w:eastAsia="Arial"/>
          <w:lang w:val="en-GB"/>
        </w:rPr>
        <w:t>All rough work must be done on the answer booklet and crossed through!</w:t>
      </w:r>
    </w:p>
    <w:p w:rsidR="00F210B5" w:rsidRDefault="00F210B5" w:rsidP="00F210B5">
      <w:pPr>
        <w:numPr>
          <w:ilvl w:val="0"/>
          <w:numId w:val="7"/>
        </w:numPr>
        <w:autoSpaceDN w:val="0"/>
        <w:spacing w:line="360" w:lineRule="auto"/>
        <w:rPr>
          <w:rFonts w:eastAsia="Arial"/>
          <w:lang w:val="en-GB"/>
        </w:rPr>
      </w:pPr>
      <w:r w:rsidRPr="00F52CCE">
        <w:rPr>
          <w:rFonts w:eastAsia="Arial"/>
          <w:lang w:val="en-GB"/>
        </w:rPr>
        <w:t>Use supplementary pages only when you have exhausted those in this book.</w:t>
      </w:r>
    </w:p>
    <w:p w:rsidR="00F210B5" w:rsidRPr="00E31311" w:rsidRDefault="00F210B5" w:rsidP="00F210B5">
      <w:pPr>
        <w:numPr>
          <w:ilvl w:val="0"/>
          <w:numId w:val="7"/>
        </w:numPr>
        <w:autoSpaceDN w:val="0"/>
        <w:spacing w:line="360" w:lineRule="auto"/>
        <w:rPr>
          <w:rFonts w:eastAsia="Arial"/>
          <w:lang w:val="en-GB"/>
        </w:rPr>
      </w:pPr>
      <w:r w:rsidRPr="00E31311">
        <w:rPr>
          <w:rFonts w:eastAsia="Arial"/>
          <w:lang w:val="en-GB"/>
        </w:rPr>
        <w:t>Fasten the supplementary pages to the inside back cover of this booklet</w:t>
      </w:r>
    </w:p>
    <w:p w:rsidR="00E40F1E" w:rsidRDefault="00E40F1E">
      <w:pPr>
        <w:rPr>
          <w:bCs/>
        </w:rPr>
      </w:pPr>
      <w:r>
        <w:rPr>
          <w:bCs/>
        </w:rPr>
        <w:br w:type="page"/>
      </w:r>
    </w:p>
    <w:p w:rsidR="004502C3" w:rsidRPr="003500CC" w:rsidRDefault="00637892" w:rsidP="00F210B5">
      <w:pPr>
        <w:autoSpaceDE w:val="0"/>
        <w:autoSpaceDN w:val="0"/>
        <w:adjustRightInd w:val="0"/>
        <w:spacing w:line="360" w:lineRule="auto"/>
        <w:jc w:val="both"/>
        <w:rPr>
          <w:bCs/>
        </w:rPr>
      </w:pPr>
      <w:r w:rsidRPr="00477BF7">
        <w:rPr>
          <w:b/>
        </w:rPr>
        <w:lastRenderedPageBreak/>
        <w:t>QUESTION ONE (COMPULSORY (30 MARKS)</w:t>
      </w:r>
    </w:p>
    <w:p w:rsidR="00D322D6" w:rsidRPr="00EE79E8" w:rsidRDefault="006506A7" w:rsidP="00F210B5">
      <w:pPr>
        <w:pStyle w:val="NoSpacing"/>
        <w:numPr>
          <w:ilvl w:val="0"/>
          <w:numId w:val="8"/>
        </w:numPr>
        <w:jc w:val="both"/>
        <w:rPr>
          <w:rFonts w:ascii="Times New Roman" w:hAnsi="Times New Roman"/>
          <w:color w:val="FF0000"/>
          <w:sz w:val="24"/>
          <w:szCs w:val="24"/>
        </w:rPr>
      </w:pPr>
      <w:r w:rsidRPr="00EE79E8">
        <w:rPr>
          <w:rFonts w:ascii="Times New Roman" w:hAnsi="Times New Roman"/>
          <w:sz w:val="24"/>
          <w:szCs w:val="24"/>
        </w:rPr>
        <w:t xml:space="preserve">Define time series and explain its importance in business decision-making </w:t>
      </w:r>
      <w:r w:rsidR="00F210B5" w:rsidRPr="00F210B5">
        <w:rPr>
          <w:rFonts w:ascii="Times New Roman" w:hAnsi="Times New Roman"/>
          <w:b/>
          <w:sz w:val="24"/>
          <w:szCs w:val="24"/>
        </w:rPr>
        <w:tab/>
      </w:r>
      <w:r w:rsidR="009A05BC" w:rsidRPr="00F210B5">
        <w:rPr>
          <w:rFonts w:ascii="Times New Roman" w:hAnsi="Times New Roman"/>
          <w:b/>
          <w:sz w:val="24"/>
          <w:szCs w:val="24"/>
        </w:rPr>
        <w:t>(4 marks)</w:t>
      </w:r>
    </w:p>
    <w:p w:rsidR="00FC1FA0" w:rsidRPr="00EE79E8" w:rsidRDefault="00EC416A" w:rsidP="00F210B5">
      <w:pPr>
        <w:pStyle w:val="NoSpacing"/>
        <w:numPr>
          <w:ilvl w:val="0"/>
          <w:numId w:val="8"/>
        </w:numPr>
        <w:jc w:val="both"/>
        <w:rPr>
          <w:rFonts w:ascii="Times New Roman" w:hAnsi="Times New Roman"/>
          <w:sz w:val="24"/>
          <w:szCs w:val="24"/>
        </w:rPr>
      </w:pPr>
      <w:r w:rsidRPr="00EE79E8">
        <w:rPr>
          <w:rFonts w:ascii="Times New Roman" w:hAnsi="Times New Roman"/>
          <w:sz w:val="24"/>
          <w:szCs w:val="24"/>
        </w:rPr>
        <w:t>Explain the three</w:t>
      </w:r>
      <w:r w:rsidR="00FC1FA0" w:rsidRPr="00EE79E8">
        <w:rPr>
          <w:rFonts w:ascii="Times New Roman" w:hAnsi="Times New Roman"/>
          <w:sz w:val="24"/>
          <w:szCs w:val="24"/>
        </w:rPr>
        <w:t xml:space="preserve"> application of  Students t distribution </w:t>
      </w:r>
      <w:r w:rsidR="00637892">
        <w:rPr>
          <w:rFonts w:ascii="Times New Roman" w:hAnsi="Times New Roman"/>
          <w:sz w:val="24"/>
          <w:szCs w:val="24"/>
        </w:rPr>
        <w:t xml:space="preserve">                             </w:t>
      </w:r>
      <w:r w:rsidR="00637892" w:rsidRPr="00F210B5">
        <w:rPr>
          <w:rFonts w:ascii="Times New Roman" w:hAnsi="Times New Roman"/>
          <w:b/>
          <w:sz w:val="24"/>
          <w:szCs w:val="24"/>
        </w:rPr>
        <w:t xml:space="preserve"> </w:t>
      </w:r>
      <w:r w:rsidR="00647E5E" w:rsidRPr="00F210B5">
        <w:rPr>
          <w:rFonts w:ascii="Times New Roman" w:hAnsi="Times New Roman"/>
          <w:b/>
          <w:sz w:val="24"/>
          <w:szCs w:val="24"/>
        </w:rPr>
        <w:t xml:space="preserve"> </w:t>
      </w:r>
      <w:r w:rsidR="00FC1FA0" w:rsidRPr="00F210B5">
        <w:rPr>
          <w:rFonts w:ascii="Times New Roman" w:hAnsi="Times New Roman"/>
          <w:b/>
          <w:sz w:val="24"/>
          <w:szCs w:val="24"/>
        </w:rPr>
        <w:t xml:space="preserve"> (3 marks)</w:t>
      </w:r>
    </w:p>
    <w:p w:rsidR="00841737" w:rsidRPr="00EE79E8" w:rsidRDefault="00DF2F3B" w:rsidP="00F210B5">
      <w:pPr>
        <w:pStyle w:val="BodyText"/>
        <w:numPr>
          <w:ilvl w:val="0"/>
          <w:numId w:val="8"/>
        </w:numPr>
        <w:spacing w:after="0"/>
        <w:jc w:val="both"/>
        <w:rPr>
          <w:sz w:val="24"/>
        </w:rPr>
      </w:pPr>
      <w:r w:rsidRPr="00EE79E8">
        <w:rPr>
          <w:sz w:val="24"/>
        </w:rPr>
        <w:t>A factory produces 10,000 products daily. If 1.5% are defective, how many defective items are produced per day?</w:t>
      </w:r>
      <w:r w:rsidR="00637892">
        <w:rPr>
          <w:sz w:val="24"/>
        </w:rPr>
        <w:tab/>
      </w:r>
      <w:r w:rsidR="00637892">
        <w:rPr>
          <w:sz w:val="24"/>
        </w:rPr>
        <w:tab/>
      </w:r>
      <w:r w:rsidR="00637892">
        <w:rPr>
          <w:sz w:val="24"/>
        </w:rPr>
        <w:tab/>
      </w:r>
      <w:r w:rsidR="00637892">
        <w:rPr>
          <w:sz w:val="24"/>
        </w:rPr>
        <w:tab/>
      </w:r>
      <w:r w:rsidR="00637892">
        <w:rPr>
          <w:sz w:val="24"/>
        </w:rPr>
        <w:tab/>
      </w:r>
      <w:r w:rsidR="00637892">
        <w:rPr>
          <w:sz w:val="24"/>
        </w:rPr>
        <w:tab/>
      </w:r>
      <w:r w:rsidR="00637892">
        <w:rPr>
          <w:sz w:val="24"/>
        </w:rPr>
        <w:tab/>
      </w:r>
      <w:r w:rsidR="00637892">
        <w:rPr>
          <w:sz w:val="24"/>
        </w:rPr>
        <w:tab/>
      </w:r>
      <w:r w:rsidR="00637892" w:rsidRPr="00F210B5">
        <w:rPr>
          <w:b/>
          <w:sz w:val="24"/>
        </w:rPr>
        <w:t>(</w:t>
      </w:r>
      <w:r w:rsidRPr="00F210B5">
        <w:rPr>
          <w:b/>
          <w:sz w:val="24"/>
        </w:rPr>
        <w:t>2</w:t>
      </w:r>
      <w:r w:rsidR="00071C51" w:rsidRPr="00F210B5">
        <w:rPr>
          <w:b/>
          <w:sz w:val="24"/>
        </w:rPr>
        <w:t xml:space="preserve"> marks)</w:t>
      </w:r>
    </w:p>
    <w:p w:rsidR="006F041F" w:rsidRPr="00EE79E8" w:rsidRDefault="006F041F" w:rsidP="00F210B5">
      <w:pPr>
        <w:pStyle w:val="BodyText"/>
        <w:numPr>
          <w:ilvl w:val="0"/>
          <w:numId w:val="8"/>
        </w:numPr>
        <w:spacing w:after="0"/>
        <w:jc w:val="both"/>
        <w:rPr>
          <w:sz w:val="24"/>
        </w:rPr>
      </w:pPr>
      <w:r w:rsidRPr="00EE79E8">
        <w:rPr>
          <w:sz w:val="24"/>
        </w:rPr>
        <w:t>In a beauty competition 2 assessors were asked to rank the 10 contestants using the professional assessment skills. The results obtained were given as shown in the table below</w:t>
      </w:r>
      <w:r w:rsidRPr="00EE79E8">
        <w:rPr>
          <w:sz w:val="24"/>
        </w:rPr>
        <w:tab/>
      </w:r>
      <w:r w:rsidRPr="00EE79E8">
        <w:rPr>
          <w:sz w:val="24"/>
        </w:rPr>
        <w:tab/>
      </w:r>
      <w:r w:rsidRPr="00EE79E8">
        <w:rPr>
          <w:sz w:val="24"/>
        </w:rPr>
        <w:tab/>
      </w:r>
      <w:r w:rsidRPr="00EE79E8">
        <w:rPr>
          <w:sz w:val="24"/>
        </w:rPr>
        <w:tab/>
      </w:r>
      <w:r w:rsidRPr="00EE79E8">
        <w:rPr>
          <w:sz w:val="24"/>
        </w:rPr>
        <w:tab/>
      </w:r>
      <w:r w:rsidRPr="00EE79E8">
        <w:rPr>
          <w:sz w:val="24"/>
        </w:rPr>
        <w:tab/>
      </w:r>
      <w:r w:rsidRPr="00EE79E8">
        <w:rPr>
          <w:sz w:val="24"/>
        </w:rPr>
        <w:tab/>
      </w:r>
    </w:p>
    <w:tbl>
      <w:tblPr>
        <w:tblStyle w:val="TableGrid"/>
        <w:tblW w:w="8732" w:type="dxa"/>
        <w:tblInd w:w="804" w:type="dxa"/>
        <w:tblLook w:val="04A0" w:firstRow="1" w:lastRow="0" w:firstColumn="1" w:lastColumn="0" w:noHBand="0" w:noVBand="1"/>
      </w:tblPr>
      <w:tblGrid>
        <w:gridCol w:w="1479"/>
        <w:gridCol w:w="739"/>
        <w:gridCol w:w="734"/>
        <w:gridCol w:w="735"/>
        <w:gridCol w:w="740"/>
        <w:gridCol w:w="728"/>
        <w:gridCol w:w="723"/>
        <w:gridCol w:w="740"/>
        <w:gridCol w:w="740"/>
        <w:gridCol w:w="685"/>
        <w:gridCol w:w="689"/>
      </w:tblGrid>
      <w:tr w:rsidR="006F041F" w:rsidRPr="00EE79E8" w:rsidTr="00F210B5">
        <w:tc>
          <w:tcPr>
            <w:tcW w:w="1479" w:type="dxa"/>
          </w:tcPr>
          <w:p w:rsidR="006F041F" w:rsidRPr="00EE79E8" w:rsidRDefault="006F041F" w:rsidP="008069D5">
            <w:pPr>
              <w:pStyle w:val="BodyText"/>
              <w:spacing w:after="0"/>
              <w:jc w:val="both"/>
              <w:rPr>
                <w:rFonts w:cs="Times New Roman"/>
                <w:sz w:val="24"/>
              </w:rPr>
            </w:pPr>
            <w:r w:rsidRPr="00EE79E8">
              <w:rPr>
                <w:rFonts w:cs="Times New Roman"/>
                <w:sz w:val="24"/>
              </w:rPr>
              <w:t>Contestants</w:t>
            </w:r>
          </w:p>
        </w:tc>
        <w:tc>
          <w:tcPr>
            <w:tcW w:w="739" w:type="dxa"/>
          </w:tcPr>
          <w:p w:rsidR="006F041F" w:rsidRPr="00EE79E8" w:rsidRDefault="006F041F" w:rsidP="008069D5">
            <w:pPr>
              <w:pStyle w:val="BodyText"/>
              <w:spacing w:after="0"/>
              <w:jc w:val="both"/>
              <w:rPr>
                <w:rFonts w:cs="Times New Roman"/>
                <w:sz w:val="24"/>
              </w:rPr>
            </w:pPr>
            <w:r w:rsidRPr="00EE79E8">
              <w:rPr>
                <w:rFonts w:cs="Times New Roman"/>
                <w:sz w:val="24"/>
              </w:rPr>
              <w:t>A</w:t>
            </w:r>
          </w:p>
        </w:tc>
        <w:tc>
          <w:tcPr>
            <w:tcW w:w="734" w:type="dxa"/>
          </w:tcPr>
          <w:p w:rsidR="006F041F" w:rsidRPr="00EE79E8" w:rsidRDefault="006F041F" w:rsidP="008069D5">
            <w:pPr>
              <w:pStyle w:val="BodyText"/>
              <w:spacing w:after="0"/>
              <w:jc w:val="both"/>
              <w:rPr>
                <w:rFonts w:cs="Times New Roman"/>
                <w:sz w:val="24"/>
              </w:rPr>
            </w:pPr>
            <w:r w:rsidRPr="00EE79E8">
              <w:rPr>
                <w:rFonts w:cs="Times New Roman"/>
                <w:sz w:val="24"/>
              </w:rPr>
              <w:t>B</w:t>
            </w:r>
          </w:p>
        </w:tc>
        <w:tc>
          <w:tcPr>
            <w:tcW w:w="735" w:type="dxa"/>
          </w:tcPr>
          <w:p w:rsidR="006F041F" w:rsidRPr="00EE79E8" w:rsidRDefault="006F041F" w:rsidP="008069D5">
            <w:pPr>
              <w:pStyle w:val="BodyText"/>
              <w:spacing w:after="0"/>
              <w:jc w:val="both"/>
              <w:rPr>
                <w:rFonts w:cs="Times New Roman"/>
                <w:sz w:val="24"/>
              </w:rPr>
            </w:pPr>
            <w:r w:rsidRPr="00EE79E8">
              <w:rPr>
                <w:rFonts w:cs="Times New Roman"/>
                <w:sz w:val="24"/>
              </w:rPr>
              <w:t>C</w:t>
            </w:r>
          </w:p>
        </w:tc>
        <w:tc>
          <w:tcPr>
            <w:tcW w:w="740" w:type="dxa"/>
          </w:tcPr>
          <w:p w:rsidR="006F041F" w:rsidRPr="00EE79E8" w:rsidRDefault="006F041F" w:rsidP="008069D5">
            <w:pPr>
              <w:pStyle w:val="BodyText"/>
              <w:spacing w:after="0"/>
              <w:jc w:val="both"/>
              <w:rPr>
                <w:rFonts w:cs="Times New Roman"/>
                <w:sz w:val="24"/>
              </w:rPr>
            </w:pPr>
            <w:r w:rsidRPr="00EE79E8">
              <w:rPr>
                <w:rFonts w:cs="Times New Roman"/>
                <w:sz w:val="24"/>
              </w:rPr>
              <w:t>D</w:t>
            </w:r>
          </w:p>
        </w:tc>
        <w:tc>
          <w:tcPr>
            <w:tcW w:w="728" w:type="dxa"/>
          </w:tcPr>
          <w:p w:rsidR="006F041F" w:rsidRPr="00EE79E8" w:rsidRDefault="006F041F" w:rsidP="008069D5">
            <w:pPr>
              <w:pStyle w:val="BodyText"/>
              <w:spacing w:after="0"/>
              <w:jc w:val="both"/>
              <w:rPr>
                <w:rFonts w:cs="Times New Roman"/>
                <w:sz w:val="24"/>
              </w:rPr>
            </w:pPr>
            <w:r w:rsidRPr="00EE79E8">
              <w:rPr>
                <w:rFonts w:cs="Times New Roman"/>
                <w:sz w:val="24"/>
              </w:rPr>
              <w:t>E</w:t>
            </w:r>
          </w:p>
        </w:tc>
        <w:tc>
          <w:tcPr>
            <w:tcW w:w="723" w:type="dxa"/>
          </w:tcPr>
          <w:p w:rsidR="006F041F" w:rsidRPr="00EE79E8" w:rsidRDefault="006F041F" w:rsidP="008069D5">
            <w:pPr>
              <w:pStyle w:val="BodyText"/>
              <w:spacing w:after="0"/>
              <w:jc w:val="both"/>
              <w:rPr>
                <w:rFonts w:cs="Times New Roman"/>
                <w:sz w:val="24"/>
              </w:rPr>
            </w:pPr>
            <w:r w:rsidRPr="00EE79E8">
              <w:rPr>
                <w:rFonts w:cs="Times New Roman"/>
                <w:sz w:val="24"/>
              </w:rPr>
              <w:t>F</w:t>
            </w:r>
          </w:p>
        </w:tc>
        <w:tc>
          <w:tcPr>
            <w:tcW w:w="740" w:type="dxa"/>
          </w:tcPr>
          <w:p w:rsidR="006F041F" w:rsidRPr="00EE79E8" w:rsidRDefault="006F041F" w:rsidP="008069D5">
            <w:pPr>
              <w:pStyle w:val="BodyText"/>
              <w:spacing w:after="0"/>
              <w:jc w:val="both"/>
              <w:rPr>
                <w:rFonts w:cs="Times New Roman"/>
                <w:sz w:val="24"/>
              </w:rPr>
            </w:pPr>
            <w:r w:rsidRPr="00EE79E8">
              <w:rPr>
                <w:rFonts w:cs="Times New Roman"/>
                <w:sz w:val="24"/>
              </w:rPr>
              <w:t>G</w:t>
            </w:r>
          </w:p>
        </w:tc>
        <w:tc>
          <w:tcPr>
            <w:tcW w:w="740" w:type="dxa"/>
          </w:tcPr>
          <w:p w:rsidR="006F041F" w:rsidRPr="00EE79E8" w:rsidRDefault="006F041F" w:rsidP="008069D5">
            <w:pPr>
              <w:pStyle w:val="BodyText"/>
              <w:spacing w:after="0"/>
              <w:jc w:val="both"/>
              <w:rPr>
                <w:rFonts w:cs="Times New Roman"/>
                <w:sz w:val="24"/>
              </w:rPr>
            </w:pPr>
            <w:r w:rsidRPr="00EE79E8">
              <w:rPr>
                <w:rFonts w:cs="Times New Roman"/>
                <w:sz w:val="24"/>
              </w:rPr>
              <w:t>H</w:t>
            </w:r>
          </w:p>
        </w:tc>
        <w:tc>
          <w:tcPr>
            <w:tcW w:w="685" w:type="dxa"/>
          </w:tcPr>
          <w:p w:rsidR="006F041F" w:rsidRPr="00EE79E8" w:rsidRDefault="006F041F" w:rsidP="008069D5">
            <w:pPr>
              <w:pStyle w:val="BodyText"/>
              <w:spacing w:after="0"/>
              <w:jc w:val="both"/>
              <w:rPr>
                <w:rFonts w:cs="Times New Roman"/>
                <w:sz w:val="24"/>
              </w:rPr>
            </w:pPr>
            <w:r w:rsidRPr="00EE79E8">
              <w:rPr>
                <w:rFonts w:cs="Times New Roman"/>
                <w:sz w:val="24"/>
              </w:rPr>
              <w:t>J</w:t>
            </w:r>
          </w:p>
        </w:tc>
        <w:tc>
          <w:tcPr>
            <w:tcW w:w="689" w:type="dxa"/>
          </w:tcPr>
          <w:p w:rsidR="006F041F" w:rsidRPr="00EE79E8" w:rsidRDefault="006F041F" w:rsidP="008069D5">
            <w:pPr>
              <w:pStyle w:val="BodyText"/>
              <w:spacing w:after="0"/>
              <w:jc w:val="both"/>
              <w:rPr>
                <w:rFonts w:cs="Times New Roman"/>
                <w:sz w:val="24"/>
              </w:rPr>
            </w:pPr>
            <w:r w:rsidRPr="00EE79E8">
              <w:rPr>
                <w:rFonts w:cs="Times New Roman"/>
                <w:sz w:val="24"/>
              </w:rPr>
              <w:t>K</w:t>
            </w:r>
          </w:p>
        </w:tc>
      </w:tr>
      <w:tr w:rsidR="006F041F" w:rsidRPr="00EE79E8" w:rsidTr="00F210B5">
        <w:tc>
          <w:tcPr>
            <w:tcW w:w="1479" w:type="dxa"/>
          </w:tcPr>
          <w:p w:rsidR="006F041F" w:rsidRPr="00EE79E8" w:rsidRDefault="006F041F" w:rsidP="008069D5">
            <w:pPr>
              <w:pStyle w:val="BodyText"/>
              <w:spacing w:after="0"/>
              <w:jc w:val="both"/>
              <w:rPr>
                <w:rFonts w:cs="Times New Roman"/>
                <w:sz w:val="24"/>
              </w:rPr>
            </w:pPr>
            <w:r w:rsidRPr="00EE79E8">
              <w:rPr>
                <w:rFonts w:cs="Times New Roman"/>
                <w:sz w:val="24"/>
              </w:rPr>
              <w:t>Ist assessor</w:t>
            </w:r>
          </w:p>
        </w:tc>
        <w:tc>
          <w:tcPr>
            <w:tcW w:w="739" w:type="dxa"/>
          </w:tcPr>
          <w:p w:rsidR="006F041F" w:rsidRPr="00EE79E8" w:rsidRDefault="006F041F" w:rsidP="008069D5">
            <w:pPr>
              <w:pStyle w:val="BodyText"/>
              <w:spacing w:after="0"/>
              <w:jc w:val="both"/>
              <w:rPr>
                <w:rFonts w:cs="Times New Roman"/>
                <w:sz w:val="24"/>
              </w:rPr>
            </w:pPr>
            <w:r w:rsidRPr="00EE79E8">
              <w:rPr>
                <w:rFonts w:cs="Times New Roman"/>
                <w:sz w:val="24"/>
              </w:rPr>
              <w:t>6</w:t>
            </w:r>
          </w:p>
        </w:tc>
        <w:tc>
          <w:tcPr>
            <w:tcW w:w="734" w:type="dxa"/>
          </w:tcPr>
          <w:p w:rsidR="006F041F" w:rsidRPr="00EE79E8" w:rsidRDefault="006F041F" w:rsidP="008069D5">
            <w:pPr>
              <w:pStyle w:val="BodyText"/>
              <w:spacing w:after="0"/>
              <w:jc w:val="both"/>
              <w:rPr>
                <w:rFonts w:cs="Times New Roman"/>
                <w:sz w:val="24"/>
              </w:rPr>
            </w:pPr>
            <w:r w:rsidRPr="00EE79E8">
              <w:rPr>
                <w:rFonts w:cs="Times New Roman"/>
                <w:sz w:val="24"/>
              </w:rPr>
              <w:t>1</w:t>
            </w:r>
          </w:p>
        </w:tc>
        <w:tc>
          <w:tcPr>
            <w:tcW w:w="735" w:type="dxa"/>
          </w:tcPr>
          <w:p w:rsidR="006F041F" w:rsidRPr="00EE79E8" w:rsidRDefault="006F041F" w:rsidP="008069D5">
            <w:pPr>
              <w:pStyle w:val="BodyText"/>
              <w:spacing w:after="0"/>
              <w:jc w:val="both"/>
              <w:rPr>
                <w:rFonts w:cs="Times New Roman"/>
                <w:sz w:val="24"/>
              </w:rPr>
            </w:pPr>
            <w:r w:rsidRPr="00EE79E8">
              <w:rPr>
                <w:rFonts w:cs="Times New Roman"/>
                <w:sz w:val="24"/>
              </w:rPr>
              <w:t>3</w:t>
            </w:r>
          </w:p>
        </w:tc>
        <w:tc>
          <w:tcPr>
            <w:tcW w:w="740" w:type="dxa"/>
          </w:tcPr>
          <w:p w:rsidR="006F041F" w:rsidRPr="00EE79E8" w:rsidRDefault="006F041F" w:rsidP="008069D5">
            <w:pPr>
              <w:pStyle w:val="BodyText"/>
              <w:spacing w:after="0"/>
              <w:jc w:val="both"/>
              <w:rPr>
                <w:rFonts w:cs="Times New Roman"/>
                <w:sz w:val="24"/>
              </w:rPr>
            </w:pPr>
            <w:r w:rsidRPr="00EE79E8">
              <w:rPr>
                <w:rFonts w:cs="Times New Roman"/>
                <w:sz w:val="24"/>
              </w:rPr>
              <w:t>7</w:t>
            </w:r>
          </w:p>
        </w:tc>
        <w:tc>
          <w:tcPr>
            <w:tcW w:w="728" w:type="dxa"/>
          </w:tcPr>
          <w:p w:rsidR="006F041F" w:rsidRPr="00EE79E8" w:rsidRDefault="006F041F" w:rsidP="008069D5">
            <w:pPr>
              <w:pStyle w:val="BodyText"/>
              <w:spacing w:after="0"/>
              <w:jc w:val="both"/>
              <w:rPr>
                <w:rFonts w:cs="Times New Roman"/>
                <w:sz w:val="24"/>
              </w:rPr>
            </w:pPr>
            <w:r w:rsidRPr="00EE79E8">
              <w:rPr>
                <w:rFonts w:cs="Times New Roman"/>
                <w:sz w:val="24"/>
              </w:rPr>
              <w:t>8</w:t>
            </w:r>
          </w:p>
        </w:tc>
        <w:tc>
          <w:tcPr>
            <w:tcW w:w="723" w:type="dxa"/>
          </w:tcPr>
          <w:p w:rsidR="006F041F" w:rsidRPr="00EE79E8" w:rsidRDefault="006F041F" w:rsidP="008069D5">
            <w:pPr>
              <w:pStyle w:val="BodyText"/>
              <w:spacing w:after="0"/>
              <w:jc w:val="both"/>
              <w:rPr>
                <w:rFonts w:cs="Times New Roman"/>
                <w:sz w:val="24"/>
              </w:rPr>
            </w:pPr>
            <w:r w:rsidRPr="00EE79E8">
              <w:rPr>
                <w:rFonts w:cs="Times New Roman"/>
                <w:sz w:val="24"/>
              </w:rPr>
              <w:t>2</w:t>
            </w:r>
          </w:p>
        </w:tc>
        <w:tc>
          <w:tcPr>
            <w:tcW w:w="740" w:type="dxa"/>
          </w:tcPr>
          <w:p w:rsidR="006F041F" w:rsidRPr="00EE79E8" w:rsidRDefault="006F041F" w:rsidP="008069D5">
            <w:pPr>
              <w:pStyle w:val="BodyText"/>
              <w:spacing w:after="0"/>
              <w:jc w:val="both"/>
              <w:rPr>
                <w:rFonts w:cs="Times New Roman"/>
                <w:sz w:val="24"/>
              </w:rPr>
            </w:pPr>
            <w:r w:rsidRPr="00EE79E8">
              <w:rPr>
                <w:rFonts w:cs="Times New Roman"/>
                <w:sz w:val="24"/>
              </w:rPr>
              <w:t>4</w:t>
            </w:r>
          </w:p>
        </w:tc>
        <w:tc>
          <w:tcPr>
            <w:tcW w:w="740" w:type="dxa"/>
          </w:tcPr>
          <w:p w:rsidR="006F041F" w:rsidRPr="00EE79E8" w:rsidRDefault="006F041F" w:rsidP="008069D5">
            <w:pPr>
              <w:pStyle w:val="BodyText"/>
              <w:spacing w:after="0"/>
              <w:jc w:val="both"/>
              <w:rPr>
                <w:rFonts w:cs="Times New Roman"/>
                <w:sz w:val="24"/>
              </w:rPr>
            </w:pPr>
            <w:r w:rsidRPr="00EE79E8">
              <w:rPr>
                <w:rFonts w:cs="Times New Roman"/>
                <w:sz w:val="24"/>
              </w:rPr>
              <w:t>5</w:t>
            </w:r>
          </w:p>
        </w:tc>
        <w:tc>
          <w:tcPr>
            <w:tcW w:w="685" w:type="dxa"/>
          </w:tcPr>
          <w:p w:rsidR="006F041F" w:rsidRPr="00EE79E8" w:rsidRDefault="006F041F" w:rsidP="008069D5">
            <w:pPr>
              <w:pStyle w:val="BodyText"/>
              <w:spacing w:after="0"/>
              <w:jc w:val="both"/>
              <w:rPr>
                <w:rFonts w:cs="Times New Roman"/>
                <w:sz w:val="24"/>
              </w:rPr>
            </w:pPr>
            <w:r w:rsidRPr="00EE79E8">
              <w:rPr>
                <w:rFonts w:cs="Times New Roman"/>
                <w:sz w:val="24"/>
              </w:rPr>
              <w:t>10</w:t>
            </w:r>
          </w:p>
        </w:tc>
        <w:tc>
          <w:tcPr>
            <w:tcW w:w="689" w:type="dxa"/>
          </w:tcPr>
          <w:p w:rsidR="006F041F" w:rsidRPr="00EE79E8" w:rsidRDefault="006F041F" w:rsidP="008069D5">
            <w:pPr>
              <w:pStyle w:val="BodyText"/>
              <w:spacing w:after="0"/>
              <w:jc w:val="both"/>
              <w:rPr>
                <w:rFonts w:cs="Times New Roman"/>
                <w:sz w:val="24"/>
              </w:rPr>
            </w:pPr>
            <w:r w:rsidRPr="00EE79E8">
              <w:rPr>
                <w:rFonts w:cs="Times New Roman"/>
                <w:sz w:val="24"/>
              </w:rPr>
              <w:t>9</w:t>
            </w:r>
          </w:p>
        </w:tc>
      </w:tr>
      <w:tr w:rsidR="006F041F" w:rsidRPr="00EE79E8" w:rsidTr="00F210B5">
        <w:tc>
          <w:tcPr>
            <w:tcW w:w="1479" w:type="dxa"/>
          </w:tcPr>
          <w:p w:rsidR="006F041F" w:rsidRPr="00EE79E8" w:rsidRDefault="006F041F" w:rsidP="008069D5">
            <w:pPr>
              <w:pStyle w:val="BodyText"/>
              <w:spacing w:after="0"/>
              <w:jc w:val="both"/>
              <w:rPr>
                <w:rFonts w:cs="Times New Roman"/>
                <w:sz w:val="24"/>
              </w:rPr>
            </w:pPr>
            <w:r w:rsidRPr="00EE79E8">
              <w:rPr>
                <w:rFonts w:cs="Times New Roman"/>
                <w:sz w:val="24"/>
              </w:rPr>
              <w:t>2</w:t>
            </w:r>
            <w:r w:rsidRPr="00EE79E8">
              <w:rPr>
                <w:rFonts w:cs="Times New Roman"/>
                <w:sz w:val="24"/>
                <w:vertAlign w:val="superscript"/>
              </w:rPr>
              <w:t>nd</w:t>
            </w:r>
            <w:r w:rsidRPr="00EE79E8">
              <w:rPr>
                <w:rFonts w:cs="Times New Roman"/>
                <w:sz w:val="24"/>
              </w:rPr>
              <w:t xml:space="preserve"> Assessor</w:t>
            </w:r>
          </w:p>
        </w:tc>
        <w:tc>
          <w:tcPr>
            <w:tcW w:w="739" w:type="dxa"/>
          </w:tcPr>
          <w:p w:rsidR="006F041F" w:rsidRPr="00EE79E8" w:rsidRDefault="006F041F" w:rsidP="008069D5">
            <w:pPr>
              <w:pStyle w:val="BodyText"/>
              <w:spacing w:after="0"/>
              <w:jc w:val="both"/>
              <w:rPr>
                <w:rFonts w:cs="Times New Roman"/>
                <w:sz w:val="24"/>
              </w:rPr>
            </w:pPr>
            <w:r w:rsidRPr="00EE79E8">
              <w:rPr>
                <w:rFonts w:cs="Times New Roman"/>
                <w:sz w:val="24"/>
              </w:rPr>
              <w:t>5</w:t>
            </w:r>
          </w:p>
        </w:tc>
        <w:tc>
          <w:tcPr>
            <w:tcW w:w="734" w:type="dxa"/>
          </w:tcPr>
          <w:p w:rsidR="006F041F" w:rsidRPr="00EE79E8" w:rsidRDefault="006F041F" w:rsidP="008069D5">
            <w:pPr>
              <w:pStyle w:val="BodyText"/>
              <w:spacing w:after="0"/>
              <w:jc w:val="both"/>
              <w:rPr>
                <w:rFonts w:cs="Times New Roman"/>
                <w:sz w:val="24"/>
              </w:rPr>
            </w:pPr>
            <w:r w:rsidRPr="00EE79E8">
              <w:rPr>
                <w:rFonts w:cs="Times New Roman"/>
                <w:sz w:val="24"/>
              </w:rPr>
              <w:t>3</w:t>
            </w:r>
          </w:p>
        </w:tc>
        <w:tc>
          <w:tcPr>
            <w:tcW w:w="735" w:type="dxa"/>
          </w:tcPr>
          <w:p w:rsidR="006F041F" w:rsidRPr="00EE79E8" w:rsidRDefault="006F041F" w:rsidP="008069D5">
            <w:pPr>
              <w:pStyle w:val="BodyText"/>
              <w:spacing w:after="0"/>
              <w:jc w:val="both"/>
              <w:rPr>
                <w:rFonts w:cs="Times New Roman"/>
                <w:sz w:val="24"/>
              </w:rPr>
            </w:pPr>
            <w:r w:rsidRPr="00EE79E8">
              <w:rPr>
                <w:rFonts w:cs="Times New Roman"/>
                <w:sz w:val="24"/>
              </w:rPr>
              <w:t>4</w:t>
            </w:r>
          </w:p>
        </w:tc>
        <w:tc>
          <w:tcPr>
            <w:tcW w:w="740" w:type="dxa"/>
          </w:tcPr>
          <w:p w:rsidR="006F041F" w:rsidRPr="00EE79E8" w:rsidRDefault="006F041F" w:rsidP="008069D5">
            <w:pPr>
              <w:pStyle w:val="BodyText"/>
              <w:spacing w:after="0"/>
              <w:jc w:val="both"/>
              <w:rPr>
                <w:rFonts w:cs="Times New Roman"/>
                <w:sz w:val="24"/>
              </w:rPr>
            </w:pPr>
            <w:r w:rsidRPr="00EE79E8">
              <w:rPr>
                <w:rFonts w:cs="Times New Roman"/>
                <w:sz w:val="24"/>
              </w:rPr>
              <w:t>6</w:t>
            </w:r>
          </w:p>
        </w:tc>
        <w:tc>
          <w:tcPr>
            <w:tcW w:w="728" w:type="dxa"/>
          </w:tcPr>
          <w:p w:rsidR="006F041F" w:rsidRPr="00EE79E8" w:rsidRDefault="006F041F" w:rsidP="008069D5">
            <w:pPr>
              <w:pStyle w:val="BodyText"/>
              <w:spacing w:after="0"/>
              <w:jc w:val="both"/>
              <w:rPr>
                <w:rFonts w:cs="Times New Roman"/>
                <w:sz w:val="24"/>
              </w:rPr>
            </w:pPr>
            <w:r w:rsidRPr="00EE79E8">
              <w:rPr>
                <w:rFonts w:cs="Times New Roman"/>
                <w:sz w:val="24"/>
              </w:rPr>
              <w:t>7</w:t>
            </w:r>
          </w:p>
        </w:tc>
        <w:tc>
          <w:tcPr>
            <w:tcW w:w="723" w:type="dxa"/>
          </w:tcPr>
          <w:p w:rsidR="006F041F" w:rsidRPr="00EE79E8" w:rsidRDefault="006F041F" w:rsidP="008069D5">
            <w:pPr>
              <w:pStyle w:val="BodyText"/>
              <w:spacing w:after="0"/>
              <w:jc w:val="both"/>
              <w:rPr>
                <w:rFonts w:cs="Times New Roman"/>
                <w:sz w:val="24"/>
              </w:rPr>
            </w:pPr>
            <w:r w:rsidRPr="00EE79E8">
              <w:rPr>
                <w:rFonts w:cs="Times New Roman"/>
                <w:sz w:val="24"/>
              </w:rPr>
              <w:t>1</w:t>
            </w:r>
          </w:p>
        </w:tc>
        <w:tc>
          <w:tcPr>
            <w:tcW w:w="740" w:type="dxa"/>
          </w:tcPr>
          <w:p w:rsidR="006F041F" w:rsidRPr="00EE79E8" w:rsidRDefault="006F041F" w:rsidP="008069D5">
            <w:pPr>
              <w:pStyle w:val="BodyText"/>
              <w:spacing w:after="0"/>
              <w:jc w:val="both"/>
              <w:rPr>
                <w:rFonts w:cs="Times New Roman"/>
                <w:sz w:val="24"/>
              </w:rPr>
            </w:pPr>
            <w:r w:rsidRPr="00EE79E8">
              <w:rPr>
                <w:rFonts w:cs="Times New Roman"/>
                <w:sz w:val="24"/>
              </w:rPr>
              <w:t>8</w:t>
            </w:r>
          </w:p>
        </w:tc>
        <w:tc>
          <w:tcPr>
            <w:tcW w:w="740" w:type="dxa"/>
          </w:tcPr>
          <w:p w:rsidR="006F041F" w:rsidRPr="00EE79E8" w:rsidRDefault="006F041F" w:rsidP="008069D5">
            <w:pPr>
              <w:pStyle w:val="BodyText"/>
              <w:spacing w:after="0"/>
              <w:jc w:val="both"/>
              <w:rPr>
                <w:rFonts w:cs="Times New Roman"/>
                <w:sz w:val="24"/>
              </w:rPr>
            </w:pPr>
            <w:r w:rsidRPr="00EE79E8">
              <w:rPr>
                <w:rFonts w:cs="Times New Roman"/>
                <w:sz w:val="24"/>
              </w:rPr>
              <w:t>2</w:t>
            </w:r>
          </w:p>
        </w:tc>
        <w:tc>
          <w:tcPr>
            <w:tcW w:w="685" w:type="dxa"/>
          </w:tcPr>
          <w:p w:rsidR="006F041F" w:rsidRPr="00EE79E8" w:rsidRDefault="006F041F" w:rsidP="008069D5">
            <w:pPr>
              <w:pStyle w:val="BodyText"/>
              <w:spacing w:after="0"/>
              <w:jc w:val="both"/>
              <w:rPr>
                <w:rFonts w:cs="Times New Roman"/>
                <w:sz w:val="24"/>
              </w:rPr>
            </w:pPr>
            <w:r w:rsidRPr="00EE79E8">
              <w:rPr>
                <w:rFonts w:cs="Times New Roman"/>
                <w:sz w:val="24"/>
              </w:rPr>
              <w:t>9</w:t>
            </w:r>
          </w:p>
        </w:tc>
        <w:tc>
          <w:tcPr>
            <w:tcW w:w="689" w:type="dxa"/>
          </w:tcPr>
          <w:p w:rsidR="006F041F" w:rsidRPr="00EE79E8" w:rsidRDefault="006F041F" w:rsidP="008069D5">
            <w:pPr>
              <w:pStyle w:val="BodyText"/>
              <w:spacing w:after="0"/>
              <w:jc w:val="both"/>
              <w:rPr>
                <w:rFonts w:cs="Times New Roman"/>
                <w:sz w:val="24"/>
              </w:rPr>
            </w:pPr>
            <w:r w:rsidRPr="00EE79E8">
              <w:rPr>
                <w:rFonts w:cs="Times New Roman"/>
                <w:sz w:val="24"/>
              </w:rPr>
              <w:t>10</w:t>
            </w:r>
          </w:p>
        </w:tc>
      </w:tr>
    </w:tbl>
    <w:p w:rsidR="006F041F" w:rsidRPr="00EE79E8" w:rsidRDefault="006F041F" w:rsidP="00EE79E8">
      <w:pPr>
        <w:pStyle w:val="BodyText"/>
        <w:spacing w:after="0"/>
        <w:ind w:left="450"/>
        <w:jc w:val="both"/>
        <w:rPr>
          <w:sz w:val="24"/>
        </w:rPr>
      </w:pPr>
    </w:p>
    <w:p w:rsidR="006F041F" w:rsidRPr="00EE79E8" w:rsidRDefault="006F041F" w:rsidP="00F210B5">
      <w:pPr>
        <w:pStyle w:val="BodyText"/>
        <w:spacing w:after="0"/>
        <w:ind w:firstLine="720"/>
        <w:jc w:val="both"/>
        <w:rPr>
          <w:sz w:val="24"/>
        </w:rPr>
      </w:pPr>
      <w:r w:rsidRPr="00EE79E8">
        <w:rPr>
          <w:sz w:val="24"/>
        </w:rPr>
        <w:t xml:space="preserve">Calculate the rank correlation coefficient and hence comment briefly on the value </w:t>
      </w:r>
    </w:p>
    <w:p w:rsidR="006F041F" w:rsidRPr="00EE79E8" w:rsidRDefault="006F041F" w:rsidP="00F210B5">
      <w:pPr>
        <w:pStyle w:val="BodyText"/>
        <w:spacing w:after="0"/>
        <w:ind w:firstLine="720"/>
        <w:jc w:val="both"/>
        <w:rPr>
          <w:sz w:val="24"/>
        </w:rPr>
      </w:pPr>
      <w:r w:rsidRPr="00EE79E8">
        <w:rPr>
          <w:sz w:val="24"/>
        </w:rPr>
        <w:t>Obtained</w:t>
      </w:r>
      <w:r w:rsidR="00A97EA5" w:rsidRPr="00EE79E8">
        <w:rPr>
          <w:sz w:val="24"/>
        </w:rPr>
        <w:tab/>
      </w:r>
      <w:r w:rsidR="00A97EA5" w:rsidRPr="00EE79E8">
        <w:rPr>
          <w:sz w:val="24"/>
        </w:rPr>
        <w:tab/>
      </w:r>
      <w:r w:rsidR="00A97EA5" w:rsidRPr="00EE79E8">
        <w:rPr>
          <w:sz w:val="24"/>
        </w:rPr>
        <w:tab/>
      </w:r>
      <w:r w:rsidR="00A97EA5" w:rsidRPr="00EE79E8">
        <w:rPr>
          <w:sz w:val="24"/>
        </w:rPr>
        <w:tab/>
      </w:r>
      <w:r w:rsidR="00A97EA5" w:rsidRPr="00EE79E8">
        <w:rPr>
          <w:sz w:val="24"/>
        </w:rPr>
        <w:tab/>
      </w:r>
      <w:r w:rsidR="00A97EA5" w:rsidRPr="00EE79E8">
        <w:rPr>
          <w:sz w:val="24"/>
        </w:rPr>
        <w:tab/>
      </w:r>
      <w:r w:rsidR="00A97EA5" w:rsidRPr="00EE79E8">
        <w:rPr>
          <w:sz w:val="24"/>
        </w:rPr>
        <w:tab/>
      </w:r>
      <w:r w:rsidR="00A97EA5" w:rsidRPr="00EE79E8">
        <w:rPr>
          <w:sz w:val="24"/>
        </w:rPr>
        <w:tab/>
      </w:r>
      <w:r w:rsidR="00A97EA5" w:rsidRPr="00F210B5">
        <w:rPr>
          <w:b/>
          <w:sz w:val="24"/>
        </w:rPr>
        <w:tab/>
        <w:t>(5 marks)</w:t>
      </w:r>
    </w:p>
    <w:p w:rsidR="003219F0" w:rsidRPr="00F210B5" w:rsidRDefault="00D87AEA" w:rsidP="00F210B5">
      <w:pPr>
        <w:pStyle w:val="BodyText"/>
        <w:numPr>
          <w:ilvl w:val="0"/>
          <w:numId w:val="8"/>
        </w:numPr>
        <w:spacing w:after="0"/>
        <w:jc w:val="both"/>
        <w:rPr>
          <w:color w:val="FF0000"/>
          <w:sz w:val="24"/>
        </w:rPr>
      </w:pPr>
      <w:r w:rsidRPr="00EE79E8">
        <w:rPr>
          <w:sz w:val="24"/>
        </w:rPr>
        <w:t xml:space="preserve">The probability of an outbreak striking a  customer after consuming a product from Muthurwa Market in Nairobi County  </w:t>
      </w:r>
      <w:r w:rsidR="003219F0" w:rsidRPr="00EE79E8">
        <w:rPr>
          <w:sz w:val="24"/>
        </w:rPr>
        <w:t xml:space="preserve"> is 0.003. A sample of 10000 was examined. Find the expected no. suffering from the </w:t>
      </w:r>
      <w:r w:rsidRPr="00EE79E8">
        <w:rPr>
          <w:sz w:val="24"/>
        </w:rPr>
        <w:t>outbreak</w:t>
      </w:r>
      <w:r w:rsidR="003219F0" w:rsidRPr="00EE79E8">
        <w:rPr>
          <w:sz w:val="24"/>
        </w:rPr>
        <w:t xml:space="preserve"> and hence determine the variance and the standard deviation for the above problem </w:t>
      </w:r>
      <w:r w:rsidR="00A97EA5" w:rsidRPr="00EE79E8">
        <w:rPr>
          <w:sz w:val="24"/>
        </w:rPr>
        <w:tab/>
      </w:r>
      <w:r w:rsidR="00A97EA5" w:rsidRPr="00EE79E8">
        <w:rPr>
          <w:sz w:val="24"/>
        </w:rPr>
        <w:tab/>
      </w:r>
      <w:r w:rsidR="00A97EA5" w:rsidRPr="00EE79E8">
        <w:rPr>
          <w:sz w:val="24"/>
        </w:rPr>
        <w:tab/>
      </w:r>
      <w:r w:rsidR="00D71754" w:rsidRPr="00EE79E8">
        <w:rPr>
          <w:sz w:val="24"/>
        </w:rPr>
        <w:tab/>
      </w:r>
      <w:r w:rsidR="00D71754" w:rsidRPr="00EE79E8">
        <w:rPr>
          <w:sz w:val="24"/>
        </w:rPr>
        <w:tab/>
      </w:r>
      <w:r w:rsidR="00D71754" w:rsidRPr="00F210B5">
        <w:rPr>
          <w:b/>
          <w:sz w:val="24"/>
        </w:rPr>
        <w:tab/>
      </w:r>
      <w:r w:rsidR="00F210B5" w:rsidRPr="00F210B5">
        <w:rPr>
          <w:b/>
          <w:sz w:val="24"/>
        </w:rPr>
        <w:t xml:space="preserve"> (</w:t>
      </w:r>
      <w:r w:rsidR="00DF2F3B" w:rsidRPr="00F210B5">
        <w:rPr>
          <w:b/>
          <w:sz w:val="24"/>
        </w:rPr>
        <w:t>4</w:t>
      </w:r>
      <w:r w:rsidR="00F210B5">
        <w:rPr>
          <w:b/>
          <w:sz w:val="24"/>
        </w:rPr>
        <w:t xml:space="preserve"> </w:t>
      </w:r>
      <w:r w:rsidR="003219F0" w:rsidRPr="00F210B5">
        <w:rPr>
          <w:b/>
          <w:sz w:val="24"/>
        </w:rPr>
        <w:t>marks)</w:t>
      </w:r>
    </w:p>
    <w:p w:rsidR="00362AB9" w:rsidRPr="00EE79E8" w:rsidRDefault="00DF2F3B" w:rsidP="00F210B5">
      <w:pPr>
        <w:pStyle w:val="BodyText"/>
        <w:numPr>
          <w:ilvl w:val="0"/>
          <w:numId w:val="8"/>
        </w:numPr>
        <w:spacing w:before="120" w:after="0"/>
        <w:jc w:val="both"/>
        <w:rPr>
          <w:sz w:val="24"/>
        </w:rPr>
      </w:pPr>
      <w:r w:rsidRPr="00EE79E8">
        <w:rPr>
          <w:sz w:val="24"/>
        </w:rPr>
        <w:t xml:space="preserve">A survey shows that 80% of customers use mobile banking. If 60% of mobile banking users also use internet banking, what is the probability that a randomly selected customer uses both mobile and internet banking </w:t>
      </w:r>
      <w:r w:rsidRPr="00EE79E8">
        <w:rPr>
          <w:sz w:val="24"/>
        </w:rPr>
        <w:tab/>
      </w:r>
      <w:r w:rsidRPr="00EE79E8">
        <w:rPr>
          <w:sz w:val="24"/>
        </w:rPr>
        <w:tab/>
      </w:r>
      <w:r w:rsidR="00362AB9" w:rsidRPr="00EE79E8">
        <w:rPr>
          <w:sz w:val="24"/>
        </w:rPr>
        <w:tab/>
        <w:t xml:space="preserve">                                               </w:t>
      </w:r>
      <w:r w:rsidR="00637892">
        <w:rPr>
          <w:sz w:val="24"/>
        </w:rPr>
        <w:tab/>
      </w:r>
      <w:r w:rsidR="00F210B5" w:rsidRPr="00F210B5">
        <w:rPr>
          <w:b/>
          <w:sz w:val="24"/>
        </w:rPr>
        <w:t xml:space="preserve"> </w:t>
      </w:r>
      <w:r w:rsidR="00362AB9" w:rsidRPr="00F210B5">
        <w:rPr>
          <w:b/>
          <w:sz w:val="24"/>
        </w:rPr>
        <w:t xml:space="preserve"> (</w:t>
      </w:r>
      <w:r w:rsidRPr="00F210B5">
        <w:rPr>
          <w:b/>
          <w:sz w:val="24"/>
        </w:rPr>
        <w:t>5</w:t>
      </w:r>
      <w:r w:rsidR="00362AB9" w:rsidRPr="00F210B5">
        <w:rPr>
          <w:b/>
          <w:sz w:val="24"/>
        </w:rPr>
        <w:t xml:space="preserve"> marks)</w:t>
      </w:r>
    </w:p>
    <w:p w:rsidR="00FB5078" w:rsidRPr="00F210B5" w:rsidRDefault="00FB5078" w:rsidP="00F210B5">
      <w:pPr>
        <w:pStyle w:val="BodyText"/>
        <w:numPr>
          <w:ilvl w:val="0"/>
          <w:numId w:val="8"/>
        </w:numPr>
        <w:spacing w:after="0"/>
        <w:jc w:val="both"/>
        <w:rPr>
          <w:b/>
          <w:sz w:val="24"/>
        </w:rPr>
      </w:pPr>
      <w:r w:rsidRPr="00EE79E8">
        <w:rPr>
          <w:sz w:val="24"/>
        </w:rPr>
        <w:t>A sample of 600 accounts was taken to test the accuracy of posting and balancing of accounts where in 45 mistakes were found. Find out the population proportion. Use 99% level of confidence</w:t>
      </w:r>
      <w:r w:rsidRPr="00EE79E8">
        <w:rPr>
          <w:sz w:val="24"/>
        </w:rPr>
        <w:tab/>
      </w:r>
      <w:r w:rsidRPr="00EE79E8">
        <w:rPr>
          <w:sz w:val="24"/>
        </w:rPr>
        <w:tab/>
      </w:r>
      <w:r w:rsidRPr="00EE79E8">
        <w:rPr>
          <w:sz w:val="24"/>
        </w:rPr>
        <w:tab/>
      </w:r>
      <w:r w:rsidRPr="00EE79E8">
        <w:rPr>
          <w:sz w:val="24"/>
        </w:rPr>
        <w:tab/>
      </w:r>
      <w:r w:rsidRPr="00EE79E8">
        <w:rPr>
          <w:sz w:val="24"/>
        </w:rPr>
        <w:tab/>
      </w:r>
      <w:r w:rsidRPr="00EE79E8">
        <w:rPr>
          <w:sz w:val="24"/>
        </w:rPr>
        <w:tab/>
      </w:r>
      <w:r w:rsidR="00113651" w:rsidRPr="00EE79E8">
        <w:rPr>
          <w:sz w:val="24"/>
        </w:rPr>
        <w:tab/>
      </w:r>
      <w:r w:rsidR="00113651" w:rsidRPr="00EE79E8">
        <w:rPr>
          <w:sz w:val="24"/>
        </w:rPr>
        <w:tab/>
      </w:r>
      <w:r w:rsidR="00637892">
        <w:rPr>
          <w:sz w:val="24"/>
        </w:rPr>
        <w:tab/>
      </w:r>
      <w:r w:rsidR="00F210B5" w:rsidRPr="00F210B5">
        <w:rPr>
          <w:b/>
          <w:sz w:val="24"/>
        </w:rPr>
        <w:t xml:space="preserve">   </w:t>
      </w:r>
      <w:r w:rsidRPr="00F210B5">
        <w:rPr>
          <w:b/>
          <w:bCs/>
          <w:color w:val="000000"/>
          <w:sz w:val="24"/>
        </w:rPr>
        <w:t>(5 marks)</w:t>
      </w:r>
    </w:p>
    <w:p w:rsidR="00FB5078" w:rsidRPr="00EE79E8" w:rsidRDefault="00FB5078" w:rsidP="00EE79E8">
      <w:pPr>
        <w:pStyle w:val="BodyText"/>
        <w:spacing w:after="0"/>
        <w:jc w:val="both"/>
        <w:rPr>
          <w:sz w:val="24"/>
        </w:rPr>
      </w:pPr>
    </w:p>
    <w:p w:rsidR="00C92B9E" w:rsidRPr="00EE79E8" w:rsidRDefault="00C92B9E" w:rsidP="00F210B5">
      <w:pPr>
        <w:pStyle w:val="BodyText"/>
        <w:numPr>
          <w:ilvl w:val="0"/>
          <w:numId w:val="8"/>
        </w:numPr>
        <w:spacing w:after="0"/>
        <w:jc w:val="both"/>
        <w:rPr>
          <w:b/>
          <w:bCs/>
          <w:sz w:val="24"/>
        </w:rPr>
      </w:pPr>
      <w:r w:rsidRPr="00EE79E8">
        <w:rPr>
          <w:bCs/>
          <w:sz w:val="24"/>
        </w:rPr>
        <w:t>T</w:t>
      </w:r>
      <w:r w:rsidRPr="00EE79E8">
        <w:rPr>
          <w:sz w:val="24"/>
        </w:rPr>
        <w:t xml:space="preserve">he following are price data for a commodity: </w:t>
      </w:r>
      <w:r w:rsidRPr="00EE79E8">
        <w:rPr>
          <w:rStyle w:val="Strong"/>
          <w:b w:val="0"/>
          <w:sz w:val="24"/>
        </w:rPr>
        <w:t>Base Year Price (P0)</w:t>
      </w:r>
      <w:r w:rsidRPr="00EE79E8">
        <w:rPr>
          <w:b/>
          <w:sz w:val="24"/>
        </w:rPr>
        <w:t xml:space="preserve"> =</w:t>
      </w:r>
      <w:r w:rsidRPr="00EE79E8">
        <w:rPr>
          <w:sz w:val="24"/>
        </w:rPr>
        <w:t xml:space="preserve"> 50 and </w:t>
      </w:r>
      <w:r w:rsidRPr="00EE79E8">
        <w:rPr>
          <w:rStyle w:val="Strong"/>
          <w:b w:val="0"/>
          <w:sz w:val="24"/>
        </w:rPr>
        <w:t>Current Year Price (P1)</w:t>
      </w:r>
      <w:r w:rsidRPr="00EE79E8">
        <w:rPr>
          <w:b/>
          <w:sz w:val="24"/>
        </w:rPr>
        <w:t xml:space="preserve"> </w:t>
      </w:r>
      <w:r w:rsidRPr="00EE79E8">
        <w:rPr>
          <w:sz w:val="24"/>
        </w:rPr>
        <w:t>= 65.Compute the</w:t>
      </w:r>
      <w:r w:rsidRPr="00EE79E8">
        <w:rPr>
          <w:b/>
          <w:sz w:val="24"/>
        </w:rPr>
        <w:t xml:space="preserve"> </w:t>
      </w:r>
      <w:r w:rsidRPr="00EE79E8">
        <w:rPr>
          <w:rStyle w:val="Strong"/>
          <w:b w:val="0"/>
          <w:sz w:val="24"/>
        </w:rPr>
        <w:t>Simple Price Index</w:t>
      </w:r>
      <w:r w:rsidRPr="00EE79E8">
        <w:rPr>
          <w:b/>
          <w:sz w:val="24"/>
        </w:rPr>
        <w:t>.</w:t>
      </w:r>
      <w:r w:rsidRPr="00EE79E8">
        <w:rPr>
          <w:sz w:val="24"/>
        </w:rPr>
        <w:t xml:space="preserve">       </w:t>
      </w:r>
      <w:r w:rsidR="00637892">
        <w:rPr>
          <w:sz w:val="24"/>
        </w:rPr>
        <w:tab/>
      </w:r>
      <w:r w:rsidR="00637892">
        <w:rPr>
          <w:sz w:val="24"/>
        </w:rPr>
        <w:tab/>
      </w:r>
      <w:r w:rsidRPr="00EE79E8">
        <w:rPr>
          <w:sz w:val="24"/>
        </w:rPr>
        <w:t xml:space="preserve">     </w:t>
      </w:r>
      <w:r w:rsidR="00637892">
        <w:rPr>
          <w:sz w:val="24"/>
        </w:rPr>
        <w:tab/>
      </w:r>
      <w:r w:rsidR="00F210B5" w:rsidRPr="00F210B5">
        <w:rPr>
          <w:b/>
          <w:sz w:val="24"/>
        </w:rPr>
        <w:t xml:space="preserve">  </w:t>
      </w:r>
      <w:r w:rsidRPr="00F210B5">
        <w:rPr>
          <w:b/>
          <w:bCs/>
          <w:sz w:val="24"/>
        </w:rPr>
        <w:t xml:space="preserve"> (2</w:t>
      </w:r>
      <w:r w:rsidR="00F210B5" w:rsidRPr="00F210B5">
        <w:rPr>
          <w:b/>
          <w:bCs/>
          <w:sz w:val="24"/>
        </w:rPr>
        <w:t xml:space="preserve"> </w:t>
      </w:r>
      <w:r w:rsidRPr="00F210B5">
        <w:rPr>
          <w:b/>
          <w:bCs/>
          <w:sz w:val="24"/>
        </w:rPr>
        <w:t>marks)</w:t>
      </w:r>
    </w:p>
    <w:p w:rsidR="00FB5078" w:rsidRPr="00EE79E8" w:rsidRDefault="00FB5078" w:rsidP="00EE79E8">
      <w:pPr>
        <w:pStyle w:val="BodyText"/>
        <w:spacing w:after="0"/>
        <w:jc w:val="both"/>
        <w:rPr>
          <w:sz w:val="24"/>
        </w:rPr>
      </w:pPr>
    </w:p>
    <w:p w:rsidR="00FB5078" w:rsidRPr="00EE79E8" w:rsidRDefault="00FB5078" w:rsidP="00EE79E8">
      <w:pPr>
        <w:jc w:val="both"/>
        <w:rPr>
          <w:bCs/>
          <w:color w:val="000000"/>
        </w:rPr>
      </w:pPr>
    </w:p>
    <w:p w:rsidR="00476D32" w:rsidRPr="00EE79E8" w:rsidRDefault="00CA6BF0" w:rsidP="00EE79E8">
      <w:pPr>
        <w:spacing w:after="200"/>
        <w:jc w:val="both"/>
        <w:rPr>
          <w:b/>
        </w:rPr>
      </w:pPr>
      <w:r w:rsidRPr="00EE79E8">
        <w:rPr>
          <w:b/>
        </w:rPr>
        <w:t xml:space="preserve">QUESTION </w:t>
      </w:r>
      <w:r w:rsidR="009F0068" w:rsidRPr="00EE79E8">
        <w:rPr>
          <w:b/>
        </w:rPr>
        <w:t>TWO</w:t>
      </w:r>
      <w:r w:rsidR="00455B06" w:rsidRPr="00EE79E8">
        <w:rPr>
          <w:b/>
        </w:rPr>
        <w:t xml:space="preserve"> (20</w:t>
      </w:r>
      <w:r w:rsidR="009F0068" w:rsidRPr="00EE79E8">
        <w:rPr>
          <w:b/>
        </w:rPr>
        <w:t xml:space="preserve"> MARKS</w:t>
      </w:r>
      <w:r w:rsidRPr="00EE79E8">
        <w:rPr>
          <w:b/>
        </w:rPr>
        <w:t>)</w:t>
      </w:r>
    </w:p>
    <w:p w:rsidR="00071C51" w:rsidRPr="00EE79E8" w:rsidRDefault="00071C51" w:rsidP="00F210B5">
      <w:pPr>
        <w:pStyle w:val="BodyText"/>
        <w:numPr>
          <w:ilvl w:val="0"/>
          <w:numId w:val="10"/>
        </w:numPr>
        <w:spacing w:after="0"/>
        <w:jc w:val="both"/>
        <w:rPr>
          <w:sz w:val="24"/>
        </w:rPr>
      </w:pPr>
      <w:r w:rsidRPr="00EE79E8">
        <w:rPr>
          <w:sz w:val="24"/>
        </w:rPr>
        <w:t xml:space="preserve">The following data is a sample of  data from Nairobi Security exchange for the month of January 2025. </w:t>
      </w:r>
    </w:p>
    <w:tbl>
      <w:tblPr>
        <w:tblW w:w="10139" w:type="dxa"/>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94"/>
        <w:gridCol w:w="874"/>
        <w:gridCol w:w="874"/>
        <w:gridCol w:w="874"/>
        <w:gridCol w:w="874"/>
        <w:gridCol w:w="874"/>
        <w:gridCol w:w="875"/>
        <w:gridCol w:w="875"/>
        <w:gridCol w:w="875"/>
        <w:gridCol w:w="875"/>
        <w:gridCol w:w="875"/>
      </w:tblGrid>
      <w:tr w:rsidR="00071C51" w:rsidRPr="00EE79E8" w:rsidTr="00EE79E8">
        <w:trPr>
          <w:trHeight w:val="300"/>
        </w:trPr>
        <w:tc>
          <w:tcPr>
            <w:tcW w:w="1394" w:type="dxa"/>
          </w:tcPr>
          <w:p w:rsidR="00071C51" w:rsidRPr="00EE79E8" w:rsidRDefault="00071C51" w:rsidP="008069D5">
            <w:pPr>
              <w:pStyle w:val="BodyText"/>
              <w:spacing w:after="0"/>
              <w:jc w:val="both"/>
              <w:rPr>
                <w:sz w:val="24"/>
              </w:rPr>
            </w:pPr>
            <w:r w:rsidRPr="00EE79E8">
              <w:rPr>
                <w:sz w:val="24"/>
              </w:rPr>
              <w:t>Stocks(X)</w:t>
            </w:r>
          </w:p>
        </w:tc>
        <w:tc>
          <w:tcPr>
            <w:tcW w:w="874" w:type="dxa"/>
          </w:tcPr>
          <w:p w:rsidR="00071C51" w:rsidRPr="00EE79E8" w:rsidRDefault="00071C51" w:rsidP="008069D5">
            <w:pPr>
              <w:pStyle w:val="BodyText"/>
              <w:spacing w:after="0"/>
              <w:jc w:val="both"/>
              <w:rPr>
                <w:sz w:val="24"/>
              </w:rPr>
            </w:pPr>
            <w:r w:rsidRPr="00EE79E8">
              <w:rPr>
                <w:sz w:val="24"/>
              </w:rPr>
              <w:t>15</w:t>
            </w:r>
          </w:p>
        </w:tc>
        <w:tc>
          <w:tcPr>
            <w:tcW w:w="874" w:type="dxa"/>
          </w:tcPr>
          <w:p w:rsidR="00071C51" w:rsidRPr="00EE79E8" w:rsidRDefault="00071C51" w:rsidP="008069D5">
            <w:pPr>
              <w:pStyle w:val="BodyText"/>
              <w:spacing w:after="0"/>
              <w:jc w:val="both"/>
              <w:rPr>
                <w:sz w:val="24"/>
              </w:rPr>
            </w:pPr>
            <w:r w:rsidRPr="00EE79E8">
              <w:rPr>
                <w:sz w:val="24"/>
              </w:rPr>
              <w:t>24</w:t>
            </w:r>
          </w:p>
        </w:tc>
        <w:tc>
          <w:tcPr>
            <w:tcW w:w="874" w:type="dxa"/>
          </w:tcPr>
          <w:p w:rsidR="00071C51" w:rsidRPr="00EE79E8" w:rsidRDefault="00071C51" w:rsidP="008069D5">
            <w:pPr>
              <w:pStyle w:val="BodyText"/>
              <w:spacing w:after="0"/>
              <w:jc w:val="both"/>
              <w:rPr>
                <w:sz w:val="24"/>
              </w:rPr>
            </w:pPr>
            <w:r w:rsidRPr="00EE79E8">
              <w:rPr>
                <w:sz w:val="24"/>
              </w:rPr>
              <w:t>25</w:t>
            </w:r>
          </w:p>
        </w:tc>
        <w:tc>
          <w:tcPr>
            <w:tcW w:w="874" w:type="dxa"/>
          </w:tcPr>
          <w:p w:rsidR="00071C51" w:rsidRPr="00EE79E8" w:rsidRDefault="00071C51" w:rsidP="008069D5">
            <w:pPr>
              <w:pStyle w:val="BodyText"/>
              <w:spacing w:after="0"/>
              <w:jc w:val="both"/>
              <w:rPr>
                <w:sz w:val="24"/>
              </w:rPr>
            </w:pPr>
            <w:r w:rsidRPr="00EE79E8">
              <w:rPr>
                <w:sz w:val="24"/>
              </w:rPr>
              <w:t>30</w:t>
            </w:r>
          </w:p>
        </w:tc>
        <w:tc>
          <w:tcPr>
            <w:tcW w:w="874" w:type="dxa"/>
          </w:tcPr>
          <w:p w:rsidR="00071C51" w:rsidRPr="00EE79E8" w:rsidRDefault="00071C51" w:rsidP="008069D5">
            <w:pPr>
              <w:pStyle w:val="BodyText"/>
              <w:spacing w:after="0"/>
              <w:jc w:val="both"/>
              <w:rPr>
                <w:sz w:val="24"/>
              </w:rPr>
            </w:pPr>
            <w:r w:rsidRPr="00EE79E8">
              <w:rPr>
                <w:sz w:val="24"/>
              </w:rPr>
              <w:t>35</w:t>
            </w:r>
          </w:p>
        </w:tc>
        <w:tc>
          <w:tcPr>
            <w:tcW w:w="875" w:type="dxa"/>
          </w:tcPr>
          <w:p w:rsidR="00071C51" w:rsidRPr="00EE79E8" w:rsidRDefault="00071C51" w:rsidP="008069D5">
            <w:pPr>
              <w:pStyle w:val="BodyText"/>
              <w:spacing w:after="0"/>
              <w:jc w:val="both"/>
              <w:rPr>
                <w:sz w:val="24"/>
              </w:rPr>
            </w:pPr>
            <w:r w:rsidRPr="00EE79E8">
              <w:rPr>
                <w:sz w:val="24"/>
              </w:rPr>
              <w:t>40</w:t>
            </w:r>
          </w:p>
        </w:tc>
        <w:tc>
          <w:tcPr>
            <w:tcW w:w="875" w:type="dxa"/>
          </w:tcPr>
          <w:p w:rsidR="00071C51" w:rsidRPr="00EE79E8" w:rsidRDefault="00071C51" w:rsidP="008069D5">
            <w:pPr>
              <w:pStyle w:val="BodyText"/>
              <w:spacing w:after="0"/>
              <w:jc w:val="both"/>
              <w:rPr>
                <w:sz w:val="24"/>
              </w:rPr>
            </w:pPr>
            <w:r w:rsidRPr="00EE79E8">
              <w:rPr>
                <w:sz w:val="24"/>
              </w:rPr>
              <w:t>45</w:t>
            </w:r>
          </w:p>
        </w:tc>
        <w:tc>
          <w:tcPr>
            <w:tcW w:w="875" w:type="dxa"/>
          </w:tcPr>
          <w:p w:rsidR="00071C51" w:rsidRPr="00EE79E8" w:rsidRDefault="00071C51" w:rsidP="008069D5">
            <w:pPr>
              <w:pStyle w:val="BodyText"/>
              <w:spacing w:after="0"/>
              <w:jc w:val="both"/>
              <w:rPr>
                <w:sz w:val="24"/>
              </w:rPr>
            </w:pPr>
            <w:r w:rsidRPr="00EE79E8">
              <w:rPr>
                <w:sz w:val="24"/>
              </w:rPr>
              <w:t>65</w:t>
            </w:r>
          </w:p>
        </w:tc>
        <w:tc>
          <w:tcPr>
            <w:tcW w:w="875" w:type="dxa"/>
          </w:tcPr>
          <w:p w:rsidR="00071C51" w:rsidRPr="00EE79E8" w:rsidRDefault="00071C51" w:rsidP="008069D5">
            <w:pPr>
              <w:pStyle w:val="BodyText"/>
              <w:spacing w:after="0"/>
              <w:jc w:val="both"/>
              <w:rPr>
                <w:sz w:val="24"/>
              </w:rPr>
            </w:pPr>
            <w:r w:rsidRPr="00EE79E8">
              <w:rPr>
                <w:sz w:val="24"/>
              </w:rPr>
              <w:t>70</w:t>
            </w:r>
          </w:p>
        </w:tc>
        <w:tc>
          <w:tcPr>
            <w:tcW w:w="875" w:type="dxa"/>
          </w:tcPr>
          <w:p w:rsidR="00071C51" w:rsidRPr="00EE79E8" w:rsidRDefault="00071C51" w:rsidP="008069D5">
            <w:pPr>
              <w:pStyle w:val="BodyText"/>
              <w:spacing w:after="0"/>
              <w:jc w:val="both"/>
              <w:rPr>
                <w:sz w:val="24"/>
              </w:rPr>
            </w:pPr>
            <w:r w:rsidRPr="00EE79E8">
              <w:rPr>
                <w:sz w:val="24"/>
              </w:rPr>
              <w:t>75</w:t>
            </w:r>
          </w:p>
        </w:tc>
      </w:tr>
      <w:tr w:rsidR="00071C51" w:rsidRPr="00EE79E8" w:rsidTr="00EE79E8">
        <w:trPr>
          <w:trHeight w:val="610"/>
        </w:trPr>
        <w:tc>
          <w:tcPr>
            <w:tcW w:w="1394" w:type="dxa"/>
          </w:tcPr>
          <w:p w:rsidR="00071C51" w:rsidRPr="00EE79E8" w:rsidRDefault="00071C51" w:rsidP="008069D5">
            <w:pPr>
              <w:pStyle w:val="BodyText"/>
              <w:spacing w:after="0"/>
              <w:jc w:val="both"/>
              <w:rPr>
                <w:sz w:val="24"/>
              </w:rPr>
            </w:pPr>
            <w:r w:rsidRPr="00EE79E8">
              <w:rPr>
                <w:sz w:val="24"/>
              </w:rPr>
              <w:t>Price(Y)</w:t>
            </w:r>
          </w:p>
        </w:tc>
        <w:tc>
          <w:tcPr>
            <w:tcW w:w="874" w:type="dxa"/>
          </w:tcPr>
          <w:p w:rsidR="00071C51" w:rsidRPr="00EE79E8" w:rsidRDefault="00071C51" w:rsidP="008069D5">
            <w:pPr>
              <w:pStyle w:val="BodyText"/>
              <w:spacing w:after="0"/>
              <w:jc w:val="both"/>
              <w:rPr>
                <w:sz w:val="24"/>
              </w:rPr>
            </w:pPr>
            <w:r w:rsidRPr="00EE79E8">
              <w:rPr>
                <w:sz w:val="24"/>
              </w:rPr>
              <w:t>60</w:t>
            </w:r>
          </w:p>
        </w:tc>
        <w:tc>
          <w:tcPr>
            <w:tcW w:w="874" w:type="dxa"/>
          </w:tcPr>
          <w:p w:rsidR="00071C51" w:rsidRPr="00EE79E8" w:rsidRDefault="00071C51" w:rsidP="008069D5">
            <w:pPr>
              <w:pStyle w:val="BodyText"/>
              <w:spacing w:after="0"/>
              <w:jc w:val="both"/>
              <w:rPr>
                <w:sz w:val="24"/>
              </w:rPr>
            </w:pPr>
            <w:r w:rsidRPr="00EE79E8">
              <w:rPr>
                <w:sz w:val="24"/>
              </w:rPr>
              <w:t>45</w:t>
            </w:r>
          </w:p>
        </w:tc>
        <w:tc>
          <w:tcPr>
            <w:tcW w:w="874" w:type="dxa"/>
          </w:tcPr>
          <w:p w:rsidR="00071C51" w:rsidRPr="00EE79E8" w:rsidRDefault="00071C51" w:rsidP="008069D5">
            <w:pPr>
              <w:pStyle w:val="BodyText"/>
              <w:spacing w:after="0"/>
              <w:jc w:val="both"/>
              <w:rPr>
                <w:sz w:val="24"/>
              </w:rPr>
            </w:pPr>
            <w:r w:rsidRPr="00EE79E8">
              <w:rPr>
                <w:sz w:val="24"/>
              </w:rPr>
              <w:t>50</w:t>
            </w:r>
          </w:p>
        </w:tc>
        <w:tc>
          <w:tcPr>
            <w:tcW w:w="874" w:type="dxa"/>
          </w:tcPr>
          <w:p w:rsidR="00071C51" w:rsidRPr="00EE79E8" w:rsidRDefault="00071C51" w:rsidP="008069D5">
            <w:pPr>
              <w:pStyle w:val="BodyText"/>
              <w:spacing w:after="0"/>
              <w:jc w:val="both"/>
              <w:rPr>
                <w:sz w:val="24"/>
              </w:rPr>
            </w:pPr>
            <w:r w:rsidRPr="00EE79E8">
              <w:rPr>
                <w:sz w:val="24"/>
              </w:rPr>
              <w:t>35</w:t>
            </w:r>
          </w:p>
        </w:tc>
        <w:tc>
          <w:tcPr>
            <w:tcW w:w="874" w:type="dxa"/>
          </w:tcPr>
          <w:p w:rsidR="00071C51" w:rsidRPr="00EE79E8" w:rsidRDefault="00071C51" w:rsidP="008069D5">
            <w:pPr>
              <w:pStyle w:val="BodyText"/>
              <w:spacing w:after="0"/>
              <w:jc w:val="both"/>
              <w:rPr>
                <w:sz w:val="24"/>
              </w:rPr>
            </w:pPr>
            <w:r w:rsidRPr="00EE79E8">
              <w:rPr>
                <w:sz w:val="24"/>
              </w:rPr>
              <w:t>42</w:t>
            </w:r>
          </w:p>
        </w:tc>
        <w:tc>
          <w:tcPr>
            <w:tcW w:w="875" w:type="dxa"/>
          </w:tcPr>
          <w:p w:rsidR="00071C51" w:rsidRPr="00EE79E8" w:rsidRDefault="00071C51" w:rsidP="008069D5">
            <w:pPr>
              <w:pStyle w:val="BodyText"/>
              <w:spacing w:after="0"/>
              <w:jc w:val="both"/>
              <w:rPr>
                <w:sz w:val="24"/>
              </w:rPr>
            </w:pPr>
            <w:r w:rsidRPr="00EE79E8">
              <w:rPr>
                <w:sz w:val="24"/>
              </w:rPr>
              <w:t>46</w:t>
            </w:r>
          </w:p>
        </w:tc>
        <w:tc>
          <w:tcPr>
            <w:tcW w:w="875" w:type="dxa"/>
          </w:tcPr>
          <w:p w:rsidR="00071C51" w:rsidRPr="00EE79E8" w:rsidRDefault="00071C51" w:rsidP="008069D5">
            <w:pPr>
              <w:pStyle w:val="BodyText"/>
              <w:spacing w:after="0"/>
              <w:jc w:val="both"/>
              <w:rPr>
                <w:sz w:val="24"/>
              </w:rPr>
            </w:pPr>
            <w:r w:rsidRPr="00EE79E8">
              <w:rPr>
                <w:sz w:val="24"/>
              </w:rPr>
              <w:t>28</w:t>
            </w:r>
          </w:p>
        </w:tc>
        <w:tc>
          <w:tcPr>
            <w:tcW w:w="875" w:type="dxa"/>
          </w:tcPr>
          <w:p w:rsidR="00071C51" w:rsidRPr="00EE79E8" w:rsidRDefault="00071C51" w:rsidP="008069D5">
            <w:pPr>
              <w:pStyle w:val="BodyText"/>
              <w:spacing w:after="0"/>
              <w:jc w:val="both"/>
              <w:rPr>
                <w:sz w:val="24"/>
              </w:rPr>
            </w:pPr>
            <w:r w:rsidRPr="00EE79E8">
              <w:rPr>
                <w:sz w:val="24"/>
              </w:rPr>
              <w:t>20</w:t>
            </w:r>
          </w:p>
        </w:tc>
        <w:tc>
          <w:tcPr>
            <w:tcW w:w="875" w:type="dxa"/>
          </w:tcPr>
          <w:p w:rsidR="00071C51" w:rsidRPr="00EE79E8" w:rsidRDefault="00071C51" w:rsidP="008069D5">
            <w:pPr>
              <w:pStyle w:val="BodyText"/>
              <w:spacing w:after="0"/>
              <w:jc w:val="both"/>
              <w:rPr>
                <w:sz w:val="24"/>
              </w:rPr>
            </w:pPr>
            <w:r w:rsidRPr="00EE79E8">
              <w:rPr>
                <w:sz w:val="24"/>
              </w:rPr>
              <w:t>22</w:t>
            </w:r>
          </w:p>
        </w:tc>
        <w:tc>
          <w:tcPr>
            <w:tcW w:w="875" w:type="dxa"/>
          </w:tcPr>
          <w:p w:rsidR="00071C51" w:rsidRPr="00EE79E8" w:rsidRDefault="00071C51" w:rsidP="008069D5">
            <w:pPr>
              <w:pStyle w:val="BodyText"/>
              <w:spacing w:after="0"/>
              <w:jc w:val="both"/>
              <w:rPr>
                <w:sz w:val="24"/>
              </w:rPr>
            </w:pPr>
            <w:r w:rsidRPr="00EE79E8">
              <w:rPr>
                <w:sz w:val="24"/>
              </w:rPr>
              <w:t>15</w:t>
            </w:r>
          </w:p>
        </w:tc>
      </w:tr>
    </w:tbl>
    <w:p w:rsidR="00F210B5" w:rsidRDefault="00071C51" w:rsidP="00F210B5">
      <w:pPr>
        <w:pStyle w:val="BodyText"/>
        <w:spacing w:after="0"/>
        <w:ind w:firstLine="720"/>
        <w:jc w:val="both"/>
        <w:rPr>
          <w:b/>
          <w:sz w:val="24"/>
        </w:rPr>
      </w:pPr>
      <w:r w:rsidRPr="00EE79E8">
        <w:rPr>
          <w:sz w:val="24"/>
        </w:rPr>
        <w:t>Establish the  relationship  that exists between the  stocks and price during that month</w:t>
      </w:r>
      <w:r w:rsidRPr="00F210B5">
        <w:rPr>
          <w:b/>
          <w:sz w:val="24"/>
        </w:rPr>
        <w:t>.</w:t>
      </w:r>
    </w:p>
    <w:p w:rsidR="00071C51" w:rsidRPr="00EE79E8" w:rsidRDefault="00071C51" w:rsidP="00F210B5">
      <w:pPr>
        <w:pStyle w:val="BodyText"/>
        <w:spacing w:after="0"/>
        <w:ind w:left="7200" w:firstLine="720"/>
        <w:jc w:val="both"/>
        <w:rPr>
          <w:sz w:val="24"/>
        </w:rPr>
      </w:pPr>
      <w:r w:rsidRPr="00F210B5">
        <w:rPr>
          <w:b/>
          <w:sz w:val="24"/>
        </w:rPr>
        <w:t>(</w:t>
      </w:r>
      <w:r w:rsidR="00107566" w:rsidRPr="00F210B5">
        <w:rPr>
          <w:b/>
          <w:sz w:val="24"/>
        </w:rPr>
        <w:t>10</w:t>
      </w:r>
      <w:r w:rsidRPr="00F210B5">
        <w:rPr>
          <w:b/>
          <w:sz w:val="24"/>
        </w:rPr>
        <w:t xml:space="preserve"> marks)</w:t>
      </w:r>
    </w:p>
    <w:p w:rsidR="0036391A" w:rsidRPr="00EE79E8" w:rsidRDefault="0036391A" w:rsidP="00F210B5">
      <w:pPr>
        <w:pStyle w:val="BodyText"/>
        <w:numPr>
          <w:ilvl w:val="0"/>
          <w:numId w:val="10"/>
        </w:numPr>
        <w:spacing w:after="0"/>
        <w:jc w:val="both"/>
        <w:rPr>
          <w:sz w:val="24"/>
        </w:rPr>
      </w:pPr>
      <w:r w:rsidRPr="00EE79E8">
        <w:rPr>
          <w:sz w:val="24"/>
        </w:rPr>
        <w:t xml:space="preserve">A random sample of 400 students  was selected from each of three age groups and each student  was asked to specify which types of TV programs be  preferred. The results are shown in the following table   </w:t>
      </w:r>
    </w:p>
    <w:p w:rsidR="0036391A" w:rsidRPr="00EE79E8" w:rsidRDefault="0036391A" w:rsidP="00EE79E8">
      <w:pPr>
        <w:pStyle w:val="BodyText"/>
        <w:spacing w:after="0"/>
        <w:jc w:val="both"/>
        <w:rPr>
          <w:sz w:val="24"/>
        </w:rPr>
      </w:pPr>
    </w:p>
    <w:tbl>
      <w:tblPr>
        <w:tblpPr w:leftFromText="180" w:rightFromText="180" w:vertAnchor="text" w:horzAnchor="page" w:tblpX="2971" w:tblpY="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52"/>
        <w:gridCol w:w="936"/>
        <w:gridCol w:w="1080"/>
        <w:gridCol w:w="1080"/>
        <w:gridCol w:w="1080"/>
      </w:tblGrid>
      <w:tr w:rsidR="00F210B5" w:rsidRPr="00EE79E8" w:rsidTr="00F210B5">
        <w:tc>
          <w:tcPr>
            <w:tcW w:w="2952" w:type="dxa"/>
          </w:tcPr>
          <w:p w:rsidR="00F210B5" w:rsidRPr="00EE79E8" w:rsidRDefault="00F210B5" w:rsidP="00F210B5">
            <w:pPr>
              <w:pStyle w:val="BodyText"/>
              <w:spacing w:after="0"/>
              <w:jc w:val="both"/>
              <w:rPr>
                <w:sz w:val="24"/>
              </w:rPr>
            </w:pPr>
            <w:r w:rsidRPr="00EE79E8">
              <w:rPr>
                <w:sz w:val="24"/>
              </w:rPr>
              <w:t xml:space="preserve">Age group </w:t>
            </w:r>
          </w:p>
        </w:tc>
        <w:tc>
          <w:tcPr>
            <w:tcW w:w="936" w:type="dxa"/>
          </w:tcPr>
          <w:p w:rsidR="00F210B5" w:rsidRPr="00EE79E8" w:rsidRDefault="00F210B5" w:rsidP="00F210B5">
            <w:pPr>
              <w:pStyle w:val="BodyText"/>
              <w:spacing w:after="0"/>
              <w:jc w:val="both"/>
              <w:rPr>
                <w:sz w:val="24"/>
              </w:rPr>
            </w:pPr>
            <w:r w:rsidRPr="00EE79E8">
              <w:rPr>
                <w:sz w:val="24"/>
              </w:rPr>
              <w:t xml:space="preserve">A </w:t>
            </w:r>
          </w:p>
        </w:tc>
        <w:tc>
          <w:tcPr>
            <w:tcW w:w="1080" w:type="dxa"/>
          </w:tcPr>
          <w:p w:rsidR="00F210B5" w:rsidRPr="00EE79E8" w:rsidRDefault="00F210B5" w:rsidP="00F210B5">
            <w:pPr>
              <w:pStyle w:val="BodyText"/>
              <w:spacing w:after="0"/>
              <w:jc w:val="both"/>
              <w:rPr>
                <w:sz w:val="24"/>
              </w:rPr>
            </w:pPr>
            <w:r w:rsidRPr="00EE79E8">
              <w:rPr>
                <w:sz w:val="24"/>
              </w:rPr>
              <w:t>B</w:t>
            </w:r>
          </w:p>
        </w:tc>
        <w:tc>
          <w:tcPr>
            <w:tcW w:w="1080" w:type="dxa"/>
          </w:tcPr>
          <w:p w:rsidR="00F210B5" w:rsidRPr="00EE79E8" w:rsidRDefault="00F210B5" w:rsidP="00F210B5">
            <w:pPr>
              <w:pStyle w:val="BodyText"/>
              <w:spacing w:after="0"/>
              <w:jc w:val="both"/>
              <w:rPr>
                <w:sz w:val="24"/>
              </w:rPr>
            </w:pPr>
            <w:r w:rsidRPr="00EE79E8">
              <w:rPr>
                <w:sz w:val="24"/>
              </w:rPr>
              <w:t>C</w:t>
            </w:r>
          </w:p>
        </w:tc>
        <w:tc>
          <w:tcPr>
            <w:tcW w:w="1080" w:type="dxa"/>
          </w:tcPr>
          <w:p w:rsidR="00F210B5" w:rsidRPr="00EE79E8" w:rsidRDefault="00F210B5" w:rsidP="00F210B5">
            <w:pPr>
              <w:pStyle w:val="BodyText"/>
              <w:spacing w:after="0"/>
              <w:jc w:val="both"/>
              <w:rPr>
                <w:sz w:val="24"/>
              </w:rPr>
            </w:pPr>
            <w:r w:rsidRPr="00EE79E8">
              <w:rPr>
                <w:sz w:val="24"/>
              </w:rPr>
              <w:t xml:space="preserve">Total </w:t>
            </w:r>
          </w:p>
        </w:tc>
      </w:tr>
      <w:tr w:rsidR="00F210B5" w:rsidRPr="00EE79E8" w:rsidTr="00F210B5">
        <w:tc>
          <w:tcPr>
            <w:tcW w:w="2952" w:type="dxa"/>
          </w:tcPr>
          <w:p w:rsidR="00F210B5" w:rsidRPr="00EE79E8" w:rsidRDefault="00F210B5" w:rsidP="00F210B5">
            <w:pPr>
              <w:pStyle w:val="BodyText"/>
              <w:spacing w:after="0"/>
              <w:jc w:val="both"/>
              <w:rPr>
                <w:sz w:val="24"/>
              </w:rPr>
            </w:pPr>
            <w:r w:rsidRPr="00EE79E8">
              <w:rPr>
                <w:sz w:val="24"/>
              </w:rPr>
              <w:t>Under 20</w:t>
            </w:r>
          </w:p>
        </w:tc>
        <w:tc>
          <w:tcPr>
            <w:tcW w:w="936" w:type="dxa"/>
          </w:tcPr>
          <w:p w:rsidR="00F210B5" w:rsidRPr="00EE79E8" w:rsidRDefault="00F210B5" w:rsidP="00F210B5">
            <w:pPr>
              <w:pStyle w:val="BodyText"/>
              <w:spacing w:after="0"/>
              <w:jc w:val="both"/>
              <w:rPr>
                <w:sz w:val="24"/>
              </w:rPr>
            </w:pPr>
            <w:r w:rsidRPr="00EE79E8">
              <w:rPr>
                <w:sz w:val="24"/>
              </w:rPr>
              <w:t>120</w:t>
            </w:r>
          </w:p>
        </w:tc>
        <w:tc>
          <w:tcPr>
            <w:tcW w:w="1080" w:type="dxa"/>
          </w:tcPr>
          <w:p w:rsidR="00F210B5" w:rsidRPr="00EE79E8" w:rsidRDefault="00F210B5" w:rsidP="00F210B5">
            <w:pPr>
              <w:pStyle w:val="BodyText"/>
              <w:spacing w:after="0"/>
              <w:jc w:val="both"/>
              <w:rPr>
                <w:sz w:val="24"/>
              </w:rPr>
            </w:pPr>
            <w:r w:rsidRPr="00EE79E8">
              <w:rPr>
                <w:sz w:val="24"/>
              </w:rPr>
              <w:t>30</w:t>
            </w:r>
          </w:p>
        </w:tc>
        <w:tc>
          <w:tcPr>
            <w:tcW w:w="1080" w:type="dxa"/>
          </w:tcPr>
          <w:p w:rsidR="00F210B5" w:rsidRPr="00EE79E8" w:rsidRDefault="00F210B5" w:rsidP="00F210B5">
            <w:pPr>
              <w:pStyle w:val="BodyText"/>
              <w:spacing w:after="0"/>
              <w:jc w:val="both"/>
              <w:rPr>
                <w:sz w:val="24"/>
              </w:rPr>
            </w:pPr>
            <w:r w:rsidRPr="00EE79E8">
              <w:rPr>
                <w:sz w:val="24"/>
              </w:rPr>
              <w:t>50</w:t>
            </w:r>
          </w:p>
        </w:tc>
        <w:tc>
          <w:tcPr>
            <w:tcW w:w="1080" w:type="dxa"/>
          </w:tcPr>
          <w:p w:rsidR="00F210B5" w:rsidRPr="00EE79E8" w:rsidRDefault="00F210B5" w:rsidP="00F210B5">
            <w:pPr>
              <w:pStyle w:val="BodyText"/>
              <w:spacing w:after="0"/>
              <w:jc w:val="both"/>
              <w:rPr>
                <w:sz w:val="24"/>
              </w:rPr>
            </w:pPr>
            <w:r w:rsidRPr="00EE79E8">
              <w:rPr>
                <w:sz w:val="24"/>
              </w:rPr>
              <w:t>200</w:t>
            </w:r>
          </w:p>
        </w:tc>
      </w:tr>
      <w:tr w:rsidR="00F210B5" w:rsidRPr="00EE79E8" w:rsidTr="00F210B5">
        <w:tc>
          <w:tcPr>
            <w:tcW w:w="2952" w:type="dxa"/>
          </w:tcPr>
          <w:p w:rsidR="00F210B5" w:rsidRPr="00EE79E8" w:rsidRDefault="00F210B5" w:rsidP="00F210B5">
            <w:pPr>
              <w:pStyle w:val="BodyText"/>
              <w:spacing w:after="0"/>
              <w:jc w:val="both"/>
              <w:rPr>
                <w:sz w:val="24"/>
              </w:rPr>
            </w:pPr>
            <w:r w:rsidRPr="00EE79E8">
              <w:rPr>
                <w:sz w:val="24"/>
              </w:rPr>
              <w:t>20 – 24</w:t>
            </w:r>
          </w:p>
        </w:tc>
        <w:tc>
          <w:tcPr>
            <w:tcW w:w="936" w:type="dxa"/>
          </w:tcPr>
          <w:p w:rsidR="00F210B5" w:rsidRPr="00EE79E8" w:rsidRDefault="00F210B5" w:rsidP="00F210B5">
            <w:pPr>
              <w:pStyle w:val="BodyText"/>
              <w:spacing w:after="0"/>
              <w:jc w:val="both"/>
              <w:rPr>
                <w:sz w:val="24"/>
              </w:rPr>
            </w:pPr>
            <w:r w:rsidRPr="00EE79E8">
              <w:rPr>
                <w:sz w:val="24"/>
              </w:rPr>
              <w:t>10</w:t>
            </w:r>
          </w:p>
        </w:tc>
        <w:tc>
          <w:tcPr>
            <w:tcW w:w="1080" w:type="dxa"/>
          </w:tcPr>
          <w:p w:rsidR="00F210B5" w:rsidRPr="00EE79E8" w:rsidRDefault="00F210B5" w:rsidP="00F210B5">
            <w:pPr>
              <w:pStyle w:val="BodyText"/>
              <w:spacing w:after="0"/>
              <w:jc w:val="both"/>
              <w:rPr>
                <w:sz w:val="24"/>
              </w:rPr>
            </w:pPr>
            <w:r w:rsidRPr="00EE79E8">
              <w:rPr>
                <w:sz w:val="24"/>
              </w:rPr>
              <w:t>75</w:t>
            </w:r>
          </w:p>
        </w:tc>
        <w:tc>
          <w:tcPr>
            <w:tcW w:w="1080" w:type="dxa"/>
          </w:tcPr>
          <w:p w:rsidR="00F210B5" w:rsidRPr="00EE79E8" w:rsidRDefault="00F210B5" w:rsidP="00F210B5">
            <w:pPr>
              <w:pStyle w:val="BodyText"/>
              <w:spacing w:after="0"/>
              <w:jc w:val="both"/>
              <w:rPr>
                <w:sz w:val="24"/>
              </w:rPr>
            </w:pPr>
            <w:r w:rsidRPr="00EE79E8">
              <w:rPr>
                <w:sz w:val="24"/>
              </w:rPr>
              <w:t>15</w:t>
            </w:r>
          </w:p>
        </w:tc>
        <w:tc>
          <w:tcPr>
            <w:tcW w:w="1080" w:type="dxa"/>
          </w:tcPr>
          <w:p w:rsidR="00F210B5" w:rsidRPr="00EE79E8" w:rsidRDefault="00F210B5" w:rsidP="00F210B5">
            <w:pPr>
              <w:pStyle w:val="BodyText"/>
              <w:spacing w:after="0"/>
              <w:jc w:val="both"/>
              <w:rPr>
                <w:sz w:val="24"/>
              </w:rPr>
            </w:pPr>
            <w:r w:rsidRPr="00EE79E8">
              <w:rPr>
                <w:sz w:val="24"/>
              </w:rPr>
              <w:t>100</w:t>
            </w:r>
          </w:p>
        </w:tc>
      </w:tr>
      <w:tr w:rsidR="00F210B5" w:rsidRPr="00EE79E8" w:rsidTr="00F210B5">
        <w:tc>
          <w:tcPr>
            <w:tcW w:w="2952" w:type="dxa"/>
          </w:tcPr>
          <w:p w:rsidR="00F210B5" w:rsidRPr="00EE79E8" w:rsidRDefault="00F210B5" w:rsidP="00F210B5">
            <w:pPr>
              <w:pStyle w:val="BodyText"/>
              <w:spacing w:after="0"/>
              <w:jc w:val="both"/>
              <w:rPr>
                <w:sz w:val="24"/>
              </w:rPr>
            </w:pPr>
            <w:r w:rsidRPr="00EE79E8">
              <w:rPr>
                <w:sz w:val="24"/>
              </w:rPr>
              <w:t>25 and above</w:t>
            </w:r>
          </w:p>
        </w:tc>
        <w:tc>
          <w:tcPr>
            <w:tcW w:w="936" w:type="dxa"/>
          </w:tcPr>
          <w:p w:rsidR="00F210B5" w:rsidRPr="00EE79E8" w:rsidRDefault="00F210B5" w:rsidP="00F210B5">
            <w:pPr>
              <w:pStyle w:val="BodyText"/>
              <w:spacing w:after="0"/>
              <w:jc w:val="both"/>
              <w:rPr>
                <w:sz w:val="24"/>
              </w:rPr>
            </w:pPr>
            <w:r w:rsidRPr="00EE79E8">
              <w:rPr>
                <w:sz w:val="24"/>
              </w:rPr>
              <w:t>10</w:t>
            </w:r>
          </w:p>
        </w:tc>
        <w:tc>
          <w:tcPr>
            <w:tcW w:w="1080" w:type="dxa"/>
          </w:tcPr>
          <w:p w:rsidR="00F210B5" w:rsidRPr="00EE79E8" w:rsidRDefault="00F210B5" w:rsidP="00F210B5">
            <w:pPr>
              <w:pStyle w:val="BodyText"/>
              <w:spacing w:after="0"/>
              <w:jc w:val="both"/>
              <w:rPr>
                <w:sz w:val="24"/>
              </w:rPr>
            </w:pPr>
            <w:r w:rsidRPr="00EE79E8">
              <w:rPr>
                <w:sz w:val="24"/>
              </w:rPr>
              <w:t>30</w:t>
            </w:r>
          </w:p>
        </w:tc>
        <w:tc>
          <w:tcPr>
            <w:tcW w:w="1080" w:type="dxa"/>
          </w:tcPr>
          <w:p w:rsidR="00F210B5" w:rsidRPr="00EE79E8" w:rsidRDefault="00F210B5" w:rsidP="00F210B5">
            <w:pPr>
              <w:pStyle w:val="BodyText"/>
              <w:spacing w:after="0"/>
              <w:jc w:val="both"/>
              <w:rPr>
                <w:sz w:val="24"/>
              </w:rPr>
            </w:pPr>
            <w:r w:rsidRPr="00EE79E8">
              <w:rPr>
                <w:sz w:val="24"/>
              </w:rPr>
              <w:t>60</w:t>
            </w:r>
          </w:p>
        </w:tc>
        <w:tc>
          <w:tcPr>
            <w:tcW w:w="1080" w:type="dxa"/>
          </w:tcPr>
          <w:p w:rsidR="00F210B5" w:rsidRPr="00EE79E8" w:rsidRDefault="00F210B5" w:rsidP="00F210B5">
            <w:pPr>
              <w:pStyle w:val="BodyText"/>
              <w:spacing w:after="0"/>
              <w:jc w:val="both"/>
              <w:rPr>
                <w:sz w:val="24"/>
              </w:rPr>
            </w:pPr>
            <w:r w:rsidRPr="00EE79E8">
              <w:rPr>
                <w:sz w:val="24"/>
              </w:rPr>
              <w:t>100</w:t>
            </w:r>
          </w:p>
        </w:tc>
      </w:tr>
      <w:tr w:rsidR="00F210B5" w:rsidRPr="00EE79E8" w:rsidTr="00F210B5">
        <w:tc>
          <w:tcPr>
            <w:tcW w:w="2952" w:type="dxa"/>
          </w:tcPr>
          <w:p w:rsidR="00F210B5" w:rsidRPr="00EE79E8" w:rsidRDefault="00F210B5" w:rsidP="00F210B5">
            <w:pPr>
              <w:pStyle w:val="BodyText"/>
              <w:spacing w:after="0"/>
              <w:jc w:val="both"/>
              <w:rPr>
                <w:sz w:val="24"/>
              </w:rPr>
            </w:pPr>
            <w:r w:rsidRPr="00EE79E8">
              <w:rPr>
                <w:sz w:val="24"/>
              </w:rPr>
              <w:t xml:space="preserve">Total </w:t>
            </w:r>
          </w:p>
        </w:tc>
        <w:tc>
          <w:tcPr>
            <w:tcW w:w="936" w:type="dxa"/>
          </w:tcPr>
          <w:p w:rsidR="00F210B5" w:rsidRPr="00EE79E8" w:rsidRDefault="00F210B5" w:rsidP="00F210B5">
            <w:pPr>
              <w:pStyle w:val="BodyText"/>
              <w:spacing w:after="0"/>
              <w:jc w:val="both"/>
              <w:rPr>
                <w:sz w:val="24"/>
              </w:rPr>
            </w:pPr>
            <w:r w:rsidRPr="00EE79E8">
              <w:rPr>
                <w:sz w:val="24"/>
              </w:rPr>
              <w:t>140</w:t>
            </w:r>
          </w:p>
        </w:tc>
        <w:tc>
          <w:tcPr>
            <w:tcW w:w="1080" w:type="dxa"/>
          </w:tcPr>
          <w:p w:rsidR="00F210B5" w:rsidRPr="00EE79E8" w:rsidRDefault="00F210B5" w:rsidP="00F210B5">
            <w:pPr>
              <w:pStyle w:val="BodyText"/>
              <w:spacing w:after="0"/>
              <w:jc w:val="both"/>
              <w:rPr>
                <w:sz w:val="24"/>
              </w:rPr>
            </w:pPr>
            <w:r w:rsidRPr="00EE79E8">
              <w:rPr>
                <w:sz w:val="24"/>
              </w:rPr>
              <w:t>135</w:t>
            </w:r>
          </w:p>
        </w:tc>
        <w:tc>
          <w:tcPr>
            <w:tcW w:w="1080" w:type="dxa"/>
          </w:tcPr>
          <w:p w:rsidR="00F210B5" w:rsidRPr="00EE79E8" w:rsidRDefault="00F210B5" w:rsidP="00F210B5">
            <w:pPr>
              <w:pStyle w:val="BodyText"/>
              <w:spacing w:after="0"/>
              <w:jc w:val="both"/>
              <w:rPr>
                <w:sz w:val="24"/>
              </w:rPr>
            </w:pPr>
            <w:r w:rsidRPr="00EE79E8">
              <w:rPr>
                <w:sz w:val="24"/>
              </w:rPr>
              <w:t>125</w:t>
            </w:r>
          </w:p>
        </w:tc>
        <w:tc>
          <w:tcPr>
            <w:tcW w:w="1080" w:type="dxa"/>
          </w:tcPr>
          <w:p w:rsidR="00F210B5" w:rsidRPr="00EE79E8" w:rsidRDefault="00F210B5" w:rsidP="00F210B5">
            <w:pPr>
              <w:pStyle w:val="BodyText"/>
              <w:spacing w:after="0"/>
              <w:jc w:val="both"/>
              <w:rPr>
                <w:sz w:val="24"/>
              </w:rPr>
            </w:pPr>
            <w:r w:rsidRPr="00EE79E8">
              <w:rPr>
                <w:sz w:val="24"/>
              </w:rPr>
              <w:t>400</w:t>
            </w:r>
          </w:p>
        </w:tc>
      </w:tr>
    </w:tbl>
    <w:p w:rsidR="0036391A" w:rsidRPr="00EE79E8" w:rsidRDefault="0036391A" w:rsidP="00637892">
      <w:pPr>
        <w:pStyle w:val="BodyText"/>
        <w:spacing w:after="0"/>
        <w:ind w:left="2160" w:firstLine="720"/>
        <w:jc w:val="both"/>
        <w:rPr>
          <w:b/>
          <w:sz w:val="24"/>
        </w:rPr>
      </w:pPr>
      <w:r w:rsidRPr="00EE79E8">
        <w:rPr>
          <w:b/>
          <w:sz w:val="24"/>
        </w:rPr>
        <w:t>Type of program</w:t>
      </w:r>
    </w:p>
    <w:p w:rsidR="0036391A" w:rsidRPr="00637892" w:rsidRDefault="0036391A" w:rsidP="00F210B5">
      <w:pPr>
        <w:pStyle w:val="BodyText"/>
        <w:spacing w:after="0"/>
        <w:ind w:left="720"/>
        <w:jc w:val="both"/>
        <w:rPr>
          <w:sz w:val="24"/>
        </w:rPr>
      </w:pPr>
      <w:r w:rsidRPr="00637892">
        <w:rPr>
          <w:sz w:val="24"/>
        </w:rPr>
        <w:t>Test the hypothesis that the populations are homogenous with respect to the types of television program they prefer, at 5% level of significance.</w:t>
      </w:r>
      <w:r w:rsidR="007749E3" w:rsidRPr="00637892">
        <w:rPr>
          <w:color w:val="000000"/>
          <w:sz w:val="24"/>
        </w:rPr>
        <w:t xml:space="preserve"> </w:t>
      </w:r>
      <w:r w:rsidR="007749E3" w:rsidRPr="00637892">
        <w:rPr>
          <w:color w:val="000000"/>
          <w:sz w:val="24"/>
        </w:rPr>
        <w:tab/>
      </w:r>
      <w:r w:rsidR="007749E3" w:rsidRPr="00637892">
        <w:rPr>
          <w:color w:val="000000"/>
          <w:sz w:val="24"/>
        </w:rPr>
        <w:tab/>
      </w:r>
      <w:r w:rsidR="007749E3" w:rsidRPr="00637892">
        <w:rPr>
          <w:color w:val="000000"/>
          <w:sz w:val="24"/>
        </w:rPr>
        <w:tab/>
      </w:r>
      <w:r w:rsidR="007749E3" w:rsidRPr="00F210B5">
        <w:rPr>
          <w:b/>
          <w:color w:val="000000"/>
          <w:sz w:val="24"/>
        </w:rPr>
        <w:t>(10 marks)</w:t>
      </w:r>
    </w:p>
    <w:p w:rsidR="0036391A" w:rsidRPr="00EE79E8" w:rsidRDefault="0036391A" w:rsidP="00EE79E8">
      <w:pPr>
        <w:pStyle w:val="BodyText"/>
        <w:spacing w:after="0"/>
        <w:jc w:val="both"/>
        <w:rPr>
          <w:sz w:val="24"/>
        </w:rPr>
      </w:pPr>
    </w:p>
    <w:p w:rsidR="008A386C" w:rsidRPr="00EE79E8" w:rsidRDefault="00EE4E68" w:rsidP="00EE79E8">
      <w:pPr>
        <w:spacing w:after="200"/>
        <w:jc w:val="both"/>
        <w:rPr>
          <w:b/>
        </w:rPr>
      </w:pPr>
      <w:r w:rsidRPr="00EE79E8">
        <w:rPr>
          <w:b/>
        </w:rPr>
        <w:t xml:space="preserve">QUESTION THREE (20 </w:t>
      </w:r>
      <w:r w:rsidR="009F0068" w:rsidRPr="00EE79E8">
        <w:rPr>
          <w:b/>
        </w:rPr>
        <w:t>MARKS</w:t>
      </w:r>
      <w:r w:rsidR="00CA6BF0" w:rsidRPr="00EE79E8">
        <w:rPr>
          <w:b/>
        </w:rPr>
        <w:t>)</w:t>
      </w:r>
    </w:p>
    <w:p w:rsidR="00EE4E68" w:rsidRPr="00EE79E8" w:rsidRDefault="008069D5" w:rsidP="00F210B5">
      <w:pPr>
        <w:pStyle w:val="ListParagraph"/>
        <w:numPr>
          <w:ilvl w:val="0"/>
          <w:numId w:val="12"/>
        </w:numPr>
        <w:spacing w:beforeLines="40" w:before="96" w:line="240" w:lineRule="auto"/>
        <w:jc w:val="both"/>
        <w:rPr>
          <w:rFonts w:ascii="Times New Roman" w:hAnsi="Times New Roman"/>
          <w:color w:val="000000"/>
          <w:sz w:val="24"/>
          <w:szCs w:val="24"/>
        </w:rPr>
      </w:pPr>
      <w:r w:rsidRPr="00EE79E8">
        <w:rPr>
          <w:rFonts w:ascii="Times New Roman" w:hAnsi="Times New Roman"/>
          <w:sz w:val="24"/>
          <w:szCs w:val="24"/>
        </w:rPr>
        <w:t xml:space="preserve">A retail company wants to compare customer satisfaction ratings for three different store locations (A, B, and C). Since the data is ordinal (ranked on a scale of 1 to 5) and does not meet normality assumptions, the company decides to use </w:t>
      </w:r>
      <w:r w:rsidRPr="00637892">
        <w:rPr>
          <w:rFonts w:ascii="Times New Roman" w:hAnsi="Times New Roman"/>
          <w:sz w:val="24"/>
          <w:szCs w:val="24"/>
        </w:rPr>
        <w:t xml:space="preserve">a </w:t>
      </w:r>
      <w:r w:rsidRPr="00637892">
        <w:rPr>
          <w:rStyle w:val="Strong"/>
          <w:rFonts w:ascii="Times New Roman" w:hAnsi="Times New Roman"/>
          <w:sz w:val="24"/>
          <w:szCs w:val="24"/>
        </w:rPr>
        <w:t>non-parametric test</w:t>
      </w:r>
      <w:r w:rsidRPr="00637892">
        <w:rPr>
          <w:rFonts w:ascii="Times New Roman" w:hAnsi="Times New Roman"/>
          <w:sz w:val="24"/>
          <w:szCs w:val="24"/>
        </w:rPr>
        <w:t xml:space="preserve"> to determine if there is a significant difference in satisfaction levels among the three stores</w:t>
      </w:r>
      <w:r w:rsidRPr="00EE79E8">
        <w:rPr>
          <w:rFonts w:ascii="Times New Roman" w:hAnsi="Times New Roman"/>
          <w:sz w:val="24"/>
          <w:szCs w:val="24"/>
        </w:rPr>
        <w:tab/>
      </w:r>
      <w:r w:rsidRPr="00EE79E8">
        <w:rPr>
          <w:rFonts w:ascii="Times New Roman" w:hAnsi="Times New Roman"/>
          <w:sz w:val="24"/>
          <w:szCs w:val="24"/>
        </w:rPr>
        <w:tab/>
      </w:r>
      <w:r w:rsidRPr="00EE79E8">
        <w:rPr>
          <w:rFonts w:ascii="Times New Roman" w:hAnsi="Times New Roman"/>
          <w:sz w:val="24"/>
          <w:szCs w:val="24"/>
        </w:rPr>
        <w:tab/>
      </w:r>
    </w:p>
    <w:p w:rsidR="00F210B5" w:rsidRPr="00F210B5" w:rsidRDefault="008069D5" w:rsidP="00F210B5">
      <w:pPr>
        <w:pStyle w:val="ListParagraph"/>
        <w:numPr>
          <w:ilvl w:val="0"/>
          <w:numId w:val="13"/>
        </w:numPr>
        <w:spacing w:beforeLines="40" w:before="96" w:line="240" w:lineRule="auto"/>
        <w:rPr>
          <w:rFonts w:ascii="Times New Roman" w:hAnsi="Times New Roman"/>
          <w:color w:val="000000"/>
          <w:sz w:val="24"/>
          <w:szCs w:val="24"/>
        </w:rPr>
      </w:pPr>
      <w:r w:rsidRPr="00637892">
        <w:rPr>
          <w:rStyle w:val="Strong"/>
          <w:rFonts w:ascii="Times New Roman" w:hAnsi="Times New Roman"/>
          <w:b w:val="0"/>
          <w:sz w:val="24"/>
          <w:szCs w:val="24"/>
        </w:rPr>
        <w:t>Which non-parametric test is</w:t>
      </w:r>
      <w:r w:rsidR="00637892" w:rsidRPr="00637892">
        <w:rPr>
          <w:rStyle w:val="Strong"/>
          <w:rFonts w:ascii="Times New Roman" w:hAnsi="Times New Roman"/>
          <w:b w:val="0"/>
          <w:sz w:val="24"/>
          <w:szCs w:val="24"/>
        </w:rPr>
        <w:t xml:space="preserve"> appropriate for this situation</w:t>
      </w:r>
      <w:r w:rsidRPr="00637892">
        <w:rPr>
          <w:rFonts w:ascii="Times New Roman" w:hAnsi="Times New Roman"/>
          <w:b/>
          <w:sz w:val="24"/>
          <w:szCs w:val="24"/>
        </w:rPr>
        <w:tab/>
      </w:r>
      <w:r w:rsidRPr="00F210B5">
        <w:rPr>
          <w:rFonts w:ascii="Times New Roman" w:hAnsi="Times New Roman"/>
          <w:b/>
          <w:sz w:val="24"/>
          <w:szCs w:val="24"/>
        </w:rPr>
        <w:t>(2 marks)</w:t>
      </w:r>
    </w:p>
    <w:p w:rsidR="00F210B5" w:rsidRPr="00F210B5" w:rsidRDefault="008069D5" w:rsidP="00F210B5">
      <w:pPr>
        <w:pStyle w:val="ListParagraph"/>
        <w:numPr>
          <w:ilvl w:val="0"/>
          <w:numId w:val="13"/>
        </w:numPr>
        <w:spacing w:beforeLines="40" w:before="96" w:line="240" w:lineRule="auto"/>
        <w:rPr>
          <w:rFonts w:ascii="Times New Roman" w:hAnsi="Times New Roman"/>
          <w:color w:val="000000"/>
          <w:sz w:val="24"/>
          <w:szCs w:val="24"/>
        </w:rPr>
      </w:pPr>
      <w:r w:rsidRPr="00637892">
        <w:rPr>
          <w:rStyle w:val="Strong"/>
          <w:rFonts w:ascii="Times New Roman" w:hAnsi="Times New Roman"/>
          <w:b w:val="0"/>
          <w:sz w:val="24"/>
          <w:szCs w:val="24"/>
        </w:rPr>
        <w:t>Why is this test suitable?</w:t>
      </w:r>
      <w:r w:rsidR="00637892" w:rsidRPr="00637892">
        <w:rPr>
          <w:rFonts w:ascii="Times New Roman" w:hAnsi="Times New Roman"/>
          <w:b/>
          <w:sz w:val="24"/>
          <w:szCs w:val="24"/>
        </w:rPr>
        <w:t xml:space="preserve"> </w:t>
      </w:r>
      <w:r w:rsidR="00637892" w:rsidRPr="00637892">
        <w:rPr>
          <w:rFonts w:ascii="Times New Roman" w:hAnsi="Times New Roman"/>
          <w:b/>
          <w:sz w:val="24"/>
          <w:szCs w:val="24"/>
        </w:rPr>
        <w:tab/>
      </w:r>
      <w:r w:rsidR="00637892" w:rsidRPr="00637892">
        <w:rPr>
          <w:rFonts w:ascii="Times New Roman" w:hAnsi="Times New Roman"/>
          <w:b/>
          <w:sz w:val="24"/>
          <w:szCs w:val="24"/>
        </w:rPr>
        <w:tab/>
      </w:r>
      <w:r w:rsidR="00637892" w:rsidRPr="00637892">
        <w:rPr>
          <w:rFonts w:ascii="Times New Roman" w:hAnsi="Times New Roman"/>
          <w:b/>
          <w:sz w:val="24"/>
          <w:szCs w:val="24"/>
        </w:rPr>
        <w:tab/>
      </w:r>
      <w:r w:rsidR="00637892" w:rsidRPr="00637892">
        <w:rPr>
          <w:rFonts w:ascii="Times New Roman" w:hAnsi="Times New Roman"/>
          <w:b/>
          <w:sz w:val="24"/>
          <w:szCs w:val="24"/>
        </w:rPr>
        <w:tab/>
        <w:t xml:space="preserve">     </w:t>
      </w:r>
      <w:r w:rsidR="00637892" w:rsidRPr="00637892">
        <w:rPr>
          <w:rFonts w:ascii="Times New Roman" w:hAnsi="Times New Roman"/>
          <w:b/>
          <w:sz w:val="24"/>
          <w:szCs w:val="24"/>
        </w:rPr>
        <w:tab/>
      </w:r>
      <w:r w:rsidRPr="00637892">
        <w:rPr>
          <w:rFonts w:ascii="Times New Roman" w:hAnsi="Times New Roman"/>
          <w:b/>
          <w:sz w:val="24"/>
          <w:szCs w:val="24"/>
        </w:rPr>
        <w:tab/>
      </w:r>
      <w:r w:rsidRPr="00F210B5">
        <w:rPr>
          <w:rFonts w:ascii="Times New Roman" w:hAnsi="Times New Roman"/>
          <w:b/>
          <w:sz w:val="24"/>
          <w:szCs w:val="24"/>
        </w:rPr>
        <w:t>(3 marks)</w:t>
      </w:r>
    </w:p>
    <w:p w:rsidR="00F210B5" w:rsidRPr="00F210B5" w:rsidRDefault="008069D5" w:rsidP="00F210B5">
      <w:pPr>
        <w:pStyle w:val="ListParagraph"/>
        <w:numPr>
          <w:ilvl w:val="0"/>
          <w:numId w:val="13"/>
        </w:numPr>
        <w:spacing w:beforeLines="40" w:before="96" w:line="240" w:lineRule="auto"/>
        <w:rPr>
          <w:rFonts w:ascii="Times New Roman" w:hAnsi="Times New Roman"/>
          <w:color w:val="000000"/>
          <w:sz w:val="24"/>
          <w:szCs w:val="24"/>
        </w:rPr>
      </w:pPr>
      <w:r w:rsidRPr="00637892">
        <w:rPr>
          <w:rStyle w:val="Strong"/>
          <w:rFonts w:ascii="Times New Roman" w:hAnsi="Times New Roman"/>
          <w:b w:val="0"/>
          <w:sz w:val="24"/>
          <w:szCs w:val="24"/>
        </w:rPr>
        <w:t>List two advantages of using non-parametric tests.</w:t>
      </w:r>
      <w:r w:rsidR="00637892" w:rsidRPr="00637892">
        <w:rPr>
          <w:rFonts w:ascii="Times New Roman" w:hAnsi="Times New Roman"/>
          <w:b/>
          <w:sz w:val="24"/>
          <w:szCs w:val="24"/>
        </w:rPr>
        <w:t xml:space="preserve"> </w:t>
      </w:r>
      <w:r w:rsidR="00637892" w:rsidRPr="00637892">
        <w:rPr>
          <w:rFonts w:ascii="Times New Roman" w:hAnsi="Times New Roman"/>
          <w:b/>
          <w:sz w:val="24"/>
          <w:szCs w:val="24"/>
        </w:rPr>
        <w:tab/>
      </w:r>
      <w:r w:rsidR="00637892" w:rsidRPr="00637892">
        <w:rPr>
          <w:rFonts w:ascii="Times New Roman" w:hAnsi="Times New Roman"/>
          <w:b/>
          <w:sz w:val="24"/>
          <w:szCs w:val="24"/>
        </w:rPr>
        <w:tab/>
      </w:r>
      <w:r w:rsidRPr="00F210B5">
        <w:rPr>
          <w:rFonts w:ascii="Times New Roman" w:hAnsi="Times New Roman"/>
          <w:b/>
          <w:sz w:val="24"/>
          <w:szCs w:val="24"/>
        </w:rPr>
        <w:t>(4 marks)</w:t>
      </w:r>
    </w:p>
    <w:p w:rsidR="008069D5" w:rsidRPr="00637892" w:rsidRDefault="008069D5" w:rsidP="00F210B5">
      <w:pPr>
        <w:pStyle w:val="ListParagraph"/>
        <w:numPr>
          <w:ilvl w:val="0"/>
          <w:numId w:val="13"/>
        </w:numPr>
        <w:spacing w:beforeLines="40" w:before="96" w:line="240" w:lineRule="auto"/>
        <w:rPr>
          <w:rFonts w:ascii="Times New Roman" w:hAnsi="Times New Roman"/>
          <w:color w:val="000000"/>
          <w:sz w:val="24"/>
          <w:szCs w:val="24"/>
        </w:rPr>
      </w:pPr>
      <w:r w:rsidRPr="00637892">
        <w:rPr>
          <w:rStyle w:val="Strong"/>
          <w:rFonts w:ascii="Times New Roman" w:hAnsi="Times New Roman"/>
          <w:b w:val="0"/>
          <w:sz w:val="24"/>
          <w:szCs w:val="24"/>
        </w:rPr>
        <w:t>Identify one limitation of non-parametric tests.</w:t>
      </w:r>
      <w:r w:rsidR="00637892" w:rsidRPr="00637892">
        <w:rPr>
          <w:rStyle w:val="Strong"/>
          <w:rFonts w:ascii="Times New Roman" w:hAnsi="Times New Roman"/>
          <w:b w:val="0"/>
          <w:sz w:val="24"/>
          <w:szCs w:val="24"/>
        </w:rPr>
        <w:tab/>
      </w:r>
      <w:r w:rsidR="00637892" w:rsidRPr="00637892">
        <w:rPr>
          <w:rStyle w:val="Strong"/>
          <w:rFonts w:ascii="Times New Roman" w:hAnsi="Times New Roman"/>
          <w:b w:val="0"/>
          <w:sz w:val="24"/>
          <w:szCs w:val="24"/>
        </w:rPr>
        <w:tab/>
      </w:r>
      <w:r w:rsidRPr="00637892">
        <w:rPr>
          <w:rStyle w:val="Strong"/>
          <w:rFonts w:ascii="Times New Roman" w:hAnsi="Times New Roman"/>
          <w:b w:val="0"/>
          <w:sz w:val="24"/>
          <w:szCs w:val="24"/>
        </w:rPr>
        <w:tab/>
      </w:r>
      <w:r w:rsidRPr="00F210B5">
        <w:rPr>
          <w:rFonts w:ascii="Times New Roman" w:hAnsi="Times New Roman"/>
          <w:b/>
          <w:sz w:val="24"/>
          <w:szCs w:val="24"/>
        </w:rPr>
        <w:t xml:space="preserve"> (1 mark)</w:t>
      </w:r>
    </w:p>
    <w:p w:rsidR="008069D5" w:rsidRPr="00EE79E8" w:rsidRDefault="008069D5" w:rsidP="00EE79E8">
      <w:pPr>
        <w:pStyle w:val="ListParagraph"/>
        <w:spacing w:beforeLines="40" w:before="96" w:line="240" w:lineRule="auto"/>
        <w:ind w:left="360"/>
        <w:jc w:val="both"/>
        <w:rPr>
          <w:rFonts w:ascii="Times New Roman" w:hAnsi="Times New Roman"/>
          <w:color w:val="000000"/>
          <w:sz w:val="24"/>
          <w:szCs w:val="24"/>
        </w:rPr>
      </w:pPr>
    </w:p>
    <w:p w:rsidR="00F210B5" w:rsidRPr="00F210B5" w:rsidRDefault="00F05236" w:rsidP="00F210B5">
      <w:pPr>
        <w:pStyle w:val="ListParagraph"/>
        <w:numPr>
          <w:ilvl w:val="0"/>
          <w:numId w:val="16"/>
        </w:numPr>
        <w:ind w:left="720"/>
        <w:rPr>
          <w:rFonts w:ascii="Times New Roman" w:hAnsi="Times New Roman"/>
          <w:sz w:val="24"/>
          <w:szCs w:val="24"/>
        </w:rPr>
      </w:pPr>
      <w:r w:rsidRPr="00F210B5">
        <w:rPr>
          <w:rFonts w:ascii="Times New Roman" w:hAnsi="Times New Roman"/>
          <w:sz w:val="24"/>
          <w:szCs w:val="24"/>
        </w:rPr>
        <w:t>A company conducting a study on e-commerce shopping habits divides customers into three groups based on income level (low, middle, high) and sele</w:t>
      </w:r>
      <w:r w:rsidR="00F210B5" w:rsidRPr="00F210B5">
        <w:rPr>
          <w:rFonts w:ascii="Times New Roman" w:hAnsi="Times New Roman"/>
          <w:sz w:val="24"/>
          <w:szCs w:val="24"/>
        </w:rPr>
        <w:t>cts a sample from each group.</w:t>
      </w:r>
    </w:p>
    <w:p w:rsidR="00F05236" w:rsidRPr="00F210B5" w:rsidRDefault="00F05236" w:rsidP="00F210B5">
      <w:pPr>
        <w:pStyle w:val="ListParagraph"/>
        <w:numPr>
          <w:ilvl w:val="0"/>
          <w:numId w:val="17"/>
        </w:numPr>
        <w:ind w:firstLine="630"/>
        <w:rPr>
          <w:rFonts w:ascii="Times New Roman" w:hAnsi="Times New Roman"/>
          <w:sz w:val="24"/>
          <w:szCs w:val="24"/>
        </w:rPr>
      </w:pPr>
      <w:r w:rsidRPr="00F210B5">
        <w:rPr>
          <w:rFonts w:ascii="Times New Roman" w:hAnsi="Times New Roman"/>
          <w:sz w:val="24"/>
          <w:szCs w:val="24"/>
        </w:rPr>
        <w:t xml:space="preserve">What type of sampling is this?                         </w:t>
      </w:r>
      <w:r w:rsidR="00637892" w:rsidRPr="00F210B5">
        <w:rPr>
          <w:rFonts w:ascii="Times New Roman" w:hAnsi="Times New Roman"/>
          <w:sz w:val="24"/>
          <w:szCs w:val="24"/>
        </w:rPr>
        <w:t xml:space="preserve">                   </w:t>
      </w:r>
      <w:r w:rsidRPr="00F210B5">
        <w:rPr>
          <w:rFonts w:ascii="Times New Roman" w:hAnsi="Times New Roman"/>
          <w:sz w:val="24"/>
          <w:szCs w:val="24"/>
        </w:rPr>
        <w:t xml:space="preserve"> </w:t>
      </w:r>
      <w:r w:rsidRPr="00F210B5">
        <w:rPr>
          <w:rFonts w:ascii="Times New Roman" w:hAnsi="Times New Roman"/>
          <w:b/>
          <w:sz w:val="24"/>
          <w:szCs w:val="24"/>
        </w:rPr>
        <w:t xml:space="preserve">    (2</w:t>
      </w:r>
      <w:r w:rsidR="00F210B5" w:rsidRPr="00F210B5">
        <w:rPr>
          <w:rFonts w:ascii="Times New Roman" w:hAnsi="Times New Roman"/>
          <w:b/>
          <w:sz w:val="24"/>
          <w:szCs w:val="24"/>
        </w:rPr>
        <w:t xml:space="preserve"> </w:t>
      </w:r>
      <w:r w:rsidRPr="00F210B5">
        <w:rPr>
          <w:rFonts w:ascii="Times New Roman" w:hAnsi="Times New Roman"/>
          <w:b/>
          <w:sz w:val="24"/>
          <w:szCs w:val="24"/>
        </w:rPr>
        <w:t>marks)</w:t>
      </w:r>
    </w:p>
    <w:p w:rsidR="00F05236" w:rsidRPr="00EE79E8" w:rsidRDefault="00F05236" w:rsidP="00F210B5">
      <w:pPr>
        <w:pStyle w:val="ListParagraph"/>
        <w:numPr>
          <w:ilvl w:val="0"/>
          <w:numId w:val="17"/>
        </w:numPr>
        <w:spacing w:line="240" w:lineRule="auto"/>
        <w:ind w:firstLine="630"/>
        <w:rPr>
          <w:rFonts w:ascii="Times New Roman" w:hAnsi="Times New Roman"/>
          <w:sz w:val="24"/>
          <w:szCs w:val="24"/>
        </w:rPr>
      </w:pPr>
      <w:r w:rsidRPr="00EE79E8">
        <w:rPr>
          <w:rFonts w:ascii="Times New Roman" w:hAnsi="Times New Roman"/>
          <w:sz w:val="24"/>
          <w:szCs w:val="24"/>
        </w:rPr>
        <w:t>Why is this method useful?</w:t>
      </w:r>
      <w:r w:rsidRPr="00EE79E8">
        <w:rPr>
          <w:rFonts w:ascii="Times New Roman" w:hAnsi="Times New Roman"/>
          <w:sz w:val="24"/>
          <w:szCs w:val="24"/>
        </w:rPr>
        <w:tab/>
      </w:r>
      <w:r w:rsidRPr="00EE79E8">
        <w:rPr>
          <w:rFonts w:ascii="Times New Roman" w:hAnsi="Times New Roman"/>
          <w:sz w:val="24"/>
          <w:szCs w:val="24"/>
        </w:rPr>
        <w:tab/>
      </w:r>
      <w:r w:rsidRPr="00EE79E8">
        <w:rPr>
          <w:rFonts w:ascii="Times New Roman" w:hAnsi="Times New Roman"/>
          <w:sz w:val="24"/>
          <w:szCs w:val="24"/>
        </w:rPr>
        <w:tab/>
      </w:r>
      <w:r w:rsidRPr="00EE79E8">
        <w:rPr>
          <w:rFonts w:ascii="Times New Roman" w:hAnsi="Times New Roman"/>
          <w:sz w:val="24"/>
          <w:szCs w:val="24"/>
        </w:rPr>
        <w:tab/>
      </w:r>
      <w:r w:rsidR="00F210B5" w:rsidRPr="00F210B5">
        <w:rPr>
          <w:rFonts w:ascii="Times New Roman" w:hAnsi="Times New Roman"/>
          <w:b/>
          <w:sz w:val="24"/>
          <w:szCs w:val="24"/>
        </w:rPr>
        <w:t xml:space="preserve">              (8 marks)</w:t>
      </w:r>
    </w:p>
    <w:p w:rsidR="00F210B5" w:rsidRDefault="00F210B5" w:rsidP="00EE79E8">
      <w:pPr>
        <w:spacing w:after="200"/>
        <w:contextualSpacing/>
        <w:jc w:val="both"/>
        <w:rPr>
          <w:b/>
        </w:rPr>
      </w:pPr>
    </w:p>
    <w:p w:rsidR="00CA6BF0" w:rsidRPr="00EE79E8" w:rsidRDefault="007749E3" w:rsidP="00EE79E8">
      <w:pPr>
        <w:spacing w:after="200"/>
        <w:contextualSpacing/>
        <w:jc w:val="both"/>
        <w:rPr>
          <w:b/>
        </w:rPr>
      </w:pPr>
      <w:r w:rsidRPr="00EE79E8">
        <w:rPr>
          <w:b/>
        </w:rPr>
        <w:t>QUESTION FOUR (20</w:t>
      </w:r>
      <w:r w:rsidR="00E33F92" w:rsidRPr="00EE79E8">
        <w:rPr>
          <w:b/>
        </w:rPr>
        <w:t xml:space="preserve"> </w:t>
      </w:r>
      <w:r w:rsidR="00CA6BF0" w:rsidRPr="00EE79E8">
        <w:rPr>
          <w:b/>
        </w:rPr>
        <w:t>MARKS)</w:t>
      </w:r>
    </w:p>
    <w:p w:rsidR="001D38F3" w:rsidRPr="00EE79E8" w:rsidRDefault="001D38F3" w:rsidP="00F210B5">
      <w:pPr>
        <w:pStyle w:val="BodyText"/>
        <w:numPr>
          <w:ilvl w:val="0"/>
          <w:numId w:val="18"/>
        </w:numPr>
        <w:spacing w:after="0"/>
        <w:jc w:val="both"/>
        <w:rPr>
          <w:sz w:val="24"/>
        </w:rPr>
      </w:pPr>
      <w:r w:rsidRPr="00EE79E8">
        <w:rPr>
          <w:sz w:val="24"/>
        </w:rPr>
        <w:t>A sample of students from Riara University had a mean age of 35 years with a standard deviation of 5 years. A student was randomly picked from a group of 200 students. Find the probability that the age of the student turned out to be as follows</w:t>
      </w:r>
    </w:p>
    <w:p w:rsidR="001D38F3" w:rsidRPr="00EE79E8" w:rsidRDefault="001D38F3" w:rsidP="003062E0">
      <w:pPr>
        <w:pStyle w:val="BodyText"/>
        <w:numPr>
          <w:ilvl w:val="2"/>
          <w:numId w:val="1"/>
        </w:numPr>
        <w:tabs>
          <w:tab w:val="clear" w:pos="2700"/>
          <w:tab w:val="num" w:pos="2340"/>
        </w:tabs>
        <w:spacing w:after="0"/>
        <w:ind w:left="2340"/>
        <w:jc w:val="both"/>
        <w:rPr>
          <w:sz w:val="24"/>
        </w:rPr>
      </w:pPr>
      <w:r w:rsidRPr="00EE79E8">
        <w:rPr>
          <w:sz w:val="24"/>
        </w:rPr>
        <w:t>Lying between 35 and 40</w:t>
      </w:r>
      <w:r w:rsidRPr="00EE79E8">
        <w:rPr>
          <w:sz w:val="24"/>
        </w:rPr>
        <w:tab/>
      </w:r>
      <w:r w:rsidRPr="00EE79E8">
        <w:rPr>
          <w:sz w:val="24"/>
        </w:rPr>
        <w:tab/>
      </w:r>
      <w:r w:rsidRPr="00EE79E8">
        <w:rPr>
          <w:sz w:val="24"/>
        </w:rPr>
        <w:tab/>
        <w:t xml:space="preserve">   </w:t>
      </w:r>
      <w:r w:rsidRPr="00F210B5">
        <w:rPr>
          <w:b/>
          <w:sz w:val="24"/>
        </w:rPr>
        <w:t>(4</w:t>
      </w:r>
      <w:r w:rsidR="00F210B5" w:rsidRPr="00F210B5">
        <w:rPr>
          <w:b/>
          <w:sz w:val="24"/>
        </w:rPr>
        <w:t xml:space="preserve"> </w:t>
      </w:r>
      <w:r w:rsidRPr="00F210B5">
        <w:rPr>
          <w:b/>
          <w:sz w:val="24"/>
        </w:rPr>
        <w:t>marks)</w:t>
      </w:r>
    </w:p>
    <w:p w:rsidR="001D38F3" w:rsidRPr="00F210B5" w:rsidRDefault="001D38F3" w:rsidP="003062E0">
      <w:pPr>
        <w:pStyle w:val="BodyText"/>
        <w:numPr>
          <w:ilvl w:val="2"/>
          <w:numId w:val="1"/>
        </w:numPr>
        <w:tabs>
          <w:tab w:val="clear" w:pos="2700"/>
          <w:tab w:val="num" w:pos="2340"/>
        </w:tabs>
        <w:spacing w:after="0"/>
        <w:ind w:left="2340"/>
        <w:jc w:val="both"/>
        <w:rPr>
          <w:b/>
          <w:sz w:val="24"/>
        </w:rPr>
      </w:pPr>
      <w:r w:rsidRPr="00EE79E8">
        <w:rPr>
          <w:sz w:val="24"/>
        </w:rPr>
        <w:t>Lying between 25 and 30</w:t>
      </w:r>
      <w:r w:rsidRPr="00EE79E8">
        <w:rPr>
          <w:sz w:val="24"/>
        </w:rPr>
        <w:tab/>
      </w:r>
      <w:r w:rsidRPr="00EE79E8">
        <w:rPr>
          <w:sz w:val="24"/>
        </w:rPr>
        <w:tab/>
      </w:r>
      <w:r w:rsidRPr="00EE79E8">
        <w:rPr>
          <w:sz w:val="24"/>
        </w:rPr>
        <w:tab/>
      </w:r>
      <w:r w:rsidR="00071C51" w:rsidRPr="00EE79E8">
        <w:rPr>
          <w:sz w:val="24"/>
        </w:rPr>
        <w:t xml:space="preserve">   </w:t>
      </w:r>
      <w:r w:rsidRPr="00F210B5">
        <w:rPr>
          <w:b/>
          <w:sz w:val="24"/>
        </w:rPr>
        <w:t>(4 marks)</w:t>
      </w:r>
    </w:p>
    <w:p w:rsidR="001D38F3" w:rsidRPr="00EE79E8" w:rsidRDefault="001D38F3" w:rsidP="003062E0">
      <w:pPr>
        <w:pStyle w:val="BodyText"/>
        <w:numPr>
          <w:ilvl w:val="2"/>
          <w:numId w:val="1"/>
        </w:numPr>
        <w:tabs>
          <w:tab w:val="clear" w:pos="2700"/>
          <w:tab w:val="num" w:pos="2340"/>
        </w:tabs>
        <w:spacing w:after="0"/>
        <w:ind w:left="2340"/>
        <w:jc w:val="both"/>
        <w:rPr>
          <w:sz w:val="24"/>
        </w:rPr>
      </w:pPr>
      <w:r w:rsidRPr="00EE79E8">
        <w:rPr>
          <w:sz w:val="24"/>
        </w:rPr>
        <w:t>Lying beyond 30 yrs</w:t>
      </w:r>
      <w:r w:rsidR="00637892">
        <w:rPr>
          <w:sz w:val="24"/>
        </w:rPr>
        <w:tab/>
      </w:r>
      <w:r w:rsidR="00637892">
        <w:rPr>
          <w:sz w:val="24"/>
        </w:rPr>
        <w:tab/>
      </w:r>
      <w:r w:rsidR="00637892">
        <w:rPr>
          <w:sz w:val="24"/>
        </w:rPr>
        <w:tab/>
      </w:r>
      <w:r w:rsidR="00F210B5">
        <w:rPr>
          <w:sz w:val="24"/>
        </w:rPr>
        <w:t xml:space="preserve">   </w:t>
      </w:r>
      <w:r w:rsidRPr="00F210B5">
        <w:rPr>
          <w:b/>
          <w:sz w:val="24"/>
        </w:rPr>
        <w:t>(4 marks)</w:t>
      </w:r>
    </w:p>
    <w:p w:rsidR="001D38F3" w:rsidRPr="00EE79E8" w:rsidRDefault="001D38F3" w:rsidP="00EE79E8">
      <w:pPr>
        <w:pStyle w:val="BodyText"/>
        <w:spacing w:after="0"/>
        <w:jc w:val="both"/>
        <w:rPr>
          <w:sz w:val="24"/>
        </w:rPr>
      </w:pPr>
    </w:p>
    <w:p w:rsidR="001D38F3" w:rsidRPr="00EE79E8" w:rsidRDefault="001D38F3" w:rsidP="00EE79E8">
      <w:pPr>
        <w:pStyle w:val="BodyText"/>
        <w:tabs>
          <w:tab w:val="num" w:pos="720"/>
        </w:tabs>
        <w:spacing w:after="0"/>
        <w:ind w:left="360" w:hanging="360"/>
        <w:jc w:val="both"/>
        <w:rPr>
          <w:color w:val="C00000"/>
          <w:sz w:val="24"/>
        </w:rPr>
      </w:pPr>
    </w:p>
    <w:p w:rsidR="00336493" w:rsidRPr="001061BB" w:rsidRDefault="00336493" w:rsidP="00F210B5">
      <w:pPr>
        <w:pStyle w:val="ListParagraph"/>
        <w:numPr>
          <w:ilvl w:val="0"/>
          <w:numId w:val="18"/>
        </w:numPr>
        <w:tabs>
          <w:tab w:val="left" w:pos="0"/>
          <w:tab w:val="left" w:pos="360"/>
        </w:tabs>
        <w:jc w:val="both"/>
        <w:rPr>
          <w:rFonts w:ascii="Times New Roman" w:eastAsia="Times New Roman" w:hAnsi="Times New Roman"/>
          <w:sz w:val="24"/>
          <w:szCs w:val="24"/>
          <w:lang w:val="en-US"/>
        </w:rPr>
      </w:pPr>
      <w:r w:rsidRPr="001061BB">
        <w:rPr>
          <w:rFonts w:ascii="Times New Roman" w:eastAsia="Times New Roman" w:hAnsi="Times New Roman"/>
          <w:sz w:val="24"/>
          <w:szCs w:val="24"/>
          <w:lang w:val="en-US"/>
        </w:rPr>
        <w:t>A firm administers a test to sales trainees before they go into the field. The management of the firm is interested in determining the relationship between the test scores and the sales made by the trainees at the end of one year in the field. The following data were collected for 10 sales personnel who have been in the field for one year.</w:t>
      </w:r>
    </w:p>
    <w:tbl>
      <w:tblPr>
        <w:tblW w:w="0" w:type="auto"/>
        <w:tblInd w:w="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8"/>
        <w:gridCol w:w="630"/>
        <w:gridCol w:w="630"/>
        <w:gridCol w:w="540"/>
        <w:gridCol w:w="576"/>
        <w:gridCol w:w="594"/>
        <w:gridCol w:w="630"/>
        <w:gridCol w:w="630"/>
        <w:gridCol w:w="630"/>
        <w:gridCol w:w="630"/>
        <w:gridCol w:w="720"/>
      </w:tblGrid>
      <w:tr w:rsidR="00336493" w:rsidRPr="0000065C" w:rsidTr="00385D27">
        <w:tc>
          <w:tcPr>
            <w:tcW w:w="2358" w:type="dxa"/>
          </w:tcPr>
          <w:p w:rsidR="00336493" w:rsidRPr="0000065C" w:rsidRDefault="00336493" w:rsidP="00385D27">
            <w:pPr>
              <w:jc w:val="both"/>
            </w:pPr>
            <w:r w:rsidRPr="0000065C">
              <w:t xml:space="preserve">Salesperson Number </w:t>
            </w:r>
          </w:p>
        </w:tc>
        <w:tc>
          <w:tcPr>
            <w:tcW w:w="630" w:type="dxa"/>
          </w:tcPr>
          <w:p w:rsidR="00336493" w:rsidRPr="0000065C" w:rsidRDefault="00336493" w:rsidP="00385D27">
            <w:pPr>
              <w:jc w:val="both"/>
            </w:pPr>
            <w:r w:rsidRPr="0000065C">
              <w:t>1</w:t>
            </w:r>
          </w:p>
        </w:tc>
        <w:tc>
          <w:tcPr>
            <w:tcW w:w="630" w:type="dxa"/>
          </w:tcPr>
          <w:p w:rsidR="00336493" w:rsidRPr="0000065C" w:rsidRDefault="00336493" w:rsidP="00385D27">
            <w:pPr>
              <w:jc w:val="both"/>
            </w:pPr>
            <w:r w:rsidRPr="0000065C">
              <w:t>2</w:t>
            </w:r>
          </w:p>
        </w:tc>
        <w:tc>
          <w:tcPr>
            <w:tcW w:w="540" w:type="dxa"/>
          </w:tcPr>
          <w:p w:rsidR="00336493" w:rsidRPr="0000065C" w:rsidRDefault="00336493" w:rsidP="00385D27">
            <w:pPr>
              <w:jc w:val="both"/>
            </w:pPr>
            <w:r w:rsidRPr="0000065C">
              <w:t>3</w:t>
            </w:r>
          </w:p>
        </w:tc>
        <w:tc>
          <w:tcPr>
            <w:tcW w:w="576" w:type="dxa"/>
          </w:tcPr>
          <w:p w:rsidR="00336493" w:rsidRPr="0000065C" w:rsidRDefault="00336493" w:rsidP="00385D27">
            <w:pPr>
              <w:jc w:val="both"/>
            </w:pPr>
            <w:r w:rsidRPr="0000065C">
              <w:t>4</w:t>
            </w:r>
          </w:p>
        </w:tc>
        <w:tc>
          <w:tcPr>
            <w:tcW w:w="594" w:type="dxa"/>
          </w:tcPr>
          <w:p w:rsidR="00336493" w:rsidRPr="0000065C" w:rsidRDefault="00336493" w:rsidP="00385D27">
            <w:pPr>
              <w:jc w:val="both"/>
            </w:pPr>
            <w:r w:rsidRPr="0000065C">
              <w:t>5</w:t>
            </w:r>
          </w:p>
        </w:tc>
        <w:tc>
          <w:tcPr>
            <w:tcW w:w="630" w:type="dxa"/>
          </w:tcPr>
          <w:p w:rsidR="00336493" w:rsidRPr="0000065C" w:rsidRDefault="00336493" w:rsidP="00385D27">
            <w:pPr>
              <w:jc w:val="both"/>
            </w:pPr>
            <w:r w:rsidRPr="0000065C">
              <w:t>6</w:t>
            </w:r>
          </w:p>
        </w:tc>
        <w:tc>
          <w:tcPr>
            <w:tcW w:w="630" w:type="dxa"/>
          </w:tcPr>
          <w:p w:rsidR="00336493" w:rsidRPr="0000065C" w:rsidRDefault="00336493" w:rsidP="00385D27">
            <w:pPr>
              <w:jc w:val="both"/>
            </w:pPr>
            <w:r w:rsidRPr="0000065C">
              <w:t>7</w:t>
            </w:r>
          </w:p>
        </w:tc>
        <w:tc>
          <w:tcPr>
            <w:tcW w:w="630" w:type="dxa"/>
          </w:tcPr>
          <w:p w:rsidR="00336493" w:rsidRPr="0000065C" w:rsidRDefault="00336493" w:rsidP="00385D27">
            <w:pPr>
              <w:jc w:val="both"/>
            </w:pPr>
            <w:r w:rsidRPr="0000065C">
              <w:t>8</w:t>
            </w:r>
          </w:p>
        </w:tc>
        <w:tc>
          <w:tcPr>
            <w:tcW w:w="630" w:type="dxa"/>
          </w:tcPr>
          <w:p w:rsidR="00336493" w:rsidRPr="0000065C" w:rsidRDefault="00336493" w:rsidP="00385D27">
            <w:pPr>
              <w:jc w:val="both"/>
            </w:pPr>
            <w:r w:rsidRPr="0000065C">
              <w:t>9</w:t>
            </w:r>
          </w:p>
        </w:tc>
        <w:tc>
          <w:tcPr>
            <w:tcW w:w="720" w:type="dxa"/>
          </w:tcPr>
          <w:p w:rsidR="00336493" w:rsidRPr="0000065C" w:rsidRDefault="00336493" w:rsidP="00385D27">
            <w:pPr>
              <w:jc w:val="both"/>
            </w:pPr>
            <w:r w:rsidRPr="0000065C">
              <w:t>10</w:t>
            </w:r>
          </w:p>
        </w:tc>
      </w:tr>
      <w:tr w:rsidR="00336493" w:rsidRPr="0000065C" w:rsidTr="00385D27">
        <w:tc>
          <w:tcPr>
            <w:tcW w:w="2358" w:type="dxa"/>
          </w:tcPr>
          <w:p w:rsidR="00336493" w:rsidRPr="0000065C" w:rsidRDefault="00336493" w:rsidP="00385D27">
            <w:pPr>
              <w:jc w:val="both"/>
            </w:pPr>
            <w:r w:rsidRPr="0000065C">
              <w:t>Test Score</w:t>
            </w:r>
          </w:p>
        </w:tc>
        <w:tc>
          <w:tcPr>
            <w:tcW w:w="630" w:type="dxa"/>
          </w:tcPr>
          <w:p w:rsidR="00336493" w:rsidRPr="0000065C" w:rsidRDefault="00336493" w:rsidP="00385D27">
            <w:pPr>
              <w:jc w:val="both"/>
            </w:pPr>
            <w:r w:rsidRPr="0000065C">
              <w:t>2.6</w:t>
            </w:r>
          </w:p>
        </w:tc>
        <w:tc>
          <w:tcPr>
            <w:tcW w:w="630" w:type="dxa"/>
          </w:tcPr>
          <w:p w:rsidR="00336493" w:rsidRPr="0000065C" w:rsidRDefault="00336493" w:rsidP="00385D27">
            <w:pPr>
              <w:jc w:val="both"/>
            </w:pPr>
            <w:r w:rsidRPr="0000065C">
              <w:t>3.7</w:t>
            </w:r>
          </w:p>
        </w:tc>
        <w:tc>
          <w:tcPr>
            <w:tcW w:w="540" w:type="dxa"/>
          </w:tcPr>
          <w:p w:rsidR="00336493" w:rsidRPr="0000065C" w:rsidRDefault="00336493" w:rsidP="00385D27">
            <w:pPr>
              <w:jc w:val="both"/>
            </w:pPr>
            <w:r w:rsidRPr="0000065C">
              <w:t>2.4</w:t>
            </w:r>
          </w:p>
        </w:tc>
        <w:tc>
          <w:tcPr>
            <w:tcW w:w="576" w:type="dxa"/>
          </w:tcPr>
          <w:p w:rsidR="00336493" w:rsidRPr="0000065C" w:rsidRDefault="00336493" w:rsidP="00385D27">
            <w:pPr>
              <w:jc w:val="both"/>
            </w:pPr>
            <w:r w:rsidRPr="0000065C">
              <w:t>4.5</w:t>
            </w:r>
          </w:p>
        </w:tc>
        <w:tc>
          <w:tcPr>
            <w:tcW w:w="594" w:type="dxa"/>
          </w:tcPr>
          <w:p w:rsidR="00336493" w:rsidRPr="0000065C" w:rsidRDefault="00336493" w:rsidP="00385D27">
            <w:pPr>
              <w:jc w:val="both"/>
            </w:pPr>
            <w:r w:rsidRPr="0000065C">
              <w:t>2.6</w:t>
            </w:r>
          </w:p>
        </w:tc>
        <w:tc>
          <w:tcPr>
            <w:tcW w:w="630" w:type="dxa"/>
          </w:tcPr>
          <w:p w:rsidR="00336493" w:rsidRPr="0000065C" w:rsidRDefault="00336493" w:rsidP="00385D27">
            <w:pPr>
              <w:jc w:val="both"/>
            </w:pPr>
            <w:r w:rsidRPr="0000065C">
              <w:t>5.0</w:t>
            </w:r>
          </w:p>
        </w:tc>
        <w:tc>
          <w:tcPr>
            <w:tcW w:w="630" w:type="dxa"/>
          </w:tcPr>
          <w:p w:rsidR="00336493" w:rsidRPr="0000065C" w:rsidRDefault="00336493" w:rsidP="00385D27">
            <w:pPr>
              <w:jc w:val="both"/>
            </w:pPr>
            <w:r w:rsidRPr="0000065C">
              <w:t>2.8</w:t>
            </w:r>
          </w:p>
        </w:tc>
        <w:tc>
          <w:tcPr>
            <w:tcW w:w="630" w:type="dxa"/>
          </w:tcPr>
          <w:p w:rsidR="00336493" w:rsidRPr="0000065C" w:rsidRDefault="00336493" w:rsidP="00385D27">
            <w:pPr>
              <w:jc w:val="both"/>
            </w:pPr>
            <w:r w:rsidRPr="0000065C">
              <w:t>3.0</w:t>
            </w:r>
          </w:p>
        </w:tc>
        <w:tc>
          <w:tcPr>
            <w:tcW w:w="630" w:type="dxa"/>
          </w:tcPr>
          <w:p w:rsidR="00336493" w:rsidRPr="0000065C" w:rsidRDefault="00336493" w:rsidP="00385D27">
            <w:pPr>
              <w:jc w:val="both"/>
            </w:pPr>
            <w:r w:rsidRPr="0000065C">
              <w:t>4.0</w:t>
            </w:r>
          </w:p>
        </w:tc>
        <w:tc>
          <w:tcPr>
            <w:tcW w:w="720" w:type="dxa"/>
          </w:tcPr>
          <w:p w:rsidR="00336493" w:rsidRPr="0000065C" w:rsidRDefault="00336493" w:rsidP="00385D27">
            <w:pPr>
              <w:jc w:val="both"/>
            </w:pPr>
            <w:r w:rsidRPr="0000065C">
              <w:t>3.4</w:t>
            </w:r>
          </w:p>
        </w:tc>
      </w:tr>
      <w:tr w:rsidR="00336493" w:rsidRPr="0000065C" w:rsidTr="00385D27">
        <w:tc>
          <w:tcPr>
            <w:tcW w:w="2358" w:type="dxa"/>
          </w:tcPr>
          <w:p w:rsidR="00336493" w:rsidRPr="0000065C" w:rsidRDefault="00336493" w:rsidP="00385D27">
            <w:pPr>
              <w:jc w:val="both"/>
            </w:pPr>
            <w:r w:rsidRPr="0000065C">
              <w:t>Number of units sold</w:t>
            </w:r>
          </w:p>
        </w:tc>
        <w:tc>
          <w:tcPr>
            <w:tcW w:w="630" w:type="dxa"/>
          </w:tcPr>
          <w:p w:rsidR="00336493" w:rsidRPr="0000065C" w:rsidRDefault="00336493" w:rsidP="00385D27">
            <w:pPr>
              <w:jc w:val="both"/>
            </w:pPr>
            <w:r w:rsidRPr="0000065C">
              <w:t>95</w:t>
            </w:r>
          </w:p>
        </w:tc>
        <w:tc>
          <w:tcPr>
            <w:tcW w:w="630" w:type="dxa"/>
          </w:tcPr>
          <w:p w:rsidR="00336493" w:rsidRPr="0000065C" w:rsidRDefault="00336493" w:rsidP="00385D27">
            <w:pPr>
              <w:jc w:val="both"/>
            </w:pPr>
            <w:r w:rsidRPr="0000065C">
              <w:t>140</w:t>
            </w:r>
          </w:p>
        </w:tc>
        <w:tc>
          <w:tcPr>
            <w:tcW w:w="540" w:type="dxa"/>
          </w:tcPr>
          <w:p w:rsidR="00336493" w:rsidRPr="0000065C" w:rsidRDefault="00336493" w:rsidP="00385D27">
            <w:pPr>
              <w:jc w:val="both"/>
            </w:pPr>
            <w:r w:rsidRPr="0000065C">
              <w:t>85</w:t>
            </w:r>
          </w:p>
        </w:tc>
        <w:tc>
          <w:tcPr>
            <w:tcW w:w="576" w:type="dxa"/>
          </w:tcPr>
          <w:p w:rsidR="00336493" w:rsidRPr="0000065C" w:rsidRDefault="00336493" w:rsidP="00385D27">
            <w:pPr>
              <w:jc w:val="both"/>
            </w:pPr>
            <w:r w:rsidRPr="0000065C">
              <w:t>180</w:t>
            </w:r>
          </w:p>
        </w:tc>
        <w:tc>
          <w:tcPr>
            <w:tcW w:w="594" w:type="dxa"/>
          </w:tcPr>
          <w:p w:rsidR="00336493" w:rsidRPr="0000065C" w:rsidRDefault="00336493" w:rsidP="00385D27">
            <w:pPr>
              <w:jc w:val="both"/>
            </w:pPr>
            <w:r w:rsidRPr="0000065C">
              <w:t>100</w:t>
            </w:r>
          </w:p>
        </w:tc>
        <w:tc>
          <w:tcPr>
            <w:tcW w:w="630" w:type="dxa"/>
          </w:tcPr>
          <w:p w:rsidR="00336493" w:rsidRPr="0000065C" w:rsidRDefault="00336493" w:rsidP="00385D27">
            <w:pPr>
              <w:jc w:val="both"/>
            </w:pPr>
            <w:r w:rsidRPr="0000065C">
              <w:t>195</w:t>
            </w:r>
          </w:p>
        </w:tc>
        <w:tc>
          <w:tcPr>
            <w:tcW w:w="630" w:type="dxa"/>
          </w:tcPr>
          <w:p w:rsidR="00336493" w:rsidRPr="0000065C" w:rsidRDefault="00336493" w:rsidP="00385D27">
            <w:pPr>
              <w:jc w:val="both"/>
            </w:pPr>
            <w:r w:rsidRPr="0000065C">
              <w:t>115</w:t>
            </w:r>
          </w:p>
        </w:tc>
        <w:tc>
          <w:tcPr>
            <w:tcW w:w="630" w:type="dxa"/>
          </w:tcPr>
          <w:p w:rsidR="00336493" w:rsidRPr="0000065C" w:rsidRDefault="00336493" w:rsidP="00385D27">
            <w:pPr>
              <w:jc w:val="both"/>
            </w:pPr>
            <w:r w:rsidRPr="0000065C">
              <w:t>136</w:t>
            </w:r>
          </w:p>
        </w:tc>
        <w:tc>
          <w:tcPr>
            <w:tcW w:w="630" w:type="dxa"/>
          </w:tcPr>
          <w:p w:rsidR="00336493" w:rsidRPr="0000065C" w:rsidRDefault="00336493" w:rsidP="00385D27">
            <w:pPr>
              <w:jc w:val="both"/>
            </w:pPr>
            <w:r w:rsidRPr="0000065C">
              <w:t>175</w:t>
            </w:r>
          </w:p>
        </w:tc>
        <w:tc>
          <w:tcPr>
            <w:tcW w:w="720" w:type="dxa"/>
          </w:tcPr>
          <w:p w:rsidR="00336493" w:rsidRPr="0000065C" w:rsidRDefault="00336493" w:rsidP="00385D27">
            <w:pPr>
              <w:jc w:val="both"/>
            </w:pPr>
            <w:r w:rsidRPr="0000065C">
              <w:t>150</w:t>
            </w:r>
          </w:p>
        </w:tc>
      </w:tr>
    </w:tbl>
    <w:p w:rsidR="001061BB" w:rsidRPr="001061BB" w:rsidRDefault="00336493" w:rsidP="001061BB">
      <w:pPr>
        <w:pStyle w:val="ListParagraph"/>
        <w:numPr>
          <w:ilvl w:val="0"/>
          <w:numId w:val="19"/>
        </w:numPr>
        <w:ind w:left="1710" w:hanging="90"/>
        <w:jc w:val="both"/>
        <w:rPr>
          <w:rFonts w:ascii="Times New Roman" w:eastAsia="Times New Roman" w:hAnsi="Times New Roman"/>
          <w:sz w:val="24"/>
          <w:szCs w:val="24"/>
          <w:lang w:val="en-US"/>
        </w:rPr>
      </w:pPr>
      <w:r w:rsidRPr="001061BB">
        <w:rPr>
          <w:rFonts w:ascii="Times New Roman" w:eastAsia="Times New Roman" w:hAnsi="Times New Roman"/>
          <w:sz w:val="24"/>
          <w:szCs w:val="24"/>
          <w:lang w:val="en-US"/>
        </w:rPr>
        <w:t>Find the least squares regression line by identifying the appropriate dependent and independent variable</w:t>
      </w:r>
      <w:r w:rsidRPr="001061BB">
        <w:rPr>
          <w:rFonts w:ascii="Times New Roman" w:eastAsia="Times New Roman" w:hAnsi="Times New Roman"/>
          <w:sz w:val="24"/>
          <w:szCs w:val="24"/>
          <w:lang w:val="en-US"/>
        </w:rPr>
        <w:tab/>
      </w:r>
      <w:r w:rsidRPr="001061BB">
        <w:rPr>
          <w:rFonts w:ascii="Times New Roman" w:eastAsia="Times New Roman" w:hAnsi="Times New Roman"/>
          <w:sz w:val="24"/>
          <w:szCs w:val="24"/>
          <w:lang w:val="en-US"/>
        </w:rPr>
        <w:tab/>
      </w:r>
      <w:r w:rsidRPr="001061BB">
        <w:rPr>
          <w:rFonts w:ascii="Times New Roman" w:eastAsia="Times New Roman" w:hAnsi="Times New Roman"/>
          <w:sz w:val="24"/>
          <w:szCs w:val="24"/>
          <w:lang w:val="en-US"/>
        </w:rPr>
        <w:tab/>
      </w:r>
      <w:r w:rsidRPr="001061BB">
        <w:rPr>
          <w:rFonts w:ascii="Times New Roman" w:eastAsia="Times New Roman" w:hAnsi="Times New Roman"/>
          <w:sz w:val="24"/>
          <w:szCs w:val="24"/>
          <w:lang w:val="en-US"/>
        </w:rPr>
        <w:tab/>
      </w:r>
      <w:r w:rsidRPr="001061BB">
        <w:rPr>
          <w:rFonts w:ascii="Times New Roman" w:eastAsia="Times New Roman" w:hAnsi="Times New Roman"/>
          <w:sz w:val="24"/>
          <w:szCs w:val="24"/>
          <w:lang w:val="en-US"/>
        </w:rPr>
        <w:tab/>
      </w:r>
      <w:bookmarkStart w:id="0" w:name="_GoBack"/>
      <w:r w:rsidRPr="001061BB">
        <w:rPr>
          <w:rFonts w:ascii="Times New Roman" w:eastAsia="Times New Roman" w:hAnsi="Times New Roman"/>
          <w:b/>
          <w:sz w:val="24"/>
          <w:szCs w:val="24"/>
          <w:lang w:val="en-US"/>
        </w:rPr>
        <w:tab/>
        <w:t>(6 marks)</w:t>
      </w:r>
      <w:r w:rsidRPr="001061BB">
        <w:rPr>
          <w:rFonts w:ascii="Times New Roman" w:eastAsia="Times New Roman" w:hAnsi="Times New Roman"/>
          <w:b/>
          <w:sz w:val="24"/>
          <w:szCs w:val="24"/>
          <w:lang w:val="en-US"/>
        </w:rPr>
        <w:tab/>
      </w:r>
      <w:bookmarkEnd w:id="0"/>
    </w:p>
    <w:p w:rsidR="003B4FBB" w:rsidRPr="001061BB" w:rsidRDefault="00336493" w:rsidP="001061BB">
      <w:pPr>
        <w:pStyle w:val="ListParagraph"/>
        <w:numPr>
          <w:ilvl w:val="0"/>
          <w:numId w:val="19"/>
        </w:numPr>
        <w:ind w:left="1710" w:hanging="90"/>
        <w:jc w:val="both"/>
        <w:rPr>
          <w:rFonts w:ascii="Times New Roman" w:eastAsia="Times New Roman" w:hAnsi="Times New Roman"/>
          <w:sz w:val="24"/>
          <w:szCs w:val="24"/>
          <w:lang w:val="en-US"/>
        </w:rPr>
      </w:pPr>
      <w:r w:rsidRPr="001061BB">
        <w:rPr>
          <w:rFonts w:ascii="Times New Roman" w:eastAsia="Times New Roman" w:hAnsi="Times New Roman"/>
          <w:sz w:val="24"/>
          <w:szCs w:val="24"/>
          <w:lang w:val="en-US"/>
        </w:rPr>
        <w:t xml:space="preserve">Predict the number of units that would be sold </w:t>
      </w:r>
      <w:r w:rsidRPr="001061BB">
        <w:rPr>
          <w:rFonts w:ascii="Times New Roman" w:eastAsia="Times New Roman" w:hAnsi="Times New Roman"/>
          <w:sz w:val="24"/>
          <w:szCs w:val="24"/>
          <w:lang w:val="en-US"/>
        </w:rPr>
        <w:tab/>
      </w:r>
      <w:r w:rsidRPr="001061BB">
        <w:rPr>
          <w:rFonts w:ascii="Times New Roman" w:eastAsia="Times New Roman" w:hAnsi="Times New Roman"/>
          <w:sz w:val="24"/>
          <w:szCs w:val="24"/>
          <w:lang w:val="en-US"/>
        </w:rPr>
        <w:tab/>
      </w:r>
      <w:r w:rsidRPr="001061BB">
        <w:rPr>
          <w:rFonts w:ascii="Times New Roman" w:eastAsia="Times New Roman" w:hAnsi="Times New Roman"/>
          <w:sz w:val="24"/>
          <w:szCs w:val="24"/>
          <w:lang w:val="en-US"/>
        </w:rPr>
        <w:tab/>
      </w:r>
      <w:r w:rsidR="00FF1114" w:rsidRPr="001061BB">
        <w:rPr>
          <w:rFonts w:ascii="Times New Roman" w:eastAsia="Times New Roman" w:hAnsi="Times New Roman"/>
          <w:b/>
          <w:sz w:val="24"/>
          <w:szCs w:val="24"/>
          <w:lang w:val="en-US"/>
        </w:rPr>
        <w:t>(</w:t>
      </w:r>
      <w:r w:rsidRPr="001061BB">
        <w:rPr>
          <w:rFonts w:ascii="Times New Roman" w:eastAsia="Times New Roman" w:hAnsi="Times New Roman"/>
          <w:b/>
          <w:sz w:val="24"/>
          <w:szCs w:val="24"/>
          <w:lang w:val="en-US"/>
        </w:rPr>
        <w:t>2</w:t>
      </w:r>
      <w:r w:rsidR="001061BB" w:rsidRPr="001061BB">
        <w:rPr>
          <w:rFonts w:ascii="Times New Roman" w:eastAsia="Times New Roman" w:hAnsi="Times New Roman"/>
          <w:b/>
          <w:sz w:val="24"/>
          <w:szCs w:val="24"/>
          <w:lang w:val="en-US"/>
        </w:rPr>
        <w:t xml:space="preserve"> marks)</w:t>
      </w:r>
    </w:p>
    <w:p w:rsidR="00981595" w:rsidRPr="008069D5" w:rsidRDefault="003B4FBB" w:rsidP="00EE79E8">
      <w:pPr>
        <w:pStyle w:val="BodyText"/>
        <w:spacing w:after="0"/>
        <w:ind w:left="7200" w:firstLine="720"/>
        <w:jc w:val="both"/>
        <w:rPr>
          <w:color w:val="FF0000"/>
          <w:sz w:val="24"/>
        </w:rPr>
      </w:pPr>
      <w:r w:rsidRPr="008069D5">
        <w:rPr>
          <w:sz w:val="24"/>
        </w:rPr>
        <w:tab/>
      </w:r>
      <w:r w:rsidRPr="008069D5">
        <w:rPr>
          <w:sz w:val="24"/>
        </w:rPr>
        <w:tab/>
      </w:r>
    </w:p>
    <w:sectPr w:rsidR="00981595" w:rsidRPr="008069D5" w:rsidSect="001061BB">
      <w:footerReference w:type="even" r:id="rId8"/>
      <w:pgSz w:w="12240" w:h="15840"/>
      <w:pgMar w:top="810" w:right="1260" w:bottom="63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E4849" w:rsidRDefault="00AE4849">
      <w:r>
        <w:separator/>
      </w:r>
    </w:p>
  </w:endnote>
  <w:endnote w:type="continuationSeparator" w:id="0">
    <w:p w:rsidR="00AE4849" w:rsidRDefault="00AE48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069D5" w:rsidRDefault="008069D5" w:rsidP="008C196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8069D5" w:rsidRDefault="008069D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E4849" w:rsidRDefault="00AE4849">
      <w:r>
        <w:separator/>
      </w:r>
    </w:p>
  </w:footnote>
  <w:footnote w:type="continuationSeparator" w:id="0">
    <w:p w:rsidR="00AE4849" w:rsidRDefault="00AE484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8C30F7"/>
    <w:multiLevelType w:val="hybridMultilevel"/>
    <w:tmpl w:val="ED5ECE8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EF175EF"/>
    <w:multiLevelType w:val="hybridMultilevel"/>
    <w:tmpl w:val="385A35F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0C04202"/>
    <w:multiLevelType w:val="hybridMultilevel"/>
    <w:tmpl w:val="2212973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1E469A5"/>
    <w:multiLevelType w:val="hybridMultilevel"/>
    <w:tmpl w:val="4DFC1414"/>
    <w:lvl w:ilvl="0" w:tplc="8ED2742A">
      <w:start w:val="1"/>
      <w:numFmt w:val="lowerRoman"/>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nsid w:val="28C55871"/>
    <w:multiLevelType w:val="hybridMultilevel"/>
    <w:tmpl w:val="F8BAAC8E"/>
    <w:lvl w:ilvl="0" w:tplc="F804638A">
      <w:start w:val="1"/>
      <w:numFmt w:val="lowerLetter"/>
      <w:lvlText w:val="%1)"/>
      <w:lvlJc w:val="left"/>
      <w:pPr>
        <w:ind w:left="720" w:hanging="360"/>
      </w:pPr>
      <w:rPr>
        <w:b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A9C4E10"/>
    <w:multiLevelType w:val="hybridMultilevel"/>
    <w:tmpl w:val="D2B88FFC"/>
    <w:lvl w:ilvl="0" w:tplc="2F68397C">
      <w:start w:val="1"/>
      <w:numFmt w:val="lowerRoman"/>
      <w:lvlText w:val="%1)"/>
      <w:lvlJc w:val="left"/>
      <w:pPr>
        <w:ind w:left="1080" w:hanging="720"/>
      </w:pPr>
      <w:rPr>
        <w:rFonts w:ascii="Times New Roman" w:eastAsia="Times New Roman" w:hAnsi="Times New Roman" w:cs="Times New Roman"/>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CB26C61"/>
    <w:multiLevelType w:val="hybridMultilevel"/>
    <w:tmpl w:val="3DA20120"/>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335D3E1C"/>
    <w:multiLevelType w:val="hybridMultilevel"/>
    <w:tmpl w:val="F1BE9182"/>
    <w:lvl w:ilvl="0" w:tplc="A956FD80">
      <w:start w:val="2"/>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4776E6B"/>
    <w:multiLevelType w:val="hybridMultilevel"/>
    <w:tmpl w:val="9420173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5CC1509"/>
    <w:multiLevelType w:val="hybridMultilevel"/>
    <w:tmpl w:val="02B41502"/>
    <w:lvl w:ilvl="0" w:tplc="4D76006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D1A5F04"/>
    <w:multiLevelType w:val="hybridMultilevel"/>
    <w:tmpl w:val="03845C18"/>
    <w:lvl w:ilvl="0" w:tplc="04090017">
      <w:start w:val="1"/>
      <w:numFmt w:val="lowerLetter"/>
      <w:lvlText w:val="%1)"/>
      <w:lvlJc w:val="left"/>
      <w:pPr>
        <w:tabs>
          <w:tab w:val="num" w:pos="720"/>
        </w:tabs>
        <w:ind w:left="720" w:hanging="360"/>
      </w:pPr>
      <w:rPr>
        <w:rFonts w:hint="default"/>
      </w:rPr>
    </w:lvl>
    <w:lvl w:ilvl="1" w:tplc="0EE4AC22">
      <w:start w:val="1"/>
      <w:numFmt w:val="decimal"/>
      <w:lvlText w:val="%2."/>
      <w:lvlJc w:val="left"/>
      <w:pPr>
        <w:tabs>
          <w:tab w:val="num" w:pos="1440"/>
        </w:tabs>
        <w:ind w:left="1440" w:hanging="360"/>
      </w:pPr>
      <w:rPr>
        <w:rFonts w:hint="default"/>
      </w:rPr>
    </w:lvl>
    <w:lvl w:ilvl="2" w:tplc="8ED2742A">
      <w:start w:val="1"/>
      <w:numFmt w:val="lowerRoman"/>
      <w:lvlText w:val="%3."/>
      <w:lvlJc w:val="left"/>
      <w:pPr>
        <w:tabs>
          <w:tab w:val="num" w:pos="2700"/>
        </w:tabs>
        <w:ind w:left="2700" w:hanging="72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40734789"/>
    <w:multiLevelType w:val="hybridMultilevel"/>
    <w:tmpl w:val="5120AFA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1F05E9B"/>
    <w:multiLevelType w:val="multilevel"/>
    <w:tmpl w:val="41F05E9B"/>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44C87299"/>
    <w:multiLevelType w:val="hybridMultilevel"/>
    <w:tmpl w:val="4F782AD8"/>
    <w:lvl w:ilvl="0" w:tplc="F804638A">
      <w:start w:val="1"/>
      <w:numFmt w:val="lowerLetter"/>
      <w:lvlText w:val="%1)"/>
      <w:lvlJc w:val="left"/>
      <w:pPr>
        <w:ind w:left="720" w:hanging="360"/>
      </w:pPr>
      <w:rPr>
        <w:b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5E44985"/>
    <w:multiLevelType w:val="multilevel"/>
    <w:tmpl w:val="55E44985"/>
    <w:lvl w:ilvl="0">
      <w:start w:val="1"/>
      <w:numFmt w:val="decimal"/>
      <w:lvlText w:val="%1."/>
      <w:lvlJc w:val="left"/>
      <w:pPr>
        <w:ind w:left="360" w:hanging="360"/>
      </w:p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5">
    <w:nsid w:val="646E2152"/>
    <w:multiLevelType w:val="hybridMultilevel"/>
    <w:tmpl w:val="6B6451F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8513E05"/>
    <w:multiLevelType w:val="hybridMultilevel"/>
    <w:tmpl w:val="FDD4373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BE9260C"/>
    <w:multiLevelType w:val="hybridMultilevel"/>
    <w:tmpl w:val="9056ABE4"/>
    <w:lvl w:ilvl="0" w:tplc="A956FD80">
      <w:start w:val="2"/>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B262499"/>
    <w:multiLevelType w:val="hybridMultilevel"/>
    <w:tmpl w:val="F8BAAC8E"/>
    <w:lvl w:ilvl="0" w:tplc="F804638A">
      <w:start w:val="1"/>
      <w:numFmt w:val="lowerLetter"/>
      <w:lvlText w:val="%1)"/>
      <w:lvlJc w:val="left"/>
      <w:pPr>
        <w:ind w:left="720" w:hanging="360"/>
      </w:pPr>
      <w:rPr>
        <w:b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9"/>
  </w:num>
  <w:num w:numId="3">
    <w:abstractNumId w:val="11"/>
  </w:num>
  <w:num w:numId="4">
    <w:abstractNumId w:val="15"/>
  </w:num>
  <w:num w:numId="5">
    <w:abstractNumId w:val="5"/>
  </w:num>
  <w:num w:numId="6">
    <w:abstractNumId w:val="12"/>
  </w:num>
  <w:num w:numId="7">
    <w:abstractNumId w:val="14"/>
  </w:num>
  <w:num w:numId="8">
    <w:abstractNumId w:val="13"/>
  </w:num>
  <w:num w:numId="9">
    <w:abstractNumId w:val="8"/>
  </w:num>
  <w:num w:numId="10">
    <w:abstractNumId w:val="18"/>
  </w:num>
  <w:num w:numId="11">
    <w:abstractNumId w:val="2"/>
  </w:num>
  <w:num w:numId="12">
    <w:abstractNumId w:val="4"/>
  </w:num>
  <w:num w:numId="13">
    <w:abstractNumId w:val="3"/>
  </w:num>
  <w:num w:numId="14">
    <w:abstractNumId w:val="16"/>
  </w:num>
  <w:num w:numId="15">
    <w:abstractNumId w:val="17"/>
  </w:num>
  <w:num w:numId="16">
    <w:abstractNumId w:val="7"/>
  </w:num>
  <w:num w:numId="17">
    <w:abstractNumId w:val="6"/>
  </w:num>
  <w:num w:numId="18">
    <w:abstractNumId w:val="0"/>
  </w:num>
  <w:num w:numId="19">
    <w:abstractNumId w:val="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1964"/>
    <w:rsid w:val="000012D3"/>
    <w:rsid w:val="000100AB"/>
    <w:rsid w:val="00014494"/>
    <w:rsid w:val="0002432F"/>
    <w:rsid w:val="00026BDE"/>
    <w:rsid w:val="00027AF3"/>
    <w:rsid w:val="00036EAC"/>
    <w:rsid w:val="000376C0"/>
    <w:rsid w:val="000437DD"/>
    <w:rsid w:val="00051665"/>
    <w:rsid w:val="00055805"/>
    <w:rsid w:val="00061822"/>
    <w:rsid w:val="00071C51"/>
    <w:rsid w:val="00081825"/>
    <w:rsid w:val="00081F4D"/>
    <w:rsid w:val="00090B82"/>
    <w:rsid w:val="00092F43"/>
    <w:rsid w:val="00095E7B"/>
    <w:rsid w:val="000B6873"/>
    <w:rsid w:val="000C52D9"/>
    <w:rsid w:val="000F7117"/>
    <w:rsid w:val="001061BB"/>
    <w:rsid w:val="00107566"/>
    <w:rsid w:val="00113651"/>
    <w:rsid w:val="001139C5"/>
    <w:rsid w:val="00134838"/>
    <w:rsid w:val="00135194"/>
    <w:rsid w:val="001355ED"/>
    <w:rsid w:val="00141042"/>
    <w:rsid w:val="00147B9B"/>
    <w:rsid w:val="0017104B"/>
    <w:rsid w:val="001756E1"/>
    <w:rsid w:val="00176632"/>
    <w:rsid w:val="00187E4E"/>
    <w:rsid w:val="001A1CEB"/>
    <w:rsid w:val="001B3967"/>
    <w:rsid w:val="001D38F3"/>
    <w:rsid w:val="001F14A0"/>
    <w:rsid w:val="001F554E"/>
    <w:rsid w:val="00200378"/>
    <w:rsid w:val="00200AD6"/>
    <w:rsid w:val="00216AD0"/>
    <w:rsid w:val="0022079B"/>
    <w:rsid w:val="0022143D"/>
    <w:rsid w:val="0024583B"/>
    <w:rsid w:val="002700E0"/>
    <w:rsid w:val="00270E68"/>
    <w:rsid w:val="002804C6"/>
    <w:rsid w:val="002911A1"/>
    <w:rsid w:val="00294178"/>
    <w:rsid w:val="002954AD"/>
    <w:rsid w:val="00295BDE"/>
    <w:rsid w:val="002B1AAD"/>
    <w:rsid w:val="002B68E1"/>
    <w:rsid w:val="002C1A3A"/>
    <w:rsid w:val="002D07F1"/>
    <w:rsid w:val="002E47AA"/>
    <w:rsid w:val="00301EE0"/>
    <w:rsid w:val="003062E0"/>
    <w:rsid w:val="00311CA2"/>
    <w:rsid w:val="00314C47"/>
    <w:rsid w:val="00317BD8"/>
    <w:rsid w:val="003219F0"/>
    <w:rsid w:val="003272BB"/>
    <w:rsid w:val="00336493"/>
    <w:rsid w:val="00343DF2"/>
    <w:rsid w:val="00345BE1"/>
    <w:rsid w:val="00352FF1"/>
    <w:rsid w:val="00361D70"/>
    <w:rsid w:val="00362AB9"/>
    <w:rsid w:val="0036391A"/>
    <w:rsid w:val="00390A44"/>
    <w:rsid w:val="00390C0D"/>
    <w:rsid w:val="003A0D11"/>
    <w:rsid w:val="003B0538"/>
    <w:rsid w:val="003B4FBB"/>
    <w:rsid w:val="003B627D"/>
    <w:rsid w:val="003D3442"/>
    <w:rsid w:val="003D622B"/>
    <w:rsid w:val="003F32B0"/>
    <w:rsid w:val="00412401"/>
    <w:rsid w:val="0041386C"/>
    <w:rsid w:val="00417F14"/>
    <w:rsid w:val="00431D64"/>
    <w:rsid w:val="00434357"/>
    <w:rsid w:val="00444A32"/>
    <w:rsid w:val="004473DD"/>
    <w:rsid w:val="004502C3"/>
    <w:rsid w:val="004528ED"/>
    <w:rsid w:val="004539F4"/>
    <w:rsid w:val="00455B06"/>
    <w:rsid w:val="0046297B"/>
    <w:rsid w:val="00467928"/>
    <w:rsid w:val="00476D32"/>
    <w:rsid w:val="0049013D"/>
    <w:rsid w:val="004927F6"/>
    <w:rsid w:val="004B24BB"/>
    <w:rsid w:val="004B3C93"/>
    <w:rsid w:val="004C021C"/>
    <w:rsid w:val="004C4B30"/>
    <w:rsid w:val="004C6530"/>
    <w:rsid w:val="004E4817"/>
    <w:rsid w:val="00503168"/>
    <w:rsid w:val="00506190"/>
    <w:rsid w:val="00511A3F"/>
    <w:rsid w:val="00524C25"/>
    <w:rsid w:val="005268A6"/>
    <w:rsid w:val="00530543"/>
    <w:rsid w:val="00550E0B"/>
    <w:rsid w:val="00564A68"/>
    <w:rsid w:val="005829FA"/>
    <w:rsid w:val="00586DB3"/>
    <w:rsid w:val="00587DB0"/>
    <w:rsid w:val="00597C20"/>
    <w:rsid w:val="005C1EAF"/>
    <w:rsid w:val="005C2B4B"/>
    <w:rsid w:val="005D008D"/>
    <w:rsid w:val="005F2C59"/>
    <w:rsid w:val="00634C90"/>
    <w:rsid w:val="00637892"/>
    <w:rsid w:val="00647E5E"/>
    <w:rsid w:val="006506A7"/>
    <w:rsid w:val="006544AF"/>
    <w:rsid w:val="00663619"/>
    <w:rsid w:val="00692215"/>
    <w:rsid w:val="006965EC"/>
    <w:rsid w:val="006975A2"/>
    <w:rsid w:val="00697A29"/>
    <w:rsid w:val="006B16CE"/>
    <w:rsid w:val="006C3B82"/>
    <w:rsid w:val="006C3EF7"/>
    <w:rsid w:val="006F041F"/>
    <w:rsid w:val="006F3C8F"/>
    <w:rsid w:val="007009D2"/>
    <w:rsid w:val="007028D5"/>
    <w:rsid w:val="007073FA"/>
    <w:rsid w:val="00716434"/>
    <w:rsid w:val="007535C4"/>
    <w:rsid w:val="00753FF2"/>
    <w:rsid w:val="0075642D"/>
    <w:rsid w:val="00771765"/>
    <w:rsid w:val="007749E3"/>
    <w:rsid w:val="00782192"/>
    <w:rsid w:val="007832FF"/>
    <w:rsid w:val="007D5B75"/>
    <w:rsid w:val="007D780C"/>
    <w:rsid w:val="007F117F"/>
    <w:rsid w:val="007F495B"/>
    <w:rsid w:val="00801D28"/>
    <w:rsid w:val="008055E8"/>
    <w:rsid w:val="00806519"/>
    <w:rsid w:val="008069D5"/>
    <w:rsid w:val="008161D7"/>
    <w:rsid w:val="00841737"/>
    <w:rsid w:val="00841CEB"/>
    <w:rsid w:val="00845E7C"/>
    <w:rsid w:val="0084690F"/>
    <w:rsid w:val="00850E69"/>
    <w:rsid w:val="00863812"/>
    <w:rsid w:val="0086421F"/>
    <w:rsid w:val="00883144"/>
    <w:rsid w:val="008832A4"/>
    <w:rsid w:val="008956D7"/>
    <w:rsid w:val="00897C01"/>
    <w:rsid w:val="008A2A6E"/>
    <w:rsid w:val="008A386C"/>
    <w:rsid w:val="008A7FE2"/>
    <w:rsid w:val="008C1472"/>
    <w:rsid w:val="008C1964"/>
    <w:rsid w:val="008C7F27"/>
    <w:rsid w:val="008D5677"/>
    <w:rsid w:val="008D6A9E"/>
    <w:rsid w:val="008E46B9"/>
    <w:rsid w:val="0090309C"/>
    <w:rsid w:val="00903182"/>
    <w:rsid w:val="0092599D"/>
    <w:rsid w:val="00936AD7"/>
    <w:rsid w:val="00960B9F"/>
    <w:rsid w:val="00964621"/>
    <w:rsid w:val="00974E4D"/>
    <w:rsid w:val="00980561"/>
    <w:rsid w:val="00981595"/>
    <w:rsid w:val="00982073"/>
    <w:rsid w:val="009A05BC"/>
    <w:rsid w:val="009B20F4"/>
    <w:rsid w:val="009D2C71"/>
    <w:rsid w:val="009D3EDE"/>
    <w:rsid w:val="009D4E63"/>
    <w:rsid w:val="009E1658"/>
    <w:rsid w:val="009E7ECB"/>
    <w:rsid w:val="009F0068"/>
    <w:rsid w:val="009F53F1"/>
    <w:rsid w:val="00A02392"/>
    <w:rsid w:val="00A15272"/>
    <w:rsid w:val="00A168B0"/>
    <w:rsid w:val="00A16B8E"/>
    <w:rsid w:val="00A24434"/>
    <w:rsid w:val="00A445FB"/>
    <w:rsid w:val="00A4536D"/>
    <w:rsid w:val="00A56420"/>
    <w:rsid w:val="00A65CCE"/>
    <w:rsid w:val="00A65F4E"/>
    <w:rsid w:val="00A70A98"/>
    <w:rsid w:val="00A73949"/>
    <w:rsid w:val="00A8366C"/>
    <w:rsid w:val="00A8385F"/>
    <w:rsid w:val="00A97EA5"/>
    <w:rsid w:val="00AC45A3"/>
    <w:rsid w:val="00AD6F18"/>
    <w:rsid w:val="00AD7FA1"/>
    <w:rsid w:val="00AE4849"/>
    <w:rsid w:val="00B01348"/>
    <w:rsid w:val="00B0235F"/>
    <w:rsid w:val="00B02595"/>
    <w:rsid w:val="00B0610C"/>
    <w:rsid w:val="00B07C7D"/>
    <w:rsid w:val="00B55255"/>
    <w:rsid w:val="00B636EF"/>
    <w:rsid w:val="00B86572"/>
    <w:rsid w:val="00BB72E9"/>
    <w:rsid w:val="00BC286F"/>
    <w:rsid w:val="00BD1151"/>
    <w:rsid w:val="00BD3E78"/>
    <w:rsid w:val="00BD5EDD"/>
    <w:rsid w:val="00BF4E7D"/>
    <w:rsid w:val="00C06030"/>
    <w:rsid w:val="00C80BC4"/>
    <w:rsid w:val="00C87C88"/>
    <w:rsid w:val="00C92B9E"/>
    <w:rsid w:val="00C963D3"/>
    <w:rsid w:val="00C96BDF"/>
    <w:rsid w:val="00CA0BD3"/>
    <w:rsid w:val="00CA191A"/>
    <w:rsid w:val="00CA6BF0"/>
    <w:rsid w:val="00CC5541"/>
    <w:rsid w:val="00CC6537"/>
    <w:rsid w:val="00CF1235"/>
    <w:rsid w:val="00D00869"/>
    <w:rsid w:val="00D00CB5"/>
    <w:rsid w:val="00D1318C"/>
    <w:rsid w:val="00D1368B"/>
    <w:rsid w:val="00D13FF7"/>
    <w:rsid w:val="00D251EA"/>
    <w:rsid w:val="00D31E87"/>
    <w:rsid w:val="00D322D6"/>
    <w:rsid w:val="00D362A1"/>
    <w:rsid w:val="00D57D63"/>
    <w:rsid w:val="00D6011D"/>
    <w:rsid w:val="00D71754"/>
    <w:rsid w:val="00D87AEA"/>
    <w:rsid w:val="00DA533C"/>
    <w:rsid w:val="00DC00A8"/>
    <w:rsid w:val="00DD6940"/>
    <w:rsid w:val="00DE5889"/>
    <w:rsid w:val="00DE75F6"/>
    <w:rsid w:val="00DF2F3B"/>
    <w:rsid w:val="00DF3CBF"/>
    <w:rsid w:val="00DF7686"/>
    <w:rsid w:val="00E013BD"/>
    <w:rsid w:val="00E31910"/>
    <w:rsid w:val="00E33F92"/>
    <w:rsid w:val="00E35C0C"/>
    <w:rsid w:val="00E40F1E"/>
    <w:rsid w:val="00E46C16"/>
    <w:rsid w:val="00E530B5"/>
    <w:rsid w:val="00E55BB0"/>
    <w:rsid w:val="00E62848"/>
    <w:rsid w:val="00E7152A"/>
    <w:rsid w:val="00E73ABF"/>
    <w:rsid w:val="00E74916"/>
    <w:rsid w:val="00E82CCB"/>
    <w:rsid w:val="00E8304A"/>
    <w:rsid w:val="00EA0140"/>
    <w:rsid w:val="00EA5606"/>
    <w:rsid w:val="00EB1650"/>
    <w:rsid w:val="00EC416A"/>
    <w:rsid w:val="00EC4DC8"/>
    <w:rsid w:val="00EC6A62"/>
    <w:rsid w:val="00ED3A58"/>
    <w:rsid w:val="00EE1DBD"/>
    <w:rsid w:val="00EE4E68"/>
    <w:rsid w:val="00EE79E8"/>
    <w:rsid w:val="00EF1C9C"/>
    <w:rsid w:val="00F05236"/>
    <w:rsid w:val="00F1069A"/>
    <w:rsid w:val="00F210B5"/>
    <w:rsid w:val="00F2560C"/>
    <w:rsid w:val="00F301D3"/>
    <w:rsid w:val="00F4265A"/>
    <w:rsid w:val="00F52A1A"/>
    <w:rsid w:val="00F55779"/>
    <w:rsid w:val="00F60731"/>
    <w:rsid w:val="00F6725A"/>
    <w:rsid w:val="00F75F13"/>
    <w:rsid w:val="00F82C0A"/>
    <w:rsid w:val="00F93B2C"/>
    <w:rsid w:val="00F94006"/>
    <w:rsid w:val="00FA2DB5"/>
    <w:rsid w:val="00FB081E"/>
    <w:rsid w:val="00FB5078"/>
    <w:rsid w:val="00FC1FA0"/>
    <w:rsid w:val="00FE00B2"/>
    <w:rsid w:val="00FE320B"/>
    <w:rsid w:val="00FF1114"/>
    <w:rsid w:val="00FF6E1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0760F93-723C-41DB-B4E0-C6987BEBF2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C1964"/>
    <w:rPr>
      <w:rFonts w:ascii="Times New Roman" w:eastAsia="Times New Roman" w:hAnsi="Times New Roman"/>
      <w:sz w:val="24"/>
      <w:szCs w:val="24"/>
    </w:rPr>
  </w:style>
  <w:style w:type="paragraph" w:styleId="Heading3">
    <w:name w:val="heading 3"/>
    <w:basedOn w:val="Normal"/>
    <w:link w:val="Heading3Char"/>
    <w:uiPriority w:val="9"/>
    <w:qFormat/>
    <w:rsid w:val="003D3442"/>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8C1964"/>
    <w:pPr>
      <w:tabs>
        <w:tab w:val="center" w:pos="4320"/>
        <w:tab w:val="right" w:pos="8640"/>
      </w:tabs>
    </w:pPr>
  </w:style>
  <w:style w:type="character" w:customStyle="1" w:styleId="FooterChar">
    <w:name w:val="Footer Char"/>
    <w:link w:val="Footer"/>
    <w:uiPriority w:val="99"/>
    <w:rsid w:val="008C1964"/>
    <w:rPr>
      <w:rFonts w:ascii="Times New Roman" w:eastAsia="Times New Roman" w:hAnsi="Times New Roman" w:cs="Times New Roman"/>
      <w:sz w:val="24"/>
      <w:szCs w:val="24"/>
    </w:rPr>
  </w:style>
  <w:style w:type="character" w:styleId="PageNumber">
    <w:name w:val="page number"/>
    <w:basedOn w:val="DefaultParagraphFont"/>
    <w:rsid w:val="008C1964"/>
  </w:style>
  <w:style w:type="paragraph" w:styleId="NoSpacing">
    <w:name w:val="No Spacing"/>
    <w:uiPriority w:val="1"/>
    <w:qFormat/>
    <w:rsid w:val="008C1964"/>
    <w:rPr>
      <w:sz w:val="22"/>
      <w:szCs w:val="22"/>
    </w:rPr>
  </w:style>
  <w:style w:type="paragraph" w:styleId="ListParagraph">
    <w:name w:val="List Paragraph"/>
    <w:basedOn w:val="Normal"/>
    <w:link w:val="ListParagraphChar"/>
    <w:uiPriority w:val="34"/>
    <w:qFormat/>
    <w:rsid w:val="008C1964"/>
    <w:pPr>
      <w:spacing w:after="200" w:line="276" w:lineRule="auto"/>
      <w:ind w:left="720"/>
      <w:contextualSpacing/>
    </w:pPr>
    <w:rPr>
      <w:rFonts w:ascii="Calibri" w:eastAsia="Calibri" w:hAnsi="Calibri"/>
      <w:sz w:val="22"/>
      <w:szCs w:val="22"/>
      <w:lang w:val="en-SG"/>
    </w:rPr>
  </w:style>
  <w:style w:type="paragraph" w:styleId="BalloonText">
    <w:name w:val="Balloon Text"/>
    <w:basedOn w:val="Normal"/>
    <w:link w:val="BalloonTextChar"/>
    <w:uiPriority w:val="99"/>
    <w:semiHidden/>
    <w:unhideWhenUsed/>
    <w:rsid w:val="003A0D11"/>
    <w:rPr>
      <w:rFonts w:ascii="Tahoma" w:hAnsi="Tahoma" w:cs="Tahoma"/>
      <w:sz w:val="16"/>
      <w:szCs w:val="16"/>
    </w:rPr>
  </w:style>
  <w:style w:type="character" w:customStyle="1" w:styleId="BalloonTextChar">
    <w:name w:val="Balloon Text Char"/>
    <w:link w:val="BalloonText"/>
    <w:uiPriority w:val="99"/>
    <w:semiHidden/>
    <w:rsid w:val="003A0D11"/>
    <w:rPr>
      <w:rFonts w:ascii="Tahoma" w:eastAsia="Times New Roman" w:hAnsi="Tahoma" w:cs="Tahoma"/>
      <w:sz w:val="16"/>
      <w:szCs w:val="16"/>
    </w:rPr>
  </w:style>
  <w:style w:type="character" w:styleId="PlaceholderText">
    <w:name w:val="Placeholder Text"/>
    <w:basedOn w:val="DefaultParagraphFont"/>
    <w:uiPriority w:val="99"/>
    <w:semiHidden/>
    <w:rsid w:val="00EA0140"/>
    <w:rPr>
      <w:color w:val="808080"/>
    </w:rPr>
  </w:style>
  <w:style w:type="paragraph" w:styleId="Header">
    <w:name w:val="header"/>
    <w:basedOn w:val="Normal"/>
    <w:link w:val="HeaderChar"/>
    <w:uiPriority w:val="99"/>
    <w:unhideWhenUsed/>
    <w:rsid w:val="008E46B9"/>
    <w:pPr>
      <w:tabs>
        <w:tab w:val="center" w:pos="4680"/>
        <w:tab w:val="right" w:pos="9360"/>
      </w:tabs>
    </w:pPr>
  </w:style>
  <w:style w:type="character" w:customStyle="1" w:styleId="HeaderChar">
    <w:name w:val="Header Char"/>
    <w:basedOn w:val="DefaultParagraphFont"/>
    <w:link w:val="Header"/>
    <w:uiPriority w:val="99"/>
    <w:rsid w:val="008E46B9"/>
    <w:rPr>
      <w:rFonts w:ascii="Times New Roman" w:eastAsia="Times New Roman" w:hAnsi="Times New Roman"/>
      <w:sz w:val="24"/>
      <w:szCs w:val="24"/>
    </w:rPr>
  </w:style>
  <w:style w:type="paragraph" w:styleId="BodyText">
    <w:name w:val="Body Text"/>
    <w:basedOn w:val="Normal"/>
    <w:link w:val="BodyTextChar"/>
    <w:rsid w:val="00DF7686"/>
    <w:pPr>
      <w:spacing w:after="120"/>
    </w:pPr>
    <w:rPr>
      <w:sz w:val="28"/>
    </w:rPr>
  </w:style>
  <w:style w:type="character" w:customStyle="1" w:styleId="BodyTextChar">
    <w:name w:val="Body Text Char"/>
    <w:basedOn w:val="DefaultParagraphFont"/>
    <w:link w:val="BodyText"/>
    <w:rsid w:val="00DF7686"/>
    <w:rPr>
      <w:rFonts w:ascii="Times New Roman" w:eastAsia="Times New Roman" w:hAnsi="Times New Roman"/>
      <w:sz w:val="28"/>
      <w:szCs w:val="24"/>
    </w:rPr>
  </w:style>
  <w:style w:type="paragraph" w:customStyle="1" w:styleId="1StyleBoldAfter6ptChar">
    <w:name w:val="1Style Bold After:  6 pt Char"/>
    <w:basedOn w:val="Normal"/>
    <w:link w:val="1StyleBoldAfter6ptCharChar"/>
    <w:autoRedefine/>
    <w:rsid w:val="0002432F"/>
    <w:pPr>
      <w:spacing w:after="120"/>
      <w:jc w:val="both"/>
    </w:pPr>
    <w:rPr>
      <w:rFonts w:ascii="Garamond" w:eastAsia="Arial Unicode MS" w:hAnsi="Garamond"/>
      <w:b/>
      <w:bCs/>
      <w:i/>
      <w:noProof/>
      <w:sz w:val="22"/>
      <w:szCs w:val="22"/>
      <w:lang w:val="en-GB"/>
    </w:rPr>
  </w:style>
  <w:style w:type="character" w:customStyle="1" w:styleId="1StyleBoldAfter6ptCharChar">
    <w:name w:val="1Style Bold After:  6 pt Char Char"/>
    <w:link w:val="1StyleBoldAfter6ptChar"/>
    <w:rsid w:val="0002432F"/>
    <w:rPr>
      <w:rFonts w:ascii="Garamond" w:eastAsia="Arial Unicode MS" w:hAnsi="Garamond"/>
      <w:b/>
      <w:bCs/>
      <w:i/>
      <w:noProof/>
      <w:sz w:val="22"/>
      <w:szCs w:val="22"/>
      <w:lang w:val="en-GB"/>
    </w:rPr>
  </w:style>
  <w:style w:type="table" w:styleId="TableGrid">
    <w:name w:val="Table Grid"/>
    <w:basedOn w:val="TableNormal"/>
    <w:uiPriority w:val="59"/>
    <w:unhideWhenUsed/>
    <w:rsid w:val="00503168"/>
    <w:rPr>
      <w:rFonts w:asciiTheme="minorHAnsi" w:eastAsiaTheme="minorHAnsi" w:hAnsiTheme="minorHAnsi" w:cstheme="minorBidi"/>
      <w:sz w:val="22"/>
      <w:szCs w:val="22"/>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ListParagraphChar">
    <w:name w:val="List Paragraph Char"/>
    <w:basedOn w:val="DefaultParagraphFont"/>
    <w:link w:val="ListParagraph"/>
    <w:uiPriority w:val="34"/>
    <w:rsid w:val="00503168"/>
    <w:rPr>
      <w:sz w:val="22"/>
      <w:szCs w:val="22"/>
      <w:lang w:val="en-SG"/>
    </w:rPr>
  </w:style>
  <w:style w:type="table" w:customStyle="1" w:styleId="TableGrid0">
    <w:name w:val="TableGrid"/>
    <w:rsid w:val="00C963D3"/>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katex-mathml">
    <w:name w:val="katex-mathml"/>
    <w:basedOn w:val="DefaultParagraphFont"/>
    <w:rsid w:val="002911A1"/>
  </w:style>
  <w:style w:type="character" w:customStyle="1" w:styleId="mord">
    <w:name w:val="mord"/>
    <w:basedOn w:val="DefaultParagraphFont"/>
    <w:rsid w:val="002911A1"/>
  </w:style>
  <w:style w:type="paragraph" w:styleId="NormalWeb">
    <w:name w:val="Normal (Web)"/>
    <w:basedOn w:val="Normal"/>
    <w:uiPriority w:val="99"/>
    <w:unhideWhenUsed/>
    <w:rsid w:val="002911A1"/>
    <w:pPr>
      <w:spacing w:before="100" w:beforeAutospacing="1" w:after="100" w:afterAutospacing="1"/>
    </w:pPr>
  </w:style>
  <w:style w:type="character" w:customStyle="1" w:styleId="mrel">
    <w:name w:val="mrel"/>
    <w:basedOn w:val="DefaultParagraphFont"/>
    <w:rsid w:val="002911A1"/>
  </w:style>
  <w:style w:type="character" w:customStyle="1" w:styleId="mbin">
    <w:name w:val="mbin"/>
    <w:basedOn w:val="DefaultParagraphFont"/>
    <w:rsid w:val="002911A1"/>
  </w:style>
  <w:style w:type="character" w:customStyle="1" w:styleId="mopen">
    <w:name w:val="mopen"/>
    <w:basedOn w:val="DefaultParagraphFont"/>
    <w:rsid w:val="002911A1"/>
  </w:style>
  <w:style w:type="character" w:customStyle="1" w:styleId="mpunct">
    <w:name w:val="mpunct"/>
    <w:basedOn w:val="DefaultParagraphFont"/>
    <w:rsid w:val="002911A1"/>
  </w:style>
  <w:style w:type="character" w:customStyle="1" w:styleId="mclose">
    <w:name w:val="mclose"/>
    <w:basedOn w:val="DefaultParagraphFont"/>
    <w:rsid w:val="002911A1"/>
  </w:style>
  <w:style w:type="character" w:styleId="Strong">
    <w:name w:val="Strong"/>
    <w:basedOn w:val="DefaultParagraphFont"/>
    <w:uiPriority w:val="22"/>
    <w:qFormat/>
    <w:rsid w:val="00270E68"/>
    <w:rPr>
      <w:b/>
      <w:bCs/>
    </w:rPr>
  </w:style>
  <w:style w:type="character" w:customStyle="1" w:styleId="vlist-s">
    <w:name w:val="vlist-s"/>
    <w:basedOn w:val="DefaultParagraphFont"/>
    <w:rsid w:val="00270E68"/>
  </w:style>
  <w:style w:type="character" w:customStyle="1" w:styleId="Heading3Char">
    <w:name w:val="Heading 3 Char"/>
    <w:basedOn w:val="DefaultParagraphFont"/>
    <w:link w:val="Heading3"/>
    <w:uiPriority w:val="9"/>
    <w:rsid w:val="003D3442"/>
    <w:rPr>
      <w:rFonts w:ascii="Times New Roman" w:eastAsia="Times New Roman" w:hAnsi="Times New Roman"/>
      <w:b/>
      <w:bCs/>
      <w:sz w:val="27"/>
      <w:szCs w:val="27"/>
    </w:rPr>
  </w:style>
  <w:style w:type="character" w:customStyle="1" w:styleId="delimsizing">
    <w:name w:val="delimsizing"/>
    <w:basedOn w:val="DefaultParagraphFont"/>
    <w:rsid w:val="003B627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2356035">
      <w:bodyDiv w:val="1"/>
      <w:marLeft w:val="0"/>
      <w:marRight w:val="0"/>
      <w:marTop w:val="0"/>
      <w:marBottom w:val="0"/>
      <w:divBdr>
        <w:top w:val="none" w:sz="0" w:space="0" w:color="auto"/>
        <w:left w:val="none" w:sz="0" w:space="0" w:color="auto"/>
        <w:bottom w:val="none" w:sz="0" w:space="0" w:color="auto"/>
        <w:right w:val="none" w:sz="0" w:space="0" w:color="auto"/>
      </w:divBdr>
    </w:div>
    <w:div w:id="245498360">
      <w:bodyDiv w:val="1"/>
      <w:marLeft w:val="0"/>
      <w:marRight w:val="0"/>
      <w:marTop w:val="0"/>
      <w:marBottom w:val="0"/>
      <w:divBdr>
        <w:top w:val="none" w:sz="0" w:space="0" w:color="auto"/>
        <w:left w:val="none" w:sz="0" w:space="0" w:color="auto"/>
        <w:bottom w:val="none" w:sz="0" w:space="0" w:color="auto"/>
        <w:right w:val="none" w:sz="0" w:space="0" w:color="auto"/>
      </w:divBdr>
    </w:div>
    <w:div w:id="267592030">
      <w:bodyDiv w:val="1"/>
      <w:marLeft w:val="0"/>
      <w:marRight w:val="0"/>
      <w:marTop w:val="0"/>
      <w:marBottom w:val="0"/>
      <w:divBdr>
        <w:top w:val="none" w:sz="0" w:space="0" w:color="auto"/>
        <w:left w:val="none" w:sz="0" w:space="0" w:color="auto"/>
        <w:bottom w:val="none" w:sz="0" w:space="0" w:color="auto"/>
        <w:right w:val="none" w:sz="0" w:space="0" w:color="auto"/>
      </w:divBdr>
    </w:div>
    <w:div w:id="310138633">
      <w:bodyDiv w:val="1"/>
      <w:marLeft w:val="0"/>
      <w:marRight w:val="0"/>
      <w:marTop w:val="0"/>
      <w:marBottom w:val="0"/>
      <w:divBdr>
        <w:top w:val="none" w:sz="0" w:space="0" w:color="auto"/>
        <w:left w:val="none" w:sz="0" w:space="0" w:color="auto"/>
        <w:bottom w:val="none" w:sz="0" w:space="0" w:color="auto"/>
        <w:right w:val="none" w:sz="0" w:space="0" w:color="auto"/>
      </w:divBdr>
    </w:div>
    <w:div w:id="404299643">
      <w:bodyDiv w:val="1"/>
      <w:marLeft w:val="0"/>
      <w:marRight w:val="0"/>
      <w:marTop w:val="0"/>
      <w:marBottom w:val="0"/>
      <w:divBdr>
        <w:top w:val="none" w:sz="0" w:space="0" w:color="auto"/>
        <w:left w:val="none" w:sz="0" w:space="0" w:color="auto"/>
        <w:bottom w:val="none" w:sz="0" w:space="0" w:color="auto"/>
        <w:right w:val="none" w:sz="0" w:space="0" w:color="auto"/>
      </w:divBdr>
    </w:div>
    <w:div w:id="463351230">
      <w:bodyDiv w:val="1"/>
      <w:marLeft w:val="0"/>
      <w:marRight w:val="0"/>
      <w:marTop w:val="0"/>
      <w:marBottom w:val="0"/>
      <w:divBdr>
        <w:top w:val="none" w:sz="0" w:space="0" w:color="auto"/>
        <w:left w:val="none" w:sz="0" w:space="0" w:color="auto"/>
        <w:bottom w:val="none" w:sz="0" w:space="0" w:color="auto"/>
        <w:right w:val="none" w:sz="0" w:space="0" w:color="auto"/>
      </w:divBdr>
    </w:div>
    <w:div w:id="587160420">
      <w:bodyDiv w:val="1"/>
      <w:marLeft w:val="0"/>
      <w:marRight w:val="0"/>
      <w:marTop w:val="0"/>
      <w:marBottom w:val="0"/>
      <w:divBdr>
        <w:top w:val="none" w:sz="0" w:space="0" w:color="auto"/>
        <w:left w:val="none" w:sz="0" w:space="0" w:color="auto"/>
        <w:bottom w:val="none" w:sz="0" w:space="0" w:color="auto"/>
        <w:right w:val="none" w:sz="0" w:space="0" w:color="auto"/>
      </w:divBdr>
    </w:div>
    <w:div w:id="729574220">
      <w:bodyDiv w:val="1"/>
      <w:marLeft w:val="0"/>
      <w:marRight w:val="0"/>
      <w:marTop w:val="0"/>
      <w:marBottom w:val="0"/>
      <w:divBdr>
        <w:top w:val="none" w:sz="0" w:space="0" w:color="auto"/>
        <w:left w:val="none" w:sz="0" w:space="0" w:color="auto"/>
        <w:bottom w:val="none" w:sz="0" w:space="0" w:color="auto"/>
        <w:right w:val="none" w:sz="0" w:space="0" w:color="auto"/>
      </w:divBdr>
    </w:div>
    <w:div w:id="827211556">
      <w:bodyDiv w:val="1"/>
      <w:marLeft w:val="0"/>
      <w:marRight w:val="0"/>
      <w:marTop w:val="0"/>
      <w:marBottom w:val="0"/>
      <w:divBdr>
        <w:top w:val="none" w:sz="0" w:space="0" w:color="auto"/>
        <w:left w:val="none" w:sz="0" w:space="0" w:color="auto"/>
        <w:bottom w:val="none" w:sz="0" w:space="0" w:color="auto"/>
        <w:right w:val="none" w:sz="0" w:space="0" w:color="auto"/>
      </w:divBdr>
    </w:div>
    <w:div w:id="859078393">
      <w:bodyDiv w:val="1"/>
      <w:marLeft w:val="0"/>
      <w:marRight w:val="0"/>
      <w:marTop w:val="0"/>
      <w:marBottom w:val="0"/>
      <w:divBdr>
        <w:top w:val="none" w:sz="0" w:space="0" w:color="auto"/>
        <w:left w:val="none" w:sz="0" w:space="0" w:color="auto"/>
        <w:bottom w:val="none" w:sz="0" w:space="0" w:color="auto"/>
        <w:right w:val="none" w:sz="0" w:space="0" w:color="auto"/>
      </w:divBdr>
    </w:div>
    <w:div w:id="994841716">
      <w:bodyDiv w:val="1"/>
      <w:marLeft w:val="0"/>
      <w:marRight w:val="0"/>
      <w:marTop w:val="0"/>
      <w:marBottom w:val="0"/>
      <w:divBdr>
        <w:top w:val="none" w:sz="0" w:space="0" w:color="auto"/>
        <w:left w:val="none" w:sz="0" w:space="0" w:color="auto"/>
        <w:bottom w:val="none" w:sz="0" w:space="0" w:color="auto"/>
        <w:right w:val="none" w:sz="0" w:space="0" w:color="auto"/>
      </w:divBdr>
    </w:div>
    <w:div w:id="1052079112">
      <w:bodyDiv w:val="1"/>
      <w:marLeft w:val="0"/>
      <w:marRight w:val="0"/>
      <w:marTop w:val="0"/>
      <w:marBottom w:val="0"/>
      <w:divBdr>
        <w:top w:val="none" w:sz="0" w:space="0" w:color="auto"/>
        <w:left w:val="none" w:sz="0" w:space="0" w:color="auto"/>
        <w:bottom w:val="none" w:sz="0" w:space="0" w:color="auto"/>
        <w:right w:val="none" w:sz="0" w:space="0" w:color="auto"/>
      </w:divBdr>
    </w:div>
    <w:div w:id="1077367375">
      <w:bodyDiv w:val="1"/>
      <w:marLeft w:val="0"/>
      <w:marRight w:val="0"/>
      <w:marTop w:val="0"/>
      <w:marBottom w:val="0"/>
      <w:divBdr>
        <w:top w:val="none" w:sz="0" w:space="0" w:color="auto"/>
        <w:left w:val="none" w:sz="0" w:space="0" w:color="auto"/>
        <w:bottom w:val="none" w:sz="0" w:space="0" w:color="auto"/>
        <w:right w:val="none" w:sz="0" w:space="0" w:color="auto"/>
      </w:divBdr>
    </w:div>
    <w:div w:id="1158501116">
      <w:bodyDiv w:val="1"/>
      <w:marLeft w:val="0"/>
      <w:marRight w:val="0"/>
      <w:marTop w:val="0"/>
      <w:marBottom w:val="0"/>
      <w:divBdr>
        <w:top w:val="none" w:sz="0" w:space="0" w:color="auto"/>
        <w:left w:val="none" w:sz="0" w:space="0" w:color="auto"/>
        <w:bottom w:val="none" w:sz="0" w:space="0" w:color="auto"/>
        <w:right w:val="none" w:sz="0" w:space="0" w:color="auto"/>
      </w:divBdr>
    </w:div>
    <w:div w:id="1363166785">
      <w:bodyDiv w:val="1"/>
      <w:marLeft w:val="0"/>
      <w:marRight w:val="0"/>
      <w:marTop w:val="0"/>
      <w:marBottom w:val="0"/>
      <w:divBdr>
        <w:top w:val="none" w:sz="0" w:space="0" w:color="auto"/>
        <w:left w:val="none" w:sz="0" w:space="0" w:color="auto"/>
        <w:bottom w:val="none" w:sz="0" w:space="0" w:color="auto"/>
        <w:right w:val="none" w:sz="0" w:space="0" w:color="auto"/>
      </w:divBdr>
    </w:div>
    <w:div w:id="1519739139">
      <w:bodyDiv w:val="1"/>
      <w:marLeft w:val="0"/>
      <w:marRight w:val="0"/>
      <w:marTop w:val="0"/>
      <w:marBottom w:val="0"/>
      <w:divBdr>
        <w:top w:val="none" w:sz="0" w:space="0" w:color="auto"/>
        <w:left w:val="none" w:sz="0" w:space="0" w:color="auto"/>
        <w:bottom w:val="none" w:sz="0" w:space="0" w:color="auto"/>
        <w:right w:val="none" w:sz="0" w:space="0" w:color="auto"/>
      </w:divBdr>
    </w:div>
    <w:div w:id="1783185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3</Pages>
  <Words>876</Words>
  <Characters>4994</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Deftones</Company>
  <LinksUpToDate>false</LinksUpToDate>
  <CharactersWithSpaces>5859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Hannah</dc:creator>
  <cp:lastModifiedBy>Hillary Ochieng</cp:lastModifiedBy>
  <cp:revision>6</cp:revision>
  <cp:lastPrinted>2024-09-26T05:46:00Z</cp:lastPrinted>
  <dcterms:created xsi:type="dcterms:W3CDTF">2025-02-26T12:26:00Z</dcterms:created>
  <dcterms:modified xsi:type="dcterms:W3CDTF">2025-04-09T11:07:00Z</dcterms:modified>
</cp:coreProperties>
</file>