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3AB355" w14:textId="77777777" w:rsidR="00D27ADF" w:rsidRPr="006F3C31" w:rsidRDefault="00D27ADF" w:rsidP="00D27ADF">
      <w:pPr>
        <w:spacing w:after="200" w:line="276" w:lineRule="auto"/>
        <w:jc w:val="center"/>
        <w:rPr>
          <w:rFonts w:ascii="Times New Roman" w:eastAsia="Calibri" w:hAnsi="Times New Roman" w:cs="Times New Roman"/>
          <w:b/>
          <w:color w:val="000000"/>
          <w:sz w:val="24"/>
          <w:szCs w:val="24"/>
        </w:rPr>
      </w:pPr>
      <w:r w:rsidRPr="006F3C31">
        <w:rPr>
          <w:rFonts w:ascii="Times New Roman" w:eastAsia="Calibri" w:hAnsi="Times New Roman" w:cs="Times New Roman"/>
          <w:noProof/>
          <w:sz w:val="24"/>
          <w:szCs w:val="24"/>
        </w:rPr>
        <w:drawing>
          <wp:inline distT="0" distB="0" distL="0" distR="0" wp14:anchorId="540567F5" wp14:editId="6E72171D">
            <wp:extent cx="1409700" cy="740864"/>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14136" cy="743195"/>
                    </a:xfrm>
                    <a:prstGeom prst="rect">
                      <a:avLst/>
                    </a:prstGeom>
                    <a:noFill/>
                    <a:ln>
                      <a:noFill/>
                    </a:ln>
                  </pic:spPr>
                </pic:pic>
              </a:graphicData>
            </a:graphic>
          </wp:inline>
        </w:drawing>
      </w:r>
      <w:r w:rsidRPr="006F3C31">
        <w:rPr>
          <w:rFonts w:ascii="Times New Roman" w:eastAsia="Times New Roman" w:hAnsi="Times New Roman" w:cs="Times New Roman"/>
          <w:b/>
          <w:bCs/>
          <w:i/>
          <w:spacing w:val="-15"/>
          <w:sz w:val="24"/>
          <w:szCs w:val="24"/>
        </w:rPr>
        <w:t>Nurturing innovators</w:t>
      </w:r>
    </w:p>
    <w:p w14:paraId="4CFE78C7" w14:textId="77777777" w:rsidR="00D27ADF" w:rsidRPr="00950F7A" w:rsidRDefault="00D27ADF" w:rsidP="00B61C8E">
      <w:pPr>
        <w:spacing w:after="0" w:line="240" w:lineRule="auto"/>
        <w:jc w:val="center"/>
        <w:rPr>
          <w:rFonts w:ascii="Times New Roman" w:eastAsia="Calibri" w:hAnsi="Times New Roman" w:cs="Times New Roman"/>
          <w:b/>
          <w:bCs/>
          <w:sz w:val="24"/>
          <w:szCs w:val="24"/>
        </w:rPr>
      </w:pPr>
      <w:r w:rsidRPr="00950F7A">
        <w:rPr>
          <w:rFonts w:ascii="Times New Roman" w:eastAsia="Calibri" w:hAnsi="Times New Roman" w:cs="Times New Roman"/>
          <w:b/>
          <w:bCs/>
          <w:sz w:val="24"/>
          <w:szCs w:val="24"/>
        </w:rPr>
        <w:t>RIARA SCHOOL OF INTERNATIONAL RELATIONS &amp; DIPLOMACY</w:t>
      </w:r>
    </w:p>
    <w:p w14:paraId="596C4D46" w14:textId="77777777" w:rsidR="00D27ADF" w:rsidRPr="00950F7A" w:rsidRDefault="00D27ADF" w:rsidP="00B61C8E">
      <w:pPr>
        <w:spacing w:after="0" w:line="240" w:lineRule="auto"/>
        <w:jc w:val="center"/>
        <w:rPr>
          <w:rFonts w:ascii="Times New Roman" w:eastAsia="Calibri" w:hAnsi="Times New Roman" w:cs="Times New Roman"/>
          <w:b/>
          <w:bCs/>
          <w:sz w:val="24"/>
          <w:szCs w:val="24"/>
        </w:rPr>
      </w:pPr>
    </w:p>
    <w:p w14:paraId="2ADD4E3F" w14:textId="2444AE7C" w:rsidR="00D27ADF" w:rsidRPr="00950F7A" w:rsidRDefault="00DC039D" w:rsidP="00B61C8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JANUARY</w:t>
      </w:r>
      <w:r w:rsidR="00A557D3">
        <w:rPr>
          <w:rFonts w:ascii="Times New Roman" w:eastAsia="Times New Roman" w:hAnsi="Times New Roman" w:cs="Times New Roman"/>
          <w:b/>
          <w:bCs/>
          <w:spacing w:val="-15"/>
          <w:sz w:val="24"/>
          <w:szCs w:val="24"/>
        </w:rPr>
        <w:t xml:space="preserve"> </w:t>
      </w:r>
      <w:r w:rsidR="00D27ADF">
        <w:rPr>
          <w:rFonts w:ascii="Times New Roman" w:eastAsia="Times New Roman" w:hAnsi="Times New Roman" w:cs="Times New Roman"/>
          <w:b/>
          <w:bCs/>
          <w:spacing w:val="-15"/>
          <w:sz w:val="24"/>
          <w:szCs w:val="24"/>
        </w:rPr>
        <w:t>- A</w:t>
      </w:r>
      <w:r>
        <w:rPr>
          <w:rFonts w:ascii="Times New Roman" w:eastAsia="Times New Roman" w:hAnsi="Times New Roman" w:cs="Times New Roman"/>
          <w:b/>
          <w:bCs/>
          <w:spacing w:val="-15"/>
          <w:sz w:val="24"/>
          <w:szCs w:val="24"/>
        </w:rPr>
        <w:t>PRIL</w:t>
      </w:r>
      <w:r w:rsidR="00D27ADF">
        <w:rPr>
          <w:rFonts w:ascii="Times New Roman" w:eastAsia="Times New Roman" w:hAnsi="Times New Roman" w:cs="Times New Roman"/>
          <w:b/>
          <w:bCs/>
          <w:spacing w:val="-15"/>
          <w:sz w:val="24"/>
          <w:szCs w:val="24"/>
        </w:rPr>
        <w:t xml:space="preserve"> 202</w:t>
      </w:r>
      <w:r>
        <w:rPr>
          <w:rFonts w:ascii="Times New Roman" w:eastAsia="Times New Roman" w:hAnsi="Times New Roman" w:cs="Times New Roman"/>
          <w:b/>
          <w:bCs/>
          <w:spacing w:val="-15"/>
          <w:sz w:val="24"/>
          <w:szCs w:val="24"/>
        </w:rPr>
        <w:t>5</w:t>
      </w:r>
      <w:r w:rsidR="00D27ADF" w:rsidRPr="00950F7A">
        <w:rPr>
          <w:rFonts w:ascii="Times New Roman" w:eastAsia="Times New Roman" w:hAnsi="Times New Roman" w:cs="Times New Roman"/>
          <w:b/>
          <w:bCs/>
          <w:spacing w:val="-15"/>
          <w:sz w:val="24"/>
          <w:szCs w:val="24"/>
        </w:rPr>
        <w:t xml:space="preserve"> TRIMESTER</w:t>
      </w:r>
    </w:p>
    <w:p w14:paraId="413EFBAE" w14:textId="473E9584" w:rsidR="00A557D3" w:rsidRDefault="00D27ADF" w:rsidP="00B61C8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950F7A">
        <w:rPr>
          <w:rFonts w:ascii="Times New Roman" w:eastAsia="Times New Roman" w:hAnsi="Times New Roman" w:cs="Times New Roman"/>
          <w:b/>
          <w:bCs/>
          <w:spacing w:val="-15"/>
          <w:sz w:val="24"/>
          <w:szCs w:val="24"/>
        </w:rPr>
        <w:t>EXAMINATIONS FOR</w:t>
      </w:r>
    </w:p>
    <w:p w14:paraId="070F9C3C" w14:textId="6B48CCF0" w:rsidR="00D27ADF" w:rsidRDefault="00E80162" w:rsidP="00B61C8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CERTIFICATE</w:t>
      </w:r>
      <w:r w:rsidR="00D27ADF" w:rsidRPr="00950F7A">
        <w:rPr>
          <w:rFonts w:ascii="Times New Roman" w:eastAsia="Times New Roman" w:hAnsi="Times New Roman" w:cs="Times New Roman"/>
          <w:b/>
          <w:bCs/>
          <w:spacing w:val="-15"/>
          <w:sz w:val="24"/>
          <w:szCs w:val="24"/>
        </w:rPr>
        <w:t xml:space="preserve"> IN INTERNATIONAL RELATIONS &amp; DIPLOMACY</w:t>
      </w:r>
    </w:p>
    <w:p w14:paraId="7CE95900" w14:textId="134851E9" w:rsidR="00D27ADF" w:rsidRPr="00950F7A" w:rsidRDefault="006F0167" w:rsidP="00B61C8E">
      <w:pPr>
        <w:tabs>
          <w:tab w:val="center" w:pos="5400"/>
          <w:tab w:val="left" w:pos="6855"/>
        </w:tabs>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EVENING </w:t>
      </w:r>
      <w:r w:rsidR="00D27ADF" w:rsidRPr="00950F7A">
        <w:rPr>
          <w:rFonts w:ascii="Times New Roman" w:eastAsia="Times New Roman" w:hAnsi="Times New Roman" w:cs="Times New Roman"/>
          <w:b/>
          <w:bCs/>
          <w:spacing w:val="-15"/>
          <w:sz w:val="24"/>
          <w:szCs w:val="24"/>
        </w:rPr>
        <w:t>PROGRAMME</w:t>
      </w:r>
    </w:p>
    <w:p w14:paraId="1F083F7A" w14:textId="5AF6AF76" w:rsidR="00D27ADF" w:rsidRPr="00950F7A" w:rsidRDefault="00D27ADF" w:rsidP="00B61C8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sz w:val="24"/>
          <w:szCs w:val="24"/>
        </w:rPr>
        <w:t>RIR 0</w:t>
      </w:r>
      <w:r w:rsidR="00A557D3">
        <w:rPr>
          <w:rFonts w:ascii="Times New Roman" w:eastAsia="Times New Roman" w:hAnsi="Times New Roman" w:cs="Times New Roman"/>
          <w:b/>
          <w:sz w:val="24"/>
          <w:szCs w:val="24"/>
        </w:rPr>
        <w:t>12</w:t>
      </w:r>
      <w:r w:rsidRPr="00950F7A">
        <w:rPr>
          <w:rFonts w:ascii="Times New Roman" w:eastAsia="Times New Roman" w:hAnsi="Times New Roman" w:cs="Times New Roman"/>
          <w:b/>
          <w:bCs/>
          <w:spacing w:val="-15"/>
          <w:sz w:val="24"/>
          <w:szCs w:val="24"/>
        </w:rPr>
        <w:t xml:space="preserve">: </w:t>
      </w:r>
      <w:r w:rsidR="00A557D3">
        <w:rPr>
          <w:rFonts w:ascii="Times New Roman" w:eastAsia="Times New Roman" w:hAnsi="Times New Roman" w:cs="Times New Roman"/>
          <w:b/>
          <w:bCs/>
          <w:spacing w:val="-15"/>
          <w:sz w:val="24"/>
          <w:szCs w:val="24"/>
        </w:rPr>
        <w:t>FLAGS, ANTHEMS AND LOGOS</w:t>
      </w:r>
    </w:p>
    <w:p w14:paraId="1A77E325" w14:textId="7BBD47E0" w:rsidR="00D27ADF" w:rsidRPr="00950F7A" w:rsidRDefault="00D27ADF" w:rsidP="00D27ADF">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950F7A">
        <w:rPr>
          <w:rFonts w:ascii="Times New Roman" w:eastAsia="Times New Roman" w:hAnsi="Times New Roman" w:cs="Times New Roman"/>
          <w:b/>
          <w:bCs/>
          <w:spacing w:val="-15"/>
          <w:sz w:val="24"/>
          <w:szCs w:val="24"/>
        </w:rPr>
        <w:t xml:space="preserve">DATE: </w:t>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t xml:space="preserve"> </w:t>
      </w:r>
      <w:r w:rsidR="00DC039D">
        <w:rPr>
          <w:rFonts w:ascii="Times New Roman" w:eastAsia="Times New Roman" w:hAnsi="Times New Roman" w:cs="Times New Roman"/>
          <w:b/>
          <w:bCs/>
          <w:spacing w:val="-15"/>
          <w:sz w:val="24"/>
          <w:szCs w:val="24"/>
        </w:rPr>
        <w:t>JANUARY</w:t>
      </w:r>
      <w:r w:rsidR="00A557D3">
        <w:rPr>
          <w:rFonts w:ascii="Times New Roman" w:eastAsia="Times New Roman" w:hAnsi="Times New Roman" w:cs="Times New Roman"/>
          <w:b/>
          <w:bCs/>
          <w:spacing w:val="-15"/>
          <w:sz w:val="24"/>
          <w:szCs w:val="24"/>
        </w:rPr>
        <w:t>…</w:t>
      </w:r>
      <w:r>
        <w:rPr>
          <w:rFonts w:ascii="Times New Roman" w:eastAsia="Times New Roman" w:hAnsi="Times New Roman" w:cs="Times New Roman"/>
          <w:b/>
          <w:bCs/>
          <w:spacing w:val="-15"/>
          <w:sz w:val="24"/>
          <w:szCs w:val="24"/>
        </w:rPr>
        <w:t>, 202</w:t>
      </w:r>
      <w:r w:rsidR="00DC039D">
        <w:rPr>
          <w:rFonts w:ascii="Times New Roman" w:eastAsia="Times New Roman" w:hAnsi="Times New Roman" w:cs="Times New Roman"/>
          <w:b/>
          <w:bCs/>
          <w:spacing w:val="-15"/>
          <w:sz w:val="24"/>
          <w:szCs w:val="24"/>
        </w:rPr>
        <w:t>5</w:t>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t xml:space="preserve"> </w:t>
      </w:r>
      <w:r w:rsidRPr="00950F7A">
        <w:rPr>
          <w:rFonts w:ascii="Times New Roman" w:eastAsia="Times New Roman" w:hAnsi="Times New Roman" w:cs="Times New Roman"/>
          <w:b/>
          <w:bCs/>
          <w:spacing w:val="-15"/>
          <w:sz w:val="24"/>
          <w:szCs w:val="24"/>
        </w:rPr>
        <w:t xml:space="preserve">   TIME: 2 HOURS</w:t>
      </w:r>
    </w:p>
    <w:p w14:paraId="0451C249" w14:textId="77777777" w:rsidR="00D27ADF" w:rsidRPr="00950F7A" w:rsidRDefault="00D27ADF" w:rsidP="00D27ADF">
      <w:pPr>
        <w:autoSpaceDE w:val="0"/>
        <w:autoSpaceDN w:val="0"/>
        <w:adjustRightInd w:val="0"/>
        <w:spacing w:after="0" w:line="360" w:lineRule="auto"/>
        <w:jc w:val="both"/>
        <w:rPr>
          <w:rFonts w:ascii="Times New Roman" w:eastAsia="Calibri" w:hAnsi="Times New Roman" w:cs="Times New Roman"/>
          <w:b/>
          <w:bCs/>
          <w:sz w:val="24"/>
          <w:szCs w:val="24"/>
          <w:u w:val="single"/>
        </w:rPr>
      </w:pPr>
    </w:p>
    <w:p w14:paraId="4F9714B4" w14:textId="77777777" w:rsidR="00D27ADF" w:rsidRPr="00950F7A" w:rsidRDefault="00D27ADF" w:rsidP="00D27ADF">
      <w:pPr>
        <w:autoSpaceDE w:val="0"/>
        <w:autoSpaceDN w:val="0"/>
        <w:adjustRightInd w:val="0"/>
        <w:spacing w:after="0" w:line="360" w:lineRule="auto"/>
        <w:jc w:val="both"/>
        <w:rPr>
          <w:rFonts w:ascii="Times New Roman" w:eastAsia="Calibri" w:hAnsi="Times New Roman" w:cs="Times New Roman"/>
          <w:sz w:val="24"/>
          <w:szCs w:val="24"/>
          <w:u w:val="single"/>
        </w:rPr>
      </w:pPr>
      <w:r w:rsidRPr="00950F7A">
        <w:rPr>
          <w:rFonts w:ascii="Times New Roman" w:eastAsia="Calibri" w:hAnsi="Times New Roman" w:cs="Times New Roman"/>
          <w:b/>
          <w:bCs/>
          <w:sz w:val="24"/>
          <w:szCs w:val="24"/>
          <w:u w:val="single"/>
        </w:rPr>
        <w:t xml:space="preserve">GENERAL INSTRUCTIONS: </w:t>
      </w:r>
    </w:p>
    <w:p w14:paraId="72022158" w14:textId="77777777" w:rsidR="00D27ADF" w:rsidRPr="00950F7A" w:rsidRDefault="00D27ADF" w:rsidP="00D27ADF">
      <w:pPr>
        <w:autoSpaceDE w:val="0"/>
        <w:autoSpaceDN w:val="0"/>
        <w:adjustRightInd w:val="0"/>
        <w:spacing w:after="0" w:line="360" w:lineRule="auto"/>
        <w:jc w:val="both"/>
        <w:rPr>
          <w:rFonts w:ascii="Times New Roman" w:eastAsia="Calibri" w:hAnsi="Times New Roman" w:cs="Times New Roman"/>
          <w:sz w:val="24"/>
          <w:szCs w:val="24"/>
        </w:rPr>
      </w:pPr>
      <w:r w:rsidRPr="00950F7A">
        <w:rPr>
          <w:rFonts w:ascii="Times New Roman" w:eastAsia="Calibri" w:hAnsi="Times New Roman" w:cs="Times New Roman"/>
          <w:sz w:val="24"/>
          <w:szCs w:val="24"/>
        </w:rPr>
        <w:t xml:space="preserve">Students are NOT permitted to write on the examination paper during reading time. </w:t>
      </w:r>
    </w:p>
    <w:p w14:paraId="56C612A5" w14:textId="6DB5C7B2" w:rsidR="00D27ADF" w:rsidRPr="00950F7A" w:rsidRDefault="00D27ADF" w:rsidP="00D27ADF">
      <w:pPr>
        <w:autoSpaceDE w:val="0"/>
        <w:autoSpaceDN w:val="0"/>
        <w:adjustRightInd w:val="0"/>
        <w:spacing w:after="0" w:line="360" w:lineRule="auto"/>
        <w:jc w:val="both"/>
        <w:rPr>
          <w:rFonts w:ascii="Times New Roman" w:eastAsia="Calibri" w:hAnsi="Times New Roman" w:cs="Times New Roman"/>
          <w:sz w:val="24"/>
          <w:szCs w:val="24"/>
        </w:rPr>
      </w:pPr>
      <w:r w:rsidRPr="00950F7A">
        <w:rPr>
          <w:rFonts w:ascii="Times New Roman" w:eastAsia="Calibri" w:hAnsi="Times New Roman" w:cs="Times New Roman"/>
          <w:sz w:val="24"/>
          <w:szCs w:val="24"/>
        </w:rPr>
        <w:t xml:space="preserve">This is a closed book examination. </w:t>
      </w:r>
      <w:r w:rsidR="00E80162" w:rsidRPr="00950F7A">
        <w:rPr>
          <w:rFonts w:ascii="Times New Roman" w:eastAsia="Calibri" w:hAnsi="Times New Roman" w:cs="Times New Roman"/>
          <w:sz w:val="24"/>
          <w:szCs w:val="24"/>
        </w:rPr>
        <w:t>Textbook</w:t>
      </w:r>
      <w:r w:rsidRPr="00950F7A">
        <w:rPr>
          <w:rFonts w:ascii="Times New Roman" w:eastAsia="Calibri" w:hAnsi="Times New Roman" w:cs="Times New Roman"/>
          <w:sz w:val="24"/>
          <w:szCs w:val="24"/>
        </w:rPr>
        <w:t xml:space="preserve">/Reference books/notes are not permitted. </w:t>
      </w:r>
    </w:p>
    <w:p w14:paraId="0864455B" w14:textId="77777777" w:rsidR="00A557D3" w:rsidRDefault="00A557D3" w:rsidP="00D27ADF">
      <w:pPr>
        <w:autoSpaceDE w:val="0"/>
        <w:autoSpaceDN w:val="0"/>
        <w:adjustRightInd w:val="0"/>
        <w:spacing w:after="0" w:line="360" w:lineRule="auto"/>
        <w:jc w:val="both"/>
        <w:rPr>
          <w:rFonts w:ascii="Times New Roman" w:eastAsia="Calibri" w:hAnsi="Times New Roman" w:cs="Times New Roman"/>
          <w:b/>
          <w:bCs/>
          <w:sz w:val="24"/>
          <w:szCs w:val="24"/>
          <w:u w:val="single"/>
        </w:rPr>
      </w:pPr>
    </w:p>
    <w:p w14:paraId="07C63084" w14:textId="7BBFCE8F" w:rsidR="00D27ADF" w:rsidRPr="00950F7A" w:rsidRDefault="00D27ADF" w:rsidP="00D27ADF">
      <w:pPr>
        <w:autoSpaceDE w:val="0"/>
        <w:autoSpaceDN w:val="0"/>
        <w:adjustRightInd w:val="0"/>
        <w:spacing w:after="0" w:line="360" w:lineRule="auto"/>
        <w:jc w:val="both"/>
        <w:rPr>
          <w:rFonts w:ascii="Times New Roman" w:eastAsia="Calibri" w:hAnsi="Times New Roman" w:cs="Times New Roman"/>
          <w:sz w:val="24"/>
          <w:szCs w:val="24"/>
        </w:rPr>
      </w:pPr>
      <w:r w:rsidRPr="00950F7A">
        <w:rPr>
          <w:rFonts w:ascii="Times New Roman" w:eastAsia="Calibri" w:hAnsi="Times New Roman" w:cs="Times New Roman"/>
          <w:b/>
          <w:bCs/>
          <w:sz w:val="24"/>
          <w:szCs w:val="24"/>
          <w:u w:val="single"/>
        </w:rPr>
        <w:t>SPECIAL INSTRUCTIONS</w:t>
      </w:r>
      <w:r w:rsidRPr="00950F7A">
        <w:rPr>
          <w:rFonts w:ascii="Times New Roman" w:eastAsia="Calibri" w:hAnsi="Times New Roman" w:cs="Times New Roman"/>
          <w:b/>
          <w:bCs/>
          <w:sz w:val="24"/>
          <w:szCs w:val="24"/>
        </w:rPr>
        <w:t xml:space="preserve">: </w:t>
      </w:r>
    </w:p>
    <w:p w14:paraId="593FF2FF" w14:textId="77777777" w:rsidR="00D27ADF" w:rsidRPr="00950F7A" w:rsidRDefault="00D27ADF" w:rsidP="00D27ADF">
      <w:pPr>
        <w:autoSpaceDE w:val="0"/>
        <w:autoSpaceDN w:val="0"/>
        <w:adjustRightInd w:val="0"/>
        <w:spacing w:after="228" w:line="276" w:lineRule="auto"/>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1 Write your </w:t>
      </w:r>
      <w:r w:rsidRPr="00FE2119">
        <w:rPr>
          <w:rFonts w:ascii="Times New Roman" w:eastAsia="Calibri" w:hAnsi="Times New Roman" w:cs="Times New Roman"/>
          <w:b/>
          <w:bCs/>
          <w:sz w:val="24"/>
          <w:szCs w:val="24"/>
        </w:rPr>
        <w:t>REGISTRATION NUMBER</w:t>
      </w:r>
      <w:r>
        <w:rPr>
          <w:rFonts w:ascii="Times New Roman" w:eastAsia="Calibri" w:hAnsi="Times New Roman" w:cs="Times New Roman"/>
          <w:bCs/>
          <w:sz w:val="24"/>
          <w:szCs w:val="24"/>
        </w:rPr>
        <w:t xml:space="preserve"> c</w:t>
      </w:r>
      <w:r w:rsidRPr="00950F7A">
        <w:rPr>
          <w:rFonts w:ascii="Times New Roman" w:eastAsia="Calibri" w:hAnsi="Times New Roman" w:cs="Times New Roman"/>
          <w:bCs/>
          <w:sz w:val="24"/>
          <w:szCs w:val="24"/>
        </w:rPr>
        <w:t xml:space="preserve">learly on the answer booklet(s). </w:t>
      </w:r>
    </w:p>
    <w:p w14:paraId="0559FF93" w14:textId="77777777" w:rsidR="00D27ADF" w:rsidRPr="00950F7A" w:rsidRDefault="00D27ADF" w:rsidP="00D27ADF">
      <w:pPr>
        <w:spacing w:after="0" w:line="480" w:lineRule="auto"/>
        <w:ind w:left="270" w:hanging="270"/>
        <w:jc w:val="both"/>
        <w:rPr>
          <w:rFonts w:ascii="Times New Roman" w:eastAsia="Calibri" w:hAnsi="Times New Roman" w:cs="Times New Roman"/>
          <w:sz w:val="24"/>
          <w:szCs w:val="24"/>
        </w:rPr>
      </w:pPr>
      <w:r w:rsidRPr="00950F7A">
        <w:rPr>
          <w:rFonts w:ascii="Times New Roman" w:eastAsia="Calibri" w:hAnsi="Times New Roman" w:cs="Times New Roman"/>
          <w:bCs/>
          <w:sz w:val="24"/>
          <w:szCs w:val="24"/>
        </w:rPr>
        <w:t xml:space="preserve">2 Answer </w:t>
      </w:r>
      <w:r w:rsidRPr="00950F7A">
        <w:rPr>
          <w:rFonts w:ascii="Times New Roman" w:eastAsia="Calibri" w:hAnsi="Times New Roman" w:cs="Times New Roman"/>
          <w:b/>
          <w:bCs/>
          <w:sz w:val="24"/>
          <w:szCs w:val="24"/>
        </w:rPr>
        <w:t>Question One</w:t>
      </w:r>
      <w:r w:rsidRPr="00950F7A">
        <w:rPr>
          <w:rFonts w:ascii="Times New Roman" w:eastAsia="Calibri" w:hAnsi="Times New Roman" w:cs="Times New Roman"/>
          <w:bCs/>
          <w:sz w:val="24"/>
          <w:szCs w:val="24"/>
        </w:rPr>
        <w:t xml:space="preserve"> and ANY other </w:t>
      </w:r>
      <w:r w:rsidRPr="00950F7A">
        <w:rPr>
          <w:rFonts w:ascii="Times New Roman" w:eastAsia="Calibri" w:hAnsi="Times New Roman" w:cs="Times New Roman"/>
          <w:b/>
          <w:bCs/>
          <w:sz w:val="24"/>
          <w:szCs w:val="24"/>
        </w:rPr>
        <w:t>TWO questions</w:t>
      </w:r>
      <w:r w:rsidRPr="00950F7A">
        <w:rPr>
          <w:rFonts w:ascii="Times New Roman" w:eastAsia="Calibri" w:hAnsi="Times New Roman" w:cs="Times New Roman"/>
          <w:bCs/>
          <w:sz w:val="24"/>
          <w:szCs w:val="24"/>
        </w:rPr>
        <w:t>.</w:t>
      </w:r>
    </w:p>
    <w:p w14:paraId="68AE6332" w14:textId="77777777" w:rsidR="00D27ADF" w:rsidRPr="00950F7A" w:rsidRDefault="00D27ADF" w:rsidP="00D27ADF">
      <w:pPr>
        <w:autoSpaceDE w:val="0"/>
        <w:autoSpaceDN w:val="0"/>
        <w:adjustRightInd w:val="0"/>
        <w:spacing w:after="228" w:line="480" w:lineRule="auto"/>
        <w:jc w:val="both"/>
        <w:rPr>
          <w:rFonts w:ascii="Times New Roman" w:eastAsia="Calibri" w:hAnsi="Times New Roman" w:cs="Times New Roman"/>
          <w:sz w:val="24"/>
          <w:szCs w:val="24"/>
        </w:rPr>
      </w:pPr>
      <w:r w:rsidRPr="00950F7A">
        <w:rPr>
          <w:rFonts w:ascii="Times New Roman" w:eastAsia="Calibri" w:hAnsi="Times New Roman" w:cs="Times New Roman"/>
          <w:bCs/>
          <w:sz w:val="24"/>
          <w:szCs w:val="24"/>
        </w:rPr>
        <w:t xml:space="preserve">3 Questions in all sections should be answered in answer booklet(s). </w:t>
      </w:r>
    </w:p>
    <w:p w14:paraId="0520693B" w14:textId="77777777" w:rsidR="00D27ADF" w:rsidRPr="00950F7A" w:rsidRDefault="00D27ADF" w:rsidP="00D27ADF">
      <w:pPr>
        <w:autoSpaceDE w:val="0"/>
        <w:autoSpaceDN w:val="0"/>
        <w:adjustRightInd w:val="0"/>
        <w:spacing w:after="228" w:line="276" w:lineRule="auto"/>
        <w:jc w:val="both"/>
        <w:rPr>
          <w:rFonts w:ascii="Times New Roman" w:eastAsia="Calibri" w:hAnsi="Times New Roman" w:cs="Times New Roman"/>
          <w:sz w:val="24"/>
          <w:szCs w:val="24"/>
        </w:rPr>
      </w:pPr>
      <w:r w:rsidRPr="00950F7A">
        <w:rPr>
          <w:rFonts w:ascii="Times New Roman" w:eastAsia="Calibri" w:hAnsi="Times New Roman" w:cs="Times New Roman"/>
          <w:bCs/>
          <w:sz w:val="24"/>
          <w:szCs w:val="24"/>
        </w:rPr>
        <w:t xml:space="preserve">4 Marks allocated to each question are shown at the end of the question. </w:t>
      </w:r>
    </w:p>
    <w:p w14:paraId="4771BDC5" w14:textId="77777777" w:rsidR="00D27ADF" w:rsidRPr="00950F7A" w:rsidRDefault="00D27ADF" w:rsidP="00D27ADF">
      <w:pPr>
        <w:autoSpaceDE w:val="0"/>
        <w:autoSpaceDN w:val="0"/>
        <w:adjustRightInd w:val="0"/>
        <w:spacing w:after="228" w:line="276" w:lineRule="auto"/>
        <w:jc w:val="both"/>
        <w:rPr>
          <w:rFonts w:ascii="Times New Roman" w:eastAsia="Calibri" w:hAnsi="Times New Roman" w:cs="Times New Roman"/>
          <w:sz w:val="24"/>
          <w:szCs w:val="24"/>
        </w:rPr>
      </w:pPr>
      <w:r w:rsidRPr="00950F7A">
        <w:rPr>
          <w:rFonts w:ascii="Times New Roman" w:eastAsia="Calibri" w:hAnsi="Times New Roman" w:cs="Times New Roman"/>
          <w:bCs/>
          <w:sz w:val="24"/>
          <w:szCs w:val="24"/>
        </w:rPr>
        <w:t xml:space="preserve">5 PLEASE start the answer to EACH question on a NEW PAGE. </w:t>
      </w:r>
    </w:p>
    <w:p w14:paraId="718A1763" w14:textId="77777777" w:rsidR="00D27ADF" w:rsidRPr="00950F7A" w:rsidRDefault="00D27ADF" w:rsidP="00D27ADF">
      <w:pPr>
        <w:autoSpaceDE w:val="0"/>
        <w:autoSpaceDN w:val="0"/>
        <w:adjustRightInd w:val="0"/>
        <w:spacing w:after="228" w:line="276" w:lineRule="auto"/>
        <w:ind w:left="270" w:hanging="270"/>
        <w:jc w:val="both"/>
        <w:rPr>
          <w:rFonts w:ascii="Times New Roman" w:eastAsia="Calibri" w:hAnsi="Times New Roman" w:cs="Times New Roman"/>
          <w:sz w:val="24"/>
          <w:szCs w:val="24"/>
        </w:rPr>
      </w:pPr>
      <w:r w:rsidRPr="00950F7A">
        <w:rPr>
          <w:rFonts w:ascii="Times New Roman" w:eastAsia="Calibri" w:hAnsi="Times New Roman" w:cs="Times New Roman"/>
          <w:bCs/>
          <w:sz w:val="24"/>
          <w:szCs w:val="24"/>
        </w:rPr>
        <w:t xml:space="preserve">6 For the questions, write the number of the question on the answer booklet(s) in the order you answered them. </w:t>
      </w:r>
    </w:p>
    <w:p w14:paraId="59B03596" w14:textId="77777777" w:rsidR="00D27ADF" w:rsidRPr="00950F7A" w:rsidRDefault="00D27ADF" w:rsidP="00D27ADF">
      <w:pPr>
        <w:autoSpaceDE w:val="0"/>
        <w:autoSpaceDN w:val="0"/>
        <w:adjustRightInd w:val="0"/>
        <w:spacing w:after="228" w:line="276" w:lineRule="auto"/>
        <w:jc w:val="both"/>
        <w:rPr>
          <w:rFonts w:ascii="Times New Roman" w:eastAsia="Calibri" w:hAnsi="Times New Roman" w:cs="Times New Roman"/>
          <w:sz w:val="24"/>
          <w:szCs w:val="24"/>
        </w:rPr>
      </w:pPr>
      <w:r w:rsidRPr="00950F7A">
        <w:rPr>
          <w:rFonts w:ascii="Times New Roman" w:eastAsia="Calibri" w:hAnsi="Times New Roman" w:cs="Times New Roman"/>
          <w:bCs/>
          <w:sz w:val="24"/>
          <w:szCs w:val="24"/>
        </w:rPr>
        <w:t xml:space="preserve">7 Write your answers in paragraph form unless stated otherwise. </w:t>
      </w:r>
    </w:p>
    <w:p w14:paraId="5804A8D0" w14:textId="77777777" w:rsidR="00D27ADF" w:rsidRPr="00950F7A" w:rsidRDefault="00D27ADF" w:rsidP="00D27ADF">
      <w:pPr>
        <w:autoSpaceDE w:val="0"/>
        <w:autoSpaceDN w:val="0"/>
        <w:adjustRightInd w:val="0"/>
        <w:spacing w:after="0" w:line="276" w:lineRule="auto"/>
        <w:ind w:left="180" w:hanging="180"/>
        <w:jc w:val="both"/>
        <w:rPr>
          <w:rFonts w:ascii="Times New Roman" w:eastAsia="Calibri" w:hAnsi="Times New Roman" w:cs="Times New Roman"/>
          <w:bCs/>
          <w:sz w:val="24"/>
          <w:szCs w:val="24"/>
        </w:rPr>
      </w:pPr>
      <w:r w:rsidRPr="00950F7A">
        <w:rPr>
          <w:rFonts w:ascii="Times New Roman" w:eastAsia="Calibri" w:hAnsi="Times New Roman" w:cs="Times New Roman"/>
          <w:bCs/>
          <w:sz w:val="24"/>
          <w:szCs w:val="24"/>
        </w:rPr>
        <w:t xml:space="preserve">8 Keep your phone(s) SWITCHED OFF at the front of the examination room. </w:t>
      </w:r>
    </w:p>
    <w:p w14:paraId="45CD0DED" w14:textId="77777777" w:rsidR="00D27ADF" w:rsidRPr="00950F7A" w:rsidRDefault="00D27ADF" w:rsidP="00D27ADF">
      <w:pPr>
        <w:autoSpaceDE w:val="0"/>
        <w:autoSpaceDN w:val="0"/>
        <w:adjustRightInd w:val="0"/>
        <w:spacing w:after="0" w:line="276" w:lineRule="auto"/>
        <w:ind w:left="180" w:hanging="180"/>
        <w:jc w:val="both"/>
        <w:rPr>
          <w:rFonts w:ascii="Times New Roman" w:eastAsia="Calibri" w:hAnsi="Times New Roman" w:cs="Times New Roman"/>
          <w:sz w:val="24"/>
          <w:szCs w:val="24"/>
        </w:rPr>
      </w:pPr>
    </w:p>
    <w:p w14:paraId="669C192F" w14:textId="77777777" w:rsidR="00D27ADF" w:rsidRPr="00950F7A" w:rsidRDefault="00D27ADF" w:rsidP="00D27ADF">
      <w:pPr>
        <w:autoSpaceDE w:val="0"/>
        <w:autoSpaceDN w:val="0"/>
        <w:adjustRightInd w:val="0"/>
        <w:spacing w:after="211" w:line="276" w:lineRule="auto"/>
        <w:ind w:left="180" w:hanging="180"/>
        <w:jc w:val="both"/>
        <w:rPr>
          <w:rFonts w:ascii="Times New Roman" w:eastAsia="Calibri" w:hAnsi="Times New Roman" w:cs="Times New Roman"/>
          <w:sz w:val="24"/>
          <w:szCs w:val="24"/>
        </w:rPr>
      </w:pPr>
      <w:r w:rsidRPr="00950F7A">
        <w:rPr>
          <w:rFonts w:ascii="Times New Roman" w:eastAsia="Calibri" w:hAnsi="Times New Roman" w:cs="Times New Roman"/>
          <w:bCs/>
          <w:sz w:val="24"/>
          <w:szCs w:val="24"/>
        </w:rPr>
        <w:t xml:space="preserve">9 Keep ALL bags and caps at the front of the examination room and do not refer to any unauthorized material before or during the course of the examination. </w:t>
      </w:r>
    </w:p>
    <w:p w14:paraId="0D7F02FC" w14:textId="77777777" w:rsidR="00D27ADF" w:rsidRPr="00950F7A" w:rsidRDefault="00D27ADF" w:rsidP="00D27ADF">
      <w:pPr>
        <w:autoSpaceDE w:val="0"/>
        <w:autoSpaceDN w:val="0"/>
        <w:adjustRightInd w:val="0"/>
        <w:spacing w:after="0" w:line="276" w:lineRule="auto"/>
        <w:ind w:left="270" w:hanging="270"/>
        <w:jc w:val="both"/>
        <w:rPr>
          <w:rFonts w:ascii="Times New Roman" w:eastAsia="Calibri" w:hAnsi="Times New Roman" w:cs="Times New Roman"/>
          <w:bCs/>
          <w:sz w:val="24"/>
          <w:szCs w:val="24"/>
        </w:rPr>
      </w:pPr>
      <w:r w:rsidRPr="00950F7A">
        <w:rPr>
          <w:rFonts w:ascii="Times New Roman" w:eastAsia="Calibri" w:hAnsi="Times New Roman" w:cs="Times New Roman"/>
          <w:bCs/>
          <w:sz w:val="24"/>
          <w:szCs w:val="24"/>
        </w:rPr>
        <w:t xml:space="preserve">10 You are only allowed to leave the examination room 30minutes to the end of the Examination. </w:t>
      </w:r>
    </w:p>
    <w:p w14:paraId="5CA22808" w14:textId="77777777" w:rsidR="00D27ADF" w:rsidRPr="006F3C31" w:rsidRDefault="00D27ADF" w:rsidP="00D27ADF">
      <w:pPr>
        <w:spacing w:after="0" w:line="360" w:lineRule="auto"/>
        <w:jc w:val="both"/>
        <w:rPr>
          <w:rFonts w:ascii="Times New Roman" w:eastAsia="Calibri" w:hAnsi="Times New Roman" w:cs="Times New Roman"/>
          <w:b/>
          <w:bCs/>
          <w:sz w:val="24"/>
          <w:szCs w:val="24"/>
          <w:u w:val="single"/>
          <w:lang w:eastAsia="zh-CN"/>
        </w:rPr>
      </w:pPr>
      <w:r w:rsidRPr="006F3C31">
        <w:rPr>
          <w:rFonts w:ascii="Times New Roman" w:eastAsia="Calibri" w:hAnsi="Times New Roman" w:cs="Times New Roman"/>
          <w:b/>
          <w:bCs/>
          <w:sz w:val="24"/>
          <w:szCs w:val="24"/>
          <w:u w:val="single"/>
          <w:lang w:eastAsia="zh-CN"/>
        </w:rPr>
        <w:lastRenderedPageBreak/>
        <w:t xml:space="preserve">SECTION A: (COMPULSORY) </w:t>
      </w:r>
      <w:r>
        <w:rPr>
          <w:rFonts w:ascii="Times New Roman" w:eastAsia="Calibri" w:hAnsi="Times New Roman" w:cs="Times New Roman"/>
          <w:b/>
          <w:bCs/>
          <w:sz w:val="24"/>
          <w:szCs w:val="24"/>
          <w:lang w:eastAsia="zh-CN"/>
        </w:rPr>
        <w:tab/>
      </w:r>
      <w:r>
        <w:rPr>
          <w:rFonts w:ascii="Times New Roman" w:eastAsia="Calibri" w:hAnsi="Times New Roman" w:cs="Times New Roman"/>
          <w:b/>
          <w:bCs/>
          <w:sz w:val="24"/>
          <w:szCs w:val="24"/>
          <w:lang w:eastAsia="zh-CN"/>
        </w:rPr>
        <w:tab/>
      </w:r>
      <w:r>
        <w:rPr>
          <w:rFonts w:ascii="Times New Roman" w:eastAsia="Calibri" w:hAnsi="Times New Roman" w:cs="Times New Roman"/>
          <w:b/>
          <w:bCs/>
          <w:sz w:val="24"/>
          <w:szCs w:val="24"/>
          <w:lang w:eastAsia="zh-CN"/>
        </w:rPr>
        <w:tab/>
      </w:r>
      <w:r>
        <w:rPr>
          <w:rFonts w:ascii="Times New Roman" w:eastAsia="Calibri" w:hAnsi="Times New Roman" w:cs="Times New Roman"/>
          <w:b/>
          <w:bCs/>
          <w:sz w:val="24"/>
          <w:szCs w:val="24"/>
          <w:lang w:eastAsia="zh-CN"/>
        </w:rPr>
        <w:tab/>
      </w:r>
      <w:r>
        <w:rPr>
          <w:rFonts w:ascii="Times New Roman" w:eastAsia="Calibri" w:hAnsi="Times New Roman" w:cs="Times New Roman"/>
          <w:b/>
          <w:bCs/>
          <w:sz w:val="24"/>
          <w:szCs w:val="24"/>
          <w:lang w:eastAsia="zh-CN"/>
        </w:rPr>
        <w:tab/>
      </w:r>
      <w:r>
        <w:rPr>
          <w:rFonts w:ascii="Times New Roman" w:eastAsia="Calibri" w:hAnsi="Times New Roman" w:cs="Times New Roman"/>
          <w:b/>
          <w:bCs/>
          <w:sz w:val="24"/>
          <w:szCs w:val="24"/>
          <w:lang w:eastAsia="zh-CN"/>
        </w:rPr>
        <w:tab/>
      </w:r>
      <w:r>
        <w:rPr>
          <w:rFonts w:ascii="Times New Roman" w:eastAsia="Calibri" w:hAnsi="Times New Roman" w:cs="Times New Roman"/>
          <w:b/>
          <w:bCs/>
          <w:sz w:val="24"/>
          <w:szCs w:val="24"/>
          <w:lang w:eastAsia="zh-CN"/>
        </w:rPr>
        <w:tab/>
        <w:t>(3</w:t>
      </w:r>
      <w:r w:rsidRPr="006F3C31">
        <w:rPr>
          <w:rFonts w:ascii="Times New Roman" w:eastAsia="Calibri" w:hAnsi="Times New Roman" w:cs="Times New Roman"/>
          <w:b/>
          <w:bCs/>
          <w:sz w:val="24"/>
          <w:szCs w:val="24"/>
          <w:lang w:eastAsia="zh-CN"/>
        </w:rPr>
        <w:t>0 Marks)</w:t>
      </w:r>
    </w:p>
    <w:p w14:paraId="4FD6D5B4" w14:textId="610CAAF4" w:rsidR="00D27ADF" w:rsidRPr="00A557D3" w:rsidRDefault="00D27ADF" w:rsidP="00A557D3">
      <w:pPr>
        <w:spacing w:before="240" w:after="0" w:line="360" w:lineRule="auto"/>
        <w:jc w:val="both"/>
        <w:rPr>
          <w:rFonts w:ascii="Times New Roman" w:eastAsia="Times New Roman" w:hAnsi="Times New Roman" w:cs="Times New Roman"/>
          <w:b/>
          <w:sz w:val="24"/>
          <w:szCs w:val="24"/>
          <w:lang w:eastAsia="zh-CN"/>
        </w:rPr>
      </w:pPr>
      <w:r w:rsidRPr="006F3C31">
        <w:rPr>
          <w:rFonts w:ascii="Times New Roman" w:eastAsia="Times New Roman" w:hAnsi="Times New Roman" w:cs="Times New Roman"/>
          <w:b/>
          <w:sz w:val="24"/>
          <w:szCs w:val="24"/>
          <w:lang w:eastAsia="zh-CN"/>
        </w:rPr>
        <w:t>Question 1</w:t>
      </w:r>
    </w:p>
    <w:p w14:paraId="10C17B37" w14:textId="77777777" w:rsidR="00E80162" w:rsidRPr="00E80162" w:rsidRDefault="00E80162" w:rsidP="00E80162">
      <w:pPr>
        <w:pStyle w:val="ListParagraph"/>
        <w:numPr>
          <w:ilvl w:val="0"/>
          <w:numId w:val="2"/>
        </w:numPr>
        <w:ind w:left="360"/>
        <w:rPr>
          <w:rFonts w:ascii="Times New Roman" w:eastAsia="Calibri" w:hAnsi="Times New Roman" w:cs="Times New Roman"/>
          <w:sz w:val="24"/>
        </w:rPr>
      </w:pPr>
      <w:r w:rsidRPr="00E80162">
        <w:rPr>
          <w:rFonts w:ascii="Times New Roman" w:eastAsia="Calibri" w:hAnsi="Times New Roman" w:cs="Times New Roman"/>
          <w:sz w:val="24"/>
        </w:rPr>
        <w:t>Describe the characteristics of a national anthem of a county.</w:t>
      </w:r>
      <w:r w:rsidRPr="00E80162">
        <w:rPr>
          <w:rFonts w:ascii="Times New Roman" w:eastAsia="Calibri" w:hAnsi="Times New Roman" w:cs="Times New Roman"/>
          <w:sz w:val="24"/>
        </w:rPr>
        <w:tab/>
      </w:r>
      <w:r w:rsidRPr="00E80162">
        <w:rPr>
          <w:rFonts w:ascii="Times New Roman" w:eastAsia="Calibri" w:hAnsi="Times New Roman" w:cs="Times New Roman"/>
          <w:sz w:val="24"/>
        </w:rPr>
        <w:tab/>
      </w:r>
      <w:r w:rsidRPr="00E80162">
        <w:rPr>
          <w:rFonts w:ascii="Times New Roman" w:eastAsia="Calibri" w:hAnsi="Times New Roman" w:cs="Times New Roman"/>
          <w:sz w:val="24"/>
        </w:rPr>
        <w:tab/>
      </w:r>
      <w:r w:rsidRPr="00E80162">
        <w:rPr>
          <w:rFonts w:ascii="Times New Roman" w:eastAsia="Calibri" w:hAnsi="Times New Roman" w:cs="Times New Roman"/>
          <w:b/>
          <w:bCs/>
          <w:sz w:val="24"/>
        </w:rPr>
        <w:t>(10 Marks)</w:t>
      </w:r>
    </w:p>
    <w:p w14:paraId="3D871D4F" w14:textId="77777777" w:rsidR="00BD0B12" w:rsidRDefault="00BD0B12" w:rsidP="00BD0B12">
      <w:pPr>
        <w:pStyle w:val="ListParagraph"/>
        <w:ind w:left="360"/>
        <w:rPr>
          <w:rFonts w:ascii="Times New Roman" w:eastAsia="Calibri" w:hAnsi="Times New Roman" w:cs="Times New Roman"/>
          <w:b/>
          <w:sz w:val="24"/>
        </w:rPr>
      </w:pPr>
    </w:p>
    <w:p w14:paraId="7FD6D9BF" w14:textId="13179123" w:rsidR="00F73216" w:rsidRPr="00E16AD8" w:rsidRDefault="00E16AD8" w:rsidP="00E16AD8">
      <w:pPr>
        <w:pStyle w:val="ListParagraph"/>
        <w:numPr>
          <w:ilvl w:val="0"/>
          <w:numId w:val="2"/>
        </w:numPr>
        <w:ind w:left="360"/>
        <w:rPr>
          <w:rFonts w:ascii="Times New Roman" w:eastAsia="Calibri" w:hAnsi="Times New Roman" w:cs="Times New Roman"/>
          <w:bCs/>
          <w:sz w:val="24"/>
        </w:rPr>
      </w:pPr>
      <w:r w:rsidRPr="00E16AD8">
        <w:rPr>
          <w:rFonts w:ascii="Times New Roman" w:eastAsia="Calibri" w:hAnsi="Times New Roman" w:cs="Times New Roman"/>
          <w:bCs/>
          <w:sz w:val="24"/>
        </w:rPr>
        <w:t>Different countries hold their national flags with different symbolic significance to their citizens. Using the Kenya flag, explain the symbolic significance of the colors and elements of the Kenyan flag elaborate on this statement</w:t>
      </w:r>
      <w:r>
        <w:rPr>
          <w:rFonts w:ascii="Times New Roman" w:eastAsia="Calibri" w:hAnsi="Times New Roman" w:cs="Times New Roman"/>
          <w:bCs/>
          <w:sz w:val="24"/>
        </w:rPr>
        <w:t>.</w:t>
      </w:r>
      <w:r w:rsidR="00EE5E3A" w:rsidRPr="00E16AD8">
        <w:rPr>
          <w:rFonts w:ascii="Times New Roman" w:eastAsia="Calibri" w:hAnsi="Times New Roman" w:cs="Times New Roman"/>
          <w:b/>
          <w:sz w:val="24"/>
        </w:rPr>
        <w:tab/>
      </w:r>
      <w:r w:rsidR="00EE5E3A" w:rsidRPr="00E16AD8">
        <w:rPr>
          <w:rFonts w:ascii="Times New Roman" w:eastAsia="Calibri" w:hAnsi="Times New Roman" w:cs="Times New Roman"/>
          <w:b/>
          <w:sz w:val="24"/>
        </w:rPr>
        <w:tab/>
      </w:r>
      <w:r w:rsidR="00EE5E3A" w:rsidRPr="00E16AD8">
        <w:rPr>
          <w:rFonts w:ascii="Times New Roman" w:eastAsia="Calibri" w:hAnsi="Times New Roman" w:cs="Times New Roman"/>
          <w:b/>
          <w:sz w:val="24"/>
        </w:rPr>
        <w:tab/>
      </w:r>
      <w:r w:rsidR="00BD0B12" w:rsidRPr="00E16AD8">
        <w:rPr>
          <w:rFonts w:ascii="Times New Roman" w:eastAsia="Calibri" w:hAnsi="Times New Roman" w:cs="Times New Roman"/>
          <w:b/>
          <w:sz w:val="24"/>
        </w:rPr>
        <w:tab/>
      </w:r>
      <w:r w:rsidR="00BD0B12" w:rsidRPr="00E16AD8">
        <w:rPr>
          <w:rFonts w:ascii="Times New Roman" w:eastAsia="Calibri" w:hAnsi="Times New Roman" w:cs="Times New Roman"/>
          <w:b/>
          <w:sz w:val="24"/>
        </w:rPr>
        <w:tab/>
      </w:r>
      <w:r w:rsidR="00F73216" w:rsidRPr="00E16AD8">
        <w:rPr>
          <w:rFonts w:ascii="Times New Roman" w:eastAsia="Calibri" w:hAnsi="Times New Roman" w:cs="Times New Roman"/>
          <w:b/>
          <w:sz w:val="24"/>
        </w:rPr>
        <w:t>(10 Marks)</w:t>
      </w:r>
    </w:p>
    <w:p w14:paraId="4145D8FB" w14:textId="77777777" w:rsidR="00E80162" w:rsidRPr="00E80162" w:rsidRDefault="00E80162" w:rsidP="00E80162">
      <w:pPr>
        <w:pStyle w:val="ListParagraph"/>
        <w:rPr>
          <w:rFonts w:ascii="Times New Roman" w:eastAsia="Calibri" w:hAnsi="Times New Roman" w:cs="Times New Roman"/>
          <w:b/>
          <w:sz w:val="24"/>
        </w:rPr>
      </w:pPr>
    </w:p>
    <w:p w14:paraId="2AF0EAC3" w14:textId="3161FDDC" w:rsidR="00302021" w:rsidRDefault="00302021" w:rsidP="00302021">
      <w:pPr>
        <w:pStyle w:val="ListParagraph"/>
        <w:numPr>
          <w:ilvl w:val="0"/>
          <w:numId w:val="2"/>
        </w:numPr>
        <w:ind w:left="360"/>
        <w:rPr>
          <w:rFonts w:ascii="Times New Roman" w:eastAsia="Calibri" w:hAnsi="Times New Roman" w:cs="Times New Roman"/>
          <w:bCs/>
          <w:sz w:val="24"/>
        </w:rPr>
      </w:pPr>
      <w:r>
        <w:rPr>
          <w:rFonts w:ascii="Times New Roman" w:eastAsia="Calibri" w:hAnsi="Times New Roman" w:cs="Times New Roman"/>
          <w:bCs/>
          <w:sz w:val="24"/>
        </w:rPr>
        <w:t>Outline the d</w:t>
      </w:r>
      <w:r w:rsidR="00E80162" w:rsidRPr="00E80162">
        <w:rPr>
          <w:rFonts w:ascii="Times New Roman" w:eastAsia="Calibri" w:hAnsi="Times New Roman" w:cs="Times New Roman"/>
          <w:bCs/>
          <w:sz w:val="24"/>
        </w:rPr>
        <w:t>ifferen</w:t>
      </w:r>
      <w:r>
        <w:rPr>
          <w:rFonts w:ascii="Times New Roman" w:eastAsia="Calibri" w:hAnsi="Times New Roman" w:cs="Times New Roman"/>
          <w:bCs/>
          <w:sz w:val="24"/>
        </w:rPr>
        <w:t>ce</w:t>
      </w:r>
      <w:r w:rsidR="00961DCE">
        <w:rPr>
          <w:rFonts w:ascii="Times New Roman" w:eastAsia="Calibri" w:hAnsi="Times New Roman" w:cs="Times New Roman"/>
          <w:bCs/>
          <w:sz w:val="24"/>
        </w:rPr>
        <w:t>s</w:t>
      </w:r>
      <w:r w:rsidR="00E80162" w:rsidRPr="00E80162">
        <w:rPr>
          <w:rFonts w:ascii="Times New Roman" w:eastAsia="Calibri" w:hAnsi="Times New Roman" w:cs="Times New Roman"/>
          <w:bCs/>
          <w:sz w:val="24"/>
        </w:rPr>
        <w:t xml:space="preserve"> between the Presidential Standard and the National Flag of Kenya</w:t>
      </w:r>
      <w:r>
        <w:rPr>
          <w:rFonts w:ascii="Times New Roman" w:eastAsia="Calibri" w:hAnsi="Times New Roman" w:cs="Times New Roman"/>
          <w:bCs/>
          <w:sz w:val="24"/>
        </w:rPr>
        <w:t xml:space="preserve">.         </w:t>
      </w:r>
    </w:p>
    <w:p w14:paraId="1470AA66" w14:textId="4A80BC27" w:rsidR="00E80162" w:rsidRPr="00302021" w:rsidRDefault="00302021" w:rsidP="00302021">
      <w:pPr>
        <w:rPr>
          <w:rFonts w:ascii="Times New Roman" w:eastAsia="Calibri" w:hAnsi="Times New Roman" w:cs="Times New Roman"/>
          <w:bCs/>
          <w:sz w:val="24"/>
        </w:rPr>
      </w:pPr>
      <w:r>
        <w:rPr>
          <w:rFonts w:ascii="Times New Roman" w:eastAsia="Calibri" w:hAnsi="Times New Roman" w:cs="Times New Roman"/>
          <w:b/>
          <w:sz w:val="24"/>
        </w:rPr>
        <w:t xml:space="preserve">                                                                                                                       </w:t>
      </w:r>
      <w:r>
        <w:rPr>
          <w:rFonts w:ascii="Times New Roman" w:eastAsia="Calibri" w:hAnsi="Times New Roman" w:cs="Times New Roman"/>
          <w:b/>
          <w:sz w:val="24"/>
        </w:rPr>
        <w:tab/>
      </w:r>
      <w:r>
        <w:rPr>
          <w:rFonts w:ascii="Times New Roman" w:eastAsia="Calibri" w:hAnsi="Times New Roman" w:cs="Times New Roman"/>
          <w:b/>
          <w:sz w:val="24"/>
        </w:rPr>
        <w:tab/>
      </w:r>
      <w:r w:rsidR="00E80162" w:rsidRPr="00302021">
        <w:rPr>
          <w:rFonts w:ascii="Times New Roman" w:eastAsia="Calibri" w:hAnsi="Times New Roman" w:cs="Times New Roman"/>
          <w:b/>
          <w:sz w:val="24"/>
        </w:rPr>
        <w:t>(10 Marks)</w:t>
      </w:r>
    </w:p>
    <w:p w14:paraId="23C6D2ED" w14:textId="706C5FD5" w:rsidR="00D27ADF" w:rsidRPr="00950F7A" w:rsidRDefault="00D27ADF" w:rsidP="00D27ADF">
      <w:pPr>
        <w:ind w:left="720" w:hanging="720"/>
        <w:rPr>
          <w:rFonts w:ascii="Times New Roman" w:eastAsia="Calibri" w:hAnsi="Times New Roman" w:cs="Times New Roman"/>
          <w:sz w:val="24"/>
        </w:rPr>
      </w:pPr>
      <w:r>
        <w:rPr>
          <w:rFonts w:ascii="Times New Roman" w:eastAsia="Calibri" w:hAnsi="Times New Roman" w:cs="Times New Roman"/>
          <w:b/>
          <w:sz w:val="24"/>
        </w:rPr>
        <w:tab/>
      </w:r>
      <w:r>
        <w:rPr>
          <w:rFonts w:ascii="Times New Roman" w:eastAsia="Calibri" w:hAnsi="Times New Roman" w:cs="Times New Roman"/>
          <w:b/>
          <w:sz w:val="24"/>
        </w:rPr>
        <w:tab/>
      </w:r>
      <w:r>
        <w:rPr>
          <w:rFonts w:ascii="Times New Roman" w:eastAsia="Calibri" w:hAnsi="Times New Roman" w:cs="Times New Roman"/>
          <w:b/>
          <w:sz w:val="24"/>
        </w:rPr>
        <w:tab/>
      </w:r>
      <w:r>
        <w:rPr>
          <w:rFonts w:ascii="Times New Roman" w:eastAsia="Calibri" w:hAnsi="Times New Roman" w:cs="Times New Roman"/>
          <w:b/>
          <w:sz w:val="24"/>
        </w:rPr>
        <w:tab/>
      </w:r>
      <w:r>
        <w:rPr>
          <w:rFonts w:ascii="Times New Roman" w:eastAsia="Calibri" w:hAnsi="Times New Roman" w:cs="Times New Roman"/>
          <w:b/>
          <w:sz w:val="24"/>
        </w:rPr>
        <w:tab/>
      </w:r>
    </w:p>
    <w:p w14:paraId="1D96A278" w14:textId="77777777" w:rsidR="00D27ADF" w:rsidRPr="006F3C31" w:rsidRDefault="00D27ADF" w:rsidP="00D27ADF">
      <w:pPr>
        <w:spacing w:after="0" w:line="360" w:lineRule="auto"/>
        <w:jc w:val="both"/>
        <w:rPr>
          <w:rFonts w:ascii="Times New Roman" w:eastAsia="Calibri" w:hAnsi="Times New Roman" w:cs="Times New Roman"/>
          <w:b/>
          <w:bCs/>
          <w:sz w:val="24"/>
          <w:szCs w:val="24"/>
          <w:u w:val="single"/>
          <w:lang w:eastAsia="zh-CN"/>
        </w:rPr>
      </w:pPr>
      <w:r w:rsidRPr="006F3C31">
        <w:rPr>
          <w:rFonts w:ascii="Times New Roman" w:eastAsia="Calibri" w:hAnsi="Times New Roman" w:cs="Times New Roman"/>
          <w:b/>
          <w:bCs/>
          <w:sz w:val="24"/>
          <w:szCs w:val="24"/>
          <w:u w:val="single"/>
          <w:lang w:eastAsia="zh-CN"/>
        </w:rPr>
        <w:t xml:space="preserve">SECTION B: </w:t>
      </w:r>
      <w:r>
        <w:rPr>
          <w:rFonts w:ascii="Times New Roman" w:eastAsia="Calibri" w:hAnsi="Times New Roman" w:cs="Times New Roman"/>
          <w:b/>
          <w:bCs/>
          <w:sz w:val="24"/>
          <w:szCs w:val="24"/>
          <w:u w:val="single"/>
          <w:lang w:eastAsia="zh-CN"/>
        </w:rPr>
        <w:t xml:space="preserve">Answer any TWO questions </w:t>
      </w:r>
      <w:r>
        <w:rPr>
          <w:rFonts w:ascii="Times New Roman" w:eastAsia="Calibri" w:hAnsi="Times New Roman" w:cs="Times New Roman"/>
          <w:b/>
          <w:bCs/>
          <w:sz w:val="24"/>
          <w:szCs w:val="24"/>
          <w:u w:val="single"/>
          <w:lang w:eastAsia="zh-CN"/>
        </w:rPr>
        <w:tab/>
      </w:r>
      <w:r>
        <w:rPr>
          <w:rFonts w:ascii="Times New Roman" w:eastAsia="Calibri" w:hAnsi="Times New Roman" w:cs="Times New Roman"/>
          <w:b/>
          <w:bCs/>
          <w:sz w:val="24"/>
          <w:szCs w:val="24"/>
          <w:u w:val="single"/>
          <w:lang w:eastAsia="zh-CN"/>
        </w:rPr>
        <w:tab/>
      </w:r>
      <w:r>
        <w:rPr>
          <w:rFonts w:ascii="Times New Roman" w:eastAsia="Calibri" w:hAnsi="Times New Roman" w:cs="Times New Roman"/>
          <w:b/>
          <w:bCs/>
          <w:sz w:val="24"/>
          <w:szCs w:val="24"/>
          <w:u w:val="single"/>
          <w:lang w:eastAsia="zh-CN"/>
        </w:rPr>
        <w:tab/>
      </w:r>
      <w:r>
        <w:rPr>
          <w:rFonts w:ascii="Times New Roman" w:eastAsia="Calibri" w:hAnsi="Times New Roman" w:cs="Times New Roman"/>
          <w:b/>
          <w:bCs/>
          <w:sz w:val="24"/>
          <w:szCs w:val="24"/>
          <w:u w:val="single"/>
          <w:lang w:eastAsia="zh-CN"/>
        </w:rPr>
        <w:tab/>
      </w:r>
      <w:r>
        <w:rPr>
          <w:rFonts w:ascii="Times New Roman" w:eastAsia="Calibri" w:hAnsi="Times New Roman" w:cs="Times New Roman"/>
          <w:b/>
          <w:bCs/>
          <w:sz w:val="24"/>
          <w:szCs w:val="24"/>
          <w:u w:val="single"/>
          <w:lang w:eastAsia="zh-CN"/>
        </w:rPr>
        <w:tab/>
        <w:t>(4</w:t>
      </w:r>
      <w:r w:rsidRPr="006F3C31">
        <w:rPr>
          <w:rFonts w:ascii="Times New Roman" w:eastAsia="Calibri" w:hAnsi="Times New Roman" w:cs="Times New Roman"/>
          <w:b/>
          <w:bCs/>
          <w:sz w:val="24"/>
          <w:szCs w:val="24"/>
          <w:u w:val="single"/>
          <w:lang w:eastAsia="zh-CN"/>
        </w:rPr>
        <w:t>0 Marks)</w:t>
      </w:r>
    </w:p>
    <w:p w14:paraId="36E39D4D" w14:textId="77777777" w:rsidR="00D27ADF" w:rsidRPr="006F3C31" w:rsidRDefault="00D27ADF" w:rsidP="00D27ADF">
      <w:pPr>
        <w:ind w:left="720" w:hanging="720"/>
        <w:rPr>
          <w:rFonts w:ascii="Times New Roman" w:eastAsia="Calibri" w:hAnsi="Times New Roman" w:cs="Times New Roman"/>
          <w:b/>
          <w:sz w:val="24"/>
        </w:rPr>
      </w:pPr>
    </w:p>
    <w:p w14:paraId="5516664B" w14:textId="77777777" w:rsidR="00D27ADF" w:rsidRPr="006F3C31" w:rsidRDefault="00D27ADF" w:rsidP="00D27ADF">
      <w:pPr>
        <w:ind w:left="720" w:hanging="720"/>
        <w:rPr>
          <w:rFonts w:ascii="Times New Roman" w:eastAsia="Calibri" w:hAnsi="Times New Roman" w:cs="Times New Roman"/>
          <w:b/>
          <w:sz w:val="24"/>
        </w:rPr>
      </w:pPr>
      <w:r w:rsidRPr="006F3C31">
        <w:rPr>
          <w:rFonts w:ascii="Times New Roman" w:eastAsia="Calibri" w:hAnsi="Times New Roman" w:cs="Times New Roman"/>
          <w:b/>
          <w:sz w:val="24"/>
        </w:rPr>
        <w:t>Question 2</w:t>
      </w:r>
    </w:p>
    <w:p w14:paraId="519DB6C6" w14:textId="5744F9D5" w:rsidR="00E16AD8" w:rsidRPr="00BA3EBB" w:rsidRDefault="00E16AD8" w:rsidP="007B473F">
      <w:pPr>
        <w:pStyle w:val="ListParagraph"/>
        <w:numPr>
          <w:ilvl w:val="0"/>
          <w:numId w:val="3"/>
        </w:numPr>
        <w:ind w:left="360"/>
        <w:jc w:val="both"/>
        <w:rPr>
          <w:rFonts w:ascii="Times New Roman" w:eastAsia="Calibri" w:hAnsi="Times New Roman" w:cs="Times New Roman"/>
          <w:b/>
          <w:sz w:val="24"/>
          <w:szCs w:val="24"/>
        </w:rPr>
      </w:pPr>
      <w:r w:rsidRPr="00E16AD8">
        <w:rPr>
          <w:rFonts w:ascii="Times New Roman" w:eastAsia="Calibri" w:hAnsi="Times New Roman" w:cs="Times New Roman"/>
          <w:sz w:val="24"/>
          <w:szCs w:val="24"/>
        </w:rPr>
        <w:t xml:space="preserve">Distinguish the different types of flags used in national ceremonies in Kenya </w:t>
      </w:r>
      <w:r w:rsidR="00BA3EBB">
        <w:rPr>
          <w:rFonts w:ascii="Times New Roman" w:eastAsia="Calibri" w:hAnsi="Times New Roman" w:cs="Times New Roman"/>
          <w:sz w:val="24"/>
          <w:szCs w:val="24"/>
        </w:rPr>
        <w:tab/>
      </w:r>
      <w:r w:rsidRPr="00BA3EBB">
        <w:rPr>
          <w:rFonts w:ascii="Times New Roman" w:eastAsia="Calibri" w:hAnsi="Times New Roman" w:cs="Times New Roman"/>
          <w:b/>
          <w:bCs/>
          <w:sz w:val="24"/>
          <w:szCs w:val="24"/>
        </w:rPr>
        <w:t>(</w:t>
      </w:r>
      <w:r w:rsidR="00BA3EBB" w:rsidRPr="00BA3EBB">
        <w:rPr>
          <w:rFonts w:ascii="Times New Roman" w:eastAsia="Calibri" w:hAnsi="Times New Roman" w:cs="Times New Roman"/>
          <w:b/>
          <w:bCs/>
          <w:sz w:val="24"/>
          <w:szCs w:val="24"/>
        </w:rPr>
        <w:t>6 Marks</w:t>
      </w:r>
      <w:r w:rsidRPr="00BA3EBB">
        <w:rPr>
          <w:rFonts w:ascii="Times New Roman" w:eastAsia="Calibri" w:hAnsi="Times New Roman" w:cs="Times New Roman"/>
          <w:b/>
          <w:bCs/>
          <w:sz w:val="24"/>
          <w:szCs w:val="24"/>
        </w:rPr>
        <w:t>)</w:t>
      </w:r>
    </w:p>
    <w:p w14:paraId="58C3FA4E" w14:textId="77777777" w:rsidR="00BA3EBB" w:rsidRPr="00E16AD8" w:rsidRDefault="00BA3EBB" w:rsidP="00BA3EBB">
      <w:pPr>
        <w:pStyle w:val="ListParagraph"/>
        <w:ind w:left="360"/>
        <w:jc w:val="both"/>
        <w:rPr>
          <w:rFonts w:ascii="Times New Roman" w:eastAsia="Calibri" w:hAnsi="Times New Roman" w:cs="Times New Roman"/>
          <w:b/>
          <w:sz w:val="24"/>
          <w:szCs w:val="24"/>
        </w:rPr>
      </w:pPr>
    </w:p>
    <w:p w14:paraId="6FBEC279" w14:textId="0E2BB2E0" w:rsidR="00EE5E3A" w:rsidRDefault="00EE5E3A" w:rsidP="007B473F">
      <w:pPr>
        <w:pStyle w:val="ListParagraph"/>
        <w:numPr>
          <w:ilvl w:val="0"/>
          <w:numId w:val="3"/>
        </w:numPr>
        <w:ind w:left="360"/>
        <w:jc w:val="both"/>
        <w:rPr>
          <w:rFonts w:ascii="Times New Roman" w:eastAsia="Calibri" w:hAnsi="Times New Roman" w:cs="Times New Roman"/>
          <w:b/>
          <w:sz w:val="24"/>
          <w:szCs w:val="24"/>
        </w:rPr>
      </w:pPr>
      <w:r w:rsidRPr="00EE5E3A">
        <w:rPr>
          <w:rFonts w:ascii="Times New Roman" w:eastAsia="Calibri" w:hAnsi="Times New Roman" w:cs="Times New Roman"/>
          <w:sz w:val="24"/>
          <w:szCs w:val="24"/>
        </w:rPr>
        <w:t xml:space="preserve">Using the case of Kenya, </w:t>
      </w:r>
      <w:r w:rsidR="00E80162">
        <w:rPr>
          <w:rFonts w:ascii="Times New Roman" w:eastAsia="Calibri" w:hAnsi="Times New Roman" w:cs="Times New Roman"/>
          <w:sz w:val="24"/>
          <w:szCs w:val="24"/>
        </w:rPr>
        <w:t>e</w:t>
      </w:r>
      <w:r w:rsidR="00E80162" w:rsidRPr="00E80162">
        <w:rPr>
          <w:rFonts w:ascii="Times New Roman" w:eastAsia="Calibri" w:hAnsi="Times New Roman" w:cs="Times New Roman"/>
          <w:sz w:val="24"/>
          <w:szCs w:val="24"/>
        </w:rPr>
        <w:t>xplain the proper protocol for displaying multiple flags during a VIP ceremony</w:t>
      </w:r>
      <w:r w:rsidRPr="00EE5E3A">
        <w:rPr>
          <w:rFonts w:ascii="Times New Roman" w:eastAsia="Calibri" w:hAnsi="Times New Roman" w:cs="Times New Roman"/>
          <w:sz w:val="24"/>
          <w:szCs w:val="24"/>
        </w:rPr>
        <w:tab/>
      </w:r>
      <w:r w:rsidRPr="00EE5E3A">
        <w:rPr>
          <w:rFonts w:ascii="Times New Roman" w:eastAsia="Calibri" w:hAnsi="Times New Roman" w:cs="Times New Roman"/>
          <w:sz w:val="24"/>
          <w:szCs w:val="24"/>
        </w:rPr>
        <w:tab/>
      </w:r>
      <w:r w:rsidRPr="00EE5E3A">
        <w:rPr>
          <w:rFonts w:ascii="Times New Roman" w:eastAsia="Calibri" w:hAnsi="Times New Roman" w:cs="Times New Roman"/>
          <w:sz w:val="24"/>
          <w:szCs w:val="24"/>
        </w:rPr>
        <w:tab/>
      </w:r>
      <w:r w:rsidRPr="00EE5E3A">
        <w:rPr>
          <w:rFonts w:ascii="Times New Roman" w:eastAsia="Calibri" w:hAnsi="Times New Roman" w:cs="Times New Roman"/>
          <w:sz w:val="24"/>
          <w:szCs w:val="24"/>
        </w:rPr>
        <w:tab/>
      </w:r>
      <w:r w:rsidRPr="00EE5E3A">
        <w:rPr>
          <w:rFonts w:ascii="Times New Roman" w:eastAsia="Calibri" w:hAnsi="Times New Roman" w:cs="Times New Roman"/>
          <w:sz w:val="24"/>
          <w:szCs w:val="24"/>
        </w:rPr>
        <w:tab/>
      </w:r>
      <w:r w:rsidRPr="00EE5E3A">
        <w:rPr>
          <w:rFonts w:ascii="Times New Roman" w:eastAsia="Calibri" w:hAnsi="Times New Roman" w:cs="Times New Roman"/>
          <w:sz w:val="24"/>
          <w:szCs w:val="24"/>
        </w:rPr>
        <w:tab/>
      </w:r>
      <w:r w:rsidRPr="00EE5E3A">
        <w:rPr>
          <w:rFonts w:ascii="Times New Roman" w:eastAsia="Calibri" w:hAnsi="Times New Roman" w:cs="Times New Roman"/>
          <w:sz w:val="24"/>
          <w:szCs w:val="24"/>
        </w:rPr>
        <w:tab/>
      </w:r>
      <w:r w:rsidRPr="00EE5E3A">
        <w:rPr>
          <w:rFonts w:ascii="Times New Roman" w:eastAsia="Calibri" w:hAnsi="Times New Roman" w:cs="Times New Roman"/>
          <w:sz w:val="24"/>
          <w:szCs w:val="24"/>
        </w:rPr>
        <w:tab/>
      </w:r>
      <w:r w:rsidRPr="00EE5E3A">
        <w:rPr>
          <w:rFonts w:ascii="Times New Roman" w:eastAsia="Calibri" w:hAnsi="Times New Roman" w:cs="Times New Roman"/>
          <w:sz w:val="24"/>
          <w:szCs w:val="24"/>
        </w:rPr>
        <w:tab/>
      </w:r>
      <w:r w:rsidR="00615890" w:rsidRPr="00EE5E3A">
        <w:rPr>
          <w:rFonts w:ascii="Times New Roman" w:eastAsia="Calibri" w:hAnsi="Times New Roman" w:cs="Times New Roman"/>
          <w:b/>
          <w:sz w:val="24"/>
          <w:szCs w:val="24"/>
        </w:rPr>
        <w:t>(</w:t>
      </w:r>
      <w:r w:rsidR="00BA3EBB">
        <w:rPr>
          <w:rFonts w:ascii="Times New Roman" w:eastAsia="Calibri" w:hAnsi="Times New Roman" w:cs="Times New Roman"/>
          <w:b/>
          <w:sz w:val="24"/>
          <w:szCs w:val="24"/>
        </w:rPr>
        <w:t>6</w:t>
      </w:r>
      <w:r w:rsidR="00615890" w:rsidRPr="00EE5E3A">
        <w:rPr>
          <w:rFonts w:ascii="Times New Roman" w:eastAsia="Calibri" w:hAnsi="Times New Roman" w:cs="Times New Roman"/>
          <w:b/>
          <w:sz w:val="24"/>
          <w:szCs w:val="24"/>
        </w:rPr>
        <w:t xml:space="preserve"> Marks)</w:t>
      </w:r>
    </w:p>
    <w:p w14:paraId="5470B94A" w14:textId="77777777" w:rsidR="009D7CE3" w:rsidRDefault="009D7CE3" w:rsidP="009D7CE3">
      <w:pPr>
        <w:pStyle w:val="ListParagraph"/>
        <w:ind w:left="360"/>
        <w:jc w:val="both"/>
        <w:rPr>
          <w:rFonts w:ascii="Times New Roman" w:eastAsia="Calibri" w:hAnsi="Times New Roman" w:cs="Times New Roman"/>
          <w:b/>
          <w:sz w:val="24"/>
          <w:szCs w:val="24"/>
        </w:rPr>
      </w:pPr>
    </w:p>
    <w:p w14:paraId="644F03FD" w14:textId="77777777" w:rsidR="00EE5E3A" w:rsidRDefault="00EE5E3A" w:rsidP="00EE5E3A">
      <w:pPr>
        <w:pStyle w:val="ListParagraph"/>
        <w:ind w:left="360"/>
        <w:jc w:val="both"/>
        <w:rPr>
          <w:rFonts w:ascii="Times New Roman" w:eastAsia="Calibri" w:hAnsi="Times New Roman" w:cs="Times New Roman"/>
          <w:b/>
          <w:sz w:val="24"/>
          <w:szCs w:val="24"/>
        </w:rPr>
      </w:pPr>
    </w:p>
    <w:p w14:paraId="5EC1A37B" w14:textId="5D746079" w:rsidR="00D27ADF" w:rsidRPr="00EE5E3A" w:rsidRDefault="00615890" w:rsidP="007B473F">
      <w:pPr>
        <w:pStyle w:val="ListParagraph"/>
        <w:numPr>
          <w:ilvl w:val="0"/>
          <w:numId w:val="3"/>
        </w:numPr>
        <w:ind w:left="360"/>
        <w:jc w:val="both"/>
        <w:rPr>
          <w:rFonts w:ascii="Times New Roman" w:eastAsia="Calibri" w:hAnsi="Times New Roman" w:cs="Times New Roman"/>
          <w:b/>
          <w:sz w:val="24"/>
          <w:szCs w:val="24"/>
        </w:rPr>
      </w:pPr>
      <w:r w:rsidRPr="00EE5E3A">
        <w:rPr>
          <w:rFonts w:ascii="Times New Roman" w:eastAsia="Calibri" w:hAnsi="Times New Roman" w:cs="Times New Roman"/>
          <w:sz w:val="24"/>
          <w:szCs w:val="24"/>
        </w:rPr>
        <w:t xml:space="preserve">Describe the </w:t>
      </w:r>
      <w:r w:rsidR="00CF3186" w:rsidRPr="00EE5E3A">
        <w:rPr>
          <w:rFonts w:ascii="Times New Roman" w:eastAsia="Calibri" w:hAnsi="Times New Roman" w:cs="Times New Roman"/>
          <w:sz w:val="24"/>
          <w:szCs w:val="24"/>
        </w:rPr>
        <w:t>process of f</w:t>
      </w:r>
      <w:r w:rsidR="00184A3D" w:rsidRPr="00EE5E3A">
        <w:rPr>
          <w:rFonts w:ascii="Times New Roman" w:eastAsia="Calibri" w:hAnsi="Times New Roman" w:cs="Times New Roman"/>
          <w:sz w:val="24"/>
          <w:szCs w:val="24"/>
        </w:rPr>
        <w:t xml:space="preserve">lying </w:t>
      </w:r>
      <w:r w:rsidRPr="00EE5E3A">
        <w:rPr>
          <w:rFonts w:ascii="Times New Roman" w:eastAsia="Calibri" w:hAnsi="Times New Roman" w:cs="Times New Roman"/>
          <w:sz w:val="24"/>
          <w:szCs w:val="24"/>
        </w:rPr>
        <w:t>a national</w:t>
      </w:r>
      <w:r w:rsidR="00184A3D" w:rsidRPr="00EE5E3A">
        <w:rPr>
          <w:rFonts w:ascii="Times New Roman" w:eastAsia="Calibri" w:hAnsi="Times New Roman" w:cs="Times New Roman"/>
          <w:sz w:val="24"/>
          <w:szCs w:val="24"/>
        </w:rPr>
        <w:t xml:space="preserve"> flag at </w:t>
      </w:r>
      <w:r w:rsidR="00CF3186" w:rsidRPr="00EE5E3A">
        <w:rPr>
          <w:rFonts w:ascii="Times New Roman" w:eastAsia="Calibri" w:hAnsi="Times New Roman" w:cs="Times New Roman"/>
          <w:sz w:val="24"/>
          <w:szCs w:val="24"/>
        </w:rPr>
        <w:t>half-mast</w:t>
      </w:r>
      <w:r w:rsidR="00EE5E3A">
        <w:rPr>
          <w:rFonts w:ascii="Times New Roman" w:eastAsia="Calibri" w:hAnsi="Times New Roman" w:cs="Times New Roman"/>
          <w:sz w:val="24"/>
          <w:szCs w:val="24"/>
        </w:rPr>
        <w:t>.</w:t>
      </w:r>
      <w:r w:rsidR="00EE5E3A">
        <w:rPr>
          <w:rFonts w:ascii="Times New Roman" w:eastAsia="Calibri" w:hAnsi="Times New Roman" w:cs="Times New Roman"/>
          <w:sz w:val="24"/>
          <w:szCs w:val="24"/>
        </w:rPr>
        <w:tab/>
      </w:r>
      <w:r w:rsidR="00EE5E3A">
        <w:rPr>
          <w:rFonts w:ascii="Times New Roman" w:eastAsia="Calibri" w:hAnsi="Times New Roman" w:cs="Times New Roman"/>
          <w:sz w:val="24"/>
          <w:szCs w:val="24"/>
        </w:rPr>
        <w:tab/>
      </w:r>
      <w:r w:rsidR="00EE5E3A">
        <w:rPr>
          <w:rFonts w:ascii="Times New Roman" w:eastAsia="Calibri" w:hAnsi="Times New Roman" w:cs="Times New Roman"/>
          <w:sz w:val="24"/>
          <w:szCs w:val="24"/>
        </w:rPr>
        <w:tab/>
      </w:r>
      <w:r w:rsidR="00D27ADF" w:rsidRPr="00EE5E3A">
        <w:rPr>
          <w:rFonts w:ascii="Times New Roman" w:eastAsia="Calibri" w:hAnsi="Times New Roman" w:cs="Times New Roman"/>
          <w:b/>
          <w:sz w:val="24"/>
          <w:szCs w:val="24"/>
        </w:rPr>
        <w:t>(</w:t>
      </w:r>
      <w:r w:rsidR="00BA3EBB">
        <w:rPr>
          <w:rFonts w:ascii="Times New Roman" w:eastAsia="Calibri" w:hAnsi="Times New Roman" w:cs="Times New Roman"/>
          <w:b/>
          <w:sz w:val="24"/>
          <w:szCs w:val="24"/>
        </w:rPr>
        <w:t>8</w:t>
      </w:r>
      <w:r w:rsidR="00D27ADF" w:rsidRPr="00EE5E3A">
        <w:rPr>
          <w:rFonts w:ascii="Times New Roman" w:eastAsia="Calibri" w:hAnsi="Times New Roman" w:cs="Times New Roman"/>
          <w:b/>
          <w:sz w:val="24"/>
          <w:szCs w:val="24"/>
        </w:rPr>
        <w:t xml:space="preserve"> Marks)</w:t>
      </w:r>
    </w:p>
    <w:p w14:paraId="45A99494" w14:textId="38F7BBB4" w:rsidR="00D27ADF" w:rsidRPr="006F3C31" w:rsidRDefault="00D27ADF" w:rsidP="00D27ADF">
      <w:pPr>
        <w:ind w:left="720" w:hanging="720"/>
        <w:rPr>
          <w:rFonts w:ascii="Times New Roman" w:eastAsia="Calibri" w:hAnsi="Times New Roman" w:cs="Times New Roman"/>
          <w:b/>
          <w:sz w:val="24"/>
        </w:rPr>
      </w:pPr>
      <w:r w:rsidRPr="006F3C31">
        <w:rPr>
          <w:rFonts w:ascii="Times New Roman" w:eastAsia="Calibri" w:hAnsi="Times New Roman" w:cs="Times New Roman"/>
          <w:sz w:val="24"/>
        </w:rPr>
        <w:tab/>
      </w:r>
      <w:r w:rsidRPr="006F3C31">
        <w:rPr>
          <w:rFonts w:ascii="Times New Roman" w:eastAsia="Calibri" w:hAnsi="Times New Roman" w:cs="Times New Roman"/>
          <w:sz w:val="24"/>
        </w:rPr>
        <w:tab/>
      </w:r>
      <w:r w:rsidRPr="006F3C31">
        <w:rPr>
          <w:rFonts w:ascii="Times New Roman" w:eastAsia="Calibri" w:hAnsi="Times New Roman" w:cs="Times New Roman"/>
          <w:sz w:val="24"/>
        </w:rPr>
        <w:tab/>
      </w:r>
      <w:r w:rsidRPr="006F3C31">
        <w:rPr>
          <w:rFonts w:ascii="Times New Roman" w:eastAsia="Calibri" w:hAnsi="Times New Roman" w:cs="Times New Roman"/>
          <w:sz w:val="24"/>
        </w:rPr>
        <w:tab/>
      </w:r>
      <w:r w:rsidRPr="006F3C31">
        <w:rPr>
          <w:rFonts w:ascii="Times New Roman" w:eastAsia="Calibri" w:hAnsi="Times New Roman" w:cs="Times New Roman"/>
          <w:sz w:val="24"/>
        </w:rPr>
        <w:tab/>
      </w:r>
      <w:r w:rsidRPr="006F3C31">
        <w:rPr>
          <w:rFonts w:ascii="Times New Roman" w:eastAsia="Calibri" w:hAnsi="Times New Roman" w:cs="Times New Roman"/>
          <w:sz w:val="24"/>
        </w:rPr>
        <w:tab/>
      </w:r>
      <w:r w:rsidRPr="006F3C31">
        <w:rPr>
          <w:rFonts w:ascii="Times New Roman" w:eastAsia="Calibri" w:hAnsi="Times New Roman" w:cs="Times New Roman"/>
          <w:sz w:val="24"/>
        </w:rPr>
        <w:tab/>
      </w:r>
      <w:r w:rsidRPr="006F3C31">
        <w:rPr>
          <w:rFonts w:ascii="Times New Roman" w:eastAsia="Calibri" w:hAnsi="Times New Roman" w:cs="Times New Roman"/>
          <w:sz w:val="24"/>
        </w:rPr>
        <w:tab/>
      </w:r>
    </w:p>
    <w:p w14:paraId="15B5C504" w14:textId="77777777" w:rsidR="00D27ADF" w:rsidRPr="006F3C31" w:rsidRDefault="00D27ADF" w:rsidP="00D27ADF">
      <w:pPr>
        <w:ind w:left="720" w:hanging="720"/>
        <w:rPr>
          <w:rFonts w:ascii="Times New Roman" w:eastAsia="Calibri" w:hAnsi="Times New Roman" w:cs="Times New Roman"/>
          <w:b/>
          <w:sz w:val="24"/>
        </w:rPr>
      </w:pPr>
      <w:r w:rsidRPr="006F3C31">
        <w:rPr>
          <w:rFonts w:ascii="Times New Roman" w:eastAsia="Calibri" w:hAnsi="Times New Roman" w:cs="Times New Roman"/>
          <w:b/>
          <w:sz w:val="24"/>
        </w:rPr>
        <w:t>Question 3</w:t>
      </w:r>
    </w:p>
    <w:p w14:paraId="073E6744" w14:textId="62D0B5F8" w:rsidR="003F1E7C" w:rsidRPr="00E80162" w:rsidRDefault="00E80162" w:rsidP="00E80162">
      <w:pPr>
        <w:pStyle w:val="ListParagraph"/>
        <w:numPr>
          <w:ilvl w:val="0"/>
          <w:numId w:val="4"/>
        </w:numPr>
        <w:ind w:left="360"/>
        <w:rPr>
          <w:rFonts w:ascii="Times New Roman" w:eastAsia="Calibri" w:hAnsi="Times New Roman" w:cs="Times New Roman"/>
          <w:bCs/>
          <w:sz w:val="24"/>
        </w:rPr>
      </w:pPr>
      <w:bookmarkStart w:id="0" w:name="_Hlk190188051"/>
      <w:r w:rsidRPr="00E80162">
        <w:rPr>
          <w:rFonts w:ascii="Times New Roman" w:eastAsia="Calibri" w:hAnsi="Times New Roman" w:cs="Times New Roman"/>
          <w:bCs/>
          <w:sz w:val="24"/>
        </w:rPr>
        <w:t xml:space="preserve">Different countries hold their national flags with different symbolic significance to their citizens. Using the Kenya flag, </w:t>
      </w:r>
      <w:r w:rsidR="00E16AD8">
        <w:rPr>
          <w:rFonts w:ascii="Times New Roman" w:eastAsia="Calibri" w:hAnsi="Times New Roman" w:cs="Times New Roman"/>
          <w:bCs/>
          <w:sz w:val="24"/>
        </w:rPr>
        <w:t>e</w:t>
      </w:r>
      <w:r w:rsidR="00E16AD8" w:rsidRPr="00E16AD8">
        <w:rPr>
          <w:rFonts w:ascii="Times New Roman" w:eastAsia="Calibri" w:hAnsi="Times New Roman" w:cs="Times New Roman"/>
          <w:bCs/>
          <w:sz w:val="24"/>
        </w:rPr>
        <w:t xml:space="preserve">xplain the symbolic significance of the colors and elements of the Kenyan flag </w:t>
      </w:r>
      <w:r w:rsidRPr="00E80162">
        <w:rPr>
          <w:rFonts w:ascii="Times New Roman" w:eastAsia="Calibri" w:hAnsi="Times New Roman" w:cs="Times New Roman"/>
          <w:bCs/>
          <w:sz w:val="24"/>
        </w:rPr>
        <w:t>elaborate on this statement.</w:t>
      </w:r>
      <w:r w:rsidRPr="00E80162">
        <w:rPr>
          <w:rFonts w:ascii="Times New Roman" w:eastAsia="Calibri" w:hAnsi="Times New Roman" w:cs="Times New Roman"/>
          <w:bCs/>
          <w:sz w:val="24"/>
        </w:rPr>
        <w:tab/>
      </w:r>
      <w:r w:rsidRPr="00E80162">
        <w:rPr>
          <w:rFonts w:ascii="Times New Roman" w:eastAsia="Calibri" w:hAnsi="Times New Roman" w:cs="Times New Roman"/>
          <w:bCs/>
          <w:sz w:val="24"/>
        </w:rPr>
        <w:tab/>
        <w:t xml:space="preserve"> </w:t>
      </w:r>
      <w:r w:rsidRPr="00E80162">
        <w:rPr>
          <w:rFonts w:ascii="Times New Roman" w:eastAsia="Calibri" w:hAnsi="Times New Roman" w:cs="Times New Roman"/>
          <w:bCs/>
          <w:sz w:val="24"/>
        </w:rPr>
        <w:tab/>
      </w:r>
      <w:r w:rsidR="00E16AD8">
        <w:rPr>
          <w:rFonts w:ascii="Times New Roman" w:eastAsia="Calibri" w:hAnsi="Times New Roman" w:cs="Times New Roman"/>
          <w:bCs/>
          <w:sz w:val="24"/>
        </w:rPr>
        <w:tab/>
      </w:r>
      <w:r w:rsidR="00E16AD8">
        <w:rPr>
          <w:rFonts w:ascii="Times New Roman" w:eastAsia="Calibri" w:hAnsi="Times New Roman" w:cs="Times New Roman"/>
          <w:bCs/>
          <w:sz w:val="24"/>
        </w:rPr>
        <w:tab/>
      </w:r>
      <w:r w:rsidR="00445919" w:rsidRPr="00E80162">
        <w:rPr>
          <w:rFonts w:ascii="Times New Roman" w:eastAsia="Calibri" w:hAnsi="Times New Roman" w:cs="Times New Roman"/>
          <w:b/>
          <w:sz w:val="24"/>
        </w:rPr>
        <w:t>(</w:t>
      </w:r>
      <w:r w:rsidR="00EE5E3A" w:rsidRPr="00E80162">
        <w:rPr>
          <w:rFonts w:ascii="Times New Roman" w:eastAsia="Calibri" w:hAnsi="Times New Roman" w:cs="Times New Roman"/>
          <w:b/>
          <w:sz w:val="24"/>
        </w:rPr>
        <w:t xml:space="preserve">10 </w:t>
      </w:r>
      <w:r w:rsidR="00445919" w:rsidRPr="00E80162">
        <w:rPr>
          <w:rFonts w:ascii="Times New Roman" w:eastAsia="Calibri" w:hAnsi="Times New Roman" w:cs="Times New Roman"/>
          <w:b/>
          <w:sz w:val="24"/>
        </w:rPr>
        <w:t>Marks)</w:t>
      </w:r>
    </w:p>
    <w:bookmarkEnd w:id="0"/>
    <w:p w14:paraId="1AA2512E" w14:textId="77777777" w:rsidR="009D7CE3" w:rsidRDefault="009D7CE3" w:rsidP="009D7CE3">
      <w:pPr>
        <w:pStyle w:val="ListParagraph"/>
        <w:ind w:left="360"/>
        <w:rPr>
          <w:rFonts w:ascii="Times New Roman" w:eastAsia="Calibri" w:hAnsi="Times New Roman" w:cs="Times New Roman"/>
          <w:b/>
          <w:sz w:val="24"/>
        </w:rPr>
      </w:pPr>
    </w:p>
    <w:p w14:paraId="72F47D11" w14:textId="77777777" w:rsidR="003F1E7C" w:rsidRDefault="003F1E7C" w:rsidP="003F1E7C">
      <w:pPr>
        <w:pStyle w:val="ListParagraph"/>
        <w:ind w:left="360"/>
        <w:rPr>
          <w:rFonts w:ascii="Times New Roman" w:eastAsia="Calibri" w:hAnsi="Times New Roman" w:cs="Times New Roman"/>
          <w:b/>
          <w:sz w:val="24"/>
        </w:rPr>
      </w:pPr>
    </w:p>
    <w:p w14:paraId="0CD74AB2" w14:textId="4CFB49BB" w:rsidR="003F1E7C" w:rsidRDefault="003F1E7C" w:rsidP="007B473F">
      <w:pPr>
        <w:pStyle w:val="ListParagraph"/>
        <w:numPr>
          <w:ilvl w:val="0"/>
          <w:numId w:val="4"/>
        </w:numPr>
        <w:ind w:left="360"/>
        <w:rPr>
          <w:rFonts w:ascii="Times New Roman" w:eastAsia="Calibri" w:hAnsi="Times New Roman" w:cs="Times New Roman"/>
          <w:b/>
          <w:sz w:val="24"/>
        </w:rPr>
      </w:pPr>
      <w:r>
        <w:rPr>
          <w:rFonts w:ascii="Times New Roman" w:eastAsia="Calibri" w:hAnsi="Times New Roman" w:cs="Times New Roman"/>
          <w:sz w:val="24"/>
        </w:rPr>
        <w:t xml:space="preserve">Identify </w:t>
      </w:r>
      <w:r w:rsidR="00445919" w:rsidRPr="003F1E7C">
        <w:rPr>
          <w:rFonts w:ascii="Times New Roman" w:eastAsia="Calibri" w:hAnsi="Times New Roman" w:cs="Times New Roman"/>
          <w:sz w:val="24"/>
        </w:rPr>
        <w:t>t</w:t>
      </w:r>
      <w:r w:rsidR="00302021">
        <w:rPr>
          <w:rFonts w:ascii="Times New Roman" w:eastAsia="Calibri" w:hAnsi="Times New Roman" w:cs="Times New Roman"/>
          <w:sz w:val="24"/>
        </w:rPr>
        <w:t>wo</w:t>
      </w:r>
      <w:r>
        <w:rPr>
          <w:rFonts w:ascii="Times New Roman" w:eastAsia="Calibri" w:hAnsi="Times New Roman" w:cs="Times New Roman"/>
          <w:sz w:val="24"/>
        </w:rPr>
        <w:t xml:space="preserve"> important</w:t>
      </w:r>
      <w:r w:rsidR="00445919" w:rsidRPr="003F1E7C">
        <w:rPr>
          <w:rFonts w:ascii="Times New Roman" w:eastAsia="Calibri" w:hAnsi="Times New Roman" w:cs="Times New Roman"/>
          <w:sz w:val="24"/>
        </w:rPr>
        <w:t xml:space="preserve"> occasions when the national anthem is sung in Kenya.</w:t>
      </w:r>
      <w:r w:rsidR="00445919" w:rsidRPr="003F1E7C">
        <w:rPr>
          <w:rFonts w:ascii="Times New Roman" w:eastAsia="Calibri" w:hAnsi="Times New Roman" w:cs="Times New Roman"/>
          <w:sz w:val="24"/>
        </w:rPr>
        <w:tab/>
      </w:r>
      <w:r w:rsidR="00445919" w:rsidRPr="003F1E7C">
        <w:rPr>
          <w:rFonts w:ascii="Times New Roman" w:eastAsia="Calibri" w:hAnsi="Times New Roman" w:cs="Times New Roman"/>
          <w:b/>
          <w:sz w:val="24"/>
        </w:rPr>
        <w:t>(</w:t>
      </w:r>
      <w:r w:rsidR="00302021">
        <w:rPr>
          <w:rFonts w:ascii="Times New Roman" w:eastAsia="Calibri" w:hAnsi="Times New Roman" w:cs="Times New Roman"/>
          <w:b/>
          <w:sz w:val="24"/>
        </w:rPr>
        <w:t>4</w:t>
      </w:r>
      <w:r w:rsidR="00445919" w:rsidRPr="003F1E7C">
        <w:rPr>
          <w:rFonts w:ascii="Times New Roman" w:eastAsia="Calibri" w:hAnsi="Times New Roman" w:cs="Times New Roman"/>
          <w:b/>
          <w:sz w:val="24"/>
        </w:rPr>
        <w:t xml:space="preserve"> Marks)</w:t>
      </w:r>
    </w:p>
    <w:p w14:paraId="6B4D15A8" w14:textId="77777777" w:rsidR="00691643" w:rsidRDefault="00691643" w:rsidP="00691643">
      <w:pPr>
        <w:pStyle w:val="ListParagraph"/>
        <w:ind w:left="360"/>
        <w:rPr>
          <w:rFonts w:ascii="Times New Roman" w:eastAsia="Calibri" w:hAnsi="Times New Roman" w:cs="Times New Roman"/>
          <w:b/>
          <w:sz w:val="24"/>
        </w:rPr>
      </w:pPr>
    </w:p>
    <w:p w14:paraId="3A594E6E" w14:textId="77777777" w:rsidR="003F1E7C" w:rsidRPr="003F1E7C" w:rsidRDefault="003F1E7C" w:rsidP="003F1E7C">
      <w:pPr>
        <w:pStyle w:val="ListParagraph"/>
        <w:rPr>
          <w:rFonts w:ascii="Times New Roman" w:eastAsia="Calibri" w:hAnsi="Times New Roman" w:cs="Times New Roman"/>
          <w:sz w:val="24"/>
        </w:rPr>
      </w:pPr>
    </w:p>
    <w:p w14:paraId="4EFAAC7E" w14:textId="2A111B68" w:rsidR="00445919" w:rsidRPr="003F1E7C" w:rsidRDefault="00302021" w:rsidP="007B473F">
      <w:pPr>
        <w:pStyle w:val="ListParagraph"/>
        <w:numPr>
          <w:ilvl w:val="0"/>
          <w:numId w:val="4"/>
        </w:numPr>
        <w:ind w:left="360"/>
        <w:rPr>
          <w:rFonts w:ascii="Times New Roman" w:eastAsia="Calibri" w:hAnsi="Times New Roman" w:cs="Times New Roman"/>
          <w:b/>
          <w:sz w:val="24"/>
        </w:rPr>
      </w:pPr>
      <w:r w:rsidRPr="00302021">
        <w:rPr>
          <w:rFonts w:ascii="Times New Roman" w:eastAsia="Calibri" w:hAnsi="Times New Roman" w:cs="Times New Roman"/>
          <w:sz w:val="24"/>
        </w:rPr>
        <w:t>Evaluate the role of national anthems in fostering patriotism and national identity using the Kenyan anthem as an example</w:t>
      </w:r>
      <w:r w:rsidR="00445919" w:rsidRPr="003F1E7C">
        <w:rPr>
          <w:rFonts w:ascii="Times New Roman" w:eastAsia="Calibri" w:hAnsi="Times New Roman" w:cs="Times New Roman"/>
          <w:sz w:val="24"/>
        </w:rPr>
        <w:t>.</w:t>
      </w:r>
      <w:r w:rsidR="00445919" w:rsidRPr="003F1E7C">
        <w:rPr>
          <w:rFonts w:ascii="Times New Roman" w:eastAsia="Calibri" w:hAnsi="Times New Roman" w:cs="Times New Roman"/>
          <w:sz w:val="24"/>
        </w:rPr>
        <w:tab/>
      </w:r>
    </w:p>
    <w:p w14:paraId="032F64C2" w14:textId="7AAC274B" w:rsidR="00691643" w:rsidRPr="008E4E4C" w:rsidRDefault="00445919" w:rsidP="00234860">
      <w:pPr>
        <w:ind w:left="7200" w:firstLine="720"/>
        <w:rPr>
          <w:rFonts w:ascii="Times New Roman" w:eastAsia="Calibri" w:hAnsi="Times New Roman" w:cs="Times New Roman"/>
          <w:b/>
          <w:bCs/>
          <w:sz w:val="24"/>
        </w:rPr>
      </w:pPr>
      <w:r w:rsidRPr="008E4E4C">
        <w:rPr>
          <w:rFonts w:ascii="Times New Roman" w:eastAsia="Calibri" w:hAnsi="Times New Roman" w:cs="Times New Roman"/>
          <w:b/>
          <w:bCs/>
          <w:sz w:val="24"/>
        </w:rPr>
        <w:t>(</w:t>
      </w:r>
      <w:r w:rsidR="00302021">
        <w:rPr>
          <w:rFonts w:ascii="Times New Roman" w:eastAsia="Calibri" w:hAnsi="Times New Roman" w:cs="Times New Roman"/>
          <w:b/>
          <w:bCs/>
          <w:sz w:val="24"/>
        </w:rPr>
        <w:t>6</w:t>
      </w:r>
      <w:r w:rsidRPr="008E4E4C">
        <w:rPr>
          <w:rFonts w:ascii="Times New Roman" w:eastAsia="Calibri" w:hAnsi="Times New Roman" w:cs="Times New Roman"/>
          <w:b/>
          <w:bCs/>
          <w:sz w:val="24"/>
        </w:rPr>
        <w:t xml:space="preserve"> Marks)</w:t>
      </w:r>
    </w:p>
    <w:p w14:paraId="3C994788" w14:textId="77777777" w:rsidR="00670F2B" w:rsidRPr="006F3C31" w:rsidRDefault="00670F2B" w:rsidP="00670F2B">
      <w:pPr>
        <w:ind w:left="7200" w:firstLine="720"/>
        <w:rPr>
          <w:rFonts w:ascii="Times New Roman" w:eastAsia="Calibri" w:hAnsi="Times New Roman" w:cs="Times New Roman"/>
          <w:b/>
          <w:sz w:val="24"/>
        </w:rPr>
      </w:pPr>
    </w:p>
    <w:p w14:paraId="156C2AA5" w14:textId="77777777" w:rsidR="00D27ADF" w:rsidRPr="006F3C31" w:rsidRDefault="00D27ADF" w:rsidP="00D27ADF">
      <w:pPr>
        <w:ind w:left="720" w:hanging="720"/>
        <w:rPr>
          <w:rFonts w:ascii="Times New Roman" w:eastAsia="Calibri" w:hAnsi="Times New Roman" w:cs="Times New Roman"/>
          <w:b/>
          <w:sz w:val="24"/>
        </w:rPr>
      </w:pPr>
      <w:r w:rsidRPr="006F3C31">
        <w:rPr>
          <w:rFonts w:ascii="Times New Roman" w:eastAsia="Calibri" w:hAnsi="Times New Roman" w:cs="Times New Roman"/>
          <w:b/>
          <w:sz w:val="24"/>
        </w:rPr>
        <w:t>Question 4</w:t>
      </w:r>
    </w:p>
    <w:p w14:paraId="29B16572" w14:textId="794E93F8" w:rsidR="003F1E7C" w:rsidRPr="00691643" w:rsidRDefault="0052030A" w:rsidP="007B473F">
      <w:pPr>
        <w:pStyle w:val="ListParagraph"/>
        <w:numPr>
          <w:ilvl w:val="0"/>
          <w:numId w:val="1"/>
        </w:numPr>
        <w:ind w:left="360" w:hanging="390"/>
        <w:rPr>
          <w:rFonts w:ascii="Times New Roman" w:eastAsia="Calibri" w:hAnsi="Times New Roman" w:cs="Times New Roman"/>
          <w:bCs/>
          <w:sz w:val="24"/>
        </w:rPr>
      </w:pPr>
      <w:r w:rsidRPr="003F1E7C">
        <w:rPr>
          <w:rFonts w:ascii="Times New Roman" w:eastAsia="Calibri" w:hAnsi="Times New Roman" w:cs="Times New Roman"/>
          <w:bCs/>
          <w:sz w:val="24"/>
        </w:rPr>
        <w:lastRenderedPageBreak/>
        <w:t>Explain</w:t>
      </w:r>
      <w:r w:rsidR="004E4DAC" w:rsidRPr="003F1E7C">
        <w:rPr>
          <w:rFonts w:ascii="Times New Roman" w:eastAsia="Calibri" w:hAnsi="Times New Roman" w:cs="Times New Roman"/>
          <w:bCs/>
          <w:sz w:val="24"/>
        </w:rPr>
        <w:t xml:space="preserve"> t</w:t>
      </w:r>
      <w:r w:rsidR="00CA718D" w:rsidRPr="003F1E7C">
        <w:rPr>
          <w:rFonts w:ascii="Times New Roman" w:eastAsia="Calibri" w:hAnsi="Times New Roman" w:cs="Times New Roman"/>
          <w:bCs/>
          <w:sz w:val="24"/>
        </w:rPr>
        <w:t>hree</w:t>
      </w:r>
      <w:r w:rsidR="004E4DAC" w:rsidRPr="003F1E7C">
        <w:rPr>
          <w:rFonts w:ascii="Times New Roman" w:eastAsia="Calibri" w:hAnsi="Times New Roman" w:cs="Times New Roman"/>
          <w:bCs/>
          <w:sz w:val="24"/>
        </w:rPr>
        <w:t xml:space="preserve"> </w:t>
      </w:r>
      <w:r w:rsidR="00CA718D" w:rsidRPr="003F1E7C">
        <w:rPr>
          <w:rFonts w:ascii="Times New Roman" w:eastAsia="Calibri" w:hAnsi="Times New Roman" w:cs="Times New Roman"/>
          <w:bCs/>
          <w:sz w:val="24"/>
        </w:rPr>
        <w:t>benefits</w:t>
      </w:r>
      <w:r w:rsidR="004E4DAC" w:rsidRPr="003F1E7C">
        <w:rPr>
          <w:rFonts w:ascii="Times New Roman" w:eastAsia="Calibri" w:hAnsi="Times New Roman" w:cs="Times New Roman"/>
          <w:bCs/>
          <w:sz w:val="24"/>
        </w:rPr>
        <w:t xml:space="preserve"> of using company logo on promotional merchandise.</w:t>
      </w:r>
      <w:r w:rsidR="004E4DAC" w:rsidRPr="004E4DAC">
        <w:t xml:space="preserve"> </w:t>
      </w:r>
      <w:r w:rsidR="003F1E7C">
        <w:tab/>
      </w:r>
      <w:r w:rsidR="004E4DAC" w:rsidRPr="003F1E7C">
        <w:rPr>
          <w:rFonts w:ascii="Times New Roman" w:eastAsia="Calibri" w:hAnsi="Times New Roman" w:cs="Times New Roman"/>
          <w:b/>
          <w:sz w:val="24"/>
        </w:rPr>
        <w:t>(</w:t>
      </w:r>
      <w:r w:rsidR="00CA718D" w:rsidRPr="003F1E7C">
        <w:rPr>
          <w:rFonts w:ascii="Times New Roman" w:eastAsia="Calibri" w:hAnsi="Times New Roman" w:cs="Times New Roman"/>
          <w:b/>
          <w:sz w:val="24"/>
        </w:rPr>
        <w:t>6</w:t>
      </w:r>
      <w:r w:rsidR="004E4DAC" w:rsidRPr="003F1E7C">
        <w:rPr>
          <w:rFonts w:ascii="Times New Roman" w:eastAsia="Calibri" w:hAnsi="Times New Roman" w:cs="Times New Roman"/>
          <w:b/>
          <w:sz w:val="24"/>
        </w:rPr>
        <w:t xml:space="preserve"> Marks)</w:t>
      </w:r>
    </w:p>
    <w:p w14:paraId="44A52E1E" w14:textId="77777777" w:rsidR="00691643" w:rsidRPr="003F1E7C" w:rsidRDefault="00691643" w:rsidP="00691643">
      <w:pPr>
        <w:pStyle w:val="ListParagraph"/>
        <w:ind w:left="360"/>
        <w:rPr>
          <w:rFonts w:ascii="Times New Roman" w:eastAsia="Calibri" w:hAnsi="Times New Roman" w:cs="Times New Roman"/>
          <w:bCs/>
          <w:sz w:val="24"/>
        </w:rPr>
      </w:pPr>
    </w:p>
    <w:p w14:paraId="704A88D5" w14:textId="77777777" w:rsidR="003F1E7C" w:rsidRPr="003F1E7C" w:rsidRDefault="003F1E7C" w:rsidP="003F1E7C">
      <w:pPr>
        <w:pStyle w:val="ListParagraph"/>
        <w:ind w:left="360"/>
        <w:rPr>
          <w:rFonts w:ascii="Times New Roman" w:eastAsia="Calibri" w:hAnsi="Times New Roman" w:cs="Times New Roman"/>
          <w:bCs/>
          <w:sz w:val="24"/>
        </w:rPr>
      </w:pPr>
    </w:p>
    <w:p w14:paraId="4D0FBAA3" w14:textId="7DB6A732" w:rsidR="003F1E7C" w:rsidRPr="00691643" w:rsidRDefault="003F1E7C" w:rsidP="007B473F">
      <w:pPr>
        <w:pStyle w:val="ListParagraph"/>
        <w:numPr>
          <w:ilvl w:val="0"/>
          <w:numId w:val="1"/>
        </w:numPr>
        <w:ind w:left="360" w:hanging="390"/>
        <w:rPr>
          <w:rFonts w:ascii="Times New Roman" w:eastAsia="Calibri" w:hAnsi="Times New Roman" w:cs="Times New Roman"/>
          <w:bCs/>
          <w:sz w:val="24"/>
        </w:rPr>
      </w:pPr>
      <w:r w:rsidRPr="003F1E7C">
        <w:rPr>
          <w:rFonts w:ascii="Times New Roman" w:eastAsia="Calibri" w:hAnsi="Times New Roman" w:cs="Times New Roman"/>
          <w:sz w:val="24"/>
        </w:rPr>
        <w:t xml:space="preserve">The use of logos in </w:t>
      </w:r>
      <w:r w:rsidR="00BA3EBB" w:rsidRPr="003F1E7C">
        <w:rPr>
          <w:rFonts w:ascii="Times New Roman" w:eastAsia="Calibri" w:hAnsi="Times New Roman" w:cs="Times New Roman"/>
          <w:sz w:val="24"/>
        </w:rPr>
        <w:t>organizations</w:t>
      </w:r>
      <w:r w:rsidRPr="003F1E7C">
        <w:rPr>
          <w:rFonts w:ascii="Times New Roman" w:eastAsia="Calibri" w:hAnsi="Times New Roman" w:cs="Times New Roman"/>
          <w:sz w:val="24"/>
        </w:rPr>
        <w:t xml:space="preserve"> has continued to evolve. Identify two properties of an ideal corporate logo.</w:t>
      </w:r>
      <w:r w:rsidR="006A668B" w:rsidRPr="003F1E7C">
        <w:rPr>
          <w:rFonts w:ascii="Times New Roman" w:eastAsia="Calibri" w:hAnsi="Times New Roman" w:cs="Times New Roman"/>
          <w:sz w:val="24"/>
        </w:rPr>
        <w:tab/>
      </w:r>
      <w:r w:rsidR="006A668B" w:rsidRPr="003F1E7C">
        <w:rPr>
          <w:rFonts w:ascii="Times New Roman" w:eastAsia="Calibri" w:hAnsi="Times New Roman" w:cs="Times New Roman"/>
          <w:sz w:val="24"/>
        </w:rPr>
        <w:tab/>
      </w:r>
      <w:r w:rsidR="006A668B" w:rsidRPr="003F1E7C">
        <w:rPr>
          <w:rFonts w:ascii="Times New Roman" w:eastAsia="Calibri" w:hAnsi="Times New Roman" w:cs="Times New Roman"/>
          <w:sz w:val="24"/>
        </w:rPr>
        <w:tab/>
      </w:r>
      <w:r>
        <w:rPr>
          <w:rFonts w:ascii="Times New Roman" w:eastAsia="Calibri" w:hAnsi="Times New Roman" w:cs="Times New Roman"/>
          <w:sz w:val="24"/>
        </w:rPr>
        <w:tab/>
      </w:r>
      <w:r>
        <w:rPr>
          <w:rFonts w:ascii="Times New Roman" w:eastAsia="Calibri" w:hAnsi="Times New Roman" w:cs="Times New Roman"/>
          <w:sz w:val="24"/>
        </w:rPr>
        <w:tab/>
      </w:r>
      <w:r>
        <w:rPr>
          <w:rFonts w:ascii="Times New Roman" w:eastAsia="Calibri" w:hAnsi="Times New Roman" w:cs="Times New Roman"/>
          <w:sz w:val="24"/>
        </w:rPr>
        <w:tab/>
      </w:r>
      <w:r>
        <w:rPr>
          <w:rFonts w:ascii="Times New Roman" w:eastAsia="Calibri" w:hAnsi="Times New Roman" w:cs="Times New Roman"/>
          <w:sz w:val="24"/>
        </w:rPr>
        <w:tab/>
      </w:r>
      <w:r>
        <w:rPr>
          <w:rFonts w:ascii="Times New Roman" w:eastAsia="Calibri" w:hAnsi="Times New Roman" w:cs="Times New Roman"/>
          <w:sz w:val="24"/>
        </w:rPr>
        <w:tab/>
      </w:r>
      <w:r>
        <w:rPr>
          <w:rFonts w:ascii="Times New Roman" w:eastAsia="Calibri" w:hAnsi="Times New Roman" w:cs="Times New Roman"/>
          <w:sz w:val="24"/>
        </w:rPr>
        <w:tab/>
      </w:r>
      <w:r w:rsidRPr="003F1E7C">
        <w:rPr>
          <w:rFonts w:ascii="Times New Roman" w:eastAsia="Calibri" w:hAnsi="Times New Roman" w:cs="Times New Roman"/>
          <w:b/>
          <w:sz w:val="24"/>
        </w:rPr>
        <w:t>(4 Marks)</w:t>
      </w:r>
    </w:p>
    <w:p w14:paraId="74AD64D8" w14:textId="77777777" w:rsidR="00691643" w:rsidRPr="003F1E7C" w:rsidRDefault="00691643" w:rsidP="00691643">
      <w:pPr>
        <w:pStyle w:val="ListParagraph"/>
        <w:ind w:left="360"/>
        <w:rPr>
          <w:rFonts w:ascii="Times New Roman" w:eastAsia="Calibri" w:hAnsi="Times New Roman" w:cs="Times New Roman"/>
          <w:bCs/>
          <w:sz w:val="24"/>
        </w:rPr>
      </w:pPr>
    </w:p>
    <w:p w14:paraId="6F77EBA2" w14:textId="77777777" w:rsidR="003F1E7C" w:rsidRPr="003F1E7C" w:rsidRDefault="003F1E7C" w:rsidP="003F1E7C">
      <w:pPr>
        <w:pStyle w:val="ListParagraph"/>
        <w:rPr>
          <w:rFonts w:ascii="Times New Roman" w:eastAsia="Calibri" w:hAnsi="Times New Roman" w:cs="Times New Roman"/>
          <w:sz w:val="24"/>
        </w:rPr>
      </w:pPr>
    </w:p>
    <w:p w14:paraId="670A0CEF" w14:textId="3800BE1E" w:rsidR="00691643" w:rsidRPr="00BA3EBB" w:rsidRDefault="00BA3EBB" w:rsidP="00BA3EBB">
      <w:pPr>
        <w:pStyle w:val="ListParagraph"/>
        <w:numPr>
          <w:ilvl w:val="0"/>
          <w:numId w:val="1"/>
        </w:numPr>
        <w:ind w:left="360" w:hanging="390"/>
        <w:rPr>
          <w:rFonts w:ascii="Times New Roman" w:eastAsia="Calibri" w:hAnsi="Times New Roman" w:cs="Times New Roman"/>
          <w:bCs/>
          <w:sz w:val="24"/>
        </w:rPr>
      </w:pPr>
      <w:r w:rsidRPr="00BA3EBB">
        <w:rPr>
          <w:rFonts w:ascii="Times New Roman" w:eastAsia="Calibri" w:hAnsi="Times New Roman" w:cs="Times New Roman"/>
          <w:sz w:val="24"/>
        </w:rPr>
        <w:t>Distinguish the various etiquette of honor that are observed when singing a country's national anthem.</w:t>
      </w:r>
      <w:r>
        <w:rPr>
          <w:rFonts w:ascii="Times New Roman" w:eastAsia="Calibri" w:hAnsi="Times New Roman" w:cs="Times New Roman"/>
          <w:sz w:val="24"/>
        </w:rPr>
        <w:tab/>
      </w:r>
      <w:r>
        <w:rPr>
          <w:rFonts w:ascii="Times New Roman" w:eastAsia="Calibri" w:hAnsi="Times New Roman" w:cs="Times New Roman"/>
          <w:sz w:val="24"/>
        </w:rPr>
        <w:tab/>
      </w:r>
      <w:r>
        <w:rPr>
          <w:rFonts w:ascii="Times New Roman" w:eastAsia="Calibri" w:hAnsi="Times New Roman" w:cs="Times New Roman"/>
          <w:sz w:val="24"/>
        </w:rPr>
        <w:tab/>
      </w:r>
      <w:r>
        <w:rPr>
          <w:rFonts w:ascii="Times New Roman" w:eastAsia="Calibri" w:hAnsi="Times New Roman" w:cs="Times New Roman"/>
          <w:sz w:val="24"/>
        </w:rPr>
        <w:tab/>
      </w:r>
      <w:r>
        <w:rPr>
          <w:rFonts w:ascii="Times New Roman" w:eastAsia="Calibri" w:hAnsi="Times New Roman" w:cs="Times New Roman"/>
          <w:sz w:val="24"/>
        </w:rPr>
        <w:tab/>
      </w:r>
      <w:r>
        <w:rPr>
          <w:rFonts w:ascii="Times New Roman" w:eastAsia="Calibri" w:hAnsi="Times New Roman" w:cs="Times New Roman"/>
          <w:sz w:val="24"/>
        </w:rPr>
        <w:tab/>
      </w:r>
      <w:r>
        <w:rPr>
          <w:rFonts w:ascii="Times New Roman" w:eastAsia="Calibri" w:hAnsi="Times New Roman" w:cs="Times New Roman"/>
          <w:sz w:val="24"/>
        </w:rPr>
        <w:tab/>
      </w:r>
      <w:r>
        <w:rPr>
          <w:rFonts w:ascii="Times New Roman" w:eastAsia="Calibri" w:hAnsi="Times New Roman" w:cs="Times New Roman"/>
          <w:sz w:val="24"/>
        </w:rPr>
        <w:tab/>
      </w:r>
      <w:r>
        <w:rPr>
          <w:rFonts w:ascii="Times New Roman" w:eastAsia="Calibri" w:hAnsi="Times New Roman" w:cs="Times New Roman"/>
          <w:sz w:val="24"/>
        </w:rPr>
        <w:tab/>
      </w:r>
      <w:r>
        <w:rPr>
          <w:rFonts w:ascii="Times New Roman" w:eastAsia="Calibri" w:hAnsi="Times New Roman" w:cs="Times New Roman"/>
          <w:sz w:val="24"/>
        </w:rPr>
        <w:tab/>
      </w:r>
      <w:r w:rsidR="003F1E7C" w:rsidRPr="00BA3EBB">
        <w:rPr>
          <w:rFonts w:ascii="Times New Roman" w:eastAsia="Calibri" w:hAnsi="Times New Roman" w:cs="Times New Roman"/>
          <w:b/>
          <w:bCs/>
          <w:sz w:val="24"/>
        </w:rPr>
        <w:t>(10 Marks)</w:t>
      </w:r>
    </w:p>
    <w:p w14:paraId="0C24F14F" w14:textId="08A28E97" w:rsidR="005C746F" w:rsidRPr="003F1E7C" w:rsidRDefault="006A668B" w:rsidP="00691643">
      <w:pPr>
        <w:rPr>
          <w:rFonts w:ascii="Times New Roman" w:eastAsia="Calibri" w:hAnsi="Times New Roman" w:cs="Times New Roman"/>
          <w:b/>
          <w:bCs/>
          <w:sz w:val="24"/>
        </w:rPr>
      </w:pPr>
      <w:r w:rsidRPr="003F1E7C">
        <w:rPr>
          <w:rFonts w:ascii="Times New Roman" w:eastAsia="Calibri" w:hAnsi="Times New Roman" w:cs="Times New Roman"/>
          <w:b/>
          <w:bCs/>
          <w:sz w:val="24"/>
        </w:rPr>
        <w:tab/>
      </w:r>
      <w:r w:rsidR="00D27ADF" w:rsidRPr="003F1E7C">
        <w:rPr>
          <w:rFonts w:ascii="Times New Roman" w:eastAsia="Calibri" w:hAnsi="Times New Roman" w:cs="Times New Roman"/>
          <w:b/>
          <w:bCs/>
          <w:sz w:val="24"/>
        </w:rPr>
        <w:tab/>
      </w:r>
    </w:p>
    <w:p w14:paraId="0C08888F" w14:textId="5054B70E" w:rsidR="00D27ADF" w:rsidRPr="00640325" w:rsidRDefault="00D27ADF" w:rsidP="006A668B">
      <w:pPr>
        <w:rPr>
          <w:rFonts w:ascii="Times New Roman" w:eastAsia="Calibri" w:hAnsi="Times New Roman" w:cs="Times New Roman"/>
          <w:b/>
          <w:sz w:val="24"/>
        </w:rPr>
      </w:pPr>
    </w:p>
    <w:p w14:paraId="7B742D95" w14:textId="77777777" w:rsidR="00D27ADF" w:rsidRPr="006F3C31" w:rsidRDefault="00D27ADF" w:rsidP="00D27ADF">
      <w:pPr>
        <w:ind w:left="720" w:hanging="720"/>
        <w:rPr>
          <w:rFonts w:ascii="Times New Roman" w:eastAsia="Calibri" w:hAnsi="Times New Roman" w:cs="Times New Roman"/>
          <w:b/>
          <w:sz w:val="24"/>
        </w:rPr>
      </w:pPr>
      <w:r w:rsidRPr="006F3C31">
        <w:rPr>
          <w:rFonts w:ascii="Times New Roman" w:eastAsia="Calibri" w:hAnsi="Times New Roman" w:cs="Times New Roman"/>
          <w:b/>
          <w:sz w:val="24"/>
        </w:rPr>
        <w:t>Question 5</w:t>
      </w:r>
    </w:p>
    <w:p w14:paraId="003252CA" w14:textId="26CFC620" w:rsidR="003F1E7C" w:rsidRPr="00234860" w:rsidRDefault="00BA3EBB" w:rsidP="007B473F">
      <w:pPr>
        <w:pStyle w:val="ListParagraph"/>
        <w:numPr>
          <w:ilvl w:val="0"/>
          <w:numId w:val="5"/>
        </w:numPr>
        <w:ind w:left="360"/>
        <w:rPr>
          <w:rFonts w:ascii="Times New Roman" w:eastAsia="Calibri" w:hAnsi="Times New Roman" w:cs="Times New Roman"/>
          <w:sz w:val="24"/>
        </w:rPr>
      </w:pPr>
      <w:r w:rsidRPr="00BA3EBB">
        <w:rPr>
          <w:rFonts w:ascii="Times New Roman" w:eastAsia="Calibri" w:hAnsi="Times New Roman" w:cs="Times New Roman"/>
          <w:sz w:val="24"/>
        </w:rPr>
        <w:t>Using relevant examples, describe the various platforms that company logos are used</w:t>
      </w:r>
      <w:r w:rsidR="008E4E4C" w:rsidRPr="003F1E7C">
        <w:rPr>
          <w:rFonts w:ascii="Times New Roman" w:eastAsia="Calibri" w:hAnsi="Times New Roman" w:cs="Times New Roman"/>
          <w:sz w:val="24"/>
        </w:rPr>
        <w:t>.</w:t>
      </w:r>
      <w:r w:rsidR="00E04C4E" w:rsidRPr="003F1E7C">
        <w:rPr>
          <w:rFonts w:ascii="Times New Roman" w:eastAsia="Calibri" w:hAnsi="Times New Roman" w:cs="Times New Roman"/>
          <w:sz w:val="24"/>
        </w:rPr>
        <w:tab/>
      </w:r>
      <w:r w:rsidR="00E04C4E" w:rsidRPr="003F1E7C">
        <w:rPr>
          <w:rFonts w:ascii="Times New Roman" w:eastAsia="Calibri" w:hAnsi="Times New Roman" w:cs="Times New Roman"/>
          <w:sz w:val="24"/>
        </w:rPr>
        <w:tab/>
      </w:r>
      <w:r w:rsidR="008B2D56" w:rsidRPr="003F1E7C">
        <w:rPr>
          <w:rFonts w:ascii="Times New Roman" w:eastAsia="Calibri" w:hAnsi="Times New Roman" w:cs="Times New Roman"/>
          <w:sz w:val="24"/>
        </w:rPr>
        <w:tab/>
      </w:r>
      <w:r w:rsidR="008B2D56" w:rsidRPr="003F1E7C">
        <w:rPr>
          <w:rFonts w:ascii="Times New Roman" w:eastAsia="Calibri" w:hAnsi="Times New Roman" w:cs="Times New Roman"/>
          <w:sz w:val="24"/>
        </w:rPr>
        <w:tab/>
      </w:r>
      <w:r w:rsidR="008B2D56" w:rsidRPr="003F1E7C">
        <w:rPr>
          <w:rFonts w:ascii="Times New Roman" w:eastAsia="Calibri" w:hAnsi="Times New Roman" w:cs="Times New Roman"/>
          <w:sz w:val="24"/>
        </w:rPr>
        <w:tab/>
      </w:r>
      <w:r w:rsidR="008B2D56" w:rsidRPr="003F1E7C">
        <w:rPr>
          <w:rFonts w:ascii="Times New Roman" w:eastAsia="Calibri" w:hAnsi="Times New Roman" w:cs="Times New Roman"/>
          <w:sz w:val="24"/>
        </w:rPr>
        <w:tab/>
      </w:r>
      <w:r w:rsidR="008B2D56" w:rsidRPr="003F1E7C">
        <w:rPr>
          <w:rFonts w:ascii="Times New Roman" w:eastAsia="Calibri" w:hAnsi="Times New Roman" w:cs="Times New Roman"/>
          <w:sz w:val="24"/>
        </w:rPr>
        <w:tab/>
      </w:r>
      <w:r w:rsidR="008B2D56" w:rsidRPr="003F1E7C">
        <w:rPr>
          <w:rFonts w:ascii="Times New Roman" w:eastAsia="Calibri" w:hAnsi="Times New Roman" w:cs="Times New Roman"/>
          <w:sz w:val="24"/>
        </w:rPr>
        <w:tab/>
      </w:r>
      <w:r w:rsidR="003F1E7C">
        <w:rPr>
          <w:rFonts w:ascii="Times New Roman" w:eastAsia="Calibri" w:hAnsi="Times New Roman" w:cs="Times New Roman"/>
          <w:sz w:val="24"/>
        </w:rPr>
        <w:tab/>
      </w:r>
      <w:r>
        <w:rPr>
          <w:rFonts w:ascii="Times New Roman" w:eastAsia="Calibri" w:hAnsi="Times New Roman" w:cs="Times New Roman"/>
          <w:sz w:val="24"/>
        </w:rPr>
        <w:tab/>
      </w:r>
      <w:r>
        <w:rPr>
          <w:rFonts w:ascii="Times New Roman" w:eastAsia="Calibri" w:hAnsi="Times New Roman" w:cs="Times New Roman"/>
          <w:sz w:val="24"/>
        </w:rPr>
        <w:tab/>
      </w:r>
      <w:r>
        <w:rPr>
          <w:rFonts w:ascii="Times New Roman" w:eastAsia="Calibri" w:hAnsi="Times New Roman" w:cs="Times New Roman"/>
          <w:sz w:val="24"/>
        </w:rPr>
        <w:tab/>
      </w:r>
      <w:r>
        <w:rPr>
          <w:rFonts w:ascii="Times New Roman" w:eastAsia="Calibri" w:hAnsi="Times New Roman" w:cs="Times New Roman"/>
          <w:sz w:val="24"/>
        </w:rPr>
        <w:tab/>
      </w:r>
      <w:r w:rsidR="00D27ADF" w:rsidRPr="003F1E7C">
        <w:rPr>
          <w:rFonts w:ascii="Times New Roman" w:eastAsia="Calibri" w:hAnsi="Times New Roman" w:cs="Times New Roman"/>
          <w:b/>
          <w:sz w:val="24"/>
        </w:rPr>
        <w:t>(</w:t>
      </w:r>
      <w:r w:rsidR="003F1E7C" w:rsidRPr="003F1E7C">
        <w:rPr>
          <w:rFonts w:ascii="Times New Roman" w:eastAsia="Calibri" w:hAnsi="Times New Roman" w:cs="Times New Roman"/>
          <w:b/>
          <w:sz w:val="24"/>
        </w:rPr>
        <w:t xml:space="preserve">10 </w:t>
      </w:r>
      <w:r w:rsidR="00D27ADF" w:rsidRPr="003F1E7C">
        <w:rPr>
          <w:rFonts w:ascii="Times New Roman" w:eastAsia="Calibri" w:hAnsi="Times New Roman" w:cs="Times New Roman"/>
          <w:b/>
          <w:sz w:val="24"/>
        </w:rPr>
        <w:t>Marks)</w:t>
      </w:r>
    </w:p>
    <w:p w14:paraId="6C33311A" w14:textId="77777777" w:rsidR="00234860" w:rsidRPr="00691643" w:rsidRDefault="00234860" w:rsidP="00234860">
      <w:pPr>
        <w:pStyle w:val="ListParagraph"/>
        <w:ind w:left="360"/>
        <w:rPr>
          <w:rFonts w:ascii="Times New Roman" w:eastAsia="Calibri" w:hAnsi="Times New Roman" w:cs="Times New Roman"/>
          <w:sz w:val="24"/>
        </w:rPr>
      </w:pPr>
    </w:p>
    <w:p w14:paraId="48A3190C" w14:textId="0EA3E389" w:rsidR="00D27ADF" w:rsidRPr="003F1E7C" w:rsidRDefault="00302021" w:rsidP="007B473F">
      <w:pPr>
        <w:pStyle w:val="ListParagraph"/>
        <w:numPr>
          <w:ilvl w:val="0"/>
          <w:numId w:val="5"/>
        </w:numPr>
        <w:ind w:left="360"/>
        <w:rPr>
          <w:rFonts w:ascii="Times New Roman" w:eastAsia="Calibri" w:hAnsi="Times New Roman" w:cs="Times New Roman"/>
          <w:sz w:val="24"/>
        </w:rPr>
      </w:pPr>
      <w:r w:rsidRPr="00302021">
        <w:rPr>
          <w:rFonts w:ascii="Times New Roman" w:eastAsia="Calibri" w:hAnsi="Times New Roman" w:cs="Times New Roman"/>
          <w:sz w:val="24"/>
        </w:rPr>
        <w:t>Compare and contrast Ethos, Pathos, and Logos as strategies commonly employed in business persuasion</w:t>
      </w:r>
      <w:r w:rsidR="00BA3EBB">
        <w:rPr>
          <w:rFonts w:ascii="Times New Roman" w:eastAsia="Calibri" w:hAnsi="Times New Roman" w:cs="Times New Roman"/>
          <w:sz w:val="24"/>
        </w:rPr>
        <w:t>.</w:t>
      </w:r>
      <w:r w:rsidR="00BA3EBB">
        <w:rPr>
          <w:rFonts w:ascii="Times New Roman" w:eastAsia="Calibri" w:hAnsi="Times New Roman" w:cs="Times New Roman"/>
          <w:sz w:val="24"/>
        </w:rPr>
        <w:tab/>
      </w:r>
      <w:r w:rsidR="007E04DD" w:rsidRPr="003F1E7C">
        <w:rPr>
          <w:rFonts w:ascii="Times New Roman" w:eastAsia="Calibri" w:hAnsi="Times New Roman" w:cs="Times New Roman"/>
          <w:sz w:val="24"/>
        </w:rPr>
        <w:tab/>
      </w:r>
      <w:r w:rsidR="007E04DD" w:rsidRPr="003F1E7C">
        <w:rPr>
          <w:rFonts w:ascii="Times New Roman" w:eastAsia="Calibri" w:hAnsi="Times New Roman" w:cs="Times New Roman"/>
          <w:sz w:val="24"/>
        </w:rPr>
        <w:tab/>
      </w:r>
      <w:r w:rsidR="007E04DD" w:rsidRPr="003F1E7C">
        <w:rPr>
          <w:rFonts w:ascii="Times New Roman" w:eastAsia="Calibri" w:hAnsi="Times New Roman" w:cs="Times New Roman"/>
          <w:sz w:val="24"/>
        </w:rPr>
        <w:tab/>
      </w:r>
      <w:r w:rsidR="007E04DD" w:rsidRPr="003F1E7C">
        <w:rPr>
          <w:rFonts w:ascii="Times New Roman" w:eastAsia="Calibri" w:hAnsi="Times New Roman" w:cs="Times New Roman"/>
          <w:sz w:val="24"/>
        </w:rPr>
        <w:tab/>
      </w:r>
      <w:r w:rsidR="007E04DD" w:rsidRPr="003F1E7C">
        <w:rPr>
          <w:rFonts w:ascii="Times New Roman" w:eastAsia="Calibri" w:hAnsi="Times New Roman" w:cs="Times New Roman"/>
          <w:sz w:val="24"/>
        </w:rPr>
        <w:tab/>
      </w:r>
      <w:r>
        <w:rPr>
          <w:rFonts w:ascii="Times New Roman" w:eastAsia="Calibri" w:hAnsi="Times New Roman" w:cs="Times New Roman"/>
          <w:sz w:val="24"/>
        </w:rPr>
        <w:tab/>
      </w:r>
      <w:r>
        <w:rPr>
          <w:rFonts w:ascii="Times New Roman" w:eastAsia="Calibri" w:hAnsi="Times New Roman" w:cs="Times New Roman"/>
          <w:sz w:val="24"/>
        </w:rPr>
        <w:tab/>
      </w:r>
      <w:r w:rsidR="007E04DD" w:rsidRPr="003F1E7C">
        <w:rPr>
          <w:rFonts w:ascii="Times New Roman" w:eastAsia="Calibri" w:hAnsi="Times New Roman" w:cs="Times New Roman"/>
          <w:b/>
          <w:bCs/>
          <w:sz w:val="24"/>
        </w:rPr>
        <w:t>(10 Marks)</w:t>
      </w:r>
    </w:p>
    <w:p w14:paraId="336C1243" w14:textId="77777777" w:rsidR="00DB5881" w:rsidRDefault="00DB5881"/>
    <w:sectPr w:rsidR="00DB5881" w:rsidSect="00A557D3">
      <w:footerReference w:type="default" r:id="rId8"/>
      <w:pgSz w:w="12240" w:h="15840"/>
      <w:pgMar w:top="1134"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A47E66" w14:textId="77777777" w:rsidR="009B2D30" w:rsidRDefault="001F0550">
      <w:pPr>
        <w:spacing w:after="0" w:line="240" w:lineRule="auto"/>
      </w:pPr>
      <w:r>
        <w:separator/>
      </w:r>
    </w:p>
  </w:endnote>
  <w:endnote w:type="continuationSeparator" w:id="0">
    <w:p w14:paraId="535E4DD6" w14:textId="77777777" w:rsidR="009B2D30" w:rsidRDefault="001F05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16645207"/>
      <w:docPartObj>
        <w:docPartGallery w:val="Page Numbers (Bottom of Page)"/>
        <w:docPartUnique/>
      </w:docPartObj>
    </w:sdtPr>
    <w:sdtEndPr/>
    <w:sdtContent>
      <w:sdt>
        <w:sdtPr>
          <w:id w:val="1728636285"/>
          <w:docPartObj>
            <w:docPartGallery w:val="Page Numbers (Top of Page)"/>
            <w:docPartUnique/>
          </w:docPartObj>
        </w:sdtPr>
        <w:sdtEndPr/>
        <w:sdtContent>
          <w:p w14:paraId="2EDD7B69" w14:textId="77777777" w:rsidR="000E097A" w:rsidRDefault="000E097A">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893AAF">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893AAF">
              <w:rPr>
                <w:b/>
                <w:bCs/>
                <w:noProof/>
              </w:rPr>
              <w:t>3</w:t>
            </w:r>
            <w:r>
              <w:rPr>
                <w:b/>
                <w:bCs/>
                <w:sz w:val="24"/>
                <w:szCs w:val="24"/>
              </w:rPr>
              <w:fldChar w:fldCharType="end"/>
            </w:r>
          </w:p>
        </w:sdtContent>
      </w:sdt>
    </w:sdtContent>
  </w:sdt>
  <w:p w14:paraId="01D43B2C" w14:textId="77777777" w:rsidR="000E097A" w:rsidRDefault="000E09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EDB011" w14:textId="77777777" w:rsidR="009B2D30" w:rsidRDefault="001F0550">
      <w:pPr>
        <w:spacing w:after="0" w:line="240" w:lineRule="auto"/>
      </w:pPr>
      <w:r>
        <w:separator/>
      </w:r>
    </w:p>
  </w:footnote>
  <w:footnote w:type="continuationSeparator" w:id="0">
    <w:p w14:paraId="6EB7B05D" w14:textId="77777777" w:rsidR="009B2D30" w:rsidRDefault="001F055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C6B55"/>
    <w:multiLevelType w:val="multilevel"/>
    <w:tmpl w:val="ECA4C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DD6D41"/>
    <w:multiLevelType w:val="multilevel"/>
    <w:tmpl w:val="32B6F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5A1FEB"/>
    <w:multiLevelType w:val="multilevel"/>
    <w:tmpl w:val="6C8E0D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887FE1"/>
    <w:multiLevelType w:val="multilevel"/>
    <w:tmpl w:val="48AA31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2D522C"/>
    <w:multiLevelType w:val="multilevel"/>
    <w:tmpl w:val="391419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6B754DC"/>
    <w:multiLevelType w:val="multilevel"/>
    <w:tmpl w:val="7B3C14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6DE155D"/>
    <w:multiLevelType w:val="multilevel"/>
    <w:tmpl w:val="6526B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739394F"/>
    <w:multiLevelType w:val="multilevel"/>
    <w:tmpl w:val="7200C3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7810DDC"/>
    <w:multiLevelType w:val="multilevel"/>
    <w:tmpl w:val="D62A9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7FA3992"/>
    <w:multiLevelType w:val="multilevel"/>
    <w:tmpl w:val="B6124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9ED729F"/>
    <w:multiLevelType w:val="multilevel"/>
    <w:tmpl w:val="3F2CFD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CBD4EDB"/>
    <w:multiLevelType w:val="multilevel"/>
    <w:tmpl w:val="D362E0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D54096F"/>
    <w:multiLevelType w:val="multilevel"/>
    <w:tmpl w:val="3DC299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D855AE9"/>
    <w:multiLevelType w:val="multilevel"/>
    <w:tmpl w:val="A6323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ED95E9F"/>
    <w:multiLevelType w:val="multilevel"/>
    <w:tmpl w:val="79BCB0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F2538EB"/>
    <w:multiLevelType w:val="multilevel"/>
    <w:tmpl w:val="8D28A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F554F92"/>
    <w:multiLevelType w:val="multilevel"/>
    <w:tmpl w:val="C8C26B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0134A64"/>
    <w:multiLevelType w:val="multilevel"/>
    <w:tmpl w:val="613E2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56161BE"/>
    <w:multiLevelType w:val="multilevel"/>
    <w:tmpl w:val="EE980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599332A"/>
    <w:multiLevelType w:val="multilevel"/>
    <w:tmpl w:val="11400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59C2F4F"/>
    <w:multiLevelType w:val="multilevel"/>
    <w:tmpl w:val="50F434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5A7542A"/>
    <w:multiLevelType w:val="multilevel"/>
    <w:tmpl w:val="216206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5B6298E"/>
    <w:multiLevelType w:val="multilevel"/>
    <w:tmpl w:val="B37E9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184A0A4C"/>
    <w:multiLevelType w:val="hybridMultilevel"/>
    <w:tmpl w:val="818431F4"/>
    <w:lvl w:ilvl="0" w:tplc="087827C2">
      <w:start w:val="1"/>
      <w:numFmt w:val="lowerLetter"/>
      <w:lvlText w:val="%1)"/>
      <w:lvlJc w:val="left"/>
      <w:pPr>
        <w:ind w:left="930" w:hanging="570"/>
      </w:pPr>
      <w:rPr>
        <w:rFonts w:hint="default"/>
        <w:b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1D446E5C"/>
    <w:multiLevelType w:val="multilevel"/>
    <w:tmpl w:val="22403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D46311C"/>
    <w:multiLevelType w:val="multilevel"/>
    <w:tmpl w:val="786E9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1F2B6E79"/>
    <w:multiLevelType w:val="multilevel"/>
    <w:tmpl w:val="BBFE91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F68035B"/>
    <w:multiLevelType w:val="multilevel"/>
    <w:tmpl w:val="BFF811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21295357"/>
    <w:multiLevelType w:val="multilevel"/>
    <w:tmpl w:val="ECEEED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18E7066"/>
    <w:multiLevelType w:val="multilevel"/>
    <w:tmpl w:val="AD529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3D5510E"/>
    <w:multiLevelType w:val="multilevel"/>
    <w:tmpl w:val="AA6224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23E7125D"/>
    <w:multiLevelType w:val="multilevel"/>
    <w:tmpl w:val="40CAE7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24AC2207"/>
    <w:multiLevelType w:val="multilevel"/>
    <w:tmpl w:val="351A6F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251544FF"/>
    <w:multiLevelType w:val="multilevel"/>
    <w:tmpl w:val="73C0E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2577751C"/>
    <w:multiLevelType w:val="multilevel"/>
    <w:tmpl w:val="11567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25B2540D"/>
    <w:multiLevelType w:val="multilevel"/>
    <w:tmpl w:val="781AE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25FA18BA"/>
    <w:multiLevelType w:val="multilevel"/>
    <w:tmpl w:val="A40AA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26681487"/>
    <w:multiLevelType w:val="multilevel"/>
    <w:tmpl w:val="8606F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2677587C"/>
    <w:multiLevelType w:val="multilevel"/>
    <w:tmpl w:val="A8A8C3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27A115C7"/>
    <w:multiLevelType w:val="multilevel"/>
    <w:tmpl w:val="52C00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27EE1E1E"/>
    <w:multiLevelType w:val="multilevel"/>
    <w:tmpl w:val="25CA3A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27FC2CAC"/>
    <w:multiLevelType w:val="multilevel"/>
    <w:tmpl w:val="1A6CF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29474D0E"/>
    <w:multiLevelType w:val="multilevel"/>
    <w:tmpl w:val="9D2ADF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2CD82215"/>
    <w:multiLevelType w:val="multilevel"/>
    <w:tmpl w:val="6784C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2D653743"/>
    <w:multiLevelType w:val="multilevel"/>
    <w:tmpl w:val="7DAC9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31A07856"/>
    <w:multiLevelType w:val="multilevel"/>
    <w:tmpl w:val="84844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363C548D"/>
    <w:multiLevelType w:val="multilevel"/>
    <w:tmpl w:val="CDBC47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38473AF5"/>
    <w:multiLevelType w:val="multilevel"/>
    <w:tmpl w:val="28801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38EC045A"/>
    <w:multiLevelType w:val="multilevel"/>
    <w:tmpl w:val="5D4A79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39582930"/>
    <w:multiLevelType w:val="multilevel"/>
    <w:tmpl w:val="96D030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3E440071"/>
    <w:multiLevelType w:val="multilevel"/>
    <w:tmpl w:val="205A9F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3E917469"/>
    <w:multiLevelType w:val="multilevel"/>
    <w:tmpl w:val="660A1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3ED35376"/>
    <w:multiLevelType w:val="multilevel"/>
    <w:tmpl w:val="4B1CED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3F015A87"/>
    <w:multiLevelType w:val="hybridMultilevel"/>
    <w:tmpl w:val="767E5D4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F59710D"/>
    <w:multiLevelType w:val="multilevel"/>
    <w:tmpl w:val="991654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3FDA520B"/>
    <w:multiLevelType w:val="multilevel"/>
    <w:tmpl w:val="5D0AE6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41DB4137"/>
    <w:multiLevelType w:val="multilevel"/>
    <w:tmpl w:val="1CA094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44FD6B1C"/>
    <w:multiLevelType w:val="multilevel"/>
    <w:tmpl w:val="CC427D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454F1FB4"/>
    <w:multiLevelType w:val="multilevel"/>
    <w:tmpl w:val="045825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45F624D8"/>
    <w:multiLevelType w:val="multilevel"/>
    <w:tmpl w:val="5C6615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466F4F03"/>
    <w:multiLevelType w:val="multilevel"/>
    <w:tmpl w:val="DDD264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48193414"/>
    <w:multiLevelType w:val="multilevel"/>
    <w:tmpl w:val="366C4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48E1213D"/>
    <w:multiLevelType w:val="multilevel"/>
    <w:tmpl w:val="98D48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49BD10D7"/>
    <w:multiLevelType w:val="multilevel"/>
    <w:tmpl w:val="965840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4B7F0BC7"/>
    <w:multiLevelType w:val="multilevel"/>
    <w:tmpl w:val="06EAC1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4DEE57C3"/>
    <w:multiLevelType w:val="multilevel"/>
    <w:tmpl w:val="528E66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50FD41EC"/>
    <w:multiLevelType w:val="multilevel"/>
    <w:tmpl w:val="70D05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52A54680"/>
    <w:multiLevelType w:val="multilevel"/>
    <w:tmpl w:val="C228F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53C57175"/>
    <w:multiLevelType w:val="multilevel"/>
    <w:tmpl w:val="C04237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54FB5601"/>
    <w:multiLevelType w:val="multilevel"/>
    <w:tmpl w:val="335A80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552061CE"/>
    <w:multiLevelType w:val="multilevel"/>
    <w:tmpl w:val="C44ADF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562F1317"/>
    <w:multiLevelType w:val="multilevel"/>
    <w:tmpl w:val="17046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56AF3866"/>
    <w:multiLevelType w:val="multilevel"/>
    <w:tmpl w:val="D38AF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58BC7D2A"/>
    <w:multiLevelType w:val="multilevel"/>
    <w:tmpl w:val="3176EF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59752ACC"/>
    <w:multiLevelType w:val="multilevel"/>
    <w:tmpl w:val="223487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5A8972EF"/>
    <w:multiLevelType w:val="multilevel"/>
    <w:tmpl w:val="1286EF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5C974EE5"/>
    <w:multiLevelType w:val="multilevel"/>
    <w:tmpl w:val="DF64B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618B6E14"/>
    <w:multiLevelType w:val="multilevel"/>
    <w:tmpl w:val="A8C4E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640A20E8"/>
    <w:multiLevelType w:val="multilevel"/>
    <w:tmpl w:val="130C38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644B5B0C"/>
    <w:multiLevelType w:val="hybridMultilevel"/>
    <w:tmpl w:val="AC023DE0"/>
    <w:lvl w:ilvl="0" w:tplc="2ABE35C6">
      <w:start w:val="1"/>
      <w:numFmt w:val="lowerLetter"/>
      <w:lvlText w:val="%1)"/>
      <w:lvlJc w:val="left"/>
      <w:pPr>
        <w:ind w:left="840" w:hanging="360"/>
      </w:pPr>
      <w:rPr>
        <w:b w:val="0"/>
        <w:bCs/>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80" w15:restartNumberingAfterBreak="0">
    <w:nsid w:val="64B11A38"/>
    <w:multiLevelType w:val="multilevel"/>
    <w:tmpl w:val="1F7AEB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65BE0711"/>
    <w:multiLevelType w:val="multilevel"/>
    <w:tmpl w:val="8CF298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66994B15"/>
    <w:multiLevelType w:val="multilevel"/>
    <w:tmpl w:val="41FA9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66FC2990"/>
    <w:multiLevelType w:val="multilevel"/>
    <w:tmpl w:val="6E566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6A74385C"/>
    <w:multiLevelType w:val="multilevel"/>
    <w:tmpl w:val="C1B00C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6CD0235B"/>
    <w:multiLevelType w:val="multilevel"/>
    <w:tmpl w:val="036CB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6F363C26"/>
    <w:multiLevelType w:val="multilevel"/>
    <w:tmpl w:val="83E42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6F8F1339"/>
    <w:multiLevelType w:val="multilevel"/>
    <w:tmpl w:val="5EB00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70152F03"/>
    <w:multiLevelType w:val="hybridMultilevel"/>
    <w:tmpl w:val="8D14BC2E"/>
    <w:lvl w:ilvl="0" w:tplc="ACE09010">
      <w:start w:val="1"/>
      <w:numFmt w:val="lowerLetter"/>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0CD4319"/>
    <w:multiLevelType w:val="multilevel"/>
    <w:tmpl w:val="C1D0C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731824F5"/>
    <w:multiLevelType w:val="multilevel"/>
    <w:tmpl w:val="1EF29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73927C06"/>
    <w:multiLevelType w:val="multilevel"/>
    <w:tmpl w:val="960CD3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73B11B4E"/>
    <w:multiLevelType w:val="multilevel"/>
    <w:tmpl w:val="5BFEA0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759E77BA"/>
    <w:multiLevelType w:val="multilevel"/>
    <w:tmpl w:val="E0327D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75DA103F"/>
    <w:multiLevelType w:val="multilevel"/>
    <w:tmpl w:val="C4348F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75F32E31"/>
    <w:multiLevelType w:val="multilevel"/>
    <w:tmpl w:val="A5EA6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77320CD7"/>
    <w:multiLevelType w:val="multilevel"/>
    <w:tmpl w:val="76E6B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77C354A2"/>
    <w:multiLevelType w:val="multilevel"/>
    <w:tmpl w:val="42669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782B501F"/>
    <w:multiLevelType w:val="multilevel"/>
    <w:tmpl w:val="F37A55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78FE7462"/>
    <w:multiLevelType w:val="multilevel"/>
    <w:tmpl w:val="2ABAA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7905020F"/>
    <w:multiLevelType w:val="multilevel"/>
    <w:tmpl w:val="723E3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7A5D22B3"/>
    <w:multiLevelType w:val="multilevel"/>
    <w:tmpl w:val="A77E0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7B041E7E"/>
    <w:multiLevelType w:val="multilevel"/>
    <w:tmpl w:val="1DFCB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7CD30355"/>
    <w:multiLevelType w:val="hybridMultilevel"/>
    <w:tmpl w:val="EEC8FCFE"/>
    <w:lvl w:ilvl="0" w:tplc="3AA63BAA">
      <w:start w:val="1"/>
      <w:numFmt w:val="lowerLetter"/>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7D561606"/>
    <w:multiLevelType w:val="multilevel"/>
    <w:tmpl w:val="4CD87E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 w15:restartNumberingAfterBreak="0">
    <w:nsid w:val="7D6B433B"/>
    <w:multiLevelType w:val="multilevel"/>
    <w:tmpl w:val="FD96F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77895962">
    <w:abstractNumId w:val="23"/>
  </w:num>
  <w:num w:numId="2" w16cid:durableId="130171554">
    <w:abstractNumId w:val="103"/>
  </w:num>
  <w:num w:numId="3" w16cid:durableId="2079009513">
    <w:abstractNumId w:val="88"/>
  </w:num>
  <w:num w:numId="4" w16cid:durableId="755132318">
    <w:abstractNumId w:val="79"/>
  </w:num>
  <w:num w:numId="5" w16cid:durableId="121466551">
    <w:abstractNumId w:val="53"/>
  </w:num>
  <w:num w:numId="6" w16cid:durableId="2134054891">
    <w:abstractNumId w:val="60"/>
  </w:num>
  <w:num w:numId="7" w16cid:durableId="1770003212">
    <w:abstractNumId w:val="66"/>
  </w:num>
  <w:num w:numId="8" w16cid:durableId="309526852">
    <w:abstractNumId w:val="58"/>
  </w:num>
  <w:num w:numId="9" w16cid:durableId="1697731035">
    <w:abstractNumId w:val="62"/>
  </w:num>
  <w:num w:numId="10" w16cid:durableId="974723515">
    <w:abstractNumId w:val="99"/>
  </w:num>
  <w:num w:numId="11" w16cid:durableId="1773623837">
    <w:abstractNumId w:val="67"/>
  </w:num>
  <w:num w:numId="12" w16cid:durableId="747970214">
    <w:abstractNumId w:val="65"/>
  </w:num>
  <w:num w:numId="13" w16cid:durableId="93014549">
    <w:abstractNumId w:val="4"/>
  </w:num>
  <w:num w:numId="14" w16cid:durableId="1454976701">
    <w:abstractNumId w:val="50"/>
  </w:num>
  <w:num w:numId="15" w16cid:durableId="930940821">
    <w:abstractNumId w:val="59"/>
  </w:num>
  <w:num w:numId="16" w16cid:durableId="1484615203">
    <w:abstractNumId w:val="16"/>
  </w:num>
  <w:num w:numId="17" w16cid:durableId="20590638">
    <w:abstractNumId w:val="2"/>
  </w:num>
  <w:num w:numId="18" w16cid:durableId="1490369736">
    <w:abstractNumId w:val="6"/>
  </w:num>
  <w:num w:numId="19" w16cid:durableId="1032917744">
    <w:abstractNumId w:val="97"/>
  </w:num>
  <w:num w:numId="20" w16cid:durableId="1501113641">
    <w:abstractNumId w:val="51"/>
  </w:num>
  <w:num w:numId="21" w16cid:durableId="1489787157">
    <w:abstractNumId w:val="52"/>
  </w:num>
  <w:num w:numId="22" w16cid:durableId="37241103">
    <w:abstractNumId w:val="7"/>
  </w:num>
  <w:num w:numId="23" w16cid:durableId="395707063">
    <w:abstractNumId w:val="34"/>
  </w:num>
  <w:num w:numId="24" w16cid:durableId="1400401284">
    <w:abstractNumId w:val="64"/>
  </w:num>
  <w:num w:numId="25" w16cid:durableId="570891915">
    <w:abstractNumId w:val="40"/>
  </w:num>
  <w:num w:numId="26" w16cid:durableId="1488473001">
    <w:abstractNumId w:val="0"/>
  </w:num>
  <w:num w:numId="27" w16cid:durableId="597716338">
    <w:abstractNumId w:val="68"/>
  </w:num>
  <w:num w:numId="28" w16cid:durableId="1337227880">
    <w:abstractNumId w:val="9"/>
  </w:num>
  <w:num w:numId="29" w16cid:durableId="1553031009">
    <w:abstractNumId w:val="43"/>
  </w:num>
  <w:num w:numId="30" w16cid:durableId="1407266972">
    <w:abstractNumId w:val="15"/>
  </w:num>
  <w:num w:numId="31" w16cid:durableId="1839805480">
    <w:abstractNumId w:val="11"/>
  </w:num>
  <w:num w:numId="32" w16cid:durableId="29885897">
    <w:abstractNumId w:val="31"/>
  </w:num>
  <w:num w:numId="33" w16cid:durableId="1408072519">
    <w:abstractNumId w:val="44"/>
  </w:num>
  <w:num w:numId="34" w16cid:durableId="614874066">
    <w:abstractNumId w:val="35"/>
  </w:num>
  <w:num w:numId="35" w16cid:durableId="605116690">
    <w:abstractNumId w:val="41"/>
  </w:num>
  <w:num w:numId="36" w16cid:durableId="332923721">
    <w:abstractNumId w:val="70"/>
  </w:num>
  <w:num w:numId="37" w16cid:durableId="1225218374">
    <w:abstractNumId w:val="32"/>
  </w:num>
  <w:num w:numId="38" w16cid:durableId="2027510920">
    <w:abstractNumId w:val="19"/>
  </w:num>
  <w:num w:numId="39" w16cid:durableId="1365406374">
    <w:abstractNumId w:val="29"/>
  </w:num>
  <w:num w:numId="40" w16cid:durableId="631786011">
    <w:abstractNumId w:val="20"/>
  </w:num>
  <w:num w:numId="41" w16cid:durableId="1637174020">
    <w:abstractNumId w:val="30"/>
  </w:num>
  <w:num w:numId="42" w16cid:durableId="932587870">
    <w:abstractNumId w:val="37"/>
  </w:num>
  <w:num w:numId="43" w16cid:durableId="269050073">
    <w:abstractNumId w:val="57"/>
  </w:num>
  <w:num w:numId="44" w16cid:durableId="1810053296">
    <w:abstractNumId w:val="38"/>
  </w:num>
  <w:num w:numId="45" w16cid:durableId="1740131625">
    <w:abstractNumId w:val="82"/>
  </w:num>
  <w:num w:numId="46" w16cid:durableId="1249269980">
    <w:abstractNumId w:val="89"/>
  </w:num>
  <w:num w:numId="47" w16cid:durableId="221989048">
    <w:abstractNumId w:val="48"/>
  </w:num>
  <w:num w:numId="48" w16cid:durableId="97677146">
    <w:abstractNumId w:val="100"/>
  </w:num>
  <w:num w:numId="49" w16cid:durableId="1092357606">
    <w:abstractNumId w:val="28"/>
  </w:num>
  <w:num w:numId="50" w16cid:durableId="1393507349">
    <w:abstractNumId w:val="85"/>
  </w:num>
  <w:num w:numId="51" w16cid:durableId="1487090900">
    <w:abstractNumId w:val="42"/>
  </w:num>
  <w:num w:numId="52" w16cid:durableId="774204609">
    <w:abstractNumId w:val="76"/>
  </w:num>
  <w:num w:numId="53" w16cid:durableId="594368331">
    <w:abstractNumId w:val="75"/>
  </w:num>
  <w:num w:numId="54" w16cid:durableId="672608281">
    <w:abstractNumId w:val="96"/>
  </w:num>
  <w:num w:numId="55" w16cid:durableId="377243658">
    <w:abstractNumId w:val="77"/>
  </w:num>
  <w:num w:numId="56" w16cid:durableId="1984387946">
    <w:abstractNumId w:val="90"/>
  </w:num>
  <w:num w:numId="57" w16cid:durableId="1709839583">
    <w:abstractNumId w:val="45"/>
  </w:num>
  <w:num w:numId="58" w16cid:durableId="715006132">
    <w:abstractNumId w:val="86"/>
  </w:num>
  <w:num w:numId="59" w16cid:durableId="604074268">
    <w:abstractNumId w:val="71"/>
  </w:num>
  <w:num w:numId="60" w16cid:durableId="1134517409">
    <w:abstractNumId w:val="13"/>
  </w:num>
  <w:num w:numId="61" w16cid:durableId="1594170566">
    <w:abstractNumId w:val="63"/>
  </w:num>
  <w:num w:numId="62" w16cid:durableId="792477101">
    <w:abstractNumId w:val="104"/>
  </w:num>
  <w:num w:numId="63" w16cid:durableId="131139703">
    <w:abstractNumId w:val="69"/>
  </w:num>
  <w:num w:numId="64" w16cid:durableId="2073961330">
    <w:abstractNumId w:val="92"/>
  </w:num>
  <w:num w:numId="65" w16cid:durableId="296834010">
    <w:abstractNumId w:val="14"/>
  </w:num>
  <w:num w:numId="66" w16cid:durableId="362437770">
    <w:abstractNumId w:val="27"/>
  </w:num>
  <w:num w:numId="67" w16cid:durableId="1969046885">
    <w:abstractNumId w:val="74"/>
  </w:num>
  <w:num w:numId="68" w16cid:durableId="35006356">
    <w:abstractNumId w:val="3"/>
  </w:num>
  <w:num w:numId="69" w16cid:durableId="598028507">
    <w:abstractNumId w:val="25"/>
  </w:num>
  <w:num w:numId="70" w16cid:durableId="593393551">
    <w:abstractNumId w:val="1"/>
  </w:num>
  <w:num w:numId="71" w16cid:durableId="1611010328">
    <w:abstractNumId w:val="105"/>
  </w:num>
  <w:num w:numId="72" w16cid:durableId="1007824327">
    <w:abstractNumId w:val="95"/>
  </w:num>
  <w:num w:numId="73" w16cid:durableId="208537746">
    <w:abstractNumId w:val="87"/>
  </w:num>
  <w:num w:numId="74" w16cid:durableId="1130325827">
    <w:abstractNumId w:val="83"/>
  </w:num>
  <w:num w:numId="75" w16cid:durableId="2069373115">
    <w:abstractNumId w:val="49"/>
  </w:num>
  <w:num w:numId="76" w16cid:durableId="616065119">
    <w:abstractNumId w:val="81"/>
  </w:num>
  <w:num w:numId="77" w16cid:durableId="1441880196">
    <w:abstractNumId w:val="73"/>
  </w:num>
  <w:num w:numId="78" w16cid:durableId="556471439">
    <w:abstractNumId w:val="101"/>
  </w:num>
  <w:num w:numId="79" w16cid:durableId="212236072">
    <w:abstractNumId w:val="72"/>
  </w:num>
  <w:num w:numId="80" w16cid:durableId="43531323">
    <w:abstractNumId w:val="8"/>
  </w:num>
  <w:num w:numId="81" w16cid:durableId="1579436454">
    <w:abstractNumId w:val="94"/>
  </w:num>
  <w:num w:numId="82" w16cid:durableId="1610119094">
    <w:abstractNumId w:val="36"/>
  </w:num>
  <w:num w:numId="83" w16cid:durableId="924609407">
    <w:abstractNumId w:val="78"/>
  </w:num>
  <w:num w:numId="84" w16cid:durableId="720832518">
    <w:abstractNumId w:val="47"/>
  </w:num>
  <w:num w:numId="85" w16cid:durableId="165367764">
    <w:abstractNumId w:val="93"/>
  </w:num>
  <w:num w:numId="86" w16cid:durableId="897280270">
    <w:abstractNumId w:val="61"/>
  </w:num>
  <w:num w:numId="87" w16cid:durableId="458376539">
    <w:abstractNumId w:val="102"/>
  </w:num>
  <w:num w:numId="88" w16cid:durableId="1894736572">
    <w:abstractNumId w:val="91"/>
  </w:num>
  <w:num w:numId="89" w16cid:durableId="1134375591">
    <w:abstractNumId w:val="21"/>
  </w:num>
  <w:num w:numId="90" w16cid:durableId="1393652136">
    <w:abstractNumId w:val="80"/>
  </w:num>
  <w:num w:numId="91" w16cid:durableId="1110199107">
    <w:abstractNumId w:val="12"/>
  </w:num>
  <w:num w:numId="92" w16cid:durableId="1298415237">
    <w:abstractNumId w:val="5"/>
  </w:num>
  <w:num w:numId="93" w16cid:durableId="354498272">
    <w:abstractNumId w:val="54"/>
  </w:num>
  <w:num w:numId="94" w16cid:durableId="1447431342">
    <w:abstractNumId w:val="17"/>
  </w:num>
  <w:num w:numId="95" w16cid:durableId="777023936">
    <w:abstractNumId w:val="39"/>
  </w:num>
  <w:num w:numId="96" w16cid:durableId="518856176">
    <w:abstractNumId w:val="22"/>
  </w:num>
  <w:num w:numId="97" w16cid:durableId="2046248141">
    <w:abstractNumId w:val="33"/>
  </w:num>
  <w:num w:numId="98" w16cid:durableId="2032487035">
    <w:abstractNumId w:val="55"/>
  </w:num>
  <w:num w:numId="99" w16cid:durableId="1603099825">
    <w:abstractNumId w:val="18"/>
  </w:num>
  <w:num w:numId="100" w16cid:durableId="559482206">
    <w:abstractNumId w:val="56"/>
  </w:num>
  <w:num w:numId="101" w16cid:durableId="706223673">
    <w:abstractNumId w:val="26"/>
  </w:num>
  <w:num w:numId="102" w16cid:durableId="1220509109">
    <w:abstractNumId w:val="24"/>
  </w:num>
  <w:num w:numId="103" w16cid:durableId="1728842451">
    <w:abstractNumId w:val="84"/>
  </w:num>
  <w:num w:numId="104" w16cid:durableId="1028794934">
    <w:abstractNumId w:val="98"/>
  </w:num>
  <w:num w:numId="105" w16cid:durableId="1209302349">
    <w:abstractNumId w:val="10"/>
  </w:num>
  <w:num w:numId="106" w16cid:durableId="388773655">
    <w:abstractNumId w:val="46"/>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ADF"/>
    <w:rsid w:val="00097FFE"/>
    <w:rsid w:val="000E097A"/>
    <w:rsid w:val="001004A4"/>
    <w:rsid w:val="00146BBE"/>
    <w:rsid w:val="00165F15"/>
    <w:rsid w:val="00184A3D"/>
    <w:rsid w:val="001F0550"/>
    <w:rsid w:val="00234860"/>
    <w:rsid w:val="00276C80"/>
    <w:rsid w:val="00302021"/>
    <w:rsid w:val="00357006"/>
    <w:rsid w:val="00396FE1"/>
    <w:rsid w:val="003A2EBF"/>
    <w:rsid w:val="003D6DC8"/>
    <w:rsid w:val="003F1E7C"/>
    <w:rsid w:val="00445919"/>
    <w:rsid w:val="00467AC5"/>
    <w:rsid w:val="004773FF"/>
    <w:rsid w:val="004C63AB"/>
    <w:rsid w:val="004E4DAC"/>
    <w:rsid w:val="0052030A"/>
    <w:rsid w:val="005536CD"/>
    <w:rsid w:val="005C1A24"/>
    <w:rsid w:val="005C746F"/>
    <w:rsid w:val="00615890"/>
    <w:rsid w:val="00617E5D"/>
    <w:rsid w:val="0066583E"/>
    <w:rsid w:val="00670F2B"/>
    <w:rsid w:val="00691643"/>
    <w:rsid w:val="006A668B"/>
    <w:rsid w:val="006F0167"/>
    <w:rsid w:val="00702221"/>
    <w:rsid w:val="0072756F"/>
    <w:rsid w:val="00740054"/>
    <w:rsid w:val="007B473F"/>
    <w:rsid w:val="007E04DD"/>
    <w:rsid w:val="00820C4D"/>
    <w:rsid w:val="00893AAF"/>
    <w:rsid w:val="008B2D56"/>
    <w:rsid w:val="008E4E4C"/>
    <w:rsid w:val="00961DCE"/>
    <w:rsid w:val="009B2D30"/>
    <w:rsid w:val="009D7CE3"/>
    <w:rsid w:val="009E0C7F"/>
    <w:rsid w:val="00A557D3"/>
    <w:rsid w:val="00A75706"/>
    <w:rsid w:val="00B61C8E"/>
    <w:rsid w:val="00BA3EBB"/>
    <w:rsid w:val="00BD0B12"/>
    <w:rsid w:val="00C20278"/>
    <w:rsid w:val="00C30F77"/>
    <w:rsid w:val="00CA718D"/>
    <w:rsid w:val="00CF3186"/>
    <w:rsid w:val="00D027B2"/>
    <w:rsid w:val="00D27ADF"/>
    <w:rsid w:val="00D76299"/>
    <w:rsid w:val="00DA14C9"/>
    <w:rsid w:val="00DB5881"/>
    <w:rsid w:val="00DC039D"/>
    <w:rsid w:val="00E04C4E"/>
    <w:rsid w:val="00E16AD8"/>
    <w:rsid w:val="00E41804"/>
    <w:rsid w:val="00E44F7B"/>
    <w:rsid w:val="00E80162"/>
    <w:rsid w:val="00EC5A5E"/>
    <w:rsid w:val="00EE1E2C"/>
    <w:rsid w:val="00EE2C5E"/>
    <w:rsid w:val="00EE5E3A"/>
    <w:rsid w:val="00F023CB"/>
    <w:rsid w:val="00F10243"/>
    <w:rsid w:val="00F565EC"/>
    <w:rsid w:val="00F73216"/>
    <w:rsid w:val="00FD390B"/>
    <w:rsid w:val="00FD4418"/>
    <w:rsid w:val="00FE66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64764"/>
  <w15:chartTrackingRefBased/>
  <w15:docId w15:val="{A9DE8192-C0B1-430E-854B-8B0FD91884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7ADF"/>
  </w:style>
  <w:style w:type="paragraph" w:styleId="Heading3">
    <w:name w:val="heading 3"/>
    <w:basedOn w:val="Normal"/>
    <w:link w:val="Heading3Char"/>
    <w:uiPriority w:val="9"/>
    <w:qFormat/>
    <w:rsid w:val="00691643"/>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D27A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D27ADF"/>
  </w:style>
  <w:style w:type="paragraph" w:styleId="ListParagraph">
    <w:name w:val="List Paragraph"/>
    <w:basedOn w:val="Normal"/>
    <w:uiPriority w:val="34"/>
    <w:qFormat/>
    <w:rsid w:val="004E4DAC"/>
    <w:pPr>
      <w:ind w:left="720"/>
      <w:contextualSpacing/>
    </w:pPr>
  </w:style>
  <w:style w:type="character" w:customStyle="1" w:styleId="Heading3Char">
    <w:name w:val="Heading 3 Char"/>
    <w:basedOn w:val="DefaultParagraphFont"/>
    <w:link w:val="Heading3"/>
    <w:uiPriority w:val="9"/>
    <w:rsid w:val="00691643"/>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691643"/>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9164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803327">
      <w:bodyDiv w:val="1"/>
      <w:marLeft w:val="0"/>
      <w:marRight w:val="0"/>
      <w:marTop w:val="0"/>
      <w:marBottom w:val="0"/>
      <w:divBdr>
        <w:top w:val="none" w:sz="0" w:space="0" w:color="auto"/>
        <w:left w:val="none" w:sz="0" w:space="0" w:color="auto"/>
        <w:bottom w:val="none" w:sz="0" w:space="0" w:color="auto"/>
        <w:right w:val="none" w:sz="0" w:space="0" w:color="auto"/>
      </w:divBdr>
      <w:divsChild>
        <w:div w:id="1008555556">
          <w:marLeft w:val="0"/>
          <w:marRight w:val="0"/>
          <w:marTop w:val="0"/>
          <w:marBottom w:val="0"/>
          <w:divBdr>
            <w:top w:val="none" w:sz="0" w:space="0" w:color="auto"/>
            <w:left w:val="none" w:sz="0" w:space="0" w:color="auto"/>
            <w:bottom w:val="none" w:sz="0" w:space="0" w:color="auto"/>
            <w:right w:val="none" w:sz="0" w:space="0" w:color="auto"/>
          </w:divBdr>
          <w:divsChild>
            <w:div w:id="1640377855">
              <w:marLeft w:val="0"/>
              <w:marRight w:val="0"/>
              <w:marTop w:val="0"/>
              <w:marBottom w:val="0"/>
              <w:divBdr>
                <w:top w:val="none" w:sz="0" w:space="0" w:color="auto"/>
                <w:left w:val="none" w:sz="0" w:space="0" w:color="auto"/>
                <w:bottom w:val="none" w:sz="0" w:space="0" w:color="auto"/>
                <w:right w:val="none" w:sz="0" w:space="0" w:color="auto"/>
              </w:divBdr>
              <w:divsChild>
                <w:div w:id="1371490678">
                  <w:marLeft w:val="0"/>
                  <w:marRight w:val="0"/>
                  <w:marTop w:val="0"/>
                  <w:marBottom w:val="0"/>
                  <w:divBdr>
                    <w:top w:val="none" w:sz="0" w:space="0" w:color="auto"/>
                    <w:left w:val="none" w:sz="0" w:space="0" w:color="auto"/>
                    <w:bottom w:val="none" w:sz="0" w:space="0" w:color="auto"/>
                    <w:right w:val="none" w:sz="0" w:space="0" w:color="auto"/>
                  </w:divBdr>
                </w:div>
              </w:divsChild>
            </w:div>
            <w:div w:id="534777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013919">
      <w:bodyDiv w:val="1"/>
      <w:marLeft w:val="0"/>
      <w:marRight w:val="0"/>
      <w:marTop w:val="0"/>
      <w:marBottom w:val="0"/>
      <w:divBdr>
        <w:top w:val="none" w:sz="0" w:space="0" w:color="auto"/>
        <w:left w:val="none" w:sz="0" w:space="0" w:color="auto"/>
        <w:bottom w:val="none" w:sz="0" w:space="0" w:color="auto"/>
        <w:right w:val="none" w:sz="0" w:space="0" w:color="auto"/>
      </w:divBdr>
    </w:div>
    <w:div w:id="158734208">
      <w:bodyDiv w:val="1"/>
      <w:marLeft w:val="0"/>
      <w:marRight w:val="0"/>
      <w:marTop w:val="0"/>
      <w:marBottom w:val="0"/>
      <w:divBdr>
        <w:top w:val="none" w:sz="0" w:space="0" w:color="auto"/>
        <w:left w:val="none" w:sz="0" w:space="0" w:color="auto"/>
        <w:bottom w:val="none" w:sz="0" w:space="0" w:color="auto"/>
        <w:right w:val="none" w:sz="0" w:space="0" w:color="auto"/>
      </w:divBdr>
      <w:divsChild>
        <w:div w:id="494807487">
          <w:marLeft w:val="0"/>
          <w:marRight w:val="0"/>
          <w:marTop w:val="0"/>
          <w:marBottom w:val="0"/>
          <w:divBdr>
            <w:top w:val="none" w:sz="0" w:space="0" w:color="auto"/>
            <w:left w:val="none" w:sz="0" w:space="0" w:color="auto"/>
            <w:bottom w:val="none" w:sz="0" w:space="0" w:color="auto"/>
            <w:right w:val="none" w:sz="0" w:space="0" w:color="auto"/>
          </w:divBdr>
          <w:divsChild>
            <w:div w:id="1791974088">
              <w:marLeft w:val="0"/>
              <w:marRight w:val="0"/>
              <w:marTop w:val="0"/>
              <w:marBottom w:val="0"/>
              <w:divBdr>
                <w:top w:val="none" w:sz="0" w:space="0" w:color="auto"/>
                <w:left w:val="none" w:sz="0" w:space="0" w:color="auto"/>
                <w:bottom w:val="none" w:sz="0" w:space="0" w:color="auto"/>
                <w:right w:val="none" w:sz="0" w:space="0" w:color="auto"/>
              </w:divBdr>
              <w:divsChild>
                <w:div w:id="1504852982">
                  <w:marLeft w:val="0"/>
                  <w:marRight w:val="0"/>
                  <w:marTop w:val="0"/>
                  <w:marBottom w:val="0"/>
                  <w:divBdr>
                    <w:top w:val="none" w:sz="0" w:space="0" w:color="auto"/>
                    <w:left w:val="none" w:sz="0" w:space="0" w:color="auto"/>
                    <w:bottom w:val="none" w:sz="0" w:space="0" w:color="auto"/>
                    <w:right w:val="none" w:sz="0" w:space="0" w:color="auto"/>
                  </w:divBdr>
                </w:div>
              </w:divsChild>
            </w:div>
            <w:div w:id="1028221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9435642">
      <w:bodyDiv w:val="1"/>
      <w:marLeft w:val="0"/>
      <w:marRight w:val="0"/>
      <w:marTop w:val="0"/>
      <w:marBottom w:val="0"/>
      <w:divBdr>
        <w:top w:val="none" w:sz="0" w:space="0" w:color="auto"/>
        <w:left w:val="none" w:sz="0" w:space="0" w:color="auto"/>
        <w:bottom w:val="none" w:sz="0" w:space="0" w:color="auto"/>
        <w:right w:val="none" w:sz="0" w:space="0" w:color="auto"/>
      </w:divBdr>
      <w:divsChild>
        <w:div w:id="1541359812">
          <w:marLeft w:val="0"/>
          <w:marRight w:val="0"/>
          <w:marTop w:val="0"/>
          <w:marBottom w:val="0"/>
          <w:divBdr>
            <w:top w:val="none" w:sz="0" w:space="0" w:color="auto"/>
            <w:left w:val="none" w:sz="0" w:space="0" w:color="auto"/>
            <w:bottom w:val="none" w:sz="0" w:space="0" w:color="auto"/>
            <w:right w:val="none" w:sz="0" w:space="0" w:color="auto"/>
          </w:divBdr>
          <w:divsChild>
            <w:div w:id="458299359">
              <w:marLeft w:val="0"/>
              <w:marRight w:val="0"/>
              <w:marTop w:val="0"/>
              <w:marBottom w:val="0"/>
              <w:divBdr>
                <w:top w:val="none" w:sz="0" w:space="0" w:color="auto"/>
                <w:left w:val="none" w:sz="0" w:space="0" w:color="auto"/>
                <w:bottom w:val="none" w:sz="0" w:space="0" w:color="auto"/>
                <w:right w:val="none" w:sz="0" w:space="0" w:color="auto"/>
              </w:divBdr>
              <w:divsChild>
                <w:div w:id="73552639">
                  <w:marLeft w:val="0"/>
                  <w:marRight w:val="0"/>
                  <w:marTop w:val="0"/>
                  <w:marBottom w:val="0"/>
                  <w:divBdr>
                    <w:top w:val="none" w:sz="0" w:space="0" w:color="auto"/>
                    <w:left w:val="none" w:sz="0" w:space="0" w:color="auto"/>
                    <w:bottom w:val="none" w:sz="0" w:space="0" w:color="auto"/>
                    <w:right w:val="none" w:sz="0" w:space="0" w:color="auto"/>
                  </w:divBdr>
                  <w:divsChild>
                    <w:div w:id="1938829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7866781">
      <w:bodyDiv w:val="1"/>
      <w:marLeft w:val="0"/>
      <w:marRight w:val="0"/>
      <w:marTop w:val="0"/>
      <w:marBottom w:val="0"/>
      <w:divBdr>
        <w:top w:val="none" w:sz="0" w:space="0" w:color="auto"/>
        <w:left w:val="none" w:sz="0" w:space="0" w:color="auto"/>
        <w:bottom w:val="none" w:sz="0" w:space="0" w:color="auto"/>
        <w:right w:val="none" w:sz="0" w:space="0" w:color="auto"/>
      </w:divBdr>
      <w:divsChild>
        <w:div w:id="993028282">
          <w:marLeft w:val="0"/>
          <w:marRight w:val="0"/>
          <w:marTop w:val="0"/>
          <w:marBottom w:val="0"/>
          <w:divBdr>
            <w:top w:val="none" w:sz="0" w:space="0" w:color="auto"/>
            <w:left w:val="none" w:sz="0" w:space="0" w:color="auto"/>
            <w:bottom w:val="none" w:sz="0" w:space="0" w:color="auto"/>
            <w:right w:val="none" w:sz="0" w:space="0" w:color="auto"/>
          </w:divBdr>
          <w:divsChild>
            <w:div w:id="940794853">
              <w:marLeft w:val="0"/>
              <w:marRight w:val="0"/>
              <w:marTop w:val="0"/>
              <w:marBottom w:val="0"/>
              <w:divBdr>
                <w:top w:val="none" w:sz="0" w:space="0" w:color="auto"/>
                <w:left w:val="none" w:sz="0" w:space="0" w:color="auto"/>
                <w:bottom w:val="none" w:sz="0" w:space="0" w:color="auto"/>
                <w:right w:val="none" w:sz="0" w:space="0" w:color="auto"/>
              </w:divBdr>
              <w:divsChild>
                <w:div w:id="59598673">
                  <w:marLeft w:val="0"/>
                  <w:marRight w:val="0"/>
                  <w:marTop w:val="0"/>
                  <w:marBottom w:val="0"/>
                  <w:divBdr>
                    <w:top w:val="none" w:sz="0" w:space="0" w:color="auto"/>
                    <w:left w:val="none" w:sz="0" w:space="0" w:color="auto"/>
                    <w:bottom w:val="none" w:sz="0" w:space="0" w:color="auto"/>
                    <w:right w:val="none" w:sz="0" w:space="0" w:color="auto"/>
                  </w:divBdr>
                </w:div>
              </w:divsChild>
            </w:div>
            <w:div w:id="1578831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063824">
      <w:bodyDiv w:val="1"/>
      <w:marLeft w:val="0"/>
      <w:marRight w:val="0"/>
      <w:marTop w:val="0"/>
      <w:marBottom w:val="0"/>
      <w:divBdr>
        <w:top w:val="none" w:sz="0" w:space="0" w:color="auto"/>
        <w:left w:val="none" w:sz="0" w:space="0" w:color="auto"/>
        <w:bottom w:val="none" w:sz="0" w:space="0" w:color="auto"/>
        <w:right w:val="none" w:sz="0" w:space="0" w:color="auto"/>
      </w:divBdr>
      <w:divsChild>
        <w:div w:id="12928567">
          <w:marLeft w:val="0"/>
          <w:marRight w:val="0"/>
          <w:marTop w:val="0"/>
          <w:marBottom w:val="0"/>
          <w:divBdr>
            <w:top w:val="none" w:sz="0" w:space="0" w:color="auto"/>
            <w:left w:val="none" w:sz="0" w:space="0" w:color="auto"/>
            <w:bottom w:val="none" w:sz="0" w:space="0" w:color="auto"/>
            <w:right w:val="none" w:sz="0" w:space="0" w:color="auto"/>
          </w:divBdr>
          <w:divsChild>
            <w:div w:id="961886092">
              <w:marLeft w:val="0"/>
              <w:marRight w:val="0"/>
              <w:marTop w:val="0"/>
              <w:marBottom w:val="0"/>
              <w:divBdr>
                <w:top w:val="none" w:sz="0" w:space="0" w:color="auto"/>
                <w:left w:val="none" w:sz="0" w:space="0" w:color="auto"/>
                <w:bottom w:val="none" w:sz="0" w:space="0" w:color="auto"/>
                <w:right w:val="none" w:sz="0" w:space="0" w:color="auto"/>
              </w:divBdr>
              <w:divsChild>
                <w:div w:id="1109396012">
                  <w:marLeft w:val="0"/>
                  <w:marRight w:val="0"/>
                  <w:marTop w:val="0"/>
                  <w:marBottom w:val="0"/>
                  <w:divBdr>
                    <w:top w:val="none" w:sz="0" w:space="0" w:color="auto"/>
                    <w:left w:val="none" w:sz="0" w:space="0" w:color="auto"/>
                    <w:bottom w:val="none" w:sz="0" w:space="0" w:color="auto"/>
                    <w:right w:val="none" w:sz="0" w:space="0" w:color="auto"/>
                  </w:divBdr>
                  <w:divsChild>
                    <w:div w:id="1437560324">
                      <w:marLeft w:val="0"/>
                      <w:marRight w:val="0"/>
                      <w:marTop w:val="0"/>
                      <w:marBottom w:val="0"/>
                      <w:divBdr>
                        <w:top w:val="none" w:sz="0" w:space="0" w:color="auto"/>
                        <w:left w:val="none" w:sz="0" w:space="0" w:color="auto"/>
                        <w:bottom w:val="none" w:sz="0" w:space="0" w:color="auto"/>
                        <w:right w:val="none" w:sz="0" w:space="0" w:color="auto"/>
                      </w:divBdr>
                      <w:divsChild>
                        <w:div w:id="1548488917">
                          <w:marLeft w:val="0"/>
                          <w:marRight w:val="0"/>
                          <w:marTop w:val="0"/>
                          <w:marBottom w:val="0"/>
                          <w:divBdr>
                            <w:top w:val="none" w:sz="0" w:space="0" w:color="auto"/>
                            <w:left w:val="none" w:sz="0" w:space="0" w:color="auto"/>
                            <w:bottom w:val="none" w:sz="0" w:space="0" w:color="auto"/>
                            <w:right w:val="none" w:sz="0" w:space="0" w:color="auto"/>
                          </w:divBdr>
                          <w:divsChild>
                            <w:div w:id="1539201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8025927">
      <w:bodyDiv w:val="1"/>
      <w:marLeft w:val="0"/>
      <w:marRight w:val="0"/>
      <w:marTop w:val="0"/>
      <w:marBottom w:val="0"/>
      <w:divBdr>
        <w:top w:val="none" w:sz="0" w:space="0" w:color="auto"/>
        <w:left w:val="none" w:sz="0" w:space="0" w:color="auto"/>
        <w:bottom w:val="none" w:sz="0" w:space="0" w:color="auto"/>
        <w:right w:val="none" w:sz="0" w:space="0" w:color="auto"/>
      </w:divBdr>
    </w:div>
    <w:div w:id="959260077">
      <w:bodyDiv w:val="1"/>
      <w:marLeft w:val="0"/>
      <w:marRight w:val="0"/>
      <w:marTop w:val="0"/>
      <w:marBottom w:val="0"/>
      <w:divBdr>
        <w:top w:val="none" w:sz="0" w:space="0" w:color="auto"/>
        <w:left w:val="none" w:sz="0" w:space="0" w:color="auto"/>
        <w:bottom w:val="none" w:sz="0" w:space="0" w:color="auto"/>
        <w:right w:val="none" w:sz="0" w:space="0" w:color="auto"/>
      </w:divBdr>
    </w:div>
    <w:div w:id="1085373963">
      <w:bodyDiv w:val="1"/>
      <w:marLeft w:val="0"/>
      <w:marRight w:val="0"/>
      <w:marTop w:val="0"/>
      <w:marBottom w:val="0"/>
      <w:divBdr>
        <w:top w:val="none" w:sz="0" w:space="0" w:color="auto"/>
        <w:left w:val="none" w:sz="0" w:space="0" w:color="auto"/>
        <w:bottom w:val="none" w:sz="0" w:space="0" w:color="auto"/>
        <w:right w:val="none" w:sz="0" w:space="0" w:color="auto"/>
      </w:divBdr>
    </w:div>
    <w:div w:id="1415470531">
      <w:bodyDiv w:val="1"/>
      <w:marLeft w:val="0"/>
      <w:marRight w:val="0"/>
      <w:marTop w:val="0"/>
      <w:marBottom w:val="0"/>
      <w:divBdr>
        <w:top w:val="none" w:sz="0" w:space="0" w:color="auto"/>
        <w:left w:val="none" w:sz="0" w:space="0" w:color="auto"/>
        <w:bottom w:val="none" w:sz="0" w:space="0" w:color="auto"/>
        <w:right w:val="none" w:sz="0" w:space="0" w:color="auto"/>
      </w:divBdr>
    </w:div>
    <w:div w:id="1512720389">
      <w:bodyDiv w:val="1"/>
      <w:marLeft w:val="0"/>
      <w:marRight w:val="0"/>
      <w:marTop w:val="0"/>
      <w:marBottom w:val="0"/>
      <w:divBdr>
        <w:top w:val="none" w:sz="0" w:space="0" w:color="auto"/>
        <w:left w:val="none" w:sz="0" w:space="0" w:color="auto"/>
        <w:bottom w:val="none" w:sz="0" w:space="0" w:color="auto"/>
        <w:right w:val="none" w:sz="0" w:space="0" w:color="auto"/>
      </w:divBdr>
    </w:div>
    <w:div w:id="2096200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70</TotalTime>
  <Pages>3</Pages>
  <Words>505</Words>
  <Characters>2881</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Michael Osew</cp:lastModifiedBy>
  <cp:revision>15</cp:revision>
  <dcterms:created xsi:type="dcterms:W3CDTF">2024-06-23T20:16:00Z</dcterms:created>
  <dcterms:modified xsi:type="dcterms:W3CDTF">2025-02-12T09:18:00Z</dcterms:modified>
</cp:coreProperties>
</file>