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23C" w:rsidRDefault="00A36257" w:rsidP="00A36257">
      <w:pPr>
        <w:jc w:val="center"/>
      </w:pPr>
      <w:r w:rsidRPr="00A36257">
        <w:rPr>
          <w:noProof/>
        </w:rPr>
        <w:drawing>
          <wp:inline distT="0" distB="0" distL="0" distR="0">
            <wp:extent cx="1905000" cy="1905000"/>
            <wp:effectExtent l="0" t="0" r="0" b="0"/>
            <wp:docPr id="1" name="Picture 1" descr="Riara University | Linke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ara University | LinkedI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323C" w:rsidRDefault="00C7323C" w:rsidP="00C7323C"/>
    <w:p w:rsidR="00C7323C" w:rsidRDefault="00C7323C" w:rsidP="00C7323C">
      <w:r>
        <w:t>RIARA SCHOOL OF INTERNATIONAL RELATIONS &amp; DIPLOMACY</w:t>
      </w:r>
    </w:p>
    <w:p w:rsidR="00C7323C" w:rsidRDefault="00C7323C" w:rsidP="00C7323C">
      <w:r>
        <w:t>NURTURING INNOVATORS</w:t>
      </w:r>
    </w:p>
    <w:p w:rsidR="00C7323C" w:rsidRDefault="00C7323C" w:rsidP="00C7323C">
      <w:r>
        <w:t xml:space="preserve">SEPTEMBER/DECEMBER 2022 TRIMESTER </w:t>
      </w:r>
    </w:p>
    <w:p w:rsidR="00C7323C" w:rsidRDefault="00C7323C" w:rsidP="00C7323C">
      <w:r>
        <w:t>EXAMINATIONS FOR BACHELOR OF ARTS IN INTERNATIONAL RELATIONS &amp; DIPLOMACY</w:t>
      </w:r>
    </w:p>
    <w:p w:rsidR="00C7323C" w:rsidRDefault="00C7323C" w:rsidP="00C7323C">
      <w:r>
        <w:t xml:space="preserve">EVENING PROGRAMME </w:t>
      </w:r>
    </w:p>
    <w:p w:rsidR="00C7323C" w:rsidRDefault="00C7323C" w:rsidP="00C7323C">
      <w:r>
        <w:t>RIR302: TERRORISM AND COUNTER TERRORISM STRATEGIES</w:t>
      </w:r>
    </w:p>
    <w:p w:rsidR="00C7323C" w:rsidRDefault="00C7323C" w:rsidP="00C7323C">
      <w:r>
        <w:t>DATE:      AUGUST 2022         ONLINE CLASS</w:t>
      </w:r>
      <w:r>
        <w:tab/>
      </w:r>
      <w:r>
        <w:tab/>
        <w:t xml:space="preserve">     TIME: 2 HOURS</w:t>
      </w:r>
    </w:p>
    <w:p w:rsidR="00C7323C" w:rsidRDefault="00C7323C" w:rsidP="00C7323C"/>
    <w:p w:rsidR="00C7323C" w:rsidRDefault="00C7323C" w:rsidP="00C7323C">
      <w:r>
        <w:t xml:space="preserve">GENERAL INSTRUCTIONS: </w:t>
      </w:r>
    </w:p>
    <w:p w:rsidR="00C7323C" w:rsidRDefault="00C7323C" w:rsidP="00C7323C">
      <w:r>
        <w:t>v.</w:t>
      </w:r>
      <w:r>
        <w:tab/>
        <w:t xml:space="preserve">Students are NOT permitted to write on the examination paper during reading time. </w:t>
      </w:r>
    </w:p>
    <w:p w:rsidR="00C7323C" w:rsidRDefault="00C7323C" w:rsidP="00C7323C">
      <w:r>
        <w:t>vi.</w:t>
      </w:r>
      <w:r>
        <w:tab/>
        <w:t xml:space="preserve">This is a closed book examination. Text book/Reference books/notes are not permitted. </w:t>
      </w:r>
    </w:p>
    <w:p w:rsidR="00C7323C" w:rsidRDefault="00C7323C" w:rsidP="00C7323C"/>
    <w:p w:rsidR="00C7323C" w:rsidRDefault="00C7323C" w:rsidP="00C7323C">
      <w:r>
        <w:t xml:space="preserve">SPECIAL INSTRUCTIONS: </w:t>
      </w:r>
    </w:p>
    <w:p w:rsidR="00C7323C" w:rsidRDefault="00C7323C" w:rsidP="00C7323C">
      <w:r>
        <w:t>19.</w:t>
      </w:r>
      <w:r>
        <w:tab/>
        <w:t xml:space="preserve">Write </w:t>
      </w:r>
      <w:proofErr w:type="gramStart"/>
      <w:r>
        <w:t>your</w:t>
      </w:r>
      <w:proofErr w:type="gramEnd"/>
      <w:r>
        <w:t xml:space="preserve"> REGISTRATION NO. Clearly on the answer booklet(s) </w:t>
      </w:r>
    </w:p>
    <w:p w:rsidR="00C7323C" w:rsidRDefault="00C7323C" w:rsidP="00C7323C">
      <w:r>
        <w:t>20.</w:t>
      </w:r>
      <w:r>
        <w:tab/>
        <w:t>Answer Question One (COMPULSORY) and ANY FOUR in Section B</w:t>
      </w:r>
    </w:p>
    <w:p w:rsidR="00C7323C" w:rsidRDefault="00C7323C" w:rsidP="00C7323C">
      <w:r>
        <w:t>21.</w:t>
      </w:r>
      <w:r>
        <w:tab/>
        <w:t xml:space="preserve">Questions in all sections should be answered in answer booklet(s) </w:t>
      </w:r>
    </w:p>
    <w:p w:rsidR="00C7323C" w:rsidRDefault="00C7323C" w:rsidP="00C7323C">
      <w:r>
        <w:t>22.</w:t>
      </w:r>
      <w:r>
        <w:tab/>
        <w:t xml:space="preserve">Marks allocated to each question are shown at the end of the question. </w:t>
      </w:r>
    </w:p>
    <w:p w:rsidR="00C7323C" w:rsidRDefault="00C7323C" w:rsidP="00C7323C">
      <w:r>
        <w:t>23.</w:t>
      </w:r>
      <w:r>
        <w:tab/>
        <w:t>PLEASE start the answer to EACH question on a NEW PAGE</w:t>
      </w:r>
    </w:p>
    <w:p w:rsidR="00C7323C" w:rsidRDefault="00C7323C" w:rsidP="00C7323C">
      <w:r>
        <w:t>24.</w:t>
      </w:r>
      <w:r>
        <w:tab/>
        <w:t>For the questions, write the number of the question on the answer booklet(s) in the order you answered them</w:t>
      </w:r>
    </w:p>
    <w:p w:rsidR="00C7323C" w:rsidRDefault="00C7323C" w:rsidP="00C7323C">
      <w:r>
        <w:t>25.</w:t>
      </w:r>
      <w:r>
        <w:tab/>
        <w:t xml:space="preserve">Write your answers in paragraph form unless stated otherwise </w:t>
      </w:r>
    </w:p>
    <w:p w:rsidR="00C7323C" w:rsidRDefault="00C7323C" w:rsidP="00C7323C">
      <w:r>
        <w:t>26.</w:t>
      </w:r>
      <w:r>
        <w:tab/>
        <w:t>Keep your phone(s) SWITCHED OFF at the front of the examination room</w:t>
      </w:r>
    </w:p>
    <w:p w:rsidR="00C7323C" w:rsidRDefault="00C7323C" w:rsidP="00C7323C">
      <w:r>
        <w:t>27.</w:t>
      </w:r>
      <w:r>
        <w:tab/>
        <w:t>Keep ALL bags and caps at the front of the examination room and do not refer to any unauthorized material before or during the course of the examination</w:t>
      </w:r>
    </w:p>
    <w:p w:rsidR="00C7323C" w:rsidRDefault="00C7323C" w:rsidP="00C7323C">
      <w:r>
        <w:lastRenderedPageBreak/>
        <w:t>10. You are only allowed to leave the examination room 30 minutes to the end of the Examination</w:t>
      </w:r>
      <w:r>
        <w:tab/>
      </w:r>
    </w:p>
    <w:p w:rsidR="00C7323C" w:rsidRDefault="00C7323C" w:rsidP="00C7323C"/>
    <w:p w:rsidR="00C7323C" w:rsidRDefault="00C7323C" w:rsidP="00C7323C">
      <w:r>
        <w:t>Question one</w:t>
      </w:r>
    </w:p>
    <w:p w:rsidR="00C7323C" w:rsidRDefault="00C7323C" w:rsidP="00C7323C"/>
    <w:p w:rsidR="00C7323C" w:rsidRDefault="00C7323C" w:rsidP="00C7323C">
      <w:r>
        <w:t>Discuss the following concepts as generally used in the study of terrorism and counter terrorism (30 marks)</w:t>
      </w:r>
    </w:p>
    <w:p w:rsidR="00C7323C" w:rsidRDefault="00C7323C" w:rsidP="00C7323C"/>
    <w:p w:rsidR="00C7323C" w:rsidRDefault="00C7323C" w:rsidP="00C7323C">
      <w:r>
        <w:t>1.</w:t>
      </w:r>
      <w:r>
        <w:tab/>
        <w:t>Counter terrorism</w:t>
      </w:r>
    </w:p>
    <w:p w:rsidR="00C7323C" w:rsidRDefault="00C7323C" w:rsidP="00C7323C">
      <w:r>
        <w:t>2.</w:t>
      </w:r>
      <w:r>
        <w:tab/>
        <w:t>Intelligence and intelligence gathering</w:t>
      </w:r>
    </w:p>
    <w:p w:rsidR="00C7323C" w:rsidRDefault="00C7323C" w:rsidP="00C7323C">
      <w:r>
        <w:t>3.</w:t>
      </w:r>
      <w:r>
        <w:tab/>
        <w:t>Counter insurgency</w:t>
      </w:r>
    </w:p>
    <w:p w:rsidR="00C7323C" w:rsidRDefault="00C7323C" w:rsidP="00C7323C">
      <w:r>
        <w:t>4.</w:t>
      </w:r>
      <w:r>
        <w:tab/>
        <w:t>Counter terrorism strategy</w:t>
      </w:r>
    </w:p>
    <w:p w:rsidR="00C7323C" w:rsidRDefault="00C7323C" w:rsidP="00C7323C">
      <w:r>
        <w:t>5.</w:t>
      </w:r>
      <w:r>
        <w:tab/>
        <w:t xml:space="preserve">Soft power </w:t>
      </w:r>
    </w:p>
    <w:p w:rsidR="00C7323C" w:rsidRDefault="00C7323C" w:rsidP="00C7323C">
      <w:r>
        <w:t>6.</w:t>
      </w:r>
      <w:r>
        <w:tab/>
        <w:t>Hard power</w:t>
      </w:r>
    </w:p>
    <w:p w:rsidR="00C7323C" w:rsidRDefault="00C7323C" w:rsidP="00C7323C"/>
    <w:p w:rsidR="00C7323C" w:rsidRDefault="00C7323C" w:rsidP="00C7323C"/>
    <w:p w:rsidR="00C7323C" w:rsidRDefault="00C7323C" w:rsidP="00C7323C"/>
    <w:p w:rsidR="00C7323C" w:rsidRDefault="00C7323C" w:rsidP="00C7323C">
      <w:r>
        <w:t>Question two</w:t>
      </w:r>
    </w:p>
    <w:p w:rsidR="00C7323C" w:rsidRDefault="00C7323C" w:rsidP="00C7323C">
      <w:r>
        <w:t>Discuss the view that terrorism is an idea and may not be defeated through military means alone</w:t>
      </w:r>
    </w:p>
    <w:p w:rsidR="00C7323C" w:rsidRDefault="00C7323C" w:rsidP="00C7323C"/>
    <w:p w:rsidR="00C7323C" w:rsidRDefault="00C7323C" w:rsidP="00C7323C">
      <w:r>
        <w:t>Question three</w:t>
      </w:r>
    </w:p>
    <w:p w:rsidR="00C7323C" w:rsidRDefault="00C7323C" w:rsidP="00C7323C"/>
    <w:p w:rsidR="00C7323C" w:rsidRDefault="00C7323C" w:rsidP="00C7323C">
      <w:r>
        <w:t>Discuss at least four elements of any counter terrorism strategy. How effective has counter terrorism strategies been in Africa? Illustrate your answer fully.</w:t>
      </w:r>
    </w:p>
    <w:p w:rsidR="00C7323C" w:rsidRDefault="00C7323C" w:rsidP="00C7323C">
      <w:r>
        <w:t>Question four</w:t>
      </w:r>
    </w:p>
    <w:p w:rsidR="00C7323C" w:rsidRDefault="00C7323C" w:rsidP="00C7323C">
      <w:r>
        <w:t>Discuss five possible root causes of terrorism. Illustrate your answer with relevant examples.</w:t>
      </w:r>
    </w:p>
    <w:p w:rsidR="00C7323C" w:rsidRDefault="00C7323C" w:rsidP="00C7323C">
      <w:r>
        <w:t>Question five</w:t>
      </w:r>
    </w:p>
    <w:p w:rsidR="008449D4" w:rsidRDefault="00C7323C" w:rsidP="00C7323C">
      <w:r>
        <w:t>Discuss some of the effects of counter terrorism strategies deployed in Africa. Illustrate your answer fully.</w:t>
      </w:r>
    </w:p>
    <w:sectPr w:rsidR="008449D4" w:rsidSect="00E17D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449D4"/>
    <w:rsid w:val="00050233"/>
    <w:rsid w:val="006B6E9C"/>
    <w:rsid w:val="007A69EE"/>
    <w:rsid w:val="008449D4"/>
    <w:rsid w:val="00A36257"/>
    <w:rsid w:val="00C7323C"/>
    <w:rsid w:val="00E17D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1849</Characters>
  <Application>Microsoft Office Word</Application>
  <DocSecurity>0</DocSecurity>
  <Lines>15</Lines>
  <Paragraphs>4</Paragraphs>
  <ScaleCrop>false</ScaleCrop>
  <Company>Hewlett-Packard</Company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MWIMALI PC</cp:lastModifiedBy>
  <cp:revision>2</cp:revision>
  <dcterms:created xsi:type="dcterms:W3CDTF">2022-11-25T13:05:00Z</dcterms:created>
  <dcterms:modified xsi:type="dcterms:W3CDTF">2022-11-25T13:05:00Z</dcterms:modified>
</cp:coreProperties>
</file>