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EEE90C" w14:textId="77777777" w:rsidR="00157F1B" w:rsidRPr="00157F1B" w:rsidRDefault="00157F1B" w:rsidP="00157F1B">
      <w:pPr>
        <w:spacing w:after="0" w:line="240" w:lineRule="auto"/>
        <w:jc w:val="center"/>
        <w:rPr>
          <w:rFonts w:ascii="Times New Roman" w:eastAsia="Calibri" w:hAnsi="Times New Roman" w:cs="Times New Roman"/>
          <w:b/>
          <w:bCs/>
          <w:sz w:val="24"/>
          <w:szCs w:val="24"/>
        </w:rPr>
      </w:pPr>
      <w:r w:rsidRPr="00157F1B">
        <w:rPr>
          <w:rFonts w:ascii="Times New Roman" w:eastAsia="Times New Roman" w:hAnsi="Times New Roman" w:cs="Times New Roman"/>
          <w:noProof/>
          <w:sz w:val="24"/>
          <w:szCs w:val="24"/>
        </w:rPr>
        <w:drawing>
          <wp:inline distT="0" distB="0" distL="0" distR="0" wp14:anchorId="342496F8" wp14:editId="7AC084ED">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4C6F402F" w14:textId="77777777" w:rsidR="00157F1B" w:rsidRPr="00157F1B" w:rsidRDefault="00157F1B" w:rsidP="00157F1B">
      <w:pPr>
        <w:spacing w:after="0" w:line="240" w:lineRule="auto"/>
        <w:jc w:val="center"/>
        <w:rPr>
          <w:rFonts w:ascii="Times New Roman" w:eastAsia="Calibri" w:hAnsi="Times New Roman" w:cs="Times New Roman"/>
          <w:b/>
          <w:bCs/>
          <w:sz w:val="24"/>
          <w:szCs w:val="24"/>
        </w:rPr>
      </w:pPr>
    </w:p>
    <w:p w14:paraId="62FE2835" w14:textId="77777777" w:rsidR="00157F1B" w:rsidRPr="00157F1B" w:rsidRDefault="00157F1B" w:rsidP="00157F1B">
      <w:pPr>
        <w:keepNext/>
        <w:spacing w:after="0" w:line="360" w:lineRule="auto"/>
        <w:jc w:val="center"/>
        <w:outlineLvl w:val="2"/>
        <w:rPr>
          <w:rFonts w:ascii="Times New Roman" w:eastAsia="Times New Roman" w:hAnsi="Times New Roman" w:cs="Times New Roman"/>
          <w:b/>
          <w:bCs/>
          <w:sz w:val="24"/>
          <w:szCs w:val="24"/>
        </w:rPr>
      </w:pPr>
      <w:r w:rsidRPr="00681DF0">
        <w:rPr>
          <w:rFonts w:ascii="Times New Roman" w:eastAsia="Times New Roman" w:hAnsi="Times New Roman" w:cs="Times New Roman"/>
          <w:b/>
          <w:bCs/>
          <w:sz w:val="24"/>
          <w:szCs w:val="24"/>
        </w:rPr>
        <w:t>RIARA SCHOOL OF INTERNATIONAL RELATIONS &amp; DIPLOMACY</w:t>
      </w:r>
    </w:p>
    <w:p w14:paraId="4B5970FD" w14:textId="77777777" w:rsidR="00157F1B" w:rsidRPr="00157F1B" w:rsidRDefault="00157F1B" w:rsidP="00157F1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157F1B">
        <w:rPr>
          <w:rFonts w:ascii="Times New Roman" w:eastAsia="Times New Roman" w:hAnsi="Times New Roman" w:cs="Times New Roman"/>
          <w:b/>
          <w:bCs/>
          <w:i/>
          <w:spacing w:val="-15"/>
          <w:sz w:val="24"/>
          <w:szCs w:val="24"/>
        </w:rPr>
        <w:t>NURTURING INNOVATORS</w:t>
      </w:r>
    </w:p>
    <w:p w14:paraId="41507DCA" w14:textId="77777777" w:rsidR="00157F1B" w:rsidRPr="00157F1B" w:rsidRDefault="00195E61" w:rsidP="00157F1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SEPTEMBER</w:t>
      </w:r>
      <w:r w:rsidR="0018364D">
        <w:rPr>
          <w:rFonts w:ascii="Times New Roman" w:eastAsia="Times New Roman" w:hAnsi="Times New Roman" w:cs="Times New Roman"/>
          <w:b/>
          <w:bCs/>
          <w:spacing w:val="-15"/>
          <w:sz w:val="24"/>
          <w:szCs w:val="24"/>
        </w:rPr>
        <w:t xml:space="preserve"> –</w:t>
      </w:r>
      <w:r w:rsidR="00067012">
        <w:rPr>
          <w:rFonts w:ascii="Times New Roman" w:eastAsia="Times New Roman" w:hAnsi="Times New Roman" w:cs="Times New Roman"/>
          <w:b/>
          <w:bCs/>
          <w:spacing w:val="-15"/>
          <w:sz w:val="24"/>
          <w:szCs w:val="24"/>
        </w:rPr>
        <w:t>DECEMBER 2021</w:t>
      </w:r>
      <w:r w:rsidR="00157F1B" w:rsidRPr="00157F1B">
        <w:rPr>
          <w:rFonts w:ascii="Times New Roman" w:eastAsia="Times New Roman" w:hAnsi="Times New Roman" w:cs="Times New Roman"/>
          <w:b/>
          <w:bCs/>
          <w:spacing w:val="-15"/>
          <w:sz w:val="24"/>
          <w:szCs w:val="24"/>
        </w:rPr>
        <w:t xml:space="preserve"> TRIMESTER </w:t>
      </w:r>
    </w:p>
    <w:p w14:paraId="47F68D18" w14:textId="77777777" w:rsidR="00157F1B" w:rsidRPr="00157F1B" w:rsidRDefault="00681DF0" w:rsidP="00157F1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681DF0">
        <w:rPr>
          <w:rFonts w:ascii="Times New Roman" w:eastAsia="Times New Roman" w:hAnsi="Times New Roman" w:cs="Times New Roman"/>
          <w:b/>
          <w:bCs/>
          <w:spacing w:val="-15"/>
          <w:sz w:val="24"/>
          <w:szCs w:val="24"/>
        </w:rPr>
        <w:t>EXAMINATIONS FOR FOUNDATIONS UNIT</w:t>
      </w:r>
    </w:p>
    <w:p w14:paraId="588F9BF9" w14:textId="0D38C76D" w:rsidR="00157F1B" w:rsidRPr="00681DF0" w:rsidRDefault="00157F1B" w:rsidP="00157F1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681DF0">
        <w:rPr>
          <w:rFonts w:ascii="Times New Roman" w:eastAsia="Times New Roman" w:hAnsi="Times New Roman" w:cs="Times New Roman"/>
          <w:b/>
          <w:bCs/>
          <w:spacing w:val="-15"/>
          <w:sz w:val="24"/>
          <w:szCs w:val="24"/>
        </w:rPr>
        <w:t xml:space="preserve">DAY </w:t>
      </w:r>
    </w:p>
    <w:p w14:paraId="185F7986" w14:textId="77777777" w:rsidR="00157F1B" w:rsidRDefault="008C5CE5" w:rsidP="00157F1B">
      <w:pPr>
        <w:autoSpaceDE w:val="0"/>
        <w:autoSpaceDN w:val="0"/>
        <w:adjustRightInd w:val="0"/>
        <w:spacing w:after="0" w:line="360" w:lineRule="auto"/>
        <w:jc w:val="center"/>
        <w:rPr>
          <w:rFonts w:ascii="Times New Roman" w:eastAsia="Times New Roman" w:hAnsi="Times New Roman" w:cs="Times New Roman"/>
          <w:b/>
          <w:sz w:val="24"/>
          <w:szCs w:val="24"/>
        </w:rPr>
      </w:pPr>
      <w:r w:rsidRPr="00681DF0">
        <w:rPr>
          <w:rFonts w:ascii="Times New Roman" w:eastAsia="Times New Roman" w:hAnsi="Times New Roman" w:cs="Times New Roman"/>
          <w:b/>
          <w:sz w:val="24"/>
          <w:szCs w:val="24"/>
        </w:rPr>
        <w:t>RFC 104</w:t>
      </w:r>
      <w:r w:rsidR="00157F1B" w:rsidRPr="00681DF0">
        <w:rPr>
          <w:rFonts w:ascii="Times New Roman" w:eastAsia="Times New Roman" w:hAnsi="Times New Roman" w:cs="Times New Roman"/>
          <w:b/>
          <w:bCs/>
          <w:spacing w:val="-15"/>
          <w:sz w:val="24"/>
          <w:szCs w:val="24"/>
        </w:rPr>
        <w:t xml:space="preserve">: </w:t>
      </w:r>
      <w:r w:rsidRPr="00681DF0">
        <w:rPr>
          <w:rFonts w:ascii="Times New Roman" w:eastAsia="Times New Roman" w:hAnsi="Times New Roman" w:cs="Times New Roman"/>
          <w:b/>
          <w:sz w:val="24"/>
          <w:szCs w:val="24"/>
        </w:rPr>
        <w:t>CREATIVE AND CRITICAL THINKING</w:t>
      </w:r>
    </w:p>
    <w:p w14:paraId="21C5C9E5" w14:textId="77777777" w:rsidR="00681DF0" w:rsidRPr="00157F1B" w:rsidRDefault="00681DF0" w:rsidP="00157F1B">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p>
    <w:p w14:paraId="3BDF2338" w14:textId="5BA4C3CC" w:rsidR="00157F1B" w:rsidRPr="00157F1B" w:rsidRDefault="00157F1B" w:rsidP="00157F1B">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157F1B">
        <w:rPr>
          <w:rFonts w:ascii="Times New Roman" w:eastAsia="Times New Roman" w:hAnsi="Times New Roman" w:cs="Times New Roman"/>
          <w:b/>
          <w:bCs/>
          <w:spacing w:val="-15"/>
          <w:sz w:val="24"/>
          <w:szCs w:val="24"/>
        </w:rPr>
        <w:t>DATE:</w:t>
      </w:r>
      <w:r>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sidR="00F62FBD">
        <w:rPr>
          <w:rFonts w:ascii="Times New Roman" w:eastAsia="Times New Roman" w:hAnsi="Times New Roman" w:cs="Times New Roman"/>
          <w:b/>
          <w:bCs/>
          <w:spacing w:val="-15"/>
          <w:sz w:val="24"/>
          <w:szCs w:val="24"/>
        </w:rPr>
        <w:t>10</w:t>
      </w:r>
      <w:r w:rsidR="00F62FBD" w:rsidRPr="00F62FBD">
        <w:rPr>
          <w:rFonts w:ascii="Times New Roman" w:eastAsia="Times New Roman" w:hAnsi="Times New Roman" w:cs="Times New Roman"/>
          <w:b/>
          <w:bCs/>
          <w:spacing w:val="-15"/>
          <w:sz w:val="24"/>
          <w:szCs w:val="24"/>
          <w:vertAlign w:val="superscript"/>
        </w:rPr>
        <w:t>th</w:t>
      </w:r>
      <w:r w:rsidR="00F62FBD">
        <w:rPr>
          <w:rFonts w:ascii="Times New Roman" w:eastAsia="Times New Roman" w:hAnsi="Times New Roman" w:cs="Times New Roman"/>
          <w:b/>
          <w:bCs/>
          <w:spacing w:val="-15"/>
          <w:sz w:val="24"/>
          <w:szCs w:val="24"/>
        </w:rPr>
        <w:t xml:space="preserve"> DECEMBER 2021</w:t>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t xml:space="preserve">     TIME: 2 HOURS</w:t>
      </w:r>
    </w:p>
    <w:p w14:paraId="7A56EAB1" w14:textId="77777777" w:rsidR="00157F1B" w:rsidRPr="00157F1B" w:rsidRDefault="00157F1B" w:rsidP="00157F1B">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73766FD9" w14:textId="77777777" w:rsidR="00157F1B" w:rsidRPr="00157F1B" w:rsidRDefault="00157F1B" w:rsidP="00157F1B">
      <w:pPr>
        <w:autoSpaceDE w:val="0"/>
        <w:autoSpaceDN w:val="0"/>
        <w:adjustRightInd w:val="0"/>
        <w:spacing w:after="0" w:line="360" w:lineRule="auto"/>
        <w:jc w:val="both"/>
        <w:rPr>
          <w:rFonts w:ascii="Times New Roman" w:eastAsia="Calibri" w:hAnsi="Times New Roman" w:cs="Times New Roman"/>
          <w:sz w:val="24"/>
          <w:szCs w:val="24"/>
          <w:u w:val="single"/>
        </w:rPr>
      </w:pPr>
      <w:r w:rsidRPr="00157F1B">
        <w:rPr>
          <w:rFonts w:ascii="Times New Roman" w:eastAsia="Calibri" w:hAnsi="Times New Roman" w:cs="Times New Roman"/>
          <w:b/>
          <w:bCs/>
          <w:sz w:val="24"/>
          <w:szCs w:val="24"/>
          <w:u w:val="single"/>
        </w:rPr>
        <w:t xml:space="preserve">GENERAL INSTRUCTIONS: </w:t>
      </w:r>
    </w:p>
    <w:p w14:paraId="21ADD93C" w14:textId="77777777" w:rsidR="00157F1B" w:rsidRPr="00195E61" w:rsidRDefault="00157F1B" w:rsidP="00157F1B">
      <w:pPr>
        <w:autoSpaceDE w:val="0"/>
        <w:autoSpaceDN w:val="0"/>
        <w:adjustRightInd w:val="0"/>
        <w:spacing w:after="0" w:line="360" w:lineRule="auto"/>
        <w:jc w:val="both"/>
        <w:rPr>
          <w:rFonts w:ascii="Times New Roman" w:eastAsia="Calibri" w:hAnsi="Times New Roman" w:cs="Times New Roman"/>
          <w:sz w:val="24"/>
          <w:szCs w:val="24"/>
        </w:rPr>
      </w:pPr>
      <w:r w:rsidRPr="00195E61">
        <w:rPr>
          <w:rFonts w:ascii="Times New Roman" w:eastAsia="Calibri" w:hAnsi="Times New Roman" w:cs="Times New Roman"/>
          <w:sz w:val="24"/>
          <w:szCs w:val="24"/>
        </w:rPr>
        <w:t xml:space="preserve">Students are NOT permitted to write on the examination paper during reading time. </w:t>
      </w:r>
    </w:p>
    <w:p w14:paraId="2573A0F3" w14:textId="77777777" w:rsidR="00157F1B" w:rsidRPr="00195E61" w:rsidRDefault="00157F1B" w:rsidP="00157F1B">
      <w:pPr>
        <w:autoSpaceDE w:val="0"/>
        <w:autoSpaceDN w:val="0"/>
        <w:adjustRightInd w:val="0"/>
        <w:spacing w:after="0" w:line="360" w:lineRule="auto"/>
        <w:jc w:val="both"/>
        <w:rPr>
          <w:rFonts w:ascii="Times New Roman" w:eastAsia="Calibri" w:hAnsi="Times New Roman" w:cs="Times New Roman"/>
          <w:sz w:val="24"/>
          <w:szCs w:val="24"/>
        </w:rPr>
      </w:pPr>
      <w:r w:rsidRPr="00195E61">
        <w:rPr>
          <w:rFonts w:ascii="Times New Roman" w:eastAsia="Calibri" w:hAnsi="Times New Roman" w:cs="Times New Roman"/>
          <w:sz w:val="24"/>
          <w:szCs w:val="24"/>
        </w:rPr>
        <w:t xml:space="preserve">This is a closed book examination. Text book/Reference books/notes are not permitted. </w:t>
      </w:r>
    </w:p>
    <w:p w14:paraId="5FF24F0F" w14:textId="77777777" w:rsidR="00157F1B" w:rsidRPr="00157F1B" w:rsidRDefault="00157F1B" w:rsidP="00157F1B">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6DCFE8E9" w14:textId="77777777" w:rsidR="00157F1B" w:rsidRPr="00157F1B" w:rsidRDefault="00157F1B" w:rsidP="00157F1B">
      <w:pPr>
        <w:autoSpaceDE w:val="0"/>
        <w:autoSpaceDN w:val="0"/>
        <w:adjustRightInd w:val="0"/>
        <w:spacing w:after="0" w:line="360" w:lineRule="auto"/>
        <w:jc w:val="both"/>
        <w:rPr>
          <w:rFonts w:ascii="Times New Roman" w:eastAsia="Calibri" w:hAnsi="Times New Roman" w:cs="Times New Roman"/>
          <w:sz w:val="24"/>
          <w:szCs w:val="24"/>
        </w:rPr>
      </w:pPr>
      <w:r w:rsidRPr="00157F1B">
        <w:rPr>
          <w:rFonts w:ascii="Times New Roman" w:eastAsia="Calibri" w:hAnsi="Times New Roman" w:cs="Times New Roman"/>
          <w:b/>
          <w:bCs/>
          <w:sz w:val="24"/>
          <w:szCs w:val="24"/>
          <w:u w:val="single"/>
        </w:rPr>
        <w:t>SPECIAL INSTRUCTIONS</w:t>
      </w:r>
      <w:r w:rsidRPr="00157F1B">
        <w:rPr>
          <w:rFonts w:ascii="Times New Roman" w:eastAsia="Calibri" w:hAnsi="Times New Roman" w:cs="Times New Roman"/>
          <w:b/>
          <w:bCs/>
          <w:sz w:val="24"/>
          <w:szCs w:val="24"/>
        </w:rPr>
        <w:t xml:space="preserve">: </w:t>
      </w:r>
    </w:p>
    <w:p w14:paraId="5C271327" w14:textId="77777777" w:rsidR="00157F1B" w:rsidRPr="00195E61" w:rsidRDefault="00157F1B" w:rsidP="00157F1B">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1 Write your REGISTRATION NO. Clearly on the answer booklet(s). </w:t>
      </w:r>
    </w:p>
    <w:p w14:paraId="62169735" w14:textId="77777777" w:rsidR="00157F1B" w:rsidRPr="00195E61" w:rsidRDefault="00157F1B" w:rsidP="00157F1B">
      <w:pPr>
        <w:spacing w:after="0" w:line="480" w:lineRule="auto"/>
        <w:ind w:left="270" w:hanging="270"/>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2 </w:t>
      </w:r>
      <w:r w:rsidRPr="00681DF0">
        <w:rPr>
          <w:rFonts w:ascii="Times New Roman" w:eastAsia="Calibri" w:hAnsi="Times New Roman" w:cs="Times New Roman"/>
          <w:sz w:val="24"/>
          <w:szCs w:val="24"/>
        </w:rPr>
        <w:t>Answer Question One and ANY other TWO questions.</w:t>
      </w:r>
    </w:p>
    <w:p w14:paraId="17B3B681" w14:textId="77777777" w:rsidR="00157F1B" w:rsidRPr="00195E61" w:rsidRDefault="00157F1B" w:rsidP="00157F1B">
      <w:pPr>
        <w:autoSpaceDE w:val="0"/>
        <w:autoSpaceDN w:val="0"/>
        <w:adjustRightInd w:val="0"/>
        <w:spacing w:after="228" w:line="480" w:lineRule="auto"/>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3 Questions in all sections should be answered in answer booklet(s). </w:t>
      </w:r>
    </w:p>
    <w:p w14:paraId="646D3C11" w14:textId="77777777" w:rsidR="00157F1B" w:rsidRPr="00195E61" w:rsidRDefault="00157F1B" w:rsidP="00157F1B">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4 Marks allocated to each question are shown at the end of the question. </w:t>
      </w:r>
    </w:p>
    <w:p w14:paraId="4DA643C6" w14:textId="77777777" w:rsidR="00157F1B" w:rsidRPr="00195E61" w:rsidRDefault="00157F1B" w:rsidP="00157F1B">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5 PLEASE start the answer to EACH question on a NEW PAGE. </w:t>
      </w:r>
    </w:p>
    <w:p w14:paraId="7E82D679" w14:textId="77777777" w:rsidR="00157F1B" w:rsidRPr="00195E61" w:rsidRDefault="00157F1B" w:rsidP="00157F1B">
      <w:pPr>
        <w:autoSpaceDE w:val="0"/>
        <w:autoSpaceDN w:val="0"/>
        <w:adjustRightInd w:val="0"/>
        <w:spacing w:after="228"/>
        <w:ind w:left="270" w:hanging="270"/>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6 For the questions, write the number of the question on the answer booklet(s) in the order you answered them. </w:t>
      </w:r>
    </w:p>
    <w:p w14:paraId="7C6ACE19" w14:textId="77777777" w:rsidR="00157F1B" w:rsidRPr="00195E61" w:rsidRDefault="00157F1B" w:rsidP="00157F1B">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7 Write your answers in paragraph form unless stated otherwise. </w:t>
      </w:r>
    </w:p>
    <w:p w14:paraId="287195E3" w14:textId="77777777" w:rsidR="00157F1B" w:rsidRPr="00195E61" w:rsidRDefault="00157F1B" w:rsidP="00157F1B">
      <w:pPr>
        <w:autoSpaceDE w:val="0"/>
        <w:autoSpaceDN w:val="0"/>
        <w:adjustRightInd w:val="0"/>
        <w:spacing w:after="0"/>
        <w:ind w:left="180" w:hanging="180"/>
        <w:jc w:val="both"/>
        <w:rPr>
          <w:rFonts w:ascii="Times New Roman" w:eastAsia="Calibri" w:hAnsi="Times New Roman" w:cs="Times New Roman"/>
          <w:bCs/>
          <w:sz w:val="24"/>
          <w:szCs w:val="24"/>
        </w:rPr>
      </w:pPr>
      <w:r w:rsidRPr="00195E61">
        <w:rPr>
          <w:rFonts w:ascii="Times New Roman" w:eastAsia="Calibri" w:hAnsi="Times New Roman" w:cs="Times New Roman"/>
          <w:bCs/>
          <w:sz w:val="24"/>
          <w:szCs w:val="24"/>
        </w:rPr>
        <w:t xml:space="preserve">8 Keep your phone(s) SWITCHED OFF at the front of the examination room. </w:t>
      </w:r>
    </w:p>
    <w:p w14:paraId="288FE23C" w14:textId="77777777" w:rsidR="00157F1B" w:rsidRPr="00195E61" w:rsidRDefault="00157F1B" w:rsidP="00157F1B">
      <w:pPr>
        <w:autoSpaceDE w:val="0"/>
        <w:autoSpaceDN w:val="0"/>
        <w:adjustRightInd w:val="0"/>
        <w:spacing w:after="0"/>
        <w:ind w:left="180" w:hanging="180"/>
        <w:jc w:val="both"/>
        <w:rPr>
          <w:rFonts w:ascii="Times New Roman" w:eastAsia="Calibri" w:hAnsi="Times New Roman" w:cs="Times New Roman"/>
          <w:sz w:val="24"/>
          <w:szCs w:val="24"/>
        </w:rPr>
      </w:pPr>
    </w:p>
    <w:p w14:paraId="32E6D730" w14:textId="77777777" w:rsidR="00157F1B" w:rsidRPr="00195E61" w:rsidRDefault="00157F1B" w:rsidP="00157F1B">
      <w:pPr>
        <w:autoSpaceDE w:val="0"/>
        <w:autoSpaceDN w:val="0"/>
        <w:adjustRightInd w:val="0"/>
        <w:spacing w:after="211"/>
        <w:ind w:left="180" w:hanging="180"/>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9 Keep ALL bags and caps at the front of the examination room and do not refer to any unauthorized material before or during the course of the examination. </w:t>
      </w:r>
    </w:p>
    <w:p w14:paraId="5CDA198A" w14:textId="77777777" w:rsidR="00157F1B" w:rsidRPr="00195E61" w:rsidRDefault="00157F1B" w:rsidP="00157F1B">
      <w:pPr>
        <w:autoSpaceDE w:val="0"/>
        <w:autoSpaceDN w:val="0"/>
        <w:adjustRightInd w:val="0"/>
        <w:spacing w:after="0"/>
        <w:ind w:left="270" w:hanging="270"/>
        <w:jc w:val="both"/>
        <w:rPr>
          <w:rFonts w:ascii="Times New Roman" w:eastAsia="Calibri" w:hAnsi="Times New Roman" w:cs="Times New Roman"/>
          <w:bCs/>
          <w:sz w:val="24"/>
          <w:szCs w:val="24"/>
        </w:rPr>
      </w:pPr>
      <w:r w:rsidRPr="00195E61">
        <w:rPr>
          <w:rFonts w:ascii="Times New Roman" w:eastAsia="Calibri" w:hAnsi="Times New Roman" w:cs="Times New Roman"/>
          <w:bCs/>
          <w:sz w:val="24"/>
          <w:szCs w:val="24"/>
        </w:rPr>
        <w:t xml:space="preserve">10 You are only allowed to leave the examination room 30minutes to the end of the Examination. </w:t>
      </w:r>
    </w:p>
    <w:p w14:paraId="36129973" w14:textId="77777777" w:rsidR="00FF0B9D" w:rsidRDefault="00FF0B9D"/>
    <w:p w14:paraId="5530B1BE" w14:textId="4B13B8FE" w:rsidR="007D0CDF" w:rsidRPr="00F62FBD" w:rsidRDefault="007D0CDF" w:rsidP="00F62FBD">
      <w:pPr>
        <w:jc w:val="center"/>
        <w:rPr>
          <w:rFonts w:ascii="Times New Roman" w:hAnsi="Times New Roman" w:cs="Times New Roman"/>
          <w:b/>
          <w:sz w:val="24"/>
          <w:szCs w:val="24"/>
        </w:rPr>
      </w:pPr>
      <w:r w:rsidRPr="00F62FBD">
        <w:rPr>
          <w:rFonts w:ascii="Times New Roman" w:hAnsi="Times New Roman" w:cs="Times New Roman"/>
          <w:b/>
          <w:sz w:val="24"/>
          <w:szCs w:val="24"/>
        </w:rPr>
        <w:lastRenderedPageBreak/>
        <w:t>SECTION A COMPULSORY (30 MARKS)</w:t>
      </w:r>
    </w:p>
    <w:p w14:paraId="0295B436" w14:textId="357B45C7" w:rsidR="008C5CE5" w:rsidRPr="00F62FBD" w:rsidRDefault="008C5CE5" w:rsidP="008C5CE5">
      <w:pPr>
        <w:rPr>
          <w:rFonts w:ascii="Times New Roman" w:hAnsi="Times New Roman" w:cs="Times New Roman"/>
          <w:b/>
          <w:sz w:val="24"/>
          <w:szCs w:val="24"/>
        </w:rPr>
      </w:pPr>
      <w:r w:rsidRPr="00F62FBD">
        <w:rPr>
          <w:rFonts w:ascii="Times New Roman" w:hAnsi="Times New Roman" w:cs="Times New Roman"/>
          <w:b/>
          <w:sz w:val="24"/>
          <w:szCs w:val="24"/>
        </w:rPr>
        <w:t>QUESTION ONE (30 POINTS COMPULSORY)</w:t>
      </w:r>
    </w:p>
    <w:p w14:paraId="442F3084" w14:textId="77777777" w:rsidR="008C5CE5" w:rsidRPr="00D57C3C" w:rsidRDefault="008C5CE5" w:rsidP="00F62FBD">
      <w:pPr>
        <w:jc w:val="both"/>
        <w:rPr>
          <w:rFonts w:ascii="Times New Roman" w:hAnsi="Times New Roman" w:cs="Times New Roman"/>
          <w:sz w:val="24"/>
          <w:szCs w:val="24"/>
        </w:rPr>
      </w:pPr>
      <w:r w:rsidRPr="00D57C3C">
        <w:rPr>
          <w:rFonts w:ascii="Times New Roman" w:hAnsi="Times New Roman" w:cs="Times New Roman"/>
          <w:sz w:val="24"/>
          <w:szCs w:val="24"/>
        </w:rPr>
        <w:t>You have been invited to give a talk to a group of enthusiastic, upcoming creative innovators. Because of their busy schedule, they have been taken through a one week crush program in critical &amp; creative thinking at Riara University, and now they are at the last phase, where they need to apply their knowledge and skills in acting creatively, i.e., to actually engage in the creative process. As upcoming creative innovators, they are not just thrilled with the head knowledge they have acquired, they place high value in the practical aspect because it resonat</w:t>
      </w:r>
      <w:r w:rsidR="00681DF0">
        <w:rPr>
          <w:rFonts w:ascii="Times New Roman" w:hAnsi="Times New Roman" w:cs="Times New Roman"/>
          <w:sz w:val="24"/>
          <w:szCs w:val="24"/>
        </w:rPr>
        <w:t>es with the world they live in</w:t>
      </w:r>
    </w:p>
    <w:p w14:paraId="61651AEF" w14:textId="77777777" w:rsidR="008C5CE5" w:rsidRPr="00D57C3C" w:rsidRDefault="008C5CE5" w:rsidP="008C5CE5">
      <w:pPr>
        <w:rPr>
          <w:rFonts w:ascii="Times New Roman" w:hAnsi="Times New Roman" w:cs="Times New Roman"/>
          <w:sz w:val="24"/>
          <w:szCs w:val="24"/>
        </w:rPr>
      </w:pPr>
      <w:r w:rsidRPr="00D57C3C">
        <w:rPr>
          <w:rFonts w:ascii="Times New Roman" w:hAnsi="Times New Roman" w:cs="Times New Roman"/>
          <w:sz w:val="24"/>
          <w:szCs w:val="24"/>
        </w:rPr>
        <w:t>TASK</w:t>
      </w:r>
    </w:p>
    <w:p w14:paraId="7EC731A4" w14:textId="77777777" w:rsidR="008C5CE5" w:rsidRPr="00D57C3C" w:rsidRDefault="008C5CE5" w:rsidP="008C5CE5">
      <w:pPr>
        <w:rPr>
          <w:rFonts w:ascii="Times New Roman" w:hAnsi="Times New Roman" w:cs="Times New Roman"/>
          <w:sz w:val="24"/>
          <w:szCs w:val="24"/>
        </w:rPr>
      </w:pPr>
    </w:p>
    <w:p w14:paraId="3AC85338" w14:textId="3ED48A49" w:rsidR="008C5CE5" w:rsidRPr="00D57C3C" w:rsidRDefault="008C5CE5" w:rsidP="00F62FBD">
      <w:pPr>
        <w:pStyle w:val="ListParagraph"/>
        <w:numPr>
          <w:ilvl w:val="0"/>
          <w:numId w:val="6"/>
        </w:numPr>
        <w:jc w:val="both"/>
        <w:rPr>
          <w:rFonts w:ascii="Times New Roman" w:hAnsi="Times New Roman" w:cs="Times New Roman"/>
          <w:sz w:val="24"/>
          <w:szCs w:val="24"/>
        </w:rPr>
      </w:pPr>
      <w:r w:rsidRPr="00D57C3C">
        <w:rPr>
          <w:rFonts w:ascii="Times New Roman" w:hAnsi="Times New Roman" w:cs="Times New Roman"/>
          <w:sz w:val="24"/>
          <w:szCs w:val="24"/>
        </w:rPr>
        <w:t>Design, construct, and practically demonstrate how you will guide these upcoming creative innovators using the framework of the four (4) standard stages in the creative process</w:t>
      </w:r>
      <w:r>
        <w:rPr>
          <w:rFonts w:ascii="Times New Roman" w:hAnsi="Times New Roman" w:cs="Times New Roman"/>
          <w:sz w:val="24"/>
          <w:szCs w:val="24"/>
        </w:rPr>
        <w:t xml:space="preserve"> learnt this semester</w:t>
      </w:r>
      <w:r w:rsidRPr="00D57C3C">
        <w:rPr>
          <w:rFonts w:ascii="Times New Roman" w:hAnsi="Times New Roman" w:cs="Times New Roman"/>
          <w:sz w:val="24"/>
          <w:szCs w:val="24"/>
        </w:rPr>
        <w:t xml:space="preserve">. As you do, make sure you use the different forms of expression that clearly </w:t>
      </w:r>
      <w:r>
        <w:rPr>
          <w:rFonts w:ascii="Times New Roman" w:hAnsi="Times New Roman" w:cs="Times New Roman"/>
          <w:sz w:val="24"/>
          <w:szCs w:val="24"/>
        </w:rPr>
        <w:t xml:space="preserve">and fully defines, </w:t>
      </w:r>
      <w:r w:rsidRPr="00D57C3C">
        <w:rPr>
          <w:rFonts w:ascii="Times New Roman" w:hAnsi="Times New Roman" w:cs="Times New Roman"/>
          <w:sz w:val="24"/>
          <w:szCs w:val="24"/>
        </w:rPr>
        <w:t>characterizes and represents each stage of the creative process to produce maximum resu</w:t>
      </w:r>
      <w:r w:rsidR="00681DF0">
        <w:rPr>
          <w:rFonts w:ascii="Times New Roman" w:hAnsi="Times New Roman" w:cs="Times New Roman"/>
          <w:sz w:val="24"/>
          <w:szCs w:val="24"/>
        </w:rPr>
        <w:t xml:space="preserve">lts in the audience </w:t>
      </w:r>
      <w:r w:rsidR="00F62FBD">
        <w:rPr>
          <w:rFonts w:ascii="Times New Roman" w:hAnsi="Times New Roman" w:cs="Times New Roman"/>
          <w:sz w:val="24"/>
          <w:szCs w:val="24"/>
        </w:rPr>
        <w:tab/>
      </w:r>
      <w:r w:rsidR="00F62FBD">
        <w:rPr>
          <w:rFonts w:ascii="Times New Roman" w:hAnsi="Times New Roman" w:cs="Times New Roman"/>
          <w:sz w:val="24"/>
          <w:szCs w:val="24"/>
        </w:rPr>
        <w:tab/>
      </w:r>
      <w:r w:rsidR="00681DF0" w:rsidRPr="00F62FBD">
        <w:rPr>
          <w:rFonts w:ascii="Times New Roman" w:hAnsi="Times New Roman" w:cs="Times New Roman"/>
          <w:b/>
          <w:sz w:val="24"/>
          <w:szCs w:val="24"/>
        </w:rPr>
        <w:t>(20 points)</w:t>
      </w:r>
    </w:p>
    <w:p w14:paraId="322D61E3" w14:textId="77777777" w:rsidR="008C5CE5" w:rsidRPr="00D57C3C" w:rsidRDefault="008C5CE5" w:rsidP="008C5CE5">
      <w:pPr>
        <w:pStyle w:val="ListParagraph"/>
        <w:ind w:left="1080"/>
        <w:rPr>
          <w:rFonts w:ascii="Times New Roman" w:hAnsi="Times New Roman" w:cs="Times New Roman"/>
          <w:sz w:val="24"/>
          <w:szCs w:val="24"/>
        </w:rPr>
      </w:pPr>
    </w:p>
    <w:p w14:paraId="12111371" w14:textId="5A7E6AD0" w:rsidR="008C5CE5" w:rsidRDefault="008C5CE5" w:rsidP="008C5CE5">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Use three</w:t>
      </w:r>
      <w:r w:rsidRPr="00D57C3C">
        <w:rPr>
          <w:rFonts w:ascii="Times New Roman" w:hAnsi="Times New Roman" w:cs="Times New Roman"/>
          <w:sz w:val="24"/>
          <w:szCs w:val="24"/>
        </w:rPr>
        <w:t xml:space="preserve"> good points and show how this course has benefited you. Use good examples to illustrate your points </w:t>
      </w:r>
      <w:r w:rsidR="00F62FBD">
        <w:rPr>
          <w:rFonts w:ascii="Times New Roman" w:hAnsi="Times New Roman" w:cs="Times New Roman"/>
          <w:sz w:val="24"/>
          <w:szCs w:val="24"/>
        </w:rPr>
        <w:tab/>
      </w:r>
      <w:r w:rsidR="00F62FBD">
        <w:rPr>
          <w:rFonts w:ascii="Times New Roman" w:hAnsi="Times New Roman" w:cs="Times New Roman"/>
          <w:sz w:val="24"/>
          <w:szCs w:val="24"/>
        </w:rPr>
        <w:tab/>
      </w:r>
      <w:r w:rsidR="00F62FBD">
        <w:rPr>
          <w:rFonts w:ascii="Times New Roman" w:hAnsi="Times New Roman" w:cs="Times New Roman"/>
          <w:sz w:val="24"/>
          <w:szCs w:val="24"/>
        </w:rPr>
        <w:tab/>
      </w:r>
      <w:r w:rsidR="00F62FBD">
        <w:rPr>
          <w:rFonts w:ascii="Times New Roman" w:hAnsi="Times New Roman" w:cs="Times New Roman"/>
          <w:sz w:val="24"/>
          <w:szCs w:val="24"/>
        </w:rPr>
        <w:tab/>
      </w:r>
      <w:r w:rsidR="00F62FBD">
        <w:rPr>
          <w:rFonts w:ascii="Times New Roman" w:hAnsi="Times New Roman" w:cs="Times New Roman"/>
          <w:sz w:val="24"/>
          <w:szCs w:val="24"/>
        </w:rPr>
        <w:tab/>
      </w:r>
      <w:r w:rsidRPr="00F62FBD">
        <w:rPr>
          <w:rFonts w:ascii="Times New Roman" w:hAnsi="Times New Roman" w:cs="Times New Roman"/>
          <w:b/>
          <w:sz w:val="24"/>
          <w:szCs w:val="24"/>
        </w:rPr>
        <w:t>(10 points)</w:t>
      </w:r>
    </w:p>
    <w:p w14:paraId="34237E97" w14:textId="77777777" w:rsidR="00681DF0" w:rsidRPr="00681DF0" w:rsidRDefault="00681DF0" w:rsidP="00681DF0">
      <w:pPr>
        <w:pStyle w:val="ListParagraph"/>
        <w:rPr>
          <w:rFonts w:ascii="Times New Roman" w:hAnsi="Times New Roman" w:cs="Times New Roman"/>
          <w:sz w:val="24"/>
          <w:szCs w:val="24"/>
        </w:rPr>
      </w:pPr>
    </w:p>
    <w:p w14:paraId="50BC2498" w14:textId="110394F9" w:rsidR="00681DF0" w:rsidRPr="007D0CDF" w:rsidRDefault="007D0CDF" w:rsidP="00F62FBD">
      <w:pPr>
        <w:jc w:val="center"/>
        <w:rPr>
          <w:rFonts w:ascii="Times New Roman" w:hAnsi="Times New Roman" w:cs="Times New Roman"/>
          <w:b/>
          <w:bCs/>
          <w:sz w:val="24"/>
          <w:szCs w:val="24"/>
        </w:rPr>
      </w:pPr>
      <w:r w:rsidRPr="007D0CDF">
        <w:rPr>
          <w:rFonts w:ascii="Times New Roman" w:hAnsi="Times New Roman" w:cs="Times New Roman"/>
          <w:b/>
          <w:bCs/>
          <w:sz w:val="24"/>
          <w:szCs w:val="24"/>
        </w:rPr>
        <w:t>SECTION B ANSWER ANY TWO QUESTIONS (40 MARKS)</w:t>
      </w:r>
    </w:p>
    <w:p w14:paraId="5CD4CED5" w14:textId="77777777" w:rsidR="008C5CE5" w:rsidRPr="00F62FBD" w:rsidRDefault="008C5CE5" w:rsidP="008C5CE5">
      <w:pPr>
        <w:rPr>
          <w:rFonts w:ascii="Times New Roman" w:hAnsi="Times New Roman" w:cs="Times New Roman"/>
          <w:b/>
          <w:sz w:val="24"/>
          <w:szCs w:val="24"/>
        </w:rPr>
      </w:pPr>
      <w:r w:rsidRPr="00F62FBD">
        <w:rPr>
          <w:rFonts w:ascii="Times New Roman" w:hAnsi="Times New Roman" w:cs="Times New Roman"/>
          <w:b/>
          <w:sz w:val="24"/>
          <w:szCs w:val="24"/>
        </w:rPr>
        <w:t xml:space="preserve">QUESTION TWO (20 POINTS) </w:t>
      </w:r>
    </w:p>
    <w:p w14:paraId="6B0FA5A1" w14:textId="23076A9A" w:rsidR="008C5CE5" w:rsidRPr="00D57C3C" w:rsidRDefault="008C5CE5" w:rsidP="008C5CE5">
      <w:pPr>
        <w:pStyle w:val="ListParagraph"/>
        <w:numPr>
          <w:ilvl w:val="0"/>
          <w:numId w:val="1"/>
        </w:numPr>
        <w:spacing w:line="254" w:lineRule="auto"/>
        <w:rPr>
          <w:rFonts w:ascii="Times New Roman" w:hAnsi="Times New Roman" w:cs="Times New Roman"/>
          <w:sz w:val="24"/>
          <w:szCs w:val="24"/>
        </w:rPr>
      </w:pPr>
      <w:r w:rsidRPr="00D57C3C">
        <w:rPr>
          <w:rFonts w:ascii="Times New Roman" w:hAnsi="Times New Roman" w:cs="Times New Roman"/>
          <w:sz w:val="24"/>
          <w:szCs w:val="24"/>
        </w:rPr>
        <w:t>Give a good definition of an argument and explain its different parts</w:t>
      </w:r>
      <w:r>
        <w:rPr>
          <w:rFonts w:ascii="Times New Roman" w:hAnsi="Times New Roman" w:cs="Times New Roman"/>
          <w:sz w:val="24"/>
          <w:szCs w:val="24"/>
        </w:rPr>
        <w:t>. Use examples of your own for  illustration</w:t>
      </w:r>
      <w:r w:rsidRPr="00D57C3C">
        <w:rPr>
          <w:rFonts w:ascii="Times New Roman" w:hAnsi="Times New Roman" w:cs="Times New Roman"/>
          <w:sz w:val="24"/>
          <w:szCs w:val="24"/>
        </w:rPr>
        <w:t xml:space="preserve"> </w:t>
      </w:r>
      <w:r w:rsidR="00F62FBD">
        <w:rPr>
          <w:rFonts w:ascii="Times New Roman" w:hAnsi="Times New Roman" w:cs="Times New Roman"/>
          <w:sz w:val="24"/>
          <w:szCs w:val="24"/>
        </w:rPr>
        <w:tab/>
      </w:r>
      <w:r w:rsidR="00F62FBD">
        <w:rPr>
          <w:rFonts w:ascii="Times New Roman" w:hAnsi="Times New Roman" w:cs="Times New Roman"/>
          <w:sz w:val="24"/>
          <w:szCs w:val="24"/>
        </w:rPr>
        <w:tab/>
      </w:r>
      <w:r w:rsidR="00F62FBD">
        <w:rPr>
          <w:rFonts w:ascii="Times New Roman" w:hAnsi="Times New Roman" w:cs="Times New Roman"/>
          <w:sz w:val="24"/>
          <w:szCs w:val="24"/>
        </w:rPr>
        <w:tab/>
      </w:r>
      <w:r w:rsidR="00F62FBD">
        <w:rPr>
          <w:rFonts w:ascii="Times New Roman" w:hAnsi="Times New Roman" w:cs="Times New Roman"/>
          <w:sz w:val="24"/>
          <w:szCs w:val="24"/>
        </w:rPr>
        <w:tab/>
      </w:r>
      <w:r w:rsidR="00F62FBD">
        <w:rPr>
          <w:rFonts w:ascii="Times New Roman" w:hAnsi="Times New Roman" w:cs="Times New Roman"/>
          <w:sz w:val="24"/>
          <w:szCs w:val="24"/>
        </w:rPr>
        <w:tab/>
      </w:r>
      <w:r w:rsidR="00F62FBD">
        <w:rPr>
          <w:rFonts w:ascii="Times New Roman" w:hAnsi="Times New Roman" w:cs="Times New Roman"/>
          <w:sz w:val="24"/>
          <w:szCs w:val="24"/>
        </w:rPr>
        <w:tab/>
      </w:r>
      <w:r w:rsidR="00F62FBD">
        <w:rPr>
          <w:rFonts w:ascii="Times New Roman" w:hAnsi="Times New Roman" w:cs="Times New Roman"/>
          <w:sz w:val="24"/>
          <w:szCs w:val="24"/>
        </w:rPr>
        <w:tab/>
      </w:r>
      <w:r w:rsidRPr="00F62FBD">
        <w:rPr>
          <w:rFonts w:ascii="Times New Roman" w:hAnsi="Times New Roman" w:cs="Times New Roman"/>
          <w:b/>
          <w:sz w:val="24"/>
          <w:szCs w:val="24"/>
        </w:rPr>
        <w:t>(10 points)</w:t>
      </w:r>
      <w:r w:rsidRPr="00D57C3C">
        <w:rPr>
          <w:rFonts w:ascii="Times New Roman" w:hAnsi="Times New Roman" w:cs="Times New Roman"/>
          <w:sz w:val="24"/>
          <w:szCs w:val="24"/>
        </w:rPr>
        <w:t xml:space="preserve">  </w:t>
      </w:r>
    </w:p>
    <w:p w14:paraId="5252130A" w14:textId="77777777" w:rsidR="008C5CE5" w:rsidRPr="00D57C3C" w:rsidRDefault="008C5CE5" w:rsidP="008C5CE5">
      <w:pPr>
        <w:pStyle w:val="ListParagraph"/>
        <w:rPr>
          <w:rFonts w:ascii="Times New Roman" w:hAnsi="Times New Roman" w:cs="Times New Roman"/>
          <w:sz w:val="24"/>
          <w:szCs w:val="24"/>
        </w:rPr>
      </w:pPr>
    </w:p>
    <w:p w14:paraId="31B142B9" w14:textId="77777777" w:rsidR="008C5CE5" w:rsidRPr="00D57C3C" w:rsidRDefault="008C5CE5" w:rsidP="008C5CE5">
      <w:pPr>
        <w:pStyle w:val="ListParagraph"/>
        <w:numPr>
          <w:ilvl w:val="0"/>
          <w:numId w:val="1"/>
        </w:numPr>
        <w:spacing w:line="254" w:lineRule="auto"/>
        <w:rPr>
          <w:rFonts w:ascii="Times New Roman" w:hAnsi="Times New Roman" w:cs="Times New Roman"/>
          <w:sz w:val="24"/>
          <w:szCs w:val="24"/>
        </w:rPr>
      </w:pPr>
      <w:r w:rsidRPr="00D57C3C">
        <w:rPr>
          <w:rFonts w:ascii="Times New Roman" w:hAnsi="Times New Roman" w:cs="Times New Roman"/>
          <w:sz w:val="24"/>
          <w:szCs w:val="24"/>
        </w:rPr>
        <w:t xml:space="preserve">With the use of your own examples (not the ones from class), show the difference in the following cases </w:t>
      </w:r>
      <w:r w:rsidRPr="00F62FBD">
        <w:rPr>
          <w:rFonts w:ascii="Times New Roman" w:hAnsi="Times New Roman" w:cs="Times New Roman"/>
          <w:b/>
          <w:sz w:val="24"/>
          <w:szCs w:val="24"/>
        </w:rPr>
        <w:t>(10 points):</w:t>
      </w:r>
    </w:p>
    <w:p w14:paraId="78596FBF" w14:textId="77777777" w:rsidR="008C5CE5" w:rsidRPr="00D57C3C" w:rsidRDefault="008C5CE5" w:rsidP="008C5CE5">
      <w:pPr>
        <w:pStyle w:val="ListParagraph"/>
        <w:numPr>
          <w:ilvl w:val="2"/>
          <w:numId w:val="2"/>
        </w:numPr>
        <w:spacing w:line="254" w:lineRule="auto"/>
        <w:rPr>
          <w:rFonts w:ascii="Times New Roman" w:hAnsi="Times New Roman" w:cs="Times New Roman"/>
          <w:sz w:val="24"/>
          <w:szCs w:val="24"/>
        </w:rPr>
      </w:pPr>
      <w:r w:rsidRPr="00D57C3C">
        <w:rPr>
          <w:rFonts w:ascii="Times New Roman" w:hAnsi="Times New Roman" w:cs="Times New Roman"/>
          <w:sz w:val="24"/>
          <w:szCs w:val="24"/>
        </w:rPr>
        <w:t>Deductive argument vs. inductive argument</w:t>
      </w:r>
    </w:p>
    <w:p w14:paraId="1A20E99A" w14:textId="77777777" w:rsidR="008C5CE5" w:rsidRPr="00D57C3C" w:rsidRDefault="008C5CE5" w:rsidP="008C5CE5">
      <w:pPr>
        <w:pStyle w:val="ListParagraph"/>
        <w:numPr>
          <w:ilvl w:val="2"/>
          <w:numId w:val="2"/>
        </w:numPr>
        <w:spacing w:line="254" w:lineRule="auto"/>
        <w:rPr>
          <w:rFonts w:ascii="Times New Roman" w:hAnsi="Times New Roman" w:cs="Times New Roman"/>
          <w:sz w:val="24"/>
          <w:szCs w:val="24"/>
        </w:rPr>
      </w:pPr>
      <w:r w:rsidRPr="00D57C3C">
        <w:rPr>
          <w:rFonts w:ascii="Times New Roman" w:hAnsi="Times New Roman" w:cs="Times New Roman"/>
          <w:sz w:val="24"/>
          <w:szCs w:val="24"/>
        </w:rPr>
        <w:t>Valid argument vs. invalid argument</w:t>
      </w:r>
    </w:p>
    <w:p w14:paraId="7BAE6C1E" w14:textId="77777777" w:rsidR="008C5CE5" w:rsidRPr="00D57C3C" w:rsidRDefault="008C5CE5" w:rsidP="008C5CE5">
      <w:pPr>
        <w:pStyle w:val="ListParagraph"/>
        <w:numPr>
          <w:ilvl w:val="2"/>
          <w:numId w:val="2"/>
        </w:numPr>
        <w:spacing w:line="254" w:lineRule="auto"/>
        <w:rPr>
          <w:rFonts w:ascii="Times New Roman" w:hAnsi="Times New Roman" w:cs="Times New Roman"/>
          <w:sz w:val="24"/>
          <w:szCs w:val="24"/>
        </w:rPr>
      </w:pPr>
      <w:r w:rsidRPr="00D57C3C">
        <w:rPr>
          <w:rFonts w:ascii="Times New Roman" w:hAnsi="Times New Roman" w:cs="Times New Roman"/>
          <w:sz w:val="24"/>
          <w:szCs w:val="24"/>
        </w:rPr>
        <w:t>Sound argument vs. unsound argument</w:t>
      </w:r>
    </w:p>
    <w:p w14:paraId="6D76BD6C" w14:textId="77777777" w:rsidR="008C5CE5" w:rsidRPr="00D57C3C" w:rsidRDefault="008C5CE5" w:rsidP="008C5CE5">
      <w:pPr>
        <w:spacing w:line="254" w:lineRule="auto"/>
        <w:rPr>
          <w:rFonts w:ascii="Times New Roman" w:hAnsi="Times New Roman" w:cs="Times New Roman"/>
          <w:b/>
          <w:sz w:val="24"/>
          <w:szCs w:val="24"/>
          <w:u w:val="single"/>
        </w:rPr>
      </w:pPr>
      <w:r>
        <w:rPr>
          <w:rFonts w:ascii="Times New Roman" w:hAnsi="Times New Roman" w:cs="Times New Roman"/>
          <w:b/>
          <w:sz w:val="24"/>
          <w:szCs w:val="24"/>
          <w:u w:val="single"/>
        </w:rPr>
        <w:t xml:space="preserve"> </w:t>
      </w:r>
    </w:p>
    <w:p w14:paraId="652238B6" w14:textId="7AC9F712" w:rsidR="008C5CE5" w:rsidRPr="00D57C3C" w:rsidRDefault="008C5CE5" w:rsidP="00F62FBD">
      <w:pPr>
        <w:spacing w:line="254" w:lineRule="auto"/>
        <w:rPr>
          <w:rFonts w:ascii="Times New Roman" w:hAnsi="Times New Roman" w:cs="Times New Roman"/>
          <w:sz w:val="24"/>
          <w:szCs w:val="24"/>
        </w:rPr>
      </w:pPr>
      <w:r w:rsidRPr="00F62FBD">
        <w:rPr>
          <w:rFonts w:ascii="Times New Roman" w:hAnsi="Times New Roman" w:cs="Times New Roman"/>
          <w:b/>
          <w:sz w:val="24"/>
          <w:szCs w:val="24"/>
        </w:rPr>
        <w:t>QUESTION THREE (20 POINTS)</w:t>
      </w:r>
    </w:p>
    <w:p w14:paraId="6CE69D1E" w14:textId="6E914F1D" w:rsidR="008C5CE5" w:rsidRPr="00D57C3C" w:rsidRDefault="008C5CE5" w:rsidP="00F62FBD">
      <w:pPr>
        <w:pStyle w:val="ListParagraph"/>
        <w:numPr>
          <w:ilvl w:val="0"/>
          <w:numId w:val="4"/>
        </w:numPr>
        <w:jc w:val="both"/>
        <w:rPr>
          <w:rFonts w:ascii="Times New Roman" w:hAnsi="Times New Roman" w:cs="Times New Roman"/>
          <w:sz w:val="24"/>
          <w:szCs w:val="24"/>
        </w:rPr>
      </w:pPr>
      <w:r w:rsidRPr="00D57C3C">
        <w:rPr>
          <w:rFonts w:ascii="Times New Roman" w:hAnsi="Times New Roman" w:cs="Times New Roman"/>
          <w:sz w:val="24"/>
          <w:szCs w:val="24"/>
        </w:rPr>
        <w:t xml:space="preserve">The following statements </w:t>
      </w:r>
      <w:r w:rsidRPr="00D57C3C">
        <w:rPr>
          <w:rFonts w:ascii="Times New Roman" w:hAnsi="Times New Roman" w:cs="Times New Roman"/>
          <w:b/>
          <w:sz w:val="24"/>
          <w:szCs w:val="24"/>
        </w:rPr>
        <w:t>a-d</w:t>
      </w:r>
      <w:r w:rsidRPr="00D57C3C">
        <w:rPr>
          <w:rFonts w:ascii="Times New Roman" w:hAnsi="Times New Roman" w:cs="Times New Roman"/>
          <w:sz w:val="24"/>
          <w:szCs w:val="24"/>
        </w:rPr>
        <w:t xml:space="preserve"> constitute a fallacy. Identify the fallacy, give reasons or explanation for the fallacy and propose h</w:t>
      </w:r>
      <w:r>
        <w:rPr>
          <w:rFonts w:ascii="Times New Roman" w:hAnsi="Times New Roman" w:cs="Times New Roman"/>
          <w:sz w:val="24"/>
          <w:szCs w:val="24"/>
        </w:rPr>
        <w:t xml:space="preserve">ow the fallacy can be solved </w:t>
      </w:r>
      <w:r w:rsidR="00F62FBD">
        <w:rPr>
          <w:rFonts w:ascii="Times New Roman" w:hAnsi="Times New Roman" w:cs="Times New Roman"/>
          <w:sz w:val="24"/>
          <w:szCs w:val="24"/>
        </w:rPr>
        <w:tab/>
      </w:r>
      <w:r w:rsidRPr="00F62FBD">
        <w:rPr>
          <w:rFonts w:ascii="Times New Roman" w:hAnsi="Times New Roman" w:cs="Times New Roman"/>
          <w:b/>
          <w:sz w:val="24"/>
          <w:szCs w:val="24"/>
        </w:rPr>
        <w:t>(15 points)</w:t>
      </w:r>
    </w:p>
    <w:p w14:paraId="66268387" w14:textId="77777777" w:rsidR="008C5CE5" w:rsidRPr="00D57C3C" w:rsidRDefault="008C5CE5" w:rsidP="00F62FBD">
      <w:pPr>
        <w:pStyle w:val="ListParagraph"/>
        <w:ind w:left="1080"/>
        <w:jc w:val="both"/>
        <w:rPr>
          <w:rFonts w:ascii="Times New Roman" w:hAnsi="Times New Roman" w:cs="Times New Roman"/>
          <w:sz w:val="24"/>
          <w:szCs w:val="24"/>
        </w:rPr>
      </w:pPr>
    </w:p>
    <w:p w14:paraId="6E90C727" w14:textId="77777777" w:rsidR="008C5CE5" w:rsidRPr="00D57C3C" w:rsidRDefault="008C5CE5" w:rsidP="00F62FBD">
      <w:pPr>
        <w:pStyle w:val="ListParagraph"/>
        <w:numPr>
          <w:ilvl w:val="0"/>
          <w:numId w:val="5"/>
        </w:numPr>
        <w:jc w:val="both"/>
        <w:rPr>
          <w:rFonts w:ascii="Times New Roman" w:hAnsi="Times New Roman" w:cs="Times New Roman"/>
          <w:sz w:val="24"/>
          <w:szCs w:val="24"/>
        </w:rPr>
      </w:pPr>
      <w:r w:rsidRPr="00D57C3C">
        <w:rPr>
          <w:rFonts w:ascii="Times New Roman" w:hAnsi="Times New Roman" w:cs="Times New Roman"/>
          <w:sz w:val="24"/>
          <w:szCs w:val="24"/>
        </w:rPr>
        <w:t>We are all God’s children. He created all of us. It is thus inconceivable that He can let any of His children burn in hell. He is too good, too merciful and loving. Definitely He cannot st</w:t>
      </w:r>
      <w:r w:rsidR="00681DF0">
        <w:rPr>
          <w:rFonts w:ascii="Times New Roman" w:hAnsi="Times New Roman" w:cs="Times New Roman"/>
          <w:sz w:val="24"/>
          <w:szCs w:val="24"/>
        </w:rPr>
        <w:t>and and watch anyone go to hell</w:t>
      </w:r>
    </w:p>
    <w:p w14:paraId="43351FB3" w14:textId="77777777" w:rsidR="008C5CE5" w:rsidRPr="00D57C3C" w:rsidRDefault="008C5CE5" w:rsidP="008C5CE5">
      <w:pPr>
        <w:pStyle w:val="ListParagraph"/>
        <w:ind w:left="1080"/>
        <w:rPr>
          <w:rFonts w:ascii="Times New Roman" w:hAnsi="Times New Roman" w:cs="Times New Roman"/>
          <w:sz w:val="24"/>
          <w:szCs w:val="24"/>
        </w:rPr>
      </w:pPr>
    </w:p>
    <w:p w14:paraId="680DEBAB" w14:textId="77777777" w:rsidR="008C5CE5" w:rsidRPr="00D57C3C" w:rsidRDefault="008C5CE5" w:rsidP="00F62FBD">
      <w:pPr>
        <w:pStyle w:val="ListParagraph"/>
        <w:numPr>
          <w:ilvl w:val="0"/>
          <w:numId w:val="5"/>
        </w:numPr>
        <w:jc w:val="both"/>
        <w:rPr>
          <w:rFonts w:ascii="Times New Roman" w:hAnsi="Times New Roman" w:cs="Times New Roman"/>
          <w:sz w:val="24"/>
          <w:szCs w:val="24"/>
        </w:rPr>
      </w:pPr>
      <w:r w:rsidRPr="00D57C3C">
        <w:rPr>
          <w:rFonts w:ascii="Times New Roman" w:hAnsi="Times New Roman" w:cs="Times New Roman"/>
          <w:sz w:val="24"/>
          <w:szCs w:val="24"/>
        </w:rPr>
        <w:t xml:space="preserve">Pastor Mutiso was caught in a compromising situation with another man’s wife. That’s why I have concluded that all religious ministers are pretenders. There is no point in attending prayers these days just </w:t>
      </w:r>
      <w:r w:rsidR="00681DF0">
        <w:rPr>
          <w:rFonts w:ascii="Times New Roman" w:hAnsi="Times New Roman" w:cs="Times New Roman"/>
          <w:sz w:val="24"/>
          <w:szCs w:val="24"/>
        </w:rPr>
        <w:t>to listen to their fake sermons</w:t>
      </w:r>
    </w:p>
    <w:p w14:paraId="7916F08F" w14:textId="77777777" w:rsidR="008C5CE5" w:rsidRPr="00D57C3C" w:rsidRDefault="008C5CE5" w:rsidP="00F62FBD">
      <w:pPr>
        <w:pStyle w:val="ListParagraph"/>
        <w:ind w:left="1080"/>
        <w:jc w:val="both"/>
        <w:rPr>
          <w:rFonts w:ascii="Times New Roman" w:hAnsi="Times New Roman" w:cs="Times New Roman"/>
          <w:sz w:val="24"/>
          <w:szCs w:val="24"/>
        </w:rPr>
      </w:pPr>
    </w:p>
    <w:p w14:paraId="00179E4E" w14:textId="77777777" w:rsidR="008C5CE5" w:rsidRPr="00D57C3C" w:rsidRDefault="008C5CE5" w:rsidP="00F62FBD">
      <w:pPr>
        <w:pStyle w:val="ListParagraph"/>
        <w:numPr>
          <w:ilvl w:val="0"/>
          <w:numId w:val="5"/>
        </w:numPr>
        <w:jc w:val="both"/>
        <w:rPr>
          <w:rFonts w:ascii="Times New Roman" w:hAnsi="Times New Roman" w:cs="Times New Roman"/>
          <w:sz w:val="24"/>
          <w:szCs w:val="24"/>
        </w:rPr>
      </w:pPr>
      <w:r w:rsidRPr="00D57C3C">
        <w:rPr>
          <w:rFonts w:ascii="Times New Roman" w:hAnsi="Times New Roman" w:cs="Times New Roman"/>
          <w:sz w:val="24"/>
          <w:szCs w:val="24"/>
        </w:rPr>
        <w:t>The most persuasive, sensible explanation to the question of the origin of life is definitely not creationism or Intelligent Design. Charles Darwin, one of the greatest minds the world has ever known was against it. He en</w:t>
      </w:r>
      <w:r w:rsidR="00681DF0">
        <w:rPr>
          <w:rFonts w:ascii="Times New Roman" w:hAnsi="Times New Roman" w:cs="Times New Roman"/>
          <w:sz w:val="24"/>
          <w:szCs w:val="24"/>
        </w:rPr>
        <w:t>dorsed evolution theory instead</w:t>
      </w:r>
    </w:p>
    <w:p w14:paraId="2520CFA8" w14:textId="77777777" w:rsidR="008C5CE5" w:rsidRPr="00D57C3C" w:rsidRDefault="008C5CE5" w:rsidP="00F62FBD">
      <w:pPr>
        <w:pStyle w:val="ListParagraph"/>
        <w:jc w:val="both"/>
        <w:rPr>
          <w:rFonts w:ascii="Times New Roman" w:hAnsi="Times New Roman" w:cs="Times New Roman"/>
          <w:sz w:val="24"/>
          <w:szCs w:val="24"/>
        </w:rPr>
      </w:pPr>
    </w:p>
    <w:p w14:paraId="76CB3825" w14:textId="77777777" w:rsidR="008C5CE5" w:rsidRPr="00D57C3C" w:rsidRDefault="008C5CE5" w:rsidP="00F62FBD">
      <w:pPr>
        <w:pStyle w:val="ListParagraph"/>
        <w:ind w:left="1080"/>
        <w:jc w:val="both"/>
        <w:rPr>
          <w:rFonts w:ascii="Times New Roman" w:hAnsi="Times New Roman" w:cs="Times New Roman"/>
          <w:sz w:val="24"/>
          <w:szCs w:val="24"/>
        </w:rPr>
      </w:pPr>
    </w:p>
    <w:p w14:paraId="6D35E24B" w14:textId="77777777" w:rsidR="008C5CE5" w:rsidRPr="00D57C3C" w:rsidRDefault="008C5CE5" w:rsidP="00F62FBD">
      <w:pPr>
        <w:pStyle w:val="ListParagraph"/>
        <w:numPr>
          <w:ilvl w:val="0"/>
          <w:numId w:val="5"/>
        </w:numPr>
        <w:jc w:val="both"/>
        <w:rPr>
          <w:rFonts w:ascii="Times New Roman" w:hAnsi="Times New Roman" w:cs="Times New Roman"/>
          <w:sz w:val="24"/>
          <w:szCs w:val="24"/>
        </w:rPr>
      </w:pPr>
      <w:r w:rsidRPr="00D57C3C">
        <w:rPr>
          <w:rFonts w:ascii="Times New Roman" w:hAnsi="Times New Roman" w:cs="Times New Roman"/>
          <w:sz w:val="24"/>
          <w:szCs w:val="24"/>
        </w:rPr>
        <w:t>Scientology (not any of the world’s major religions) must be the right religion. This is because, in this post-modern age, scientology is in the lips of everyon</w:t>
      </w:r>
      <w:r w:rsidR="00681DF0">
        <w:rPr>
          <w:rFonts w:ascii="Times New Roman" w:hAnsi="Times New Roman" w:cs="Times New Roman"/>
          <w:sz w:val="24"/>
          <w:szCs w:val="24"/>
        </w:rPr>
        <w:t>e I know</w:t>
      </w:r>
    </w:p>
    <w:p w14:paraId="47374504" w14:textId="77777777" w:rsidR="008C5CE5" w:rsidRPr="00D57C3C" w:rsidRDefault="008C5CE5" w:rsidP="008C5CE5">
      <w:pPr>
        <w:rPr>
          <w:rFonts w:ascii="Times New Roman" w:hAnsi="Times New Roman" w:cs="Times New Roman"/>
          <w:sz w:val="24"/>
          <w:szCs w:val="24"/>
        </w:rPr>
      </w:pPr>
    </w:p>
    <w:p w14:paraId="2E5F8857" w14:textId="5031AE45" w:rsidR="008C5CE5" w:rsidRDefault="008C5CE5" w:rsidP="008C5CE5">
      <w:pPr>
        <w:pStyle w:val="ListParagraph"/>
        <w:numPr>
          <w:ilvl w:val="0"/>
          <w:numId w:val="4"/>
        </w:numPr>
        <w:rPr>
          <w:rFonts w:ascii="Times New Roman" w:hAnsi="Times New Roman" w:cs="Times New Roman"/>
          <w:sz w:val="24"/>
          <w:szCs w:val="24"/>
        </w:rPr>
      </w:pPr>
      <w:r w:rsidRPr="00D57C3C">
        <w:rPr>
          <w:rFonts w:ascii="Times New Roman" w:hAnsi="Times New Roman" w:cs="Times New Roman"/>
          <w:sz w:val="24"/>
          <w:szCs w:val="24"/>
        </w:rPr>
        <w:t xml:space="preserve">Discuss how the knowledge you have acquired in this course </w:t>
      </w:r>
      <w:r>
        <w:rPr>
          <w:rFonts w:ascii="Times New Roman" w:hAnsi="Times New Roman" w:cs="Times New Roman"/>
          <w:sz w:val="24"/>
          <w:szCs w:val="24"/>
        </w:rPr>
        <w:t xml:space="preserve">will be </w:t>
      </w:r>
      <w:r w:rsidRPr="00D57C3C">
        <w:rPr>
          <w:rFonts w:ascii="Times New Roman" w:hAnsi="Times New Roman" w:cs="Times New Roman"/>
          <w:sz w:val="24"/>
          <w:szCs w:val="24"/>
        </w:rPr>
        <w:t>a safeguard</w:t>
      </w:r>
      <w:r>
        <w:rPr>
          <w:rFonts w:ascii="Times New Roman" w:hAnsi="Times New Roman" w:cs="Times New Roman"/>
          <w:sz w:val="24"/>
          <w:szCs w:val="24"/>
        </w:rPr>
        <w:t xml:space="preserve"> against fallacious reasoning </w:t>
      </w:r>
      <w:r w:rsidR="00F62FBD">
        <w:rPr>
          <w:rFonts w:ascii="Times New Roman" w:hAnsi="Times New Roman" w:cs="Times New Roman"/>
          <w:sz w:val="24"/>
          <w:szCs w:val="24"/>
        </w:rPr>
        <w:tab/>
      </w:r>
      <w:r w:rsidR="00F62FBD">
        <w:rPr>
          <w:rFonts w:ascii="Times New Roman" w:hAnsi="Times New Roman" w:cs="Times New Roman"/>
          <w:sz w:val="24"/>
          <w:szCs w:val="24"/>
        </w:rPr>
        <w:tab/>
      </w:r>
      <w:r w:rsidR="00F62FBD">
        <w:rPr>
          <w:rFonts w:ascii="Times New Roman" w:hAnsi="Times New Roman" w:cs="Times New Roman"/>
          <w:sz w:val="24"/>
          <w:szCs w:val="24"/>
        </w:rPr>
        <w:tab/>
      </w:r>
      <w:r w:rsidR="00F62FBD">
        <w:rPr>
          <w:rFonts w:ascii="Times New Roman" w:hAnsi="Times New Roman" w:cs="Times New Roman"/>
          <w:sz w:val="24"/>
          <w:szCs w:val="24"/>
        </w:rPr>
        <w:tab/>
      </w:r>
      <w:r w:rsidR="00F62FBD">
        <w:rPr>
          <w:rFonts w:ascii="Times New Roman" w:hAnsi="Times New Roman" w:cs="Times New Roman"/>
          <w:sz w:val="24"/>
          <w:szCs w:val="24"/>
        </w:rPr>
        <w:tab/>
      </w:r>
      <w:r w:rsidR="00F62FBD">
        <w:rPr>
          <w:rFonts w:ascii="Times New Roman" w:hAnsi="Times New Roman" w:cs="Times New Roman"/>
          <w:sz w:val="24"/>
          <w:szCs w:val="24"/>
        </w:rPr>
        <w:tab/>
      </w:r>
      <w:r w:rsidRPr="00F62FBD">
        <w:rPr>
          <w:rFonts w:ascii="Times New Roman" w:hAnsi="Times New Roman" w:cs="Times New Roman"/>
          <w:b/>
          <w:sz w:val="24"/>
          <w:szCs w:val="24"/>
        </w:rPr>
        <w:t>(5 marks)</w:t>
      </w:r>
    </w:p>
    <w:p w14:paraId="3118649A" w14:textId="77777777" w:rsidR="00F62FBD" w:rsidRDefault="00F62FBD" w:rsidP="008C5CE5">
      <w:pPr>
        <w:rPr>
          <w:rFonts w:ascii="Times New Roman" w:hAnsi="Times New Roman" w:cs="Times New Roman"/>
          <w:b/>
          <w:sz w:val="24"/>
          <w:szCs w:val="24"/>
        </w:rPr>
      </w:pPr>
    </w:p>
    <w:p w14:paraId="1D4F5404" w14:textId="3F12EC3F" w:rsidR="008C5CE5" w:rsidRPr="00F62FBD" w:rsidRDefault="008C5CE5" w:rsidP="008C5CE5">
      <w:pPr>
        <w:rPr>
          <w:rFonts w:ascii="Times New Roman" w:hAnsi="Times New Roman" w:cs="Times New Roman"/>
          <w:b/>
          <w:sz w:val="24"/>
          <w:szCs w:val="24"/>
        </w:rPr>
      </w:pPr>
      <w:bookmarkStart w:id="0" w:name="_GoBack"/>
      <w:bookmarkEnd w:id="0"/>
      <w:r w:rsidRPr="00F62FBD">
        <w:rPr>
          <w:rFonts w:ascii="Times New Roman" w:hAnsi="Times New Roman" w:cs="Times New Roman"/>
          <w:b/>
          <w:sz w:val="24"/>
          <w:szCs w:val="24"/>
        </w:rPr>
        <w:t>QUESTION FOUR (</w:t>
      </w:r>
      <w:r w:rsidR="007D0CDF" w:rsidRPr="00F62FBD">
        <w:rPr>
          <w:rFonts w:ascii="Times New Roman" w:hAnsi="Times New Roman" w:cs="Times New Roman"/>
          <w:b/>
          <w:sz w:val="24"/>
          <w:szCs w:val="24"/>
        </w:rPr>
        <w:t>20</w:t>
      </w:r>
      <w:r w:rsidRPr="00F62FBD">
        <w:rPr>
          <w:rFonts w:ascii="Times New Roman" w:hAnsi="Times New Roman" w:cs="Times New Roman"/>
          <w:b/>
          <w:sz w:val="24"/>
          <w:szCs w:val="24"/>
        </w:rPr>
        <w:t xml:space="preserve"> POINTS)</w:t>
      </w:r>
    </w:p>
    <w:p w14:paraId="0756EADC" w14:textId="54496D68" w:rsidR="008C5CE5" w:rsidRPr="002B1D33" w:rsidRDefault="008C5CE5" w:rsidP="008C5CE5">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 xml:space="preserve">Using </w:t>
      </w:r>
      <w:r w:rsidRPr="006E0B21">
        <w:rPr>
          <w:rFonts w:ascii="Times New Roman" w:hAnsi="Times New Roman" w:cs="Times New Roman"/>
          <w:sz w:val="24"/>
          <w:szCs w:val="24"/>
        </w:rPr>
        <w:t xml:space="preserve">the knowledge you have acquired during the semester, discuss the three types of thinkers </w:t>
      </w:r>
      <w:r>
        <w:rPr>
          <w:rFonts w:ascii="Times New Roman" w:hAnsi="Times New Roman" w:cs="Times New Roman"/>
          <w:sz w:val="24"/>
          <w:szCs w:val="24"/>
        </w:rPr>
        <w:t xml:space="preserve">found </w:t>
      </w:r>
      <w:r w:rsidRPr="006E0B21">
        <w:rPr>
          <w:rFonts w:ascii="Times New Roman" w:hAnsi="Times New Roman" w:cs="Times New Roman"/>
          <w:sz w:val="24"/>
          <w:szCs w:val="24"/>
        </w:rPr>
        <w:t>in the society</w:t>
      </w:r>
      <w:r>
        <w:rPr>
          <w:rFonts w:ascii="Times New Roman" w:hAnsi="Times New Roman" w:cs="Times New Roman"/>
          <w:sz w:val="24"/>
          <w:szCs w:val="24"/>
        </w:rPr>
        <w:t xml:space="preserve">. </w:t>
      </w:r>
      <w:r w:rsidRPr="002B1D33">
        <w:rPr>
          <w:rFonts w:ascii="Times New Roman" w:hAnsi="Times New Roman" w:cs="Times New Roman"/>
          <w:sz w:val="24"/>
          <w:szCs w:val="24"/>
        </w:rPr>
        <w:t xml:space="preserve">Carefully apply this in the Kenyan context by identifying specific social groups and placing them in the specific thinking groups you think they belong. You will need to explain why each social group has been placed in a certain category of thinkers </w:t>
      </w:r>
      <w:r w:rsidR="00F62FBD">
        <w:rPr>
          <w:rFonts w:ascii="Times New Roman" w:hAnsi="Times New Roman" w:cs="Times New Roman"/>
          <w:sz w:val="24"/>
          <w:szCs w:val="24"/>
        </w:rPr>
        <w:tab/>
      </w:r>
      <w:r w:rsidR="00F62FBD">
        <w:rPr>
          <w:rFonts w:ascii="Times New Roman" w:hAnsi="Times New Roman" w:cs="Times New Roman"/>
          <w:sz w:val="24"/>
          <w:szCs w:val="24"/>
        </w:rPr>
        <w:tab/>
      </w:r>
      <w:r w:rsidR="00F62FBD">
        <w:rPr>
          <w:rFonts w:ascii="Times New Roman" w:hAnsi="Times New Roman" w:cs="Times New Roman"/>
          <w:sz w:val="24"/>
          <w:szCs w:val="24"/>
        </w:rPr>
        <w:tab/>
      </w:r>
      <w:r w:rsidR="00F62FBD">
        <w:rPr>
          <w:rFonts w:ascii="Times New Roman" w:hAnsi="Times New Roman" w:cs="Times New Roman"/>
          <w:sz w:val="24"/>
          <w:szCs w:val="24"/>
        </w:rPr>
        <w:tab/>
      </w:r>
      <w:r w:rsidR="00F62FBD">
        <w:rPr>
          <w:rFonts w:ascii="Times New Roman" w:hAnsi="Times New Roman" w:cs="Times New Roman"/>
          <w:sz w:val="24"/>
          <w:szCs w:val="24"/>
        </w:rPr>
        <w:tab/>
      </w:r>
      <w:r w:rsidRPr="00F62FBD">
        <w:rPr>
          <w:rFonts w:ascii="Times New Roman" w:hAnsi="Times New Roman" w:cs="Times New Roman"/>
          <w:b/>
          <w:sz w:val="24"/>
          <w:szCs w:val="24"/>
        </w:rPr>
        <w:t>(1</w:t>
      </w:r>
      <w:r w:rsidR="00681DF0" w:rsidRPr="00F62FBD">
        <w:rPr>
          <w:rFonts w:ascii="Times New Roman" w:hAnsi="Times New Roman" w:cs="Times New Roman"/>
          <w:b/>
          <w:sz w:val="24"/>
          <w:szCs w:val="24"/>
        </w:rPr>
        <w:t>6</w:t>
      </w:r>
      <w:r w:rsidRPr="00F62FBD">
        <w:rPr>
          <w:rFonts w:ascii="Times New Roman" w:hAnsi="Times New Roman" w:cs="Times New Roman"/>
          <w:b/>
          <w:sz w:val="24"/>
          <w:szCs w:val="24"/>
        </w:rPr>
        <w:t xml:space="preserve"> marks)</w:t>
      </w:r>
    </w:p>
    <w:p w14:paraId="2C7C9F63" w14:textId="1FF7179C" w:rsidR="008C5CE5" w:rsidRPr="006E0B21" w:rsidRDefault="008C5CE5" w:rsidP="008C5CE5">
      <w:pPr>
        <w:pStyle w:val="ListParagraph"/>
        <w:numPr>
          <w:ilvl w:val="0"/>
          <w:numId w:val="3"/>
        </w:numPr>
        <w:rPr>
          <w:rFonts w:ascii="Times New Roman" w:hAnsi="Times New Roman" w:cs="Times New Roman"/>
          <w:sz w:val="24"/>
          <w:szCs w:val="24"/>
        </w:rPr>
      </w:pPr>
      <w:r w:rsidRPr="006E0B21">
        <w:rPr>
          <w:rFonts w:ascii="Times New Roman" w:hAnsi="Times New Roman" w:cs="Times New Roman"/>
          <w:sz w:val="24"/>
          <w:szCs w:val="24"/>
        </w:rPr>
        <w:t xml:space="preserve">Out of the three groups above, where do you think you belong? </w:t>
      </w:r>
      <w:r w:rsidR="00F62FBD">
        <w:rPr>
          <w:rFonts w:ascii="Times New Roman" w:hAnsi="Times New Roman" w:cs="Times New Roman"/>
          <w:sz w:val="24"/>
          <w:szCs w:val="24"/>
        </w:rPr>
        <w:tab/>
      </w:r>
      <w:r w:rsidRPr="00F62FBD">
        <w:rPr>
          <w:rFonts w:ascii="Times New Roman" w:hAnsi="Times New Roman" w:cs="Times New Roman"/>
          <w:b/>
          <w:sz w:val="24"/>
          <w:szCs w:val="24"/>
        </w:rPr>
        <w:t>(2 marks)</w:t>
      </w:r>
    </w:p>
    <w:p w14:paraId="43FB6BE9" w14:textId="77777777" w:rsidR="008C5CE5" w:rsidRPr="006E0B21" w:rsidRDefault="008C5CE5" w:rsidP="008C5CE5">
      <w:pPr>
        <w:pStyle w:val="ListParagraph"/>
        <w:numPr>
          <w:ilvl w:val="0"/>
          <w:numId w:val="3"/>
        </w:numPr>
        <w:rPr>
          <w:rFonts w:ascii="Times New Roman" w:hAnsi="Times New Roman" w:cs="Times New Roman"/>
          <w:sz w:val="24"/>
          <w:szCs w:val="24"/>
        </w:rPr>
      </w:pPr>
      <w:r w:rsidRPr="006E0B21">
        <w:rPr>
          <w:rFonts w:ascii="Times New Roman" w:hAnsi="Times New Roman" w:cs="Times New Roman"/>
          <w:sz w:val="24"/>
          <w:szCs w:val="24"/>
        </w:rPr>
        <w:t xml:space="preserve">Give </w:t>
      </w:r>
      <w:r>
        <w:rPr>
          <w:rFonts w:ascii="Times New Roman" w:hAnsi="Times New Roman" w:cs="Times New Roman"/>
          <w:sz w:val="24"/>
          <w:szCs w:val="24"/>
        </w:rPr>
        <w:t xml:space="preserve">2 </w:t>
      </w:r>
      <w:r w:rsidRPr="006E0B21">
        <w:rPr>
          <w:rFonts w:ascii="Times New Roman" w:hAnsi="Times New Roman" w:cs="Times New Roman"/>
          <w:sz w:val="24"/>
          <w:szCs w:val="24"/>
        </w:rPr>
        <w:t xml:space="preserve">reasons why you think you belong </w:t>
      </w:r>
      <w:r>
        <w:rPr>
          <w:rFonts w:ascii="Times New Roman" w:hAnsi="Times New Roman" w:cs="Times New Roman"/>
          <w:sz w:val="24"/>
          <w:szCs w:val="24"/>
        </w:rPr>
        <w:t xml:space="preserve">to the group identified above </w:t>
      </w:r>
      <w:r w:rsidRPr="00F62FBD">
        <w:rPr>
          <w:rFonts w:ascii="Times New Roman" w:hAnsi="Times New Roman" w:cs="Times New Roman"/>
          <w:b/>
          <w:sz w:val="24"/>
          <w:szCs w:val="24"/>
        </w:rPr>
        <w:t>(2 marks)</w:t>
      </w:r>
    </w:p>
    <w:p w14:paraId="1F67A668" w14:textId="77777777" w:rsidR="008C5CE5" w:rsidRPr="00EE6B2F" w:rsidRDefault="008C5CE5" w:rsidP="008C5CE5">
      <w:pPr>
        <w:rPr>
          <w:rFonts w:ascii="Times New Roman" w:hAnsi="Times New Roman" w:cs="Times New Roman"/>
          <w:sz w:val="24"/>
          <w:szCs w:val="24"/>
        </w:rPr>
      </w:pPr>
    </w:p>
    <w:p w14:paraId="6667B8AC" w14:textId="77777777" w:rsidR="008C5CE5" w:rsidRPr="00195E61" w:rsidRDefault="008C5CE5"/>
    <w:sectPr w:rsidR="008C5CE5" w:rsidRPr="00195E61" w:rsidSect="00157F1B">
      <w:footerReference w:type="default" r:id="rId8"/>
      <w:pgSz w:w="12240" w:h="15840"/>
      <w:pgMar w:top="900" w:right="1440" w:bottom="99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5383B7" w14:textId="77777777" w:rsidR="00712D6D" w:rsidRDefault="00712D6D" w:rsidP="00F62FBD">
      <w:pPr>
        <w:spacing w:after="0" w:line="240" w:lineRule="auto"/>
      </w:pPr>
      <w:r>
        <w:separator/>
      </w:r>
    </w:p>
  </w:endnote>
  <w:endnote w:type="continuationSeparator" w:id="0">
    <w:p w14:paraId="127E8EF0" w14:textId="77777777" w:rsidR="00712D6D" w:rsidRDefault="00712D6D" w:rsidP="00F62F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37324243"/>
      <w:docPartObj>
        <w:docPartGallery w:val="Page Numbers (Bottom of Page)"/>
        <w:docPartUnique/>
      </w:docPartObj>
    </w:sdtPr>
    <w:sdtContent>
      <w:sdt>
        <w:sdtPr>
          <w:id w:val="1728636285"/>
          <w:docPartObj>
            <w:docPartGallery w:val="Page Numbers (Top of Page)"/>
            <w:docPartUnique/>
          </w:docPartObj>
        </w:sdtPr>
        <w:sdtContent>
          <w:p w14:paraId="50C69483" w14:textId="3999C4CF" w:rsidR="00F62FBD" w:rsidRDefault="00F62FB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B073CE">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073CE">
              <w:rPr>
                <w:b/>
                <w:bCs/>
                <w:noProof/>
              </w:rPr>
              <w:t>3</w:t>
            </w:r>
            <w:r>
              <w:rPr>
                <w:b/>
                <w:bCs/>
                <w:sz w:val="24"/>
                <w:szCs w:val="24"/>
              </w:rPr>
              <w:fldChar w:fldCharType="end"/>
            </w:r>
          </w:p>
        </w:sdtContent>
      </w:sdt>
    </w:sdtContent>
  </w:sdt>
  <w:p w14:paraId="67AF0CF7" w14:textId="77777777" w:rsidR="00F62FBD" w:rsidRDefault="00F62FB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E01641" w14:textId="77777777" w:rsidR="00712D6D" w:rsidRDefault="00712D6D" w:rsidP="00F62FBD">
      <w:pPr>
        <w:spacing w:after="0" w:line="240" w:lineRule="auto"/>
      </w:pPr>
      <w:r>
        <w:separator/>
      </w:r>
    </w:p>
  </w:footnote>
  <w:footnote w:type="continuationSeparator" w:id="0">
    <w:p w14:paraId="3B2DC3CC" w14:textId="77777777" w:rsidR="00712D6D" w:rsidRDefault="00712D6D" w:rsidP="00F62FB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8710BD"/>
    <w:multiLevelType w:val="hybridMultilevel"/>
    <w:tmpl w:val="E2FA4E54"/>
    <w:lvl w:ilvl="0" w:tplc="7696E2F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C511366"/>
    <w:multiLevelType w:val="hybridMultilevel"/>
    <w:tmpl w:val="FB50B68E"/>
    <w:lvl w:ilvl="0" w:tplc="0409000F">
      <w:start w:val="1"/>
      <w:numFmt w:val="decimal"/>
      <w:lvlText w:val="%1."/>
      <w:lvlJc w:val="left"/>
      <w:pPr>
        <w:ind w:left="360" w:hanging="360"/>
      </w:pPr>
    </w:lvl>
    <w:lvl w:ilvl="1" w:tplc="7CAEACEA">
      <w:start w:val="1"/>
      <w:numFmt w:val="lowerLetter"/>
      <w:lvlText w:val="%2."/>
      <w:lvlJc w:val="left"/>
      <w:pPr>
        <w:ind w:left="630" w:hanging="360"/>
      </w:pPr>
      <w:rPr>
        <w:b w:val="0"/>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E6B8DB2E">
      <w:start w:val="1"/>
      <w:numFmt w:val="lowerLetter"/>
      <w:lvlText w:val="%5."/>
      <w:lvlJc w:val="left"/>
      <w:pPr>
        <w:ind w:left="3240" w:hanging="360"/>
      </w:pPr>
      <w:rPr>
        <w:rFonts w:asciiTheme="minorHAnsi" w:eastAsiaTheme="minorHAnsi" w:hAnsiTheme="minorHAnsi" w:cstheme="minorBidi"/>
      </w:r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2DD9168E"/>
    <w:multiLevelType w:val="hybridMultilevel"/>
    <w:tmpl w:val="89CAAFF8"/>
    <w:lvl w:ilvl="0" w:tplc="25C0BE5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F464509"/>
    <w:multiLevelType w:val="hybridMultilevel"/>
    <w:tmpl w:val="B4A25914"/>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379F05C8"/>
    <w:multiLevelType w:val="hybridMultilevel"/>
    <w:tmpl w:val="1AF230AE"/>
    <w:lvl w:ilvl="0" w:tplc="130CFB1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A2E0073"/>
    <w:multiLevelType w:val="hybridMultilevel"/>
    <w:tmpl w:val="3106017A"/>
    <w:lvl w:ilvl="0" w:tplc="B7D87B2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2"/>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7F1B"/>
    <w:rsid w:val="00067012"/>
    <w:rsid w:val="00157F1B"/>
    <w:rsid w:val="0018364D"/>
    <w:rsid w:val="00195E61"/>
    <w:rsid w:val="00391E45"/>
    <w:rsid w:val="006123F0"/>
    <w:rsid w:val="00681DF0"/>
    <w:rsid w:val="00712D6D"/>
    <w:rsid w:val="00760B00"/>
    <w:rsid w:val="007D0CDF"/>
    <w:rsid w:val="008C5CE5"/>
    <w:rsid w:val="00AE7CFB"/>
    <w:rsid w:val="00B073CE"/>
    <w:rsid w:val="00CD1A17"/>
    <w:rsid w:val="00F62FBD"/>
    <w:rsid w:val="00FF0B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39904E"/>
  <w15:docId w15:val="{324FEA7B-6A3A-4109-A6DF-F2374E878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57F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7F1B"/>
    <w:rPr>
      <w:rFonts w:ascii="Tahoma" w:hAnsi="Tahoma" w:cs="Tahoma"/>
      <w:sz w:val="16"/>
      <w:szCs w:val="16"/>
    </w:rPr>
  </w:style>
  <w:style w:type="paragraph" w:styleId="ListParagraph">
    <w:name w:val="List Paragraph"/>
    <w:basedOn w:val="Normal"/>
    <w:uiPriority w:val="34"/>
    <w:qFormat/>
    <w:rsid w:val="008C5CE5"/>
    <w:pPr>
      <w:spacing w:after="160" w:line="259" w:lineRule="auto"/>
      <w:ind w:left="720"/>
      <w:contextualSpacing/>
    </w:pPr>
  </w:style>
  <w:style w:type="paragraph" w:styleId="Header">
    <w:name w:val="header"/>
    <w:basedOn w:val="Normal"/>
    <w:link w:val="HeaderChar"/>
    <w:uiPriority w:val="99"/>
    <w:unhideWhenUsed/>
    <w:rsid w:val="00F62FBD"/>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2FBD"/>
  </w:style>
  <w:style w:type="paragraph" w:styleId="Footer">
    <w:name w:val="footer"/>
    <w:basedOn w:val="Normal"/>
    <w:link w:val="FooterChar"/>
    <w:uiPriority w:val="99"/>
    <w:unhideWhenUsed/>
    <w:rsid w:val="00F62FBD"/>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2F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158</TotalTime>
  <Pages>3</Pages>
  <Words>704</Words>
  <Characters>4019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Asha Abdallah</dc:creator>
  <cp:lastModifiedBy>Hillary Ochieng</cp:lastModifiedBy>
  <cp:revision>3</cp:revision>
  <cp:lastPrinted>2021-12-08T13:55:00Z</cp:lastPrinted>
  <dcterms:created xsi:type="dcterms:W3CDTF">2021-11-08T13:16:00Z</dcterms:created>
  <dcterms:modified xsi:type="dcterms:W3CDTF">2021-12-08T16:19:00Z</dcterms:modified>
</cp:coreProperties>
</file>