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239F" w:rsidRDefault="004833FD">
      <w:pPr>
        <w:jc w:val="center"/>
        <w:rPr>
          <w:rFonts w:ascii="Times New Roman" w:hAnsi="Times New Roman" w:cs="Times New Roman"/>
        </w:rPr>
      </w:pPr>
      <w:r>
        <w:rPr>
          <w:rFonts w:ascii="Times New Roman" w:hAnsi="Times New Roman" w:cs="Times New Roman"/>
          <w:noProof/>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rsidR="00E3239F" w:rsidRDefault="004833FD">
      <w:pPr>
        <w:jc w:val="center"/>
        <w:rPr>
          <w:rFonts w:ascii="Times New Roman" w:hAnsi="Times New Roman" w:cs="Times New Roman"/>
          <w:b/>
        </w:rPr>
      </w:pPr>
      <w:r>
        <w:rPr>
          <w:rFonts w:ascii="Times New Roman" w:hAnsi="Times New Roman" w:cs="Times New Roman"/>
          <w:b/>
        </w:rPr>
        <w:t>UNIVERSITY EXAMINATIONS</w:t>
      </w:r>
    </w:p>
    <w:p w:rsidR="00E3239F" w:rsidRDefault="004833FD">
      <w:pPr>
        <w:jc w:val="center"/>
        <w:rPr>
          <w:rFonts w:ascii="Times New Roman" w:hAnsi="Times New Roman" w:cs="Times New Roman"/>
          <w:b/>
        </w:rPr>
      </w:pPr>
      <w:r>
        <w:rPr>
          <w:rFonts w:ascii="Times New Roman" w:hAnsi="Times New Roman" w:cs="Times New Roman"/>
          <w:b/>
          <w:sz w:val="24"/>
          <w:szCs w:val="24"/>
        </w:rPr>
        <w:t>EXAMINATION FOR MAY/AUGUST 202</w:t>
      </w:r>
      <w:r>
        <w:rPr>
          <w:rFonts w:ascii="Times New Roman" w:hAnsi="Times New Roman" w:cs="Times New Roman"/>
          <w:b/>
          <w:sz w:val="24"/>
          <w:szCs w:val="24"/>
          <w:lang w:val="en-GB"/>
        </w:rPr>
        <w:t>2</w:t>
      </w:r>
      <w:r>
        <w:rPr>
          <w:rFonts w:ascii="Times New Roman" w:hAnsi="Times New Roman" w:cs="Times New Roman"/>
          <w:b/>
          <w:sz w:val="24"/>
          <w:szCs w:val="24"/>
        </w:rPr>
        <w:t>/202</w:t>
      </w:r>
      <w:r>
        <w:rPr>
          <w:rFonts w:ascii="Times New Roman" w:hAnsi="Times New Roman" w:cs="Times New Roman"/>
          <w:b/>
          <w:sz w:val="24"/>
          <w:szCs w:val="24"/>
          <w:lang w:val="en-GB"/>
        </w:rPr>
        <w:t>3</w:t>
      </w:r>
      <w:r>
        <w:rPr>
          <w:rFonts w:ascii="Times New Roman" w:hAnsi="Times New Roman" w:cs="Times New Roman"/>
          <w:b/>
          <w:sz w:val="24"/>
          <w:szCs w:val="24"/>
        </w:rPr>
        <w:t xml:space="preserve"> </w:t>
      </w:r>
      <w:r>
        <w:rPr>
          <w:rFonts w:ascii="Times New Roman" w:hAnsi="Times New Roman" w:cs="Times New Roman"/>
          <w:b/>
        </w:rPr>
        <w:t>FOR BACHELOR OF SCIENCE IN COMPUTER SCIENCE/BACHELOR OF BUSINESS IN INFORMATION TECHNOLOGY</w:t>
      </w:r>
    </w:p>
    <w:p w:rsidR="00E3239F" w:rsidRDefault="004833FD">
      <w:pPr>
        <w:jc w:val="center"/>
        <w:rPr>
          <w:rFonts w:ascii="Times New Roman" w:hAnsi="Times New Roman" w:cs="Times New Roman"/>
        </w:rPr>
      </w:pPr>
      <w:r>
        <w:rPr>
          <w:rFonts w:ascii="Times New Roman" w:hAnsi="Times New Roman" w:cs="Times New Roman"/>
        </w:rPr>
        <w:t>RCS 401:</w:t>
      </w:r>
      <w:r w:rsidR="006E3889">
        <w:rPr>
          <w:rFonts w:ascii="Times New Roman" w:hAnsi="Times New Roman" w:cs="Times New Roman"/>
        </w:rPr>
        <w:t xml:space="preserve"> </w:t>
      </w:r>
      <w:bookmarkStart w:id="0" w:name="_GoBack"/>
      <w:bookmarkEnd w:id="0"/>
      <w:r>
        <w:rPr>
          <w:rFonts w:ascii="Times New Roman" w:hAnsi="Times New Roman" w:cs="Times New Roman"/>
        </w:rPr>
        <w:t>MANAGEMENT</w:t>
      </w:r>
      <w:r>
        <w:rPr>
          <w:rFonts w:ascii="Times New Roman" w:hAnsi="Times New Roman" w:cs="Times New Roman"/>
        </w:rPr>
        <w:t xml:space="preserve"> INFORMATION SYSTEM</w:t>
      </w:r>
    </w:p>
    <w:p w:rsidR="00E3239F" w:rsidRDefault="004833FD">
      <w:pPr>
        <w:jc w:val="center"/>
        <w:rPr>
          <w:rFonts w:ascii="Times New Roman" w:hAnsi="Times New Roman" w:cs="Times New Roman"/>
        </w:rPr>
      </w:pPr>
      <w:r>
        <w:rPr>
          <w:rFonts w:ascii="Times New Roman" w:hAnsi="Times New Roman" w:cs="Times New Roman"/>
        </w:rPr>
        <w:t>DATE:   AUGUST</w:t>
      </w:r>
      <w:r>
        <w:rPr>
          <w:rFonts w:ascii="Times New Roman" w:hAnsi="Times New Roman" w:cs="Times New Roman"/>
          <w:sz w:val="24"/>
          <w:szCs w:val="24"/>
        </w:rPr>
        <w:t xml:space="preserve"> 202</w:t>
      </w:r>
      <w:r>
        <w:rPr>
          <w:rFonts w:ascii="Times New Roman" w:hAnsi="Times New Roman" w:cs="Times New Roman"/>
          <w:sz w:val="24"/>
          <w:szCs w:val="24"/>
          <w:lang w:val="en-GB"/>
        </w:rPr>
        <w:t>3</w:t>
      </w:r>
      <w:r>
        <w:rPr>
          <w:rFonts w:ascii="Times New Roman" w:hAnsi="Times New Roman" w:cs="Times New Roman"/>
        </w:rPr>
        <w:tab/>
        <w:t>TIME: 2 HOURS</w:t>
      </w:r>
    </w:p>
    <w:p w:rsidR="00E3239F" w:rsidRDefault="004833FD">
      <w:pPr>
        <w:rPr>
          <w:rFonts w:ascii="Times New Roman" w:hAnsi="Times New Roman" w:cs="Times New Roman"/>
          <w:b/>
        </w:rPr>
      </w:pPr>
      <w:r>
        <w:rPr>
          <w:rFonts w:ascii="Times New Roman" w:hAnsi="Times New Roman" w:cs="Times New Roman"/>
          <w:b/>
        </w:rPr>
        <w:t>GENERAL INSTRUCTIONS:</w:t>
      </w:r>
      <w:r>
        <w:rPr>
          <w:rFonts w:ascii="Times New Roman" w:hAnsi="Times New Roman" w:cs="Times New Roman"/>
          <w:b/>
        </w:rPr>
        <w:tab/>
      </w:r>
    </w:p>
    <w:p w:rsidR="00E3239F" w:rsidRDefault="004833FD">
      <w:pPr>
        <w:rPr>
          <w:rFonts w:ascii="Times New Roman" w:hAnsi="Times New Roman" w:cs="Times New Roman"/>
        </w:rPr>
      </w:pPr>
      <w:r>
        <w:rPr>
          <w:rFonts w:ascii="Times New Roman" w:hAnsi="Times New Roman" w:cs="Times New Roman"/>
        </w:rPr>
        <w:t>Students are NOT permitted to write on the examination paper during examination time.</w:t>
      </w:r>
    </w:p>
    <w:p w:rsidR="00E3239F" w:rsidRDefault="004833FD">
      <w:pPr>
        <w:rPr>
          <w:rFonts w:ascii="Times New Roman" w:hAnsi="Times New Roman" w:cs="Times New Roman"/>
        </w:rPr>
      </w:pPr>
      <w:r>
        <w:rPr>
          <w:rFonts w:ascii="Times New Roman" w:hAnsi="Times New Roman" w:cs="Times New Roman"/>
        </w:rPr>
        <w:t xml:space="preserve">This is a closed book examination. Text book/Reference books/notes are not permitted. </w:t>
      </w:r>
    </w:p>
    <w:p w:rsidR="00E3239F" w:rsidRDefault="00E3239F">
      <w:pPr>
        <w:rPr>
          <w:rFonts w:ascii="Times New Roman" w:hAnsi="Times New Roman" w:cs="Times New Roman"/>
          <w:b/>
        </w:rPr>
      </w:pPr>
    </w:p>
    <w:p w:rsidR="00E3239F" w:rsidRDefault="004833FD">
      <w:pPr>
        <w:rPr>
          <w:rFonts w:ascii="Times New Roman" w:hAnsi="Times New Roman" w:cs="Times New Roman"/>
          <w:b/>
        </w:rPr>
      </w:pPr>
      <w:r>
        <w:rPr>
          <w:rFonts w:ascii="Times New Roman" w:hAnsi="Times New Roman" w:cs="Times New Roman"/>
          <w:b/>
        </w:rPr>
        <w:t>SPECIAL INSTRUCTIONS:</w:t>
      </w:r>
      <w:r>
        <w:rPr>
          <w:rFonts w:ascii="Times New Roman" w:hAnsi="Times New Roman" w:cs="Times New Roman"/>
          <w:b/>
        </w:rPr>
        <w:tab/>
      </w:r>
    </w:p>
    <w:p w:rsidR="00E3239F" w:rsidRDefault="004833FD">
      <w:pPr>
        <w:rPr>
          <w:rFonts w:ascii="Times New Roman" w:hAnsi="Times New Roman" w:cs="Times New Roman"/>
        </w:rPr>
      </w:pPr>
      <w:r>
        <w:rPr>
          <w:rFonts w:ascii="Times New Roman" w:hAnsi="Times New Roman" w:cs="Times New Roman"/>
        </w:rPr>
        <w:t>This examination paper consists Questions in Section A foll</w:t>
      </w:r>
      <w:r>
        <w:rPr>
          <w:rFonts w:ascii="Times New Roman" w:hAnsi="Times New Roman" w:cs="Times New Roman"/>
        </w:rPr>
        <w:t>owed by section B.</w:t>
      </w:r>
    </w:p>
    <w:p w:rsidR="00E3239F" w:rsidRDefault="004833FD">
      <w:pPr>
        <w:rPr>
          <w:rFonts w:ascii="Times New Roman" w:hAnsi="Times New Roman" w:cs="Times New Roman"/>
        </w:rPr>
      </w:pPr>
      <w:r>
        <w:rPr>
          <w:rFonts w:ascii="Times New Roman" w:hAnsi="Times New Roman" w:cs="Times New Roman"/>
        </w:rPr>
        <w:t xml:space="preserve">Answer </w:t>
      </w:r>
      <w:r>
        <w:rPr>
          <w:rFonts w:ascii="Times New Roman" w:hAnsi="Times New Roman" w:cs="Times New Roman"/>
          <w:b/>
          <w:u w:val="single"/>
        </w:rPr>
        <w:t>Question 1 and any Other Two</w:t>
      </w:r>
      <w:r>
        <w:rPr>
          <w:rFonts w:ascii="Times New Roman" w:hAnsi="Times New Roman" w:cs="Times New Roman"/>
        </w:rPr>
        <w:t xml:space="preserve"> questions.</w:t>
      </w:r>
    </w:p>
    <w:p w:rsidR="00E3239F" w:rsidRDefault="004833FD">
      <w:pPr>
        <w:rPr>
          <w:rFonts w:ascii="Times New Roman" w:hAnsi="Times New Roman" w:cs="Times New Roman"/>
        </w:rPr>
      </w:pPr>
      <w:r>
        <w:rPr>
          <w:rFonts w:ascii="Times New Roman" w:hAnsi="Times New Roman" w:cs="Times New Roman"/>
        </w:rPr>
        <w:t xml:space="preserve">QUESTIONS in ALL Sections should be answered in answer booklet(s).  </w:t>
      </w:r>
    </w:p>
    <w:p w:rsidR="00E3239F" w:rsidRDefault="004833FD">
      <w:pPr>
        <w:numPr>
          <w:ilvl w:val="0"/>
          <w:numId w:val="1"/>
        </w:numPr>
        <w:rPr>
          <w:rFonts w:ascii="Times New Roman" w:hAnsi="Times New Roman" w:cs="Times New Roman"/>
          <w:b/>
          <w:bCs/>
          <w:lang w:val="en-GB"/>
        </w:rPr>
      </w:pPr>
      <w:r>
        <w:rPr>
          <w:rFonts w:ascii="Times New Roman" w:hAnsi="Times New Roman" w:cs="Times New Roman"/>
          <w:b/>
          <w:bCs/>
          <w:lang w:val="en-GB"/>
        </w:rPr>
        <w:t xml:space="preserve">PLEASE start the answer to EACH question on a NEW PAGE. </w:t>
      </w:r>
    </w:p>
    <w:p w:rsidR="00E3239F" w:rsidRDefault="004833FD">
      <w:pPr>
        <w:numPr>
          <w:ilvl w:val="0"/>
          <w:numId w:val="1"/>
        </w:numPr>
        <w:rPr>
          <w:rFonts w:ascii="Times New Roman" w:hAnsi="Times New Roman" w:cs="Times New Roman"/>
          <w:b/>
          <w:bCs/>
          <w:lang w:val="en-GB"/>
        </w:rPr>
      </w:pPr>
      <w:r>
        <w:rPr>
          <w:rFonts w:ascii="Times New Roman" w:hAnsi="Times New Roman" w:cs="Times New Roman"/>
          <w:b/>
          <w:bCs/>
          <w:lang w:val="en-GB"/>
        </w:rPr>
        <w:t xml:space="preserve">Keep your phone(s) switched off at the front of the examination </w:t>
      </w:r>
      <w:r>
        <w:rPr>
          <w:rFonts w:ascii="Times New Roman" w:hAnsi="Times New Roman" w:cs="Times New Roman"/>
          <w:b/>
          <w:bCs/>
          <w:lang w:val="en-GB"/>
        </w:rPr>
        <w:t>room.</w:t>
      </w:r>
    </w:p>
    <w:p w:rsidR="00E3239F" w:rsidRDefault="004833FD">
      <w:pPr>
        <w:numPr>
          <w:ilvl w:val="0"/>
          <w:numId w:val="1"/>
        </w:numPr>
        <w:rPr>
          <w:rFonts w:ascii="Times New Roman" w:hAnsi="Times New Roman" w:cs="Times New Roman"/>
          <w:b/>
          <w:bCs/>
          <w:lang w:val="en-GB"/>
        </w:rPr>
      </w:pPr>
      <w:r>
        <w:rPr>
          <w:rFonts w:ascii="Times New Roman" w:hAnsi="Times New Roman" w:cs="Times New Roman"/>
          <w:b/>
          <w:bCs/>
          <w:lang w:val="en-GB"/>
        </w:rPr>
        <w:t>Keep ALL bags and caps at the front of the examination room and DO NOT refer to ANY unauthorized material before or during the course of the examination.</w:t>
      </w:r>
    </w:p>
    <w:p w:rsidR="00E3239F" w:rsidRDefault="004833FD">
      <w:pPr>
        <w:numPr>
          <w:ilvl w:val="0"/>
          <w:numId w:val="1"/>
        </w:numPr>
        <w:rPr>
          <w:rFonts w:ascii="Times New Roman" w:hAnsi="Times New Roman" w:cs="Times New Roman"/>
          <w:b/>
          <w:bCs/>
          <w:lang w:val="en-GB"/>
        </w:rPr>
      </w:pPr>
      <w:r>
        <w:rPr>
          <w:rFonts w:ascii="Times New Roman" w:hAnsi="Times New Roman" w:cs="Times New Roman"/>
          <w:b/>
          <w:bCs/>
          <w:lang w:val="en-GB"/>
        </w:rPr>
        <w:t>ALWAYS show your working.</w:t>
      </w:r>
    </w:p>
    <w:p w:rsidR="00E3239F" w:rsidRDefault="004833FD">
      <w:pPr>
        <w:numPr>
          <w:ilvl w:val="0"/>
          <w:numId w:val="1"/>
        </w:numPr>
        <w:rPr>
          <w:rFonts w:ascii="Times New Roman" w:hAnsi="Times New Roman" w:cs="Times New Roman"/>
          <w:b/>
          <w:bCs/>
          <w:lang w:val="en-GB"/>
        </w:rPr>
      </w:pPr>
      <w:r>
        <w:rPr>
          <w:rFonts w:ascii="Times New Roman" w:hAnsi="Times New Roman" w:cs="Times New Roman"/>
          <w:b/>
          <w:bCs/>
          <w:lang w:val="en-GB"/>
        </w:rPr>
        <w:t xml:space="preserve">Marks indicated in parenthesis i.e. ( ) will be awarded for clear and </w:t>
      </w:r>
      <w:r>
        <w:rPr>
          <w:rFonts w:ascii="Times New Roman" w:hAnsi="Times New Roman" w:cs="Times New Roman"/>
          <w:b/>
          <w:bCs/>
          <w:lang w:val="en-GB"/>
        </w:rPr>
        <w:t>logical answers.</w:t>
      </w:r>
    </w:p>
    <w:p w:rsidR="00E3239F" w:rsidRDefault="004833FD">
      <w:pPr>
        <w:numPr>
          <w:ilvl w:val="0"/>
          <w:numId w:val="1"/>
        </w:numPr>
        <w:rPr>
          <w:rFonts w:ascii="Times New Roman" w:hAnsi="Times New Roman" w:cs="Times New Roman"/>
          <w:b/>
          <w:bCs/>
          <w:lang w:val="en-GB"/>
        </w:rPr>
      </w:pPr>
      <w:r>
        <w:rPr>
          <w:rFonts w:ascii="Times New Roman" w:hAnsi="Times New Roman" w:cs="Times New Roman"/>
          <w:b/>
          <w:bCs/>
          <w:lang w:val="en-GB"/>
        </w:rPr>
        <w:t>Write your REGISTRATION No. clearly on the answer booklet(s).</w:t>
      </w:r>
    </w:p>
    <w:p w:rsidR="00E3239F" w:rsidRDefault="004833FD">
      <w:pPr>
        <w:numPr>
          <w:ilvl w:val="0"/>
          <w:numId w:val="1"/>
        </w:numPr>
        <w:rPr>
          <w:rFonts w:ascii="Times New Roman" w:hAnsi="Times New Roman" w:cs="Times New Roman"/>
          <w:b/>
          <w:bCs/>
          <w:lang w:val="en-GB"/>
        </w:rPr>
      </w:pPr>
      <w:r>
        <w:rPr>
          <w:rFonts w:ascii="Times New Roman" w:hAnsi="Times New Roman" w:cs="Times New Roman"/>
          <w:b/>
          <w:bCs/>
          <w:lang w:val="en-GB"/>
        </w:rPr>
        <w:t xml:space="preserve">For the Questions, write the number of the question on the answer booklet(s) in the order you answered them.  </w:t>
      </w:r>
    </w:p>
    <w:p w:rsidR="00E3239F" w:rsidRDefault="004833FD">
      <w:pPr>
        <w:numPr>
          <w:ilvl w:val="0"/>
          <w:numId w:val="1"/>
        </w:numPr>
        <w:rPr>
          <w:rFonts w:ascii="Times New Roman" w:hAnsi="Times New Roman" w:cs="Times New Roman"/>
        </w:rPr>
      </w:pPr>
      <w:r>
        <w:rPr>
          <w:rFonts w:ascii="Times New Roman" w:hAnsi="Times New Roman" w:cs="Times New Roman"/>
          <w:b/>
        </w:rPr>
        <w:t>DO NOT use your PHONE as a CALCULATOR.</w:t>
      </w:r>
    </w:p>
    <w:p w:rsidR="00E3239F" w:rsidRDefault="004833FD">
      <w:pPr>
        <w:numPr>
          <w:ilvl w:val="0"/>
          <w:numId w:val="1"/>
        </w:numPr>
        <w:rPr>
          <w:rFonts w:ascii="Times New Roman" w:hAnsi="Times New Roman" w:cs="Times New Roman"/>
        </w:rPr>
      </w:pPr>
      <w:r>
        <w:rPr>
          <w:rFonts w:ascii="Times New Roman" w:hAnsi="Times New Roman" w:cs="Times New Roman"/>
          <w:b/>
        </w:rPr>
        <w:t xml:space="preserve">YOU are ONLY ALLOWED to </w:t>
      </w:r>
      <w:r>
        <w:rPr>
          <w:rFonts w:ascii="Times New Roman" w:hAnsi="Times New Roman" w:cs="Times New Roman"/>
          <w:b/>
        </w:rPr>
        <w:t>leave the exam room 30minutes to the end of the Exam.</w:t>
      </w:r>
    </w:p>
    <w:p w:rsidR="00E3239F" w:rsidRDefault="004833FD">
      <w:pPr>
        <w:numPr>
          <w:ilvl w:val="0"/>
          <w:numId w:val="1"/>
        </w:numPr>
        <w:rPr>
          <w:rFonts w:ascii="Times New Roman" w:hAnsi="Times New Roman" w:cs="Times New Roman"/>
        </w:rPr>
      </w:pPr>
      <w:r>
        <w:rPr>
          <w:rFonts w:ascii="Times New Roman" w:hAnsi="Times New Roman" w:cs="Times New Roman"/>
          <w:b/>
        </w:rPr>
        <w:t>DO NOT write on the QUESTION PAPER. Use the back of your BOOKLET for any calculations or rough work.</w:t>
      </w:r>
    </w:p>
    <w:p w:rsidR="00E3239F" w:rsidRDefault="00E3239F">
      <w:pPr>
        <w:autoSpaceDE w:val="0"/>
        <w:autoSpaceDN w:val="0"/>
        <w:adjustRightInd w:val="0"/>
        <w:spacing w:line="360" w:lineRule="auto"/>
        <w:rPr>
          <w:rFonts w:ascii="Times New Roman" w:hAnsi="Times New Roman" w:cs="Times New Roman"/>
        </w:rPr>
      </w:pPr>
    </w:p>
    <w:p w:rsidR="00E3239F" w:rsidRDefault="00E3239F">
      <w:pPr>
        <w:autoSpaceDE w:val="0"/>
        <w:autoSpaceDN w:val="0"/>
        <w:adjustRightInd w:val="0"/>
        <w:spacing w:line="360" w:lineRule="auto"/>
        <w:rPr>
          <w:rFonts w:ascii="Times New Roman" w:hAnsi="Times New Roman" w:cs="Times New Roman"/>
        </w:rPr>
      </w:pPr>
    </w:p>
    <w:p w:rsidR="00E3239F" w:rsidRDefault="00E3239F">
      <w:pPr>
        <w:autoSpaceDE w:val="0"/>
        <w:autoSpaceDN w:val="0"/>
        <w:adjustRightInd w:val="0"/>
        <w:spacing w:line="360" w:lineRule="auto"/>
        <w:rPr>
          <w:rFonts w:ascii="Times New Roman" w:hAnsi="Times New Roman" w:cs="Times New Roman"/>
        </w:rPr>
      </w:pPr>
    </w:p>
    <w:p w:rsidR="00E3239F" w:rsidRDefault="004833FD">
      <w:pPr>
        <w:autoSpaceDE w:val="0"/>
        <w:autoSpaceDN w:val="0"/>
        <w:adjustRightInd w:val="0"/>
        <w:spacing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SECTION A (Compulsory)</w:t>
      </w:r>
    </w:p>
    <w:p w:rsidR="00E3239F" w:rsidRDefault="004833FD">
      <w:pPr>
        <w:autoSpaceDE w:val="0"/>
        <w:autoSpaceDN w:val="0"/>
        <w:adjustRightInd w:val="0"/>
        <w:spacing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Question One (30marks)</w:t>
      </w:r>
    </w:p>
    <w:p w:rsidR="00E3239F" w:rsidRDefault="004833FD">
      <w:pPr>
        <w:pStyle w:val="ListParagraph"/>
        <w:numPr>
          <w:ilvl w:val="0"/>
          <w:numId w:val="2"/>
        </w:numPr>
        <w:autoSpaceDE w:val="0"/>
        <w:autoSpaceDN w:val="0"/>
        <w:adjustRightInd w:val="0"/>
        <w:ind w:left="284" w:hanging="284"/>
      </w:pPr>
      <w:r>
        <w:t>Demystify the statement “IT is not just a technology</w:t>
      </w:r>
      <w:r>
        <w:t xml:space="preserve"> but a</w:t>
      </w:r>
      <w:r>
        <w:rPr>
          <w:lang w:val="en-GB"/>
        </w:rPr>
        <w:t xml:space="preserve"> combination of</w:t>
      </w:r>
      <w:r>
        <w:t xml:space="preserve"> </w:t>
      </w:r>
      <w:r>
        <w:rPr>
          <w:lang w:val="en-GB"/>
        </w:rPr>
        <w:t xml:space="preserve">several learning disciplines </w:t>
      </w:r>
      <w:r>
        <w:t xml:space="preserve"> on Information system” </w:t>
      </w:r>
      <w:r>
        <w:tab/>
      </w:r>
      <w:r>
        <w:tab/>
      </w:r>
      <w:r>
        <w:tab/>
      </w:r>
      <w:r>
        <w:tab/>
      </w:r>
      <w:r>
        <w:tab/>
      </w:r>
      <w:r>
        <w:tab/>
      </w:r>
      <w:r>
        <w:rPr>
          <w:b/>
        </w:rPr>
        <w:t>(6marks)</w:t>
      </w:r>
      <w:r>
        <w:rPr>
          <w:b/>
        </w:rPr>
        <w:tab/>
      </w:r>
      <w:r>
        <w:tab/>
      </w:r>
      <w:r>
        <w:tab/>
      </w:r>
      <w:r>
        <w:tab/>
      </w:r>
    </w:p>
    <w:p w:rsidR="00E3239F" w:rsidRDefault="004833FD">
      <w:pPr>
        <w:pStyle w:val="ListParagraph"/>
        <w:numPr>
          <w:ilvl w:val="0"/>
          <w:numId w:val="2"/>
        </w:numPr>
        <w:autoSpaceDE w:val="0"/>
        <w:autoSpaceDN w:val="0"/>
        <w:adjustRightInd w:val="0"/>
        <w:spacing w:after="160" w:line="360" w:lineRule="auto"/>
        <w:ind w:left="284" w:hanging="284"/>
        <w:jc w:val="both"/>
        <w:rPr>
          <w:rFonts w:eastAsiaTheme="minorHAnsi"/>
        </w:rPr>
      </w:pPr>
      <w:r>
        <w:rPr>
          <w:rFonts w:eastAsiaTheme="minorHAnsi"/>
        </w:rPr>
        <w:t>The spike in pending bills is pushing a lot of businesses into defaults, the World Bank has said.</w:t>
      </w:r>
      <w:r>
        <w:rPr>
          <w:rFonts w:eastAsiaTheme="minorHAnsi"/>
          <w:lang w:val="en-GB"/>
        </w:rPr>
        <w:t xml:space="preserve"> </w:t>
      </w:r>
      <w:r>
        <w:rPr>
          <w:rFonts w:eastAsiaTheme="minorHAnsi"/>
        </w:rPr>
        <w:t>According to the global lender, government arrears, which had ri</w:t>
      </w:r>
      <w:r>
        <w:rPr>
          <w:rFonts w:eastAsiaTheme="minorHAnsi"/>
        </w:rPr>
        <w:t xml:space="preserve">sen to Sh537.2 </w:t>
      </w:r>
      <w:r>
        <w:rPr>
          <w:rFonts w:eastAsiaTheme="minorHAnsi"/>
          <w:lang w:val="en-GB"/>
        </w:rPr>
        <w:t>from 64.7</w:t>
      </w:r>
      <w:r>
        <w:rPr>
          <w:rFonts w:eastAsiaTheme="minorHAnsi"/>
        </w:rPr>
        <w:t>billion by the end of March, curtailed the flow of cash to the private sector, leaving a lot of companies without the cash to meet their obligations.</w:t>
      </w:r>
      <w:r>
        <w:rPr>
          <w:rFonts w:eastAsiaTheme="minorHAnsi"/>
          <w:lang w:val="en-GB"/>
        </w:rPr>
        <w:t xml:space="preserve"> </w:t>
      </w:r>
      <w:r>
        <w:rPr>
          <w:rFonts w:eastAsiaTheme="minorHAnsi"/>
        </w:rPr>
        <w:t>“Pending bills in Kenya and non-performing loans have been trending in the same di</w:t>
      </w:r>
      <w:r>
        <w:rPr>
          <w:rFonts w:eastAsiaTheme="minorHAnsi"/>
        </w:rPr>
        <w:t>rection for the last two years,” said the World Bank in its latest Kenya Economic Update report.</w:t>
      </w:r>
      <w:r>
        <w:rPr>
          <w:rFonts w:eastAsiaTheme="minorHAnsi"/>
          <w:lang w:val="en-GB"/>
        </w:rPr>
        <w:t xml:space="preserve"> Counties had pending bills of Sh159.9 billion at the end of December 2022. A big chunk of the national government’s pending bills, 80 percent, is from State co</w:t>
      </w:r>
      <w:r>
        <w:rPr>
          <w:rFonts w:eastAsiaTheme="minorHAnsi"/>
          <w:lang w:val="en-GB"/>
        </w:rPr>
        <w:t xml:space="preserve">rporations compared to ministries and State departments. </w:t>
      </w:r>
    </w:p>
    <w:p w:rsidR="00E3239F" w:rsidRDefault="004833FD">
      <w:pPr>
        <w:pStyle w:val="ListParagraph"/>
        <w:numPr>
          <w:ilvl w:val="1"/>
          <w:numId w:val="2"/>
        </w:numPr>
        <w:autoSpaceDE w:val="0"/>
        <w:autoSpaceDN w:val="0"/>
        <w:adjustRightInd w:val="0"/>
        <w:spacing w:after="160" w:line="360" w:lineRule="auto"/>
        <w:ind w:left="851" w:hanging="284"/>
        <w:jc w:val="both"/>
        <w:rPr>
          <w:rFonts w:eastAsiaTheme="minorHAnsi"/>
        </w:rPr>
      </w:pPr>
      <w:r>
        <w:rPr>
          <w:lang w:val="en-GB"/>
        </w:rPr>
        <w:t xml:space="preserve"> Supposing you are a consultant to one of the private companies that has been trading with the government and they have just discovered you can advise them well on how to do their tasks using inform</w:t>
      </w:r>
      <w:r>
        <w:rPr>
          <w:lang w:val="en-GB"/>
        </w:rPr>
        <w:t xml:space="preserve">ation systems. </w:t>
      </w:r>
      <w:r>
        <w:t xml:space="preserve">Explain three reasons why </w:t>
      </w:r>
      <w:r>
        <w:rPr>
          <w:lang w:val="en-GB"/>
        </w:rPr>
        <w:t>t</w:t>
      </w:r>
      <w:r>
        <w:t>he</w:t>
      </w:r>
      <w:r>
        <w:rPr>
          <w:lang w:val="en-GB"/>
        </w:rPr>
        <w:t>y</w:t>
      </w:r>
      <w:r>
        <w:t xml:space="preserve"> needs to pay attention to process design of </w:t>
      </w:r>
      <w:r>
        <w:rPr>
          <w:lang w:val="en-GB"/>
        </w:rPr>
        <w:t>their</w:t>
      </w:r>
      <w:r>
        <w:t xml:space="preserve"> business given the </w:t>
      </w:r>
      <w:proofErr w:type="gramStart"/>
      <w:r>
        <w:t>scenario  explained</w:t>
      </w:r>
      <w:proofErr w:type="gramEnd"/>
      <w:r>
        <w:t>.</w:t>
      </w:r>
      <w:r>
        <w:tab/>
      </w:r>
      <w:r>
        <w:tab/>
      </w:r>
      <w:r>
        <w:tab/>
      </w:r>
      <w:r>
        <w:tab/>
      </w:r>
      <w:r>
        <w:rPr>
          <w:lang w:val="en-GB"/>
        </w:rPr>
        <w:tab/>
      </w:r>
      <w:r>
        <w:rPr>
          <w:lang w:val="en-GB"/>
        </w:rPr>
        <w:tab/>
      </w:r>
      <w:r>
        <w:rPr>
          <w:lang w:val="en-GB"/>
        </w:rPr>
        <w:tab/>
      </w:r>
      <w:r>
        <w:rPr>
          <w:lang w:val="en-GB"/>
        </w:rPr>
        <w:tab/>
      </w:r>
      <w:r>
        <w:rPr>
          <w:lang w:val="en-GB"/>
        </w:rPr>
        <w:tab/>
      </w:r>
      <w:r>
        <w:rPr>
          <w:lang w:val="en-GB"/>
        </w:rPr>
        <w:tab/>
      </w:r>
      <w:r>
        <w:rPr>
          <w:lang w:val="en-GB"/>
        </w:rPr>
        <w:tab/>
      </w:r>
      <w:r>
        <w:rPr>
          <w:b/>
        </w:rPr>
        <w:t>(6marks)</w:t>
      </w:r>
    </w:p>
    <w:p w:rsidR="00E3239F" w:rsidRDefault="004833FD">
      <w:pPr>
        <w:pStyle w:val="ListParagraph"/>
        <w:numPr>
          <w:ilvl w:val="1"/>
          <w:numId w:val="2"/>
        </w:numPr>
        <w:autoSpaceDE w:val="0"/>
        <w:autoSpaceDN w:val="0"/>
        <w:adjustRightInd w:val="0"/>
        <w:spacing w:after="160" w:line="360" w:lineRule="auto"/>
        <w:ind w:left="851" w:hanging="284"/>
        <w:jc w:val="both"/>
        <w:rPr>
          <w:rFonts w:eastAsiaTheme="minorHAnsi"/>
        </w:rPr>
      </w:pPr>
      <w:r>
        <w:rPr>
          <w:rFonts w:eastAsiaTheme="minorHAnsi"/>
        </w:rPr>
        <w:t xml:space="preserve">Describe the best two enterprise application you would advise the </w:t>
      </w:r>
      <w:r>
        <w:rPr>
          <w:rFonts w:eastAsiaTheme="minorHAnsi"/>
          <w:lang w:val="en-GB"/>
        </w:rPr>
        <w:t>private business</w:t>
      </w:r>
      <w:r>
        <w:rPr>
          <w:rFonts w:eastAsiaTheme="minorHAnsi"/>
        </w:rPr>
        <w:t xml:space="preserve"> to put in place to</w:t>
      </w:r>
      <w:r>
        <w:rPr>
          <w:rFonts w:eastAsiaTheme="minorHAnsi"/>
        </w:rPr>
        <w:t xml:space="preserve"> avoid been in a dilemma. Give reasons for your answer.</w:t>
      </w:r>
      <w:r>
        <w:rPr>
          <w:rFonts w:eastAsiaTheme="minorHAnsi"/>
          <w:lang w:val="en-GB"/>
        </w:rPr>
        <w:tab/>
      </w:r>
      <w:r>
        <w:rPr>
          <w:rFonts w:eastAsiaTheme="minorHAnsi"/>
          <w:b/>
        </w:rPr>
        <w:t>(6marks)</w:t>
      </w:r>
    </w:p>
    <w:p w:rsidR="00E3239F" w:rsidRDefault="004833FD">
      <w:pPr>
        <w:pStyle w:val="ListParagraph"/>
        <w:numPr>
          <w:ilvl w:val="1"/>
          <w:numId w:val="2"/>
        </w:numPr>
        <w:autoSpaceDE w:val="0"/>
        <w:autoSpaceDN w:val="0"/>
        <w:adjustRightInd w:val="0"/>
        <w:spacing w:after="160" w:line="360" w:lineRule="auto"/>
        <w:ind w:left="851" w:hanging="284"/>
        <w:jc w:val="both"/>
        <w:rPr>
          <w:rFonts w:eastAsiaTheme="minorHAnsi"/>
        </w:rPr>
      </w:pPr>
      <w:r>
        <w:rPr>
          <w:rFonts w:eastAsiaTheme="minorHAnsi"/>
          <w:b/>
          <w:lang w:val="en-GB"/>
        </w:rPr>
        <w:t xml:space="preserve"> </w:t>
      </w:r>
      <w:r>
        <w:rPr>
          <w:rFonts w:eastAsiaTheme="minorHAnsi"/>
          <w:bCs/>
          <w:lang w:val="en-GB"/>
        </w:rPr>
        <w:t xml:space="preserve">Given the scenario above what would you advise the private business to do in order to continue to </w:t>
      </w:r>
      <w:proofErr w:type="gramStart"/>
      <w:r>
        <w:rPr>
          <w:rFonts w:eastAsiaTheme="minorHAnsi"/>
          <w:bCs/>
          <w:lang w:val="en-GB"/>
        </w:rPr>
        <w:t>survive.</w:t>
      </w:r>
      <w:proofErr w:type="gramEnd"/>
      <w:r>
        <w:rPr>
          <w:rFonts w:eastAsiaTheme="minorHAnsi"/>
          <w:bCs/>
          <w:lang w:val="en-GB"/>
        </w:rPr>
        <w:tab/>
      </w:r>
      <w:r>
        <w:rPr>
          <w:rFonts w:eastAsiaTheme="minorHAnsi"/>
          <w:bCs/>
          <w:lang w:val="en-GB"/>
        </w:rPr>
        <w:tab/>
      </w:r>
      <w:r>
        <w:rPr>
          <w:rFonts w:eastAsiaTheme="minorHAnsi"/>
          <w:bCs/>
          <w:lang w:val="en-GB"/>
        </w:rPr>
        <w:tab/>
      </w:r>
      <w:r>
        <w:rPr>
          <w:rFonts w:eastAsiaTheme="minorHAnsi"/>
          <w:bCs/>
          <w:lang w:val="en-GB"/>
        </w:rPr>
        <w:tab/>
      </w:r>
      <w:r>
        <w:rPr>
          <w:rFonts w:eastAsiaTheme="minorHAnsi"/>
          <w:bCs/>
          <w:lang w:val="en-GB"/>
        </w:rPr>
        <w:tab/>
      </w:r>
      <w:r>
        <w:rPr>
          <w:rFonts w:eastAsiaTheme="minorHAnsi"/>
          <w:bCs/>
          <w:lang w:val="en-GB"/>
        </w:rPr>
        <w:tab/>
      </w:r>
      <w:r>
        <w:rPr>
          <w:rFonts w:eastAsiaTheme="minorHAnsi"/>
          <w:bCs/>
          <w:lang w:val="en-GB"/>
        </w:rPr>
        <w:tab/>
      </w:r>
      <w:r>
        <w:rPr>
          <w:rFonts w:eastAsiaTheme="minorHAnsi"/>
          <w:b/>
          <w:lang w:val="en-GB"/>
        </w:rPr>
        <w:t>(6marks)</w:t>
      </w:r>
    </w:p>
    <w:p w:rsidR="00E3239F" w:rsidRDefault="004833FD">
      <w:pPr>
        <w:pStyle w:val="ListParagraph"/>
        <w:numPr>
          <w:ilvl w:val="0"/>
          <w:numId w:val="2"/>
        </w:numPr>
        <w:autoSpaceDE w:val="0"/>
        <w:autoSpaceDN w:val="0"/>
        <w:adjustRightInd w:val="0"/>
        <w:spacing w:line="360" w:lineRule="auto"/>
        <w:ind w:left="284" w:hanging="284"/>
        <w:jc w:val="both"/>
        <w:rPr>
          <w:rFonts w:eastAsia="Calibri"/>
        </w:rPr>
      </w:pPr>
      <w:r>
        <w:rPr>
          <w:rFonts w:eastAsia="Calibri"/>
          <w:lang w:val="en-GB"/>
        </w:rPr>
        <w:t xml:space="preserve">The computer and cybercrimes bill in Kenya was passed in 2017 because privacy was a growing concerning the country. </w:t>
      </w:r>
      <w:r>
        <w:rPr>
          <w:rFonts w:eastAsia="Calibri"/>
        </w:rPr>
        <w:t>Discuss whether managers need to inform employees that their web behavior is being monitored. Or should managers monitor secretly? Why or wh</w:t>
      </w:r>
      <w:r>
        <w:rPr>
          <w:rFonts w:eastAsia="Calibri"/>
        </w:rPr>
        <w:t>y not?</w:t>
      </w:r>
      <w:r>
        <w:rPr>
          <w:rFonts w:eastAsia="Calibri"/>
        </w:rPr>
        <w:tab/>
      </w:r>
      <w:r>
        <w:rPr>
          <w:rFonts w:eastAsia="Calibri"/>
          <w:lang w:val="en-GB"/>
        </w:rPr>
        <w:tab/>
      </w:r>
      <w:r>
        <w:rPr>
          <w:rFonts w:eastAsia="Calibri"/>
          <w:lang w:val="en-GB"/>
        </w:rPr>
        <w:tab/>
      </w:r>
      <w:r>
        <w:rPr>
          <w:rFonts w:eastAsia="Calibri"/>
          <w:lang w:val="en-GB"/>
        </w:rPr>
        <w:tab/>
      </w:r>
      <w:r>
        <w:rPr>
          <w:rFonts w:eastAsia="Calibri"/>
          <w:lang w:val="en-GB"/>
        </w:rPr>
        <w:tab/>
      </w:r>
      <w:r>
        <w:rPr>
          <w:rFonts w:eastAsia="Calibri"/>
          <w:lang w:val="en-GB"/>
        </w:rPr>
        <w:tab/>
      </w:r>
      <w:r>
        <w:rPr>
          <w:rFonts w:eastAsia="Calibri"/>
          <w:lang w:val="en-GB"/>
        </w:rPr>
        <w:tab/>
      </w:r>
      <w:r>
        <w:rPr>
          <w:rFonts w:eastAsia="Calibri"/>
          <w:lang w:val="en-GB"/>
        </w:rPr>
        <w:tab/>
      </w:r>
      <w:r>
        <w:rPr>
          <w:rFonts w:eastAsia="Calibri"/>
          <w:lang w:val="en-GB"/>
        </w:rPr>
        <w:tab/>
      </w:r>
      <w:r>
        <w:rPr>
          <w:rFonts w:eastAsia="Calibri"/>
          <w:lang w:val="en-GB"/>
        </w:rPr>
        <w:tab/>
      </w:r>
      <w:r>
        <w:rPr>
          <w:rFonts w:eastAsia="Calibri"/>
          <w:lang w:val="en-GB"/>
        </w:rPr>
        <w:tab/>
      </w:r>
      <w:r>
        <w:rPr>
          <w:rFonts w:eastAsia="Calibri"/>
          <w:b/>
        </w:rPr>
        <w:t>(</w:t>
      </w:r>
      <w:r>
        <w:rPr>
          <w:rFonts w:eastAsia="Calibri"/>
          <w:b/>
          <w:lang w:val="en-GB"/>
        </w:rPr>
        <w:t>6</w:t>
      </w:r>
      <w:r>
        <w:rPr>
          <w:rFonts w:eastAsia="Calibri"/>
          <w:b/>
        </w:rPr>
        <w:t>marks)</w:t>
      </w:r>
    </w:p>
    <w:p w:rsidR="00E3239F" w:rsidRDefault="00E3239F">
      <w:pPr>
        <w:pStyle w:val="ListParagraph"/>
        <w:autoSpaceDE w:val="0"/>
        <w:autoSpaceDN w:val="0"/>
        <w:adjustRightInd w:val="0"/>
        <w:spacing w:line="360" w:lineRule="auto"/>
        <w:ind w:left="1440"/>
        <w:jc w:val="both"/>
        <w:rPr>
          <w:rFonts w:eastAsia="Calibri"/>
        </w:rPr>
      </w:pPr>
    </w:p>
    <w:p w:rsidR="00E3239F" w:rsidRDefault="004833FD">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SECTION B (Answer Any Two questions – Total: 40marks)</w:t>
      </w:r>
    </w:p>
    <w:p w:rsidR="00E3239F" w:rsidRDefault="004833FD">
      <w:pPr>
        <w:autoSpaceDE w:val="0"/>
        <w:autoSpaceDN w:val="0"/>
        <w:adjustRightInd w:val="0"/>
        <w:spacing w:after="0" w:line="360" w:lineRule="auto"/>
      </w:pPr>
      <w:r>
        <w:rPr>
          <w:rFonts w:ascii="Times New Roman" w:hAnsi="Times New Roman" w:cs="Times New Roman"/>
          <w:b/>
          <w:sz w:val="24"/>
          <w:szCs w:val="24"/>
        </w:rPr>
        <w:t>Question Two (20marks)</w:t>
      </w:r>
      <w:r>
        <w:tab/>
      </w:r>
      <w:r>
        <w:tab/>
      </w:r>
      <w:r>
        <w:tab/>
      </w:r>
    </w:p>
    <w:p w:rsidR="00E3239F" w:rsidRDefault="004833FD">
      <w:pPr>
        <w:pStyle w:val="ListParagraph"/>
        <w:numPr>
          <w:ilvl w:val="1"/>
          <w:numId w:val="3"/>
        </w:numPr>
        <w:autoSpaceDE w:val="0"/>
        <w:autoSpaceDN w:val="0"/>
        <w:adjustRightInd w:val="0"/>
        <w:spacing w:line="360" w:lineRule="auto"/>
        <w:ind w:left="284" w:hanging="284"/>
        <w:jc w:val="both"/>
      </w:pPr>
      <w:r>
        <w:t>When large amounts of data are stored in electronic form, they are vulnerable to many more kinds of threats than when they existed in manual form. Th</w:t>
      </w:r>
      <w:r>
        <w:t xml:space="preserve">rough communications networks, information systems in different locations are interconnected. The potential for unauthorized access, abuse, or fraud is not limited to a single location but can occur at any access point </w:t>
      </w:r>
      <w:r>
        <w:lastRenderedPageBreak/>
        <w:t>in the network. Discuss the statement</w:t>
      </w:r>
      <w:r>
        <w:t xml:space="preserve"> “There is a correlation between security and survival of business</w:t>
      </w:r>
      <w:r>
        <w:rPr>
          <w:lang w:val="en-GB"/>
        </w:rPr>
        <w:t xml:space="preserve"> in information systems</w:t>
      </w:r>
      <w:r>
        <w:t>”.</w:t>
      </w:r>
      <w:r>
        <w:tab/>
      </w:r>
      <w:r>
        <w:tab/>
      </w:r>
      <w:r>
        <w:tab/>
      </w:r>
      <w:r>
        <w:tab/>
      </w:r>
      <w:r>
        <w:tab/>
      </w:r>
      <w:r>
        <w:rPr>
          <w:b/>
        </w:rPr>
        <w:t>(10marks)</w:t>
      </w:r>
    </w:p>
    <w:p w:rsidR="00E3239F" w:rsidRDefault="004833FD">
      <w:pPr>
        <w:pStyle w:val="ListParagraph"/>
        <w:numPr>
          <w:ilvl w:val="1"/>
          <w:numId w:val="3"/>
        </w:numPr>
        <w:autoSpaceDE w:val="0"/>
        <w:autoSpaceDN w:val="0"/>
        <w:adjustRightInd w:val="0"/>
        <w:spacing w:line="360" w:lineRule="auto"/>
        <w:ind w:left="284" w:hanging="284"/>
        <w:jc w:val="both"/>
        <w:rPr>
          <w:bCs/>
        </w:rPr>
      </w:pPr>
      <w:r>
        <w:rPr>
          <w:bCs/>
          <w:lang w:val="en-GB"/>
        </w:rPr>
        <w:t xml:space="preserve">In the current state and use of technology, social business has been embraced by many companies. </w:t>
      </w:r>
    </w:p>
    <w:p w:rsidR="00E3239F" w:rsidRDefault="004833FD">
      <w:pPr>
        <w:pStyle w:val="ListParagraph"/>
        <w:numPr>
          <w:ilvl w:val="2"/>
          <w:numId w:val="3"/>
        </w:numPr>
        <w:autoSpaceDE w:val="0"/>
        <w:autoSpaceDN w:val="0"/>
        <w:adjustRightInd w:val="0"/>
        <w:spacing w:line="360" w:lineRule="auto"/>
        <w:ind w:left="704" w:hanging="284"/>
        <w:jc w:val="both"/>
        <w:rPr>
          <w:bCs/>
        </w:rPr>
      </w:pPr>
      <w:r>
        <w:rPr>
          <w:bCs/>
          <w:lang w:val="en-GB"/>
        </w:rPr>
        <w:t xml:space="preserve">Describe what </w:t>
      </w:r>
      <w:proofErr w:type="gramStart"/>
      <w:r>
        <w:rPr>
          <w:bCs/>
          <w:lang w:val="en-GB"/>
        </w:rPr>
        <w:t>is social business</w:t>
      </w:r>
      <w:proofErr w:type="gramEnd"/>
      <w:r>
        <w:rPr>
          <w:bCs/>
          <w:lang w:val="en-GB"/>
        </w:rPr>
        <w:t>.</w:t>
      </w:r>
      <w:r>
        <w:rPr>
          <w:bCs/>
          <w:lang w:val="en-GB"/>
        </w:rPr>
        <w:tab/>
      </w:r>
      <w:r>
        <w:rPr>
          <w:bCs/>
          <w:lang w:val="en-GB"/>
        </w:rPr>
        <w:tab/>
      </w:r>
      <w:r>
        <w:rPr>
          <w:bCs/>
          <w:lang w:val="en-GB"/>
        </w:rPr>
        <w:tab/>
      </w:r>
      <w:r>
        <w:rPr>
          <w:bCs/>
          <w:lang w:val="en-GB"/>
        </w:rPr>
        <w:tab/>
      </w:r>
      <w:r>
        <w:rPr>
          <w:bCs/>
          <w:lang w:val="en-GB"/>
        </w:rPr>
        <w:tab/>
      </w:r>
      <w:r>
        <w:rPr>
          <w:bCs/>
          <w:lang w:val="en-GB"/>
        </w:rPr>
        <w:tab/>
      </w:r>
      <w:r>
        <w:rPr>
          <w:b/>
          <w:lang w:val="en-GB"/>
        </w:rPr>
        <w:t>(2marks)</w:t>
      </w:r>
    </w:p>
    <w:p w:rsidR="00E3239F" w:rsidRDefault="004833FD">
      <w:pPr>
        <w:pStyle w:val="ListParagraph"/>
        <w:numPr>
          <w:ilvl w:val="2"/>
          <w:numId w:val="3"/>
        </w:numPr>
        <w:autoSpaceDE w:val="0"/>
        <w:autoSpaceDN w:val="0"/>
        <w:adjustRightInd w:val="0"/>
        <w:spacing w:line="360" w:lineRule="auto"/>
        <w:ind w:left="704" w:hanging="284"/>
        <w:jc w:val="both"/>
        <w:rPr>
          <w:rFonts w:eastAsia="Calibri"/>
          <w:b/>
        </w:rPr>
      </w:pPr>
      <w:r>
        <w:rPr>
          <w:bCs/>
          <w:lang w:val="en-GB"/>
        </w:rPr>
        <w:t>Discuss why social business has positively been embraced. Use examples to demonstrate your understanding.</w:t>
      </w:r>
      <w:r>
        <w:rPr>
          <w:bCs/>
          <w:lang w:val="en-GB"/>
        </w:rPr>
        <w:tab/>
      </w:r>
      <w:r>
        <w:rPr>
          <w:bCs/>
          <w:lang w:val="en-GB"/>
        </w:rPr>
        <w:tab/>
      </w:r>
      <w:r>
        <w:rPr>
          <w:bCs/>
          <w:lang w:val="en-GB"/>
        </w:rPr>
        <w:tab/>
      </w:r>
      <w:r>
        <w:rPr>
          <w:bCs/>
          <w:lang w:val="en-GB"/>
        </w:rPr>
        <w:tab/>
      </w:r>
      <w:r>
        <w:rPr>
          <w:bCs/>
          <w:lang w:val="en-GB"/>
        </w:rPr>
        <w:tab/>
      </w:r>
      <w:r>
        <w:rPr>
          <w:bCs/>
          <w:lang w:val="en-GB"/>
        </w:rPr>
        <w:tab/>
      </w:r>
      <w:r>
        <w:rPr>
          <w:b/>
          <w:lang w:val="en-GB"/>
        </w:rPr>
        <w:t>(8marks)</w:t>
      </w:r>
    </w:p>
    <w:p w:rsidR="00E3239F" w:rsidRDefault="00E3239F">
      <w:pPr>
        <w:pStyle w:val="ListParagraph"/>
        <w:autoSpaceDE w:val="0"/>
        <w:autoSpaceDN w:val="0"/>
        <w:adjustRightInd w:val="0"/>
        <w:spacing w:line="360" w:lineRule="auto"/>
        <w:ind w:left="420"/>
        <w:jc w:val="both"/>
        <w:rPr>
          <w:rFonts w:eastAsia="Calibri"/>
          <w:b/>
        </w:rPr>
      </w:pPr>
    </w:p>
    <w:p w:rsidR="00E3239F" w:rsidRDefault="004833FD">
      <w:pPr>
        <w:autoSpaceDE w:val="0"/>
        <w:autoSpaceDN w:val="0"/>
        <w:adjustRightInd w:val="0"/>
        <w:spacing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Question Three (20marks)</w:t>
      </w:r>
    </w:p>
    <w:p w:rsidR="00E3239F" w:rsidRDefault="004833FD">
      <w:pPr>
        <w:pStyle w:val="ListParagraph"/>
        <w:numPr>
          <w:ilvl w:val="1"/>
          <w:numId w:val="4"/>
        </w:numPr>
        <w:autoSpaceDE w:val="0"/>
        <w:autoSpaceDN w:val="0"/>
        <w:adjustRightInd w:val="0"/>
        <w:spacing w:line="360" w:lineRule="auto"/>
        <w:ind w:left="431" w:hanging="284"/>
        <w:jc w:val="both"/>
        <w:rPr>
          <w:b/>
        </w:rPr>
      </w:pPr>
      <w:r>
        <w:rPr>
          <w:rFonts w:eastAsia="Calibri"/>
          <w:lang w:val="en-GB"/>
        </w:rPr>
        <w:t xml:space="preserve">A lot of online businesses have opened to date after Covid-19 struck in our country. </w:t>
      </w:r>
      <w:r>
        <w:rPr>
          <w:rFonts w:eastAsia="Calibri"/>
        </w:rPr>
        <w:t>Explain the</w:t>
      </w:r>
      <w:r>
        <w:rPr>
          <w:rFonts w:eastAsia="Calibri"/>
          <w:lang w:val="en-GB"/>
        </w:rPr>
        <w:t xml:space="preserve"> </w:t>
      </w:r>
      <w:r>
        <w:rPr>
          <w:rFonts w:eastAsia="Calibri"/>
        </w:rPr>
        <w:t>porter’s forc</w:t>
      </w:r>
      <w:r>
        <w:rPr>
          <w:rFonts w:eastAsia="Calibri"/>
        </w:rPr>
        <w:t>es that</w:t>
      </w:r>
      <w:r>
        <w:rPr>
          <w:rFonts w:eastAsia="Calibri"/>
          <w:lang w:val="en-GB"/>
        </w:rPr>
        <w:t xml:space="preserve"> an individual seeking to open an online </w:t>
      </w:r>
      <w:proofErr w:type="gramStart"/>
      <w:r>
        <w:rPr>
          <w:rFonts w:eastAsia="Calibri"/>
          <w:lang w:val="en-GB"/>
        </w:rPr>
        <w:t>business  is</w:t>
      </w:r>
      <w:proofErr w:type="gramEnd"/>
      <w:r>
        <w:rPr>
          <w:rFonts w:eastAsia="Calibri"/>
          <w:lang w:val="en-GB"/>
        </w:rPr>
        <w:t xml:space="preserve"> likely to </w:t>
      </w:r>
      <w:r>
        <w:rPr>
          <w:rFonts w:eastAsia="Calibri"/>
        </w:rPr>
        <w:t>encounter</w:t>
      </w:r>
      <w:r>
        <w:rPr>
          <w:rFonts w:eastAsia="Calibri"/>
          <w:lang w:val="en-GB"/>
        </w:rPr>
        <w:t>. Give reasons for your choices.</w:t>
      </w:r>
      <w:r>
        <w:rPr>
          <w:b/>
        </w:rPr>
        <w:tab/>
      </w:r>
      <w:r>
        <w:rPr>
          <w:b/>
        </w:rPr>
        <w:tab/>
      </w:r>
      <w:r>
        <w:rPr>
          <w:b/>
        </w:rPr>
        <w:tab/>
      </w:r>
      <w:r>
        <w:rPr>
          <w:b/>
        </w:rPr>
        <w:tab/>
      </w:r>
      <w:r>
        <w:rPr>
          <w:b/>
          <w:lang w:val="en-GB"/>
        </w:rPr>
        <w:tab/>
      </w:r>
      <w:r>
        <w:rPr>
          <w:b/>
        </w:rPr>
        <w:t>(10marks)</w:t>
      </w:r>
    </w:p>
    <w:p w:rsidR="00E3239F" w:rsidRDefault="004833FD">
      <w:pPr>
        <w:pStyle w:val="ListParagraph"/>
        <w:numPr>
          <w:ilvl w:val="1"/>
          <w:numId w:val="4"/>
        </w:numPr>
        <w:autoSpaceDE w:val="0"/>
        <w:autoSpaceDN w:val="0"/>
        <w:adjustRightInd w:val="0"/>
        <w:spacing w:line="360" w:lineRule="auto"/>
        <w:ind w:left="431" w:hanging="284"/>
        <w:jc w:val="both"/>
        <w:rPr>
          <w:b/>
        </w:rPr>
      </w:pPr>
      <w:r>
        <w:rPr>
          <w:rFonts w:eastAsia="Calibri"/>
          <w:lang w:val="en-GB"/>
        </w:rPr>
        <w:t>Explain five</w:t>
      </w:r>
      <w:r>
        <w:rPr>
          <w:rFonts w:eastAsia="Calibri"/>
        </w:rPr>
        <w:t xml:space="preserve"> IT strategies they should put in place to reduce the effect of the </w:t>
      </w:r>
      <w:r>
        <w:rPr>
          <w:rFonts w:eastAsia="Calibri"/>
          <w:lang w:val="en-GB"/>
        </w:rPr>
        <w:t>forces you have mentioned in question a.</w:t>
      </w:r>
      <w:r>
        <w:rPr>
          <w:b/>
        </w:rPr>
        <w:tab/>
      </w:r>
      <w:r>
        <w:rPr>
          <w:b/>
          <w:lang w:val="en-GB"/>
        </w:rPr>
        <w:tab/>
      </w:r>
      <w:r>
        <w:rPr>
          <w:b/>
          <w:lang w:val="en-GB"/>
        </w:rPr>
        <w:tab/>
      </w:r>
      <w:r>
        <w:rPr>
          <w:b/>
          <w:lang w:val="en-GB"/>
        </w:rPr>
        <w:tab/>
      </w:r>
      <w:r>
        <w:rPr>
          <w:b/>
          <w:lang w:val="en-GB"/>
        </w:rPr>
        <w:tab/>
      </w:r>
      <w:r>
        <w:rPr>
          <w:b/>
          <w:lang w:val="en-GB"/>
        </w:rPr>
        <w:tab/>
      </w:r>
      <w:r>
        <w:rPr>
          <w:b/>
          <w:lang w:val="en-GB"/>
        </w:rPr>
        <w:tab/>
      </w:r>
      <w:r>
        <w:rPr>
          <w:b/>
        </w:rPr>
        <w:t>(10marks)</w:t>
      </w:r>
    </w:p>
    <w:p w:rsidR="00E3239F" w:rsidRDefault="00E3239F">
      <w:pPr>
        <w:autoSpaceDE w:val="0"/>
        <w:autoSpaceDN w:val="0"/>
        <w:adjustRightInd w:val="0"/>
        <w:spacing w:line="360" w:lineRule="auto"/>
        <w:rPr>
          <w:rFonts w:ascii="Times New Roman" w:hAnsi="Times New Roman" w:cs="Times New Roman"/>
          <w:b/>
          <w:sz w:val="24"/>
          <w:szCs w:val="24"/>
        </w:rPr>
      </w:pPr>
    </w:p>
    <w:p w:rsidR="00E3239F" w:rsidRDefault="004833FD">
      <w:pPr>
        <w:autoSpaceDE w:val="0"/>
        <w:autoSpaceDN w:val="0"/>
        <w:adjustRightInd w:val="0"/>
        <w:spacing w:line="360" w:lineRule="auto"/>
        <w:rPr>
          <w:rFonts w:ascii="Times New Roman" w:hAnsi="Times New Roman" w:cs="Times New Roman"/>
          <w:b/>
          <w:sz w:val="24"/>
          <w:szCs w:val="24"/>
        </w:rPr>
      </w:pPr>
      <w:r>
        <w:rPr>
          <w:rFonts w:ascii="Times New Roman" w:hAnsi="Times New Roman" w:cs="Times New Roman"/>
          <w:b/>
          <w:sz w:val="24"/>
          <w:szCs w:val="24"/>
        </w:rPr>
        <w:t>Question Four (20marks)</w:t>
      </w:r>
    </w:p>
    <w:p w:rsidR="00E3239F" w:rsidRDefault="004833FD">
      <w:pPr>
        <w:pStyle w:val="ListParagraph"/>
        <w:numPr>
          <w:ilvl w:val="0"/>
          <w:numId w:val="5"/>
        </w:numPr>
        <w:autoSpaceDE w:val="0"/>
        <w:autoSpaceDN w:val="0"/>
        <w:adjustRightInd w:val="0"/>
        <w:spacing w:line="360" w:lineRule="auto"/>
        <w:ind w:left="0"/>
        <w:jc w:val="both"/>
      </w:pPr>
      <w:r>
        <w:rPr>
          <w:rFonts w:eastAsia="TimesLTStd-Roman"/>
          <w:color w:val="231F20"/>
          <w:lang w:eastAsia="zh-CN" w:bidi="ar"/>
        </w:rPr>
        <w:t xml:space="preserve">The Warm and Toasty Heating Oil Company used to deliver heating oil by sending </w:t>
      </w:r>
      <w:proofErr w:type="gramStart"/>
      <w:r>
        <w:rPr>
          <w:rFonts w:eastAsia="TimesLTStd-Roman"/>
          <w:color w:val="231F20"/>
          <w:lang w:eastAsia="zh-CN" w:bidi="ar"/>
        </w:rPr>
        <w:t xml:space="preserve">trucks </w:t>
      </w:r>
      <w:r>
        <w:rPr>
          <w:rFonts w:eastAsia="TimesLTStd-Roman"/>
          <w:color w:val="231F20"/>
          <w:lang w:val="en-GB" w:eastAsia="zh-CN" w:bidi="ar"/>
        </w:rPr>
        <w:t xml:space="preserve"> </w:t>
      </w:r>
      <w:r>
        <w:rPr>
          <w:rFonts w:eastAsia="TimesLTStd-Roman"/>
          <w:color w:val="231F20"/>
          <w:lang w:eastAsia="zh-CN" w:bidi="ar"/>
        </w:rPr>
        <w:t>that</w:t>
      </w:r>
      <w:proofErr w:type="gramEnd"/>
      <w:r>
        <w:rPr>
          <w:rFonts w:eastAsia="TimesLTStd-Roman"/>
          <w:color w:val="231F20"/>
          <w:lang w:eastAsia="zh-CN" w:bidi="ar"/>
        </w:rPr>
        <w:t xml:space="preserve"> printed out a ticket with the number of gallons of oil delivered and that was placed on customers’ doorsteps. Customers received </w:t>
      </w:r>
      <w:r>
        <w:rPr>
          <w:rFonts w:eastAsia="TimesLTStd-Roman"/>
          <w:color w:val="231F20"/>
          <w:lang w:eastAsia="zh-CN" w:bidi="ar"/>
        </w:rPr>
        <w:t>their oil delivery bills in the mail two weeks later. The company recently revised its oil delivery and billing system so that oil truck drivers can calculate and print out a complete bill for each delivery and leave customers with the bill and a return en</w:t>
      </w:r>
      <w:r>
        <w:rPr>
          <w:rFonts w:eastAsia="TimesLTStd-Roman"/>
          <w:color w:val="231F20"/>
          <w:lang w:eastAsia="zh-CN" w:bidi="ar"/>
        </w:rPr>
        <w:t xml:space="preserve">velope at the time the delivery takes place. </w:t>
      </w:r>
    </w:p>
    <w:p w:rsidR="00E3239F" w:rsidRDefault="004833FD">
      <w:pPr>
        <w:pStyle w:val="ListParagraph"/>
        <w:numPr>
          <w:ilvl w:val="2"/>
          <w:numId w:val="5"/>
        </w:numPr>
        <w:autoSpaceDE w:val="0"/>
        <w:autoSpaceDN w:val="0"/>
        <w:adjustRightInd w:val="0"/>
        <w:spacing w:line="360" w:lineRule="auto"/>
        <w:jc w:val="both"/>
      </w:pPr>
      <w:r>
        <w:rPr>
          <w:rFonts w:eastAsia="TimesLTStd-Roman"/>
          <w:color w:val="231F20"/>
          <w:lang w:eastAsia="zh-CN" w:bidi="ar"/>
        </w:rPr>
        <w:t>Evaluate the business impact of the new system and the people and organizational changes required to implement the new technology</w:t>
      </w:r>
      <w:r>
        <w:rPr>
          <w:rFonts w:eastAsia="TimesLTStd-Roman"/>
          <w:color w:val="231F20"/>
          <w:lang w:val="en-GB" w:eastAsia="zh-CN" w:bidi="ar"/>
        </w:rPr>
        <w:t>.</w:t>
      </w:r>
      <w:r>
        <w:rPr>
          <w:rFonts w:eastAsia="TimesLTStd-Roman"/>
          <w:color w:val="231F20"/>
          <w:lang w:val="en-GB" w:eastAsia="zh-CN" w:bidi="ar"/>
        </w:rPr>
        <w:tab/>
      </w:r>
      <w:r>
        <w:rPr>
          <w:rFonts w:eastAsia="TimesLTStd-Roman"/>
          <w:b/>
          <w:bCs/>
          <w:color w:val="231F20"/>
          <w:lang w:val="en-GB" w:eastAsia="zh-CN" w:bidi="ar"/>
        </w:rPr>
        <w:t>(10marks)</w:t>
      </w:r>
    </w:p>
    <w:p w:rsidR="00E3239F" w:rsidRDefault="004833FD">
      <w:pPr>
        <w:pStyle w:val="ListParagraph"/>
        <w:numPr>
          <w:ilvl w:val="2"/>
          <w:numId w:val="5"/>
        </w:numPr>
        <w:autoSpaceDE w:val="0"/>
        <w:autoSpaceDN w:val="0"/>
        <w:adjustRightInd w:val="0"/>
        <w:spacing w:line="360" w:lineRule="auto"/>
        <w:jc w:val="both"/>
        <w:rPr>
          <w:rFonts w:eastAsia="Calibri"/>
          <w:b/>
        </w:rPr>
      </w:pPr>
      <w:r>
        <w:t xml:space="preserve">Describe </w:t>
      </w:r>
      <w:r>
        <w:rPr>
          <w:lang w:val="en-GB"/>
        </w:rPr>
        <w:t>five</w:t>
      </w:r>
      <w:r>
        <w:t xml:space="preserve"> key decisions that </w:t>
      </w:r>
      <w:r>
        <w:rPr>
          <w:lang w:val="en-GB"/>
        </w:rPr>
        <w:t xml:space="preserve">the </w:t>
      </w:r>
      <w:r>
        <w:t xml:space="preserve">management </w:t>
      </w:r>
      <w:r>
        <w:rPr>
          <w:lang w:val="en-GB"/>
        </w:rPr>
        <w:t xml:space="preserve">considered </w:t>
      </w:r>
      <w:r>
        <w:t>in determi</w:t>
      </w:r>
      <w:r>
        <w:t xml:space="preserve">ning </w:t>
      </w:r>
      <w:r>
        <w:rPr>
          <w:lang w:val="en-GB"/>
        </w:rPr>
        <w:t>the use of the new information system in the company.</w:t>
      </w:r>
      <w:r>
        <w:rPr>
          <w:lang w:val="en-GB"/>
        </w:rPr>
        <w:tab/>
      </w:r>
      <w:r>
        <w:rPr>
          <w:lang w:val="en-GB"/>
        </w:rPr>
        <w:tab/>
      </w:r>
      <w:r>
        <w:rPr>
          <w:lang w:val="en-GB"/>
        </w:rPr>
        <w:tab/>
      </w:r>
      <w:r>
        <w:rPr>
          <w:b/>
        </w:rPr>
        <w:t>(</w:t>
      </w:r>
      <w:r>
        <w:rPr>
          <w:b/>
          <w:lang w:val="en-GB"/>
        </w:rPr>
        <w:t>10</w:t>
      </w:r>
      <w:r>
        <w:rPr>
          <w:b/>
        </w:rPr>
        <w:t>marks)</w:t>
      </w:r>
    </w:p>
    <w:p w:rsidR="00E3239F" w:rsidRDefault="004833FD">
      <w:pPr>
        <w:autoSpaceDE w:val="0"/>
        <w:autoSpaceDN w:val="0"/>
        <w:adjustRightInd w:val="0"/>
        <w:spacing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Question Five (20marks)</w:t>
      </w:r>
    </w:p>
    <w:p w:rsidR="00E3239F" w:rsidRDefault="004833FD">
      <w:pPr>
        <w:numPr>
          <w:ilvl w:val="0"/>
          <w:numId w:val="6"/>
        </w:numPr>
        <w:autoSpaceDE w:val="0"/>
        <w:autoSpaceDN w:val="0"/>
        <w:adjustRightInd w:val="0"/>
        <w:spacing w:line="360" w:lineRule="auto"/>
        <w:rPr>
          <w:rFonts w:ascii="Times New Roman" w:hAnsi="Times New Roman" w:cs="Times New Roman"/>
          <w:sz w:val="24"/>
          <w:szCs w:val="24"/>
          <w:lang w:val="en-GB"/>
        </w:rPr>
      </w:pPr>
      <w:r>
        <w:rPr>
          <w:rFonts w:ascii="Times New Roman" w:eastAsia="TimesLTStd-Roman" w:hAnsi="Times New Roman" w:cs="Times New Roman"/>
          <w:color w:val="231F20"/>
          <w:sz w:val="24"/>
          <w:szCs w:val="24"/>
          <w:lang w:eastAsia="zh-CN" w:bidi="ar"/>
        </w:rPr>
        <w:t xml:space="preserve">Some systems development projects are more likely to run into problems or to suffer delays because they carry a much higher level of risk than others. The level </w:t>
      </w:r>
      <w:r>
        <w:rPr>
          <w:rFonts w:ascii="Times New Roman" w:eastAsia="TimesLTStd-Roman" w:hAnsi="Times New Roman" w:cs="Times New Roman"/>
          <w:color w:val="231F20"/>
          <w:sz w:val="24"/>
          <w:szCs w:val="24"/>
          <w:lang w:eastAsia="zh-CN" w:bidi="ar"/>
        </w:rPr>
        <w:t>of project risk</w:t>
      </w:r>
      <w:r>
        <w:rPr>
          <w:rFonts w:ascii="Times New Roman" w:eastAsia="TimesLTStd-Roman" w:hAnsi="Times New Roman" w:cs="Times New Roman"/>
          <w:color w:val="231F20"/>
          <w:sz w:val="24"/>
          <w:szCs w:val="24"/>
          <w:lang w:val="en-GB" w:eastAsia="zh-CN" w:bidi="ar"/>
        </w:rPr>
        <w:t>. State and explain four factors that will determine the success or failure of the system.</w:t>
      </w:r>
      <w:r>
        <w:rPr>
          <w:rFonts w:ascii="Times New Roman" w:eastAsia="TimesLTStd-Roman" w:hAnsi="Times New Roman" w:cs="Times New Roman"/>
          <w:color w:val="231F20"/>
          <w:sz w:val="24"/>
          <w:szCs w:val="24"/>
          <w:lang w:val="en-GB" w:eastAsia="zh-CN" w:bidi="ar"/>
        </w:rPr>
        <w:tab/>
      </w:r>
      <w:r>
        <w:rPr>
          <w:rFonts w:ascii="Times New Roman" w:eastAsia="TimesLTStd-Roman" w:hAnsi="Times New Roman" w:cs="Times New Roman"/>
          <w:color w:val="231F20"/>
          <w:sz w:val="24"/>
          <w:szCs w:val="24"/>
          <w:lang w:val="en-GB" w:eastAsia="zh-CN" w:bidi="ar"/>
        </w:rPr>
        <w:tab/>
      </w:r>
      <w:r>
        <w:rPr>
          <w:rFonts w:ascii="Times New Roman" w:eastAsia="TimesLTStd-Roman" w:hAnsi="Times New Roman" w:cs="Times New Roman"/>
          <w:color w:val="231F20"/>
          <w:sz w:val="24"/>
          <w:szCs w:val="24"/>
          <w:lang w:val="en-GB" w:eastAsia="zh-CN" w:bidi="ar"/>
        </w:rPr>
        <w:tab/>
      </w:r>
      <w:r>
        <w:rPr>
          <w:rFonts w:ascii="Times New Roman" w:eastAsia="TimesLTStd-Roman" w:hAnsi="Times New Roman" w:cs="Times New Roman"/>
          <w:color w:val="231F20"/>
          <w:sz w:val="24"/>
          <w:szCs w:val="24"/>
          <w:lang w:val="en-GB" w:eastAsia="zh-CN" w:bidi="ar"/>
        </w:rPr>
        <w:tab/>
      </w:r>
      <w:r>
        <w:rPr>
          <w:rFonts w:ascii="Times New Roman" w:eastAsia="TimesLTStd-Roman" w:hAnsi="Times New Roman" w:cs="Times New Roman"/>
          <w:color w:val="231F20"/>
          <w:sz w:val="24"/>
          <w:szCs w:val="24"/>
          <w:lang w:val="en-GB" w:eastAsia="zh-CN" w:bidi="ar"/>
        </w:rPr>
        <w:tab/>
      </w:r>
      <w:r>
        <w:rPr>
          <w:rFonts w:ascii="Times New Roman" w:eastAsia="TimesLTStd-Roman" w:hAnsi="Times New Roman" w:cs="Times New Roman"/>
          <w:color w:val="231F20"/>
          <w:sz w:val="24"/>
          <w:szCs w:val="24"/>
          <w:lang w:val="en-GB" w:eastAsia="zh-CN" w:bidi="ar"/>
        </w:rPr>
        <w:tab/>
      </w:r>
      <w:r>
        <w:rPr>
          <w:rFonts w:ascii="Times New Roman" w:eastAsia="TimesLTStd-Roman" w:hAnsi="Times New Roman" w:cs="Times New Roman"/>
          <w:color w:val="231F20"/>
          <w:sz w:val="24"/>
          <w:szCs w:val="24"/>
          <w:lang w:val="en-GB" w:eastAsia="zh-CN" w:bidi="ar"/>
        </w:rPr>
        <w:tab/>
      </w:r>
      <w:r>
        <w:rPr>
          <w:rFonts w:ascii="Times New Roman" w:eastAsia="TimesLTStd-Roman" w:hAnsi="Times New Roman" w:cs="Times New Roman"/>
          <w:color w:val="231F20"/>
          <w:sz w:val="24"/>
          <w:szCs w:val="24"/>
          <w:lang w:val="en-GB" w:eastAsia="zh-CN" w:bidi="ar"/>
        </w:rPr>
        <w:tab/>
      </w:r>
      <w:r>
        <w:rPr>
          <w:rFonts w:ascii="Times New Roman" w:eastAsia="TimesLTStd-Roman" w:hAnsi="Times New Roman" w:cs="Times New Roman"/>
          <w:color w:val="231F20"/>
          <w:sz w:val="24"/>
          <w:szCs w:val="24"/>
          <w:lang w:val="en-GB" w:eastAsia="zh-CN" w:bidi="ar"/>
        </w:rPr>
        <w:tab/>
      </w:r>
      <w:r>
        <w:rPr>
          <w:rFonts w:ascii="Times New Roman" w:eastAsia="TimesLTStd-Roman" w:hAnsi="Times New Roman" w:cs="Times New Roman"/>
          <w:color w:val="231F20"/>
          <w:sz w:val="24"/>
          <w:szCs w:val="24"/>
          <w:lang w:val="en-GB" w:eastAsia="zh-CN" w:bidi="ar"/>
        </w:rPr>
        <w:tab/>
      </w:r>
      <w:r>
        <w:rPr>
          <w:rFonts w:ascii="Times New Roman" w:eastAsia="TimesLTStd-Roman" w:hAnsi="Times New Roman" w:cs="Times New Roman"/>
          <w:color w:val="231F20"/>
          <w:sz w:val="24"/>
          <w:szCs w:val="24"/>
          <w:lang w:val="en-GB" w:eastAsia="zh-CN" w:bidi="ar"/>
        </w:rPr>
        <w:tab/>
      </w:r>
      <w:r>
        <w:rPr>
          <w:rFonts w:ascii="Times New Roman" w:eastAsia="TimesLTStd-Roman" w:hAnsi="Times New Roman" w:cs="Times New Roman"/>
          <w:color w:val="231F20"/>
          <w:sz w:val="24"/>
          <w:szCs w:val="24"/>
          <w:lang w:val="en-GB" w:eastAsia="zh-CN" w:bidi="ar"/>
        </w:rPr>
        <w:tab/>
      </w:r>
      <w:r>
        <w:rPr>
          <w:rFonts w:ascii="Times New Roman" w:hAnsi="Times New Roman" w:cs="Times New Roman"/>
          <w:b/>
          <w:bCs/>
          <w:sz w:val="24"/>
          <w:szCs w:val="24"/>
        </w:rPr>
        <w:t>(10marks)</w:t>
      </w:r>
    </w:p>
    <w:p w:rsidR="00E3239F" w:rsidRDefault="004833FD">
      <w:pPr>
        <w:pStyle w:val="ListParagraph"/>
        <w:numPr>
          <w:ilvl w:val="0"/>
          <w:numId w:val="6"/>
        </w:numPr>
        <w:autoSpaceDE w:val="0"/>
        <w:autoSpaceDN w:val="0"/>
        <w:adjustRightInd w:val="0"/>
        <w:spacing w:line="360" w:lineRule="auto"/>
        <w:ind w:left="0"/>
      </w:pPr>
      <w:r>
        <w:rPr>
          <w:lang w:val="en-GB"/>
        </w:rPr>
        <w:lastRenderedPageBreak/>
        <w:t xml:space="preserve">Supposing you are a ICT manager in a company that is looking forward to creating </w:t>
      </w:r>
      <w:proofErr w:type="gramStart"/>
      <w:r>
        <w:rPr>
          <w:lang w:val="en-GB"/>
        </w:rPr>
        <w:t>and  implement</w:t>
      </w:r>
      <w:proofErr w:type="gramEnd"/>
      <w:r>
        <w:rPr>
          <w:lang w:val="en-GB"/>
        </w:rPr>
        <w:t xml:space="preserve"> the new proposed system. You have</w:t>
      </w:r>
      <w:r>
        <w:rPr>
          <w:lang w:val="en-GB"/>
        </w:rPr>
        <w:t xml:space="preserve"> a group to manage to ensure the system is delivered as planned. Describe two tools that can be used to achieve the desire</w:t>
      </w:r>
      <w:r>
        <w:rPr>
          <w:lang w:val="en-GB"/>
        </w:rPr>
        <w:t>d</w:t>
      </w:r>
      <w:r>
        <w:rPr>
          <w:lang w:val="en-GB"/>
        </w:rPr>
        <w:t xml:space="preserve"> goal</w:t>
      </w:r>
      <w:r>
        <w:rPr>
          <w:lang w:val="en-GB"/>
        </w:rPr>
        <w:t xml:space="preserve"> of the company.</w:t>
      </w: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Pr>
          <w:b/>
          <w:bCs/>
          <w:lang w:val="en-GB"/>
        </w:rPr>
        <w:t>(6marks)</w:t>
      </w:r>
    </w:p>
    <w:p w:rsidR="00E3239F" w:rsidRDefault="004833FD">
      <w:pPr>
        <w:numPr>
          <w:ilvl w:val="0"/>
          <w:numId w:val="6"/>
        </w:numPr>
        <w:autoSpaceDE w:val="0"/>
        <w:autoSpaceDN w:val="0"/>
        <w:adjustRightInd w:val="0"/>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Companies would rather outsource information systems than build explain two reasons why this </w:t>
      </w:r>
      <w:r>
        <w:rPr>
          <w:rFonts w:ascii="Times New Roman" w:hAnsi="Times New Roman" w:cs="Times New Roman"/>
          <w:sz w:val="24"/>
          <w:szCs w:val="24"/>
          <w:lang w:val="en-GB"/>
        </w:rPr>
        <w:t>may be the case for some companies.</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b/>
          <w:bCs/>
          <w:sz w:val="24"/>
          <w:szCs w:val="24"/>
          <w:lang w:val="en-GB"/>
        </w:rPr>
        <w:t>(4marks)</w:t>
      </w:r>
    </w:p>
    <w:p w:rsidR="00E3239F" w:rsidRDefault="004833FD">
      <w:r>
        <w:rPr>
          <w:rFonts w:ascii="Times New Roman" w:eastAsia="TimesLTStd-Roman" w:hAnsi="Times New Roman" w:cs="Times New Roman"/>
          <w:color w:val="231F20"/>
          <w:sz w:val="24"/>
          <w:szCs w:val="24"/>
          <w:lang w:val="en-GB" w:eastAsia="zh-CN" w:bidi="ar"/>
        </w:rPr>
        <w:tab/>
      </w:r>
      <w:r>
        <w:rPr>
          <w:rFonts w:ascii="Times New Roman" w:eastAsia="TimesLTStd-Roman" w:hAnsi="Times New Roman" w:cs="Times New Roman"/>
          <w:color w:val="231F20"/>
          <w:sz w:val="24"/>
          <w:szCs w:val="24"/>
          <w:lang w:val="en-GB" w:eastAsia="zh-CN" w:bidi="ar"/>
        </w:rPr>
        <w:tab/>
      </w:r>
      <w:r>
        <w:tab/>
      </w:r>
    </w:p>
    <w:p w:rsidR="00E3239F" w:rsidRDefault="004833FD">
      <w:pPr>
        <w:pStyle w:val="ListParagraph"/>
        <w:autoSpaceDE w:val="0"/>
        <w:autoSpaceDN w:val="0"/>
        <w:adjustRightInd w:val="0"/>
        <w:spacing w:line="360" w:lineRule="auto"/>
        <w:ind w:left="1440"/>
        <w:jc w:val="both"/>
        <w:rPr>
          <w:b/>
          <w:bCs/>
          <w:u w:val="single"/>
        </w:rPr>
      </w:pPr>
      <w:r>
        <w:rPr>
          <w:b/>
          <w:bCs/>
          <w:u w:val="single"/>
        </w:rPr>
        <w:br w:type="page"/>
      </w:r>
    </w:p>
    <w:p w:rsidR="00E3239F" w:rsidRDefault="00E3239F">
      <w:pPr>
        <w:autoSpaceDE w:val="0"/>
        <w:autoSpaceDN w:val="0"/>
        <w:adjustRightInd w:val="0"/>
        <w:spacing w:after="0" w:line="360" w:lineRule="auto"/>
        <w:jc w:val="both"/>
        <w:rPr>
          <w:rFonts w:ascii="Times New Roman" w:hAnsi="Times New Roman" w:cs="Times New Roman"/>
          <w:sz w:val="24"/>
          <w:szCs w:val="24"/>
        </w:rPr>
      </w:pPr>
    </w:p>
    <w:sectPr w:rsidR="00E3239F">
      <w:footerReference w:type="default" r:id="rId8"/>
      <w:pgSz w:w="11907" w:h="16839"/>
      <w:pgMar w:top="1276" w:right="1440" w:bottom="126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33FD" w:rsidRDefault="004833FD">
      <w:pPr>
        <w:spacing w:line="240" w:lineRule="auto"/>
      </w:pPr>
      <w:r>
        <w:separator/>
      </w:r>
    </w:p>
  </w:endnote>
  <w:endnote w:type="continuationSeparator" w:id="0">
    <w:p w:rsidR="004833FD" w:rsidRDefault="004833F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LTStd-Roman">
    <w:altName w:val="Segoe Print"/>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5717809"/>
      <w:docPartObj>
        <w:docPartGallery w:val="AutoText"/>
      </w:docPartObj>
    </w:sdtPr>
    <w:sdtEndPr/>
    <w:sdtContent>
      <w:sdt>
        <w:sdtPr>
          <w:id w:val="1728636285"/>
          <w:docPartObj>
            <w:docPartGallery w:val="AutoText"/>
          </w:docPartObj>
        </w:sdtPr>
        <w:sdtEndPr/>
        <w:sdtContent>
          <w:p w:rsidR="00E3239F" w:rsidRDefault="004833F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6E3889">
              <w:rPr>
                <w:b/>
                <w:bCs/>
                <w:noProof/>
              </w:rPr>
              <w:t>5</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6E3889">
              <w:rPr>
                <w:b/>
                <w:bCs/>
                <w:noProof/>
              </w:rPr>
              <w:t>5</w:t>
            </w:r>
            <w:r>
              <w:rPr>
                <w:b/>
                <w:bCs/>
                <w:sz w:val="24"/>
                <w:szCs w:val="24"/>
              </w:rPr>
              <w:fldChar w:fldCharType="end"/>
            </w:r>
          </w:p>
        </w:sdtContent>
      </w:sdt>
    </w:sdtContent>
  </w:sdt>
  <w:p w:rsidR="00E3239F" w:rsidRDefault="00E3239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33FD" w:rsidRDefault="004833FD">
      <w:pPr>
        <w:spacing w:after="0"/>
      </w:pPr>
      <w:r>
        <w:separator/>
      </w:r>
    </w:p>
  </w:footnote>
  <w:footnote w:type="continuationSeparator" w:id="0">
    <w:p w:rsidR="004833FD" w:rsidRDefault="004833FD">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ACB2A0C5"/>
    <w:multiLevelType w:val="multilevel"/>
    <w:tmpl w:val="ACB2A0C5"/>
    <w:lvl w:ilvl="0">
      <w:start w:val="1"/>
      <w:numFmt w:val="lowerLetter"/>
      <w:suff w:val="space"/>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1" w15:restartNumberingAfterBreak="0">
    <w:nsid w:val="CA633BAB"/>
    <w:multiLevelType w:val="multilevel"/>
    <w:tmpl w:val="CA633BAB"/>
    <w:lvl w:ilvl="0">
      <w:start w:val="1"/>
      <w:numFmt w:val="lowerLetter"/>
      <w:suff w:val="space"/>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2" w15:restartNumberingAfterBreak="0">
    <w:nsid w:val="11715ACF"/>
    <w:multiLevelType w:val="multilevel"/>
    <w:tmpl w:val="11715ACF"/>
    <w:lvl w:ilvl="0">
      <w:start w:val="1"/>
      <w:numFmt w:val="lowerLetter"/>
      <w:lvlText w:val="%1."/>
      <w:lvlJc w:val="left"/>
      <w:pPr>
        <w:ind w:left="1080" w:hanging="72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rPr>
        <w:rFonts w:hint="default"/>
        <w:b w:val="0"/>
        <w:bCs w:val="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9962C41"/>
    <w:multiLevelType w:val="multilevel"/>
    <w:tmpl w:val="29962C41"/>
    <w:lvl w:ilvl="0">
      <w:start w:val="1"/>
      <w:numFmt w:val="lowerLetter"/>
      <w:lvlText w:val="%1."/>
      <w:lvlJc w:val="left"/>
      <w:pPr>
        <w:ind w:left="720" w:hanging="360"/>
      </w:pPr>
      <w:rPr>
        <w:rFonts w:hint="default"/>
      </w:rPr>
    </w:lvl>
    <w:lvl w:ilvl="1">
      <w:start w:val="1"/>
      <w:numFmt w:val="lowerLetter"/>
      <w:lvlText w:val="%2."/>
      <w:lvlJc w:val="left"/>
      <w:pPr>
        <w:ind w:left="1440" w:hanging="360"/>
      </w:pPr>
      <w:rPr>
        <w:b w:val="0"/>
      </w:rPr>
    </w:lvl>
    <w:lvl w:ilvl="2">
      <w:start w:val="1"/>
      <w:numFmt w:val="lowerRoman"/>
      <w:lvlText w:val="%3."/>
      <w:lvlJc w:val="right"/>
      <w:pPr>
        <w:ind w:left="2340" w:hanging="360"/>
      </w:pPr>
      <w:rPr>
        <w:rFonts w:hint="default"/>
        <w:b w:val="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620E6C51"/>
    <w:multiLevelType w:val="multilevel"/>
    <w:tmpl w:val="620E6C51"/>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5" w15:restartNumberingAfterBreak="0">
    <w:nsid w:val="6C6D6779"/>
    <w:multiLevelType w:val="multilevel"/>
    <w:tmpl w:val="6C6D6779"/>
    <w:lvl w:ilvl="0">
      <w:start w:val="1"/>
      <w:numFmt w:val="lowerLetter"/>
      <w:lvlText w:val="%1."/>
      <w:lvlJc w:val="left"/>
      <w:pPr>
        <w:ind w:left="1440" w:hanging="720"/>
      </w:pPr>
      <w:rPr>
        <w:rFonts w:hint="default"/>
        <w:b w:val="0"/>
      </w:rPr>
    </w:lvl>
    <w:lvl w:ilvl="1">
      <w:start w:val="1"/>
      <w:numFmt w:val="lowerRoman"/>
      <w:lvlText w:val="%2."/>
      <w:lvlJc w:val="left"/>
      <w:pPr>
        <w:ind w:left="1800" w:hanging="360"/>
      </w:pPr>
      <w:rPr>
        <w:rFonts w:hint="default"/>
        <w:b w:val="0"/>
      </w:rPr>
    </w:lvl>
    <w:lvl w:ilvl="2">
      <w:start w:val="1"/>
      <w:numFmt w:val="lowerLetter"/>
      <w:lvlText w:val="%3."/>
      <w:lvlJc w:val="right"/>
      <w:pPr>
        <w:ind w:left="2520" w:hanging="180"/>
      </w:pPr>
      <w:rPr>
        <w:rFonts w:asciiTheme="minorHAnsi" w:eastAsia="Calibri" w:hAnsiTheme="minorHAnsi" w:cstheme="minorBidi"/>
      </w:rPr>
    </w:lvl>
    <w:lvl w:ilvl="3">
      <w:start w:val="1"/>
      <w:numFmt w:val="decimal"/>
      <w:lvlText w:val="%4."/>
      <w:lvlJc w:val="left"/>
      <w:pPr>
        <w:ind w:left="3240" w:hanging="360"/>
      </w:pPr>
    </w:lvl>
    <w:lvl w:ilvl="4">
      <w:start w:val="1"/>
      <w:numFmt w:val="bullet"/>
      <w:lvlText w:val=""/>
      <w:lvlJc w:val="left"/>
      <w:pPr>
        <w:ind w:left="3960" w:hanging="360"/>
      </w:pPr>
      <w:rPr>
        <w:rFonts w:ascii="Symbol" w:hAnsi="Symbol" w:hint="default"/>
        <w:b w:val="0"/>
      </w:r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abstractNumId w:val="4"/>
  </w:num>
  <w:num w:numId="2">
    <w:abstractNumId w:val="5"/>
  </w:num>
  <w:num w:numId="3">
    <w:abstractNumId w:val="2"/>
  </w:num>
  <w:num w:numId="4">
    <w:abstractNumId w:val="3"/>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9"/>
  <w:proofState w:spelling="clean" w:grammar="clean"/>
  <w:defaultTabStop w:val="7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0893"/>
    <w:rsid w:val="00000CD2"/>
    <w:rsid w:val="00003E4B"/>
    <w:rsid w:val="00012BE6"/>
    <w:rsid w:val="00025F6B"/>
    <w:rsid w:val="00032FF2"/>
    <w:rsid w:val="00052EB1"/>
    <w:rsid w:val="00055A83"/>
    <w:rsid w:val="00063307"/>
    <w:rsid w:val="00072FA2"/>
    <w:rsid w:val="000761C5"/>
    <w:rsid w:val="00077E15"/>
    <w:rsid w:val="0008336C"/>
    <w:rsid w:val="000B0E3A"/>
    <w:rsid w:val="000C4285"/>
    <w:rsid w:val="000D26C9"/>
    <w:rsid w:val="000E0CA6"/>
    <w:rsid w:val="000F4354"/>
    <w:rsid w:val="000F7831"/>
    <w:rsid w:val="001011BF"/>
    <w:rsid w:val="00115AFC"/>
    <w:rsid w:val="0013216F"/>
    <w:rsid w:val="00135FC0"/>
    <w:rsid w:val="00142447"/>
    <w:rsid w:val="00142AD2"/>
    <w:rsid w:val="00144D41"/>
    <w:rsid w:val="00162C7B"/>
    <w:rsid w:val="00176BA6"/>
    <w:rsid w:val="00181FD1"/>
    <w:rsid w:val="00196C62"/>
    <w:rsid w:val="001A0926"/>
    <w:rsid w:val="001A2C95"/>
    <w:rsid w:val="001B02B5"/>
    <w:rsid w:val="001B068C"/>
    <w:rsid w:val="001B0E7F"/>
    <w:rsid w:val="001B2F68"/>
    <w:rsid w:val="001C6B04"/>
    <w:rsid w:val="001E0219"/>
    <w:rsid w:val="001F3401"/>
    <w:rsid w:val="0020698D"/>
    <w:rsid w:val="00213357"/>
    <w:rsid w:val="0022434E"/>
    <w:rsid w:val="002368E4"/>
    <w:rsid w:val="00243C3C"/>
    <w:rsid w:val="002468C0"/>
    <w:rsid w:val="00253B8F"/>
    <w:rsid w:val="00254E72"/>
    <w:rsid w:val="00255A13"/>
    <w:rsid w:val="00273D79"/>
    <w:rsid w:val="002821E8"/>
    <w:rsid w:val="00284D33"/>
    <w:rsid w:val="0029113C"/>
    <w:rsid w:val="002A0482"/>
    <w:rsid w:val="002C3710"/>
    <w:rsid w:val="002D1A38"/>
    <w:rsid w:val="002D798D"/>
    <w:rsid w:val="002E2905"/>
    <w:rsid w:val="002F7AA7"/>
    <w:rsid w:val="00315344"/>
    <w:rsid w:val="00317F3B"/>
    <w:rsid w:val="00330FCE"/>
    <w:rsid w:val="00332293"/>
    <w:rsid w:val="00336CF8"/>
    <w:rsid w:val="00337F62"/>
    <w:rsid w:val="00343762"/>
    <w:rsid w:val="00346302"/>
    <w:rsid w:val="00356F54"/>
    <w:rsid w:val="0035741D"/>
    <w:rsid w:val="003644D1"/>
    <w:rsid w:val="00385EB9"/>
    <w:rsid w:val="003863F7"/>
    <w:rsid w:val="00393271"/>
    <w:rsid w:val="00396686"/>
    <w:rsid w:val="003C2DA6"/>
    <w:rsid w:val="003C4C8C"/>
    <w:rsid w:val="003D0AF6"/>
    <w:rsid w:val="003E0DBE"/>
    <w:rsid w:val="003E2197"/>
    <w:rsid w:val="003E3429"/>
    <w:rsid w:val="003F12BE"/>
    <w:rsid w:val="003F5F01"/>
    <w:rsid w:val="00411606"/>
    <w:rsid w:val="00412320"/>
    <w:rsid w:val="00425154"/>
    <w:rsid w:val="004373B9"/>
    <w:rsid w:val="00437738"/>
    <w:rsid w:val="00443825"/>
    <w:rsid w:val="00445932"/>
    <w:rsid w:val="004513FA"/>
    <w:rsid w:val="00460265"/>
    <w:rsid w:val="00463417"/>
    <w:rsid w:val="00470F61"/>
    <w:rsid w:val="0047548A"/>
    <w:rsid w:val="004833FD"/>
    <w:rsid w:val="00483964"/>
    <w:rsid w:val="00483BA4"/>
    <w:rsid w:val="00485761"/>
    <w:rsid w:val="004A2251"/>
    <w:rsid w:val="004A2EB4"/>
    <w:rsid w:val="004D512A"/>
    <w:rsid w:val="004E0019"/>
    <w:rsid w:val="004E1ED3"/>
    <w:rsid w:val="004E29F7"/>
    <w:rsid w:val="004E3B90"/>
    <w:rsid w:val="004F51BD"/>
    <w:rsid w:val="004F6248"/>
    <w:rsid w:val="005010EE"/>
    <w:rsid w:val="005067D3"/>
    <w:rsid w:val="00514E20"/>
    <w:rsid w:val="00526255"/>
    <w:rsid w:val="00532526"/>
    <w:rsid w:val="005407A2"/>
    <w:rsid w:val="00560206"/>
    <w:rsid w:val="00577D56"/>
    <w:rsid w:val="005826D3"/>
    <w:rsid w:val="00587BF8"/>
    <w:rsid w:val="00596428"/>
    <w:rsid w:val="005A2920"/>
    <w:rsid w:val="005A762E"/>
    <w:rsid w:val="005C419E"/>
    <w:rsid w:val="005C55FB"/>
    <w:rsid w:val="005D2882"/>
    <w:rsid w:val="005D5607"/>
    <w:rsid w:val="005E6A8C"/>
    <w:rsid w:val="005F0855"/>
    <w:rsid w:val="005F688A"/>
    <w:rsid w:val="0062316F"/>
    <w:rsid w:val="00645549"/>
    <w:rsid w:val="00660A76"/>
    <w:rsid w:val="00661102"/>
    <w:rsid w:val="00662ECE"/>
    <w:rsid w:val="0067034F"/>
    <w:rsid w:val="006806CD"/>
    <w:rsid w:val="00685F54"/>
    <w:rsid w:val="006A716B"/>
    <w:rsid w:val="006B3A8F"/>
    <w:rsid w:val="006B6FF1"/>
    <w:rsid w:val="006C2AAE"/>
    <w:rsid w:val="006C3148"/>
    <w:rsid w:val="006C4EB2"/>
    <w:rsid w:val="006C6893"/>
    <w:rsid w:val="006D1B0D"/>
    <w:rsid w:val="006E334C"/>
    <w:rsid w:val="006E3889"/>
    <w:rsid w:val="006E4FD2"/>
    <w:rsid w:val="006F3CC6"/>
    <w:rsid w:val="0070639D"/>
    <w:rsid w:val="0071407C"/>
    <w:rsid w:val="00721FD2"/>
    <w:rsid w:val="007228EB"/>
    <w:rsid w:val="00725EF9"/>
    <w:rsid w:val="007319EC"/>
    <w:rsid w:val="0075198F"/>
    <w:rsid w:val="00762B76"/>
    <w:rsid w:val="00762E4C"/>
    <w:rsid w:val="00770082"/>
    <w:rsid w:val="007731A6"/>
    <w:rsid w:val="00773FE5"/>
    <w:rsid w:val="00775B7C"/>
    <w:rsid w:val="00785EC0"/>
    <w:rsid w:val="00792E9C"/>
    <w:rsid w:val="007938F1"/>
    <w:rsid w:val="00796B38"/>
    <w:rsid w:val="007A1432"/>
    <w:rsid w:val="007B064B"/>
    <w:rsid w:val="007B1ED8"/>
    <w:rsid w:val="007B5703"/>
    <w:rsid w:val="007C1269"/>
    <w:rsid w:val="007C2789"/>
    <w:rsid w:val="007C6D88"/>
    <w:rsid w:val="007E40E0"/>
    <w:rsid w:val="007F3EF5"/>
    <w:rsid w:val="007F66AD"/>
    <w:rsid w:val="00806FFC"/>
    <w:rsid w:val="0081509B"/>
    <w:rsid w:val="0082051D"/>
    <w:rsid w:val="00825240"/>
    <w:rsid w:val="0083250C"/>
    <w:rsid w:val="00836A07"/>
    <w:rsid w:val="00857A4F"/>
    <w:rsid w:val="008633AB"/>
    <w:rsid w:val="00866798"/>
    <w:rsid w:val="00867F19"/>
    <w:rsid w:val="0087277F"/>
    <w:rsid w:val="0088206E"/>
    <w:rsid w:val="0089102B"/>
    <w:rsid w:val="00894631"/>
    <w:rsid w:val="008968A5"/>
    <w:rsid w:val="008D2DE2"/>
    <w:rsid w:val="008D37F3"/>
    <w:rsid w:val="008E519F"/>
    <w:rsid w:val="008E5E2C"/>
    <w:rsid w:val="008F490C"/>
    <w:rsid w:val="009050BD"/>
    <w:rsid w:val="00915578"/>
    <w:rsid w:val="00915BF6"/>
    <w:rsid w:val="00920CEB"/>
    <w:rsid w:val="00931864"/>
    <w:rsid w:val="0093717C"/>
    <w:rsid w:val="00961E32"/>
    <w:rsid w:val="00965816"/>
    <w:rsid w:val="0097369F"/>
    <w:rsid w:val="009A29E3"/>
    <w:rsid w:val="009A5C06"/>
    <w:rsid w:val="009B51E9"/>
    <w:rsid w:val="009B5B9E"/>
    <w:rsid w:val="009D0DAA"/>
    <w:rsid w:val="009D20AA"/>
    <w:rsid w:val="009E7934"/>
    <w:rsid w:val="009F3DBD"/>
    <w:rsid w:val="009F5F41"/>
    <w:rsid w:val="00A03DBC"/>
    <w:rsid w:val="00A173A7"/>
    <w:rsid w:val="00A2097C"/>
    <w:rsid w:val="00A427D2"/>
    <w:rsid w:val="00A46BB6"/>
    <w:rsid w:val="00A62690"/>
    <w:rsid w:val="00A6678B"/>
    <w:rsid w:val="00A67C7F"/>
    <w:rsid w:val="00A96D70"/>
    <w:rsid w:val="00AA4BB4"/>
    <w:rsid w:val="00AB0D81"/>
    <w:rsid w:val="00AC46A7"/>
    <w:rsid w:val="00AC7198"/>
    <w:rsid w:val="00AE2B63"/>
    <w:rsid w:val="00AF26AC"/>
    <w:rsid w:val="00B021DA"/>
    <w:rsid w:val="00B044EF"/>
    <w:rsid w:val="00B14D4D"/>
    <w:rsid w:val="00B2390B"/>
    <w:rsid w:val="00B32ECC"/>
    <w:rsid w:val="00B34D2F"/>
    <w:rsid w:val="00B40DCC"/>
    <w:rsid w:val="00B462B3"/>
    <w:rsid w:val="00B5225F"/>
    <w:rsid w:val="00B66555"/>
    <w:rsid w:val="00B70FF5"/>
    <w:rsid w:val="00B82EBF"/>
    <w:rsid w:val="00B84374"/>
    <w:rsid w:val="00B956B9"/>
    <w:rsid w:val="00BA6FAA"/>
    <w:rsid w:val="00BB2ADB"/>
    <w:rsid w:val="00BC07CC"/>
    <w:rsid w:val="00BC6CE6"/>
    <w:rsid w:val="00BD16C4"/>
    <w:rsid w:val="00BD4A46"/>
    <w:rsid w:val="00BE57EA"/>
    <w:rsid w:val="00BE5B96"/>
    <w:rsid w:val="00BF1D17"/>
    <w:rsid w:val="00C03AB5"/>
    <w:rsid w:val="00C10A5F"/>
    <w:rsid w:val="00C2671E"/>
    <w:rsid w:val="00C33B96"/>
    <w:rsid w:val="00C467F1"/>
    <w:rsid w:val="00C62287"/>
    <w:rsid w:val="00C722BA"/>
    <w:rsid w:val="00C74015"/>
    <w:rsid w:val="00C77A22"/>
    <w:rsid w:val="00CA0EF1"/>
    <w:rsid w:val="00CA71E2"/>
    <w:rsid w:val="00CF2D56"/>
    <w:rsid w:val="00CF6EA2"/>
    <w:rsid w:val="00D034CC"/>
    <w:rsid w:val="00D30B1A"/>
    <w:rsid w:val="00D34BF1"/>
    <w:rsid w:val="00D35810"/>
    <w:rsid w:val="00D373F6"/>
    <w:rsid w:val="00D4419F"/>
    <w:rsid w:val="00D44654"/>
    <w:rsid w:val="00D47549"/>
    <w:rsid w:val="00D502D7"/>
    <w:rsid w:val="00D530B1"/>
    <w:rsid w:val="00D54B61"/>
    <w:rsid w:val="00D55E58"/>
    <w:rsid w:val="00D603CB"/>
    <w:rsid w:val="00D67931"/>
    <w:rsid w:val="00D7365E"/>
    <w:rsid w:val="00D750B1"/>
    <w:rsid w:val="00D836B0"/>
    <w:rsid w:val="00D8731E"/>
    <w:rsid w:val="00D977DD"/>
    <w:rsid w:val="00DB311A"/>
    <w:rsid w:val="00DB3C1D"/>
    <w:rsid w:val="00DB6A93"/>
    <w:rsid w:val="00DD19D7"/>
    <w:rsid w:val="00DD43FA"/>
    <w:rsid w:val="00DF6F56"/>
    <w:rsid w:val="00E0071C"/>
    <w:rsid w:val="00E02023"/>
    <w:rsid w:val="00E0792B"/>
    <w:rsid w:val="00E119A0"/>
    <w:rsid w:val="00E3239F"/>
    <w:rsid w:val="00E32D6C"/>
    <w:rsid w:val="00E422AC"/>
    <w:rsid w:val="00E45BB7"/>
    <w:rsid w:val="00E532E1"/>
    <w:rsid w:val="00E61626"/>
    <w:rsid w:val="00E61A12"/>
    <w:rsid w:val="00E64761"/>
    <w:rsid w:val="00E6730B"/>
    <w:rsid w:val="00E715C6"/>
    <w:rsid w:val="00E719AB"/>
    <w:rsid w:val="00E7766B"/>
    <w:rsid w:val="00E93B70"/>
    <w:rsid w:val="00E93CFA"/>
    <w:rsid w:val="00E96EFF"/>
    <w:rsid w:val="00EB21E6"/>
    <w:rsid w:val="00ED62A4"/>
    <w:rsid w:val="00EE1C47"/>
    <w:rsid w:val="00EF00CD"/>
    <w:rsid w:val="00F00357"/>
    <w:rsid w:val="00F02AA5"/>
    <w:rsid w:val="00F038E2"/>
    <w:rsid w:val="00F03ED4"/>
    <w:rsid w:val="00F051DC"/>
    <w:rsid w:val="00F07883"/>
    <w:rsid w:val="00F26EA4"/>
    <w:rsid w:val="00F471C4"/>
    <w:rsid w:val="00F52DB8"/>
    <w:rsid w:val="00F56DCF"/>
    <w:rsid w:val="00F76630"/>
    <w:rsid w:val="00F80893"/>
    <w:rsid w:val="00F94E22"/>
    <w:rsid w:val="00F94F31"/>
    <w:rsid w:val="00F958BC"/>
    <w:rsid w:val="00FA4418"/>
    <w:rsid w:val="00FB2F63"/>
    <w:rsid w:val="00FB4854"/>
    <w:rsid w:val="00FB79F5"/>
    <w:rsid w:val="00FD08F1"/>
    <w:rsid w:val="00FD35F1"/>
    <w:rsid w:val="00FE1E49"/>
    <w:rsid w:val="00FE22F2"/>
    <w:rsid w:val="00FE4505"/>
    <w:rsid w:val="00FF0035"/>
    <w:rsid w:val="00FF11D8"/>
    <w:rsid w:val="00FF6B56"/>
    <w:rsid w:val="0BC172BA"/>
    <w:rsid w:val="236C0E77"/>
    <w:rsid w:val="248B03A6"/>
    <w:rsid w:val="29EA6657"/>
    <w:rsid w:val="2CF654D7"/>
    <w:rsid w:val="2E923A2C"/>
    <w:rsid w:val="52265EAB"/>
    <w:rsid w:val="5FE93541"/>
    <w:rsid w:val="64E332B8"/>
    <w:rsid w:val="7A6817D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1B69E71-FA7A-4FAF-88EC-1692134486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rFonts w:asciiTheme="minorHAnsi" w:eastAsiaTheme="minorHAnsi" w:hAnsiTheme="minorHAnsi" w:cstheme="minorBidi"/>
      <w:sz w:val="22"/>
      <w:szCs w:val="22"/>
    </w:rPr>
  </w:style>
  <w:style w:type="paragraph" w:styleId="Heading1">
    <w:name w:val="heading 1"/>
    <w:basedOn w:val="Normal"/>
    <w:next w:val="Normal"/>
    <w:link w:val="Heading1Char"/>
    <w:qFormat/>
    <w:pPr>
      <w:keepNext/>
      <w:spacing w:after="0" w:line="240" w:lineRule="auto"/>
      <w:outlineLvl w:val="0"/>
    </w:pPr>
    <w:rPr>
      <w:rFonts w:ascii="Times New Roman" w:eastAsia="Times New Roman" w:hAnsi="Times New Roman" w:cs="Times New Roman"/>
      <w:b/>
      <w:sz w:val="24"/>
      <w:szCs w:val="24"/>
      <w:u w:val="single"/>
    </w:rPr>
  </w:style>
  <w:style w:type="paragraph" w:styleId="Heading2">
    <w:name w:val="heading 2"/>
    <w:basedOn w:val="Normal"/>
    <w:next w:val="Normal"/>
    <w:link w:val="Heading2Char"/>
    <w:uiPriority w:val="9"/>
    <w:semiHidden/>
    <w:unhideWhenUsed/>
    <w:qFormat/>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pPr>
      <w:keepNext/>
      <w:keepLines/>
      <w:spacing w:before="40" w:after="0"/>
      <w:outlineLvl w:val="2"/>
    </w:pPr>
    <w:rPr>
      <w:rFonts w:asciiTheme="majorHAnsi" w:eastAsiaTheme="majorEastAsia" w:hAnsiTheme="majorHAnsi" w:cstheme="majorBidi"/>
      <w:color w:val="1F4E79" w:themeColor="accent1" w:themeShade="80"/>
      <w:sz w:val="24"/>
      <w:szCs w:val="24"/>
    </w:rPr>
  </w:style>
  <w:style w:type="paragraph" w:styleId="Heading4">
    <w:name w:val="heading 4"/>
    <w:basedOn w:val="Normal"/>
    <w:next w:val="Normal"/>
    <w:link w:val="Heading4Char"/>
    <w:uiPriority w:val="9"/>
    <w:semiHidden/>
    <w:unhideWhenUsed/>
    <w:qFormat/>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pPr>
      <w:spacing w:after="0" w:line="240" w:lineRule="auto"/>
      <w:ind w:left="720"/>
      <w:contextualSpacing/>
    </w:pPr>
    <w:rPr>
      <w:rFonts w:ascii="Times New Roman" w:eastAsia="Times New Roman" w:hAnsi="Times New Roman" w:cs="Times New Roman"/>
      <w:sz w:val="24"/>
      <w:szCs w:val="24"/>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style>
  <w:style w:type="character" w:customStyle="1" w:styleId="Heading1Char">
    <w:name w:val="Heading 1 Char"/>
    <w:basedOn w:val="DefaultParagraphFont"/>
    <w:link w:val="Heading1"/>
    <w:qFormat/>
    <w:rPr>
      <w:rFonts w:ascii="Times New Roman" w:eastAsia="Times New Roman" w:hAnsi="Times New Roman" w:cs="Times New Roman"/>
      <w:b/>
      <w:sz w:val="24"/>
      <w:szCs w:val="24"/>
      <w:u w:val="single"/>
    </w:rPr>
  </w:style>
  <w:style w:type="character" w:customStyle="1" w:styleId="Heading2Char">
    <w:name w:val="Heading 2 Char"/>
    <w:basedOn w:val="DefaultParagraphFont"/>
    <w:link w:val="Heading2"/>
    <w:uiPriority w:val="9"/>
    <w:semiHidden/>
    <w:qFormat/>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qFormat/>
    <w:rPr>
      <w:rFonts w:asciiTheme="majorHAnsi" w:eastAsiaTheme="majorEastAsia" w:hAnsiTheme="majorHAnsi" w:cstheme="majorBidi"/>
      <w:color w:val="1F4E79" w:themeColor="accent1" w:themeShade="80"/>
      <w:sz w:val="24"/>
      <w:szCs w:val="24"/>
    </w:rPr>
  </w:style>
  <w:style w:type="character" w:customStyle="1" w:styleId="ilfuvd">
    <w:name w:val="ilfuvd"/>
    <w:basedOn w:val="DefaultParagraphFont"/>
  </w:style>
  <w:style w:type="character" w:customStyle="1" w:styleId="Heading4Char">
    <w:name w:val="Heading 4 Char"/>
    <w:basedOn w:val="DefaultParagraphFont"/>
    <w:link w:val="Heading4"/>
    <w:uiPriority w:val="9"/>
    <w:semiHidden/>
    <w:qFormat/>
    <w:rPr>
      <w:rFonts w:asciiTheme="majorHAnsi" w:eastAsiaTheme="majorEastAsia" w:hAnsiTheme="majorHAnsi" w:cstheme="majorBidi"/>
      <w:i/>
      <w:iCs/>
      <w:color w:val="2E74B5" w:themeColor="accent1" w:themeShade="BF"/>
    </w:rPr>
  </w:style>
  <w:style w:type="paragraph" w:styleId="NoSpacing">
    <w:name w:val="No Spacing"/>
    <w:uiPriority w:val="1"/>
    <w:qFormat/>
    <w:rPr>
      <w:rFonts w:asciiTheme="minorHAnsi" w:eastAsiaTheme="minorHAnsi" w:hAnsiTheme="minorHAnsi" w:cstheme="minorBidi"/>
      <w:sz w:val="22"/>
      <w:szCs w:val="22"/>
    </w:r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912</Words>
  <Characters>5205</Characters>
  <Application>Microsoft Office Word</Application>
  <DocSecurity>0</DocSecurity>
  <Lines>43</Lines>
  <Paragraphs>12</Paragraphs>
  <ScaleCrop>false</ScaleCrop>
  <Company/>
  <LinksUpToDate>false</LinksUpToDate>
  <CharactersWithSpaces>6105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Florence Kimani</cp:lastModifiedBy>
  <cp:revision>19</cp:revision>
  <dcterms:created xsi:type="dcterms:W3CDTF">2022-06-20T06:19:00Z</dcterms:created>
  <dcterms:modified xsi:type="dcterms:W3CDTF">2023-06-12T04:35:00Z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1033-11.2.0.11537</vt:lpwstr>
  </property>
  <property fmtid="{D5CDD505-2E9C-101B-9397-08002B2CF9AE}" pid="3" name="ICV">
    <vt:lpwstr>2CA78074296645BBB65074E9AAAAEFF6</vt:lpwstr>
  </property>
</Properties>
</file>