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608EA1" w14:textId="77777777" w:rsidR="00335FC9" w:rsidRPr="007940F4" w:rsidRDefault="00335FC9" w:rsidP="00D22BE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40F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D8E229D" wp14:editId="20D2A572">
            <wp:extent cx="1782445" cy="775335"/>
            <wp:effectExtent l="0" t="0" r="825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44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C98F3" w14:textId="77777777" w:rsidR="00DA7645" w:rsidRPr="001371C0" w:rsidRDefault="00DA7645" w:rsidP="00D22BE4">
      <w:pPr>
        <w:pStyle w:val="Heading3"/>
        <w:spacing w:before="0"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1371C0">
        <w:rPr>
          <w:rFonts w:ascii="Times New Roman" w:hAnsi="Times New Roman"/>
          <w:sz w:val="24"/>
          <w:szCs w:val="24"/>
        </w:rPr>
        <w:t>RIARA SCHOOL OF BUSINESS</w:t>
      </w:r>
    </w:p>
    <w:p w14:paraId="15944951" w14:textId="77777777" w:rsidR="00DA7645" w:rsidRPr="001371C0" w:rsidRDefault="00DA7645" w:rsidP="00D22BE4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 xml:space="preserve">NURTURING </w:t>
      </w:r>
      <w:r w:rsidRPr="001371C0">
        <w:rPr>
          <w:rFonts w:ascii="Times New Roman" w:hAnsi="Times New Roman"/>
          <w:i/>
          <w:color w:val="auto"/>
          <w:sz w:val="24"/>
          <w:szCs w:val="24"/>
        </w:rPr>
        <w:t>INNOVATORS</w:t>
      </w:r>
    </w:p>
    <w:p w14:paraId="74CD7440" w14:textId="77777777" w:rsidR="00DA7645" w:rsidRPr="001371C0" w:rsidRDefault="00DA7645" w:rsidP="00D22BE4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08F1C2EE" w14:textId="59A2F99C" w:rsidR="00DA7645" w:rsidRPr="001371C0" w:rsidRDefault="00833E7C" w:rsidP="00D22BE4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JANUARY – APRIL 2025</w:t>
      </w:r>
      <w:r w:rsidR="00DA7645">
        <w:rPr>
          <w:rFonts w:ascii="Times New Roman" w:hAnsi="Times New Roman"/>
          <w:color w:val="auto"/>
          <w:sz w:val="24"/>
          <w:szCs w:val="24"/>
        </w:rPr>
        <w:t xml:space="preserve"> SEMESTER </w:t>
      </w:r>
      <w:r w:rsidR="00DA7645" w:rsidRPr="001371C0">
        <w:rPr>
          <w:rFonts w:ascii="Times New Roman" w:hAnsi="Times New Roman"/>
          <w:color w:val="auto"/>
          <w:sz w:val="24"/>
          <w:szCs w:val="24"/>
        </w:rPr>
        <w:t xml:space="preserve">EXAMINATIONS </w:t>
      </w:r>
    </w:p>
    <w:p w14:paraId="3DCFDDEE" w14:textId="5C4EBD25" w:rsidR="00DA7645" w:rsidRDefault="00DA7645" w:rsidP="00D22BE4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 w:rsidRPr="001371C0">
        <w:rPr>
          <w:rFonts w:ascii="Times New Roman" w:hAnsi="Times New Roman"/>
          <w:color w:val="auto"/>
          <w:sz w:val="24"/>
          <w:szCs w:val="24"/>
        </w:rPr>
        <w:t xml:space="preserve">EXAMINATION FOR </w:t>
      </w:r>
      <w:r>
        <w:rPr>
          <w:rFonts w:ascii="Times New Roman" w:hAnsi="Times New Roman"/>
          <w:color w:val="auto"/>
          <w:sz w:val="24"/>
          <w:szCs w:val="24"/>
        </w:rPr>
        <w:t xml:space="preserve">BACHELOR OF </w:t>
      </w:r>
      <w:r w:rsidRPr="001371C0">
        <w:rPr>
          <w:rFonts w:ascii="Times New Roman" w:hAnsi="Times New Roman"/>
          <w:color w:val="auto"/>
          <w:sz w:val="24"/>
          <w:szCs w:val="24"/>
        </w:rPr>
        <w:t>BUSINESS</w:t>
      </w:r>
      <w:r>
        <w:rPr>
          <w:rFonts w:ascii="Times New Roman" w:hAnsi="Times New Roman"/>
          <w:color w:val="auto"/>
          <w:sz w:val="24"/>
          <w:szCs w:val="24"/>
        </w:rPr>
        <w:t xml:space="preserve"> ADMINISTRATION </w:t>
      </w:r>
    </w:p>
    <w:p w14:paraId="6A81D983" w14:textId="77777777" w:rsidR="00DA7645" w:rsidRPr="001371C0" w:rsidRDefault="00DA7645" w:rsidP="00D22BE4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 w:rsidRPr="001371C0">
        <w:rPr>
          <w:rFonts w:ascii="Times New Roman" w:hAnsi="Times New Roman"/>
          <w:color w:val="auto"/>
          <w:sz w:val="24"/>
          <w:szCs w:val="24"/>
        </w:rPr>
        <w:t>DAY PROGRAMME</w:t>
      </w:r>
    </w:p>
    <w:p w14:paraId="12825F91" w14:textId="77777777" w:rsidR="00DA7645" w:rsidRPr="001371C0" w:rsidRDefault="00DA7645" w:rsidP="00D22BE4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2E990383" w14:textId="77777777" w:rsidR="00DA7645" w:rsidRPr="001371C0" w:rsidRDefault="00DA7645" w:rsidP="00D22BE4">
      <w:pPr>
        <w:pStyle w:val="Title"/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RFN 10</w:t>
      </w:r>
      <w:r w:rsidR="005214F5">
        <w:rPr>
          <w:rFonts w:ascii="Times New Roman" w:hAnsi="Times New Roman"/>
          <w:sz w:val="24"/>
          <w:szCs w:val="24"/>
        </w:rPr>
        <w:t>4: PRINCIPLES OF MA</w:t>
      </w:r>
      <w:r>
        <w:rPr>
          <w:rFonts w:ascii="Times New Roman" w:hAnsi="Times New Roman"/>
          <w:sz w:val="24"/>
          <w:szCs w:val="24"/>
        </w:rPr>
        <w:t>CROECONOMICS</w:t>
      </w:r>
    </w:p>
    <w:p w14:paraId="3F287728" w14:textId="404661A4" w:rsidR="00DA7645" w:rsidRPr="001371C0" w:rsidRDefault="005214F5" w:rsidP="00D22BE4">
      <w:pPr>
        <w:pStyle w:val="Title"/>
        <w:spacing w:after="0" w:line="276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DATE:     </w:t>
      </w:r>
      <w:r w:rsidR="00D22BE4">
        <w:rPr>
          <w:rFonts w:ascii="Times New Roman" w:hAnsi="Times New Roman"/>
          <w:sz w:val="24"/>
          <w:szCs w:val="24"/>
        </w:rPr>
        <w:t>15</w:t>
      </w:r>
      <w:r w:rsidR="00D22BE4">
        <w:rPr>
          <w:rFonts w:ascii="Times New Roman" w:hAnsi="Times New Roman"/>
          <w:sz w:val="24"/>
          <w:szCs w:val="24"/>
          <w:vertAlign w:val="superscript"/>
        </w:rPr>
        <w:t xml:space="preserve">TH </w:t>
      </w:r>
      <w:r w:rsidR="00D22BE4">
        <w:rPr>
          <w:rFonts w:ascii="Times New Roman" w:hAnsi="Times New Roman"/>
          <w:sz w:val="24"/>
          <w:szCs w:val="24"/>
        </w:rPr>
        <w:t>APRIL 2025</w:t>
      </w:r>
      <w:r w:rsidR="00D22BE4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="00DA7645">
        <w:rPr>
          <w:rFonts w:ascii="Times New Roman" w:hAnsi="Times New Roman"/>
          <w:sz w:val="24"/>
          <w:szCs w:val="24"/>
        </w:rPr>
        <w:tab/>
      </w:r>
      <w:r w:rsidR="00DA7645">
        <w:rPr>
          <w:rFonts w:ascii="Times New Roman" w:hAnsi="Times New Roman"/>
          <w:sz w:val="24"/>
          <w:szCs w:val="24"/>
        </w:rPr>
        <w:tab/>
      </w:r>
      <w:r w:rsidR="00DA7645">
        <w:rPr>
          <w:rFonts w:ascii="Times New Roman" w:hAnsi="Times New Roman"/>
          <w:sz w:val="24"/>
          <w:szCs w:val="24"/>
        </w:rPr>
        <w:tab/>
      </w:r>
      <w:r w:rsidR="00DA7645">
        <w:rPr>
          <w:rFonts w:ascii="Times New Roman" w:hAnsi="Times New Roman"/>
          <w:sz w:val="24"/>
          <w:szCs w:val="24"/>
        </w:rPr>
        <w:tab/>
      </w:r>
      <w:r w:rsidR="00DA7645">
        <w:rPr>
          <w:rFonts w:ascii="Times New Roman" w:hAnsi="Times New Roman"/>
          <w:sz w:val="24"/>
          <w:szCs w:val="24"/>
        </w:rPr>
        <w:tab/>
      </w:r>
      <w:r w:rsidR="00DA7645">
        <w:rPr>
          <w:rFonts w:ascii="Times New Roman" w:hAnsi="Times New Roman"/>
          <w:sz w:val="24"/>
          <w:szCs w:val="24"/>
        </w:rPr>
        <w:tab/>
      </w:r>
      <w:r w:rsidR="00DA7645" w:rsidRPr="001371C0">
        <w:rPr>
          <w:rFonts w:ascii="Times New Roman" w:hAnsi="Times New Roman"/>
          <w:sz w:val="24"/>
          <w:szCs w:val="24"/>
        </w:rPr>
        <w:t xml:space="preserve">TIME: 2 HOURS </w:t>
      </w:r>
    </w:p>
    <w:p w14:paraId="0E7006B6" w14:textId="77777777" w:rsidR="002736FC" w:rsidRDefault="002736FC" w:rsidP="00DA76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7ABE2B09" w14:textId="77777777" w:rsidR="00DA7645" w:rsidRPr="00157F1B" w:rsidRDefault="00DA7645" w:rsidP="00DA76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57F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6C85FDF0" w14:textId="77777777" w:rsidR="00DA7645" w:rsidRPr="00195E61" w:rsidRDefault="00DA7645" w:rsidP="00DA76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14:paraId="6B6BE230" w14:textId="77777777" w:rsidR="00DA7645" w:rsidRPr="00195E61" w:rsidRDefault="00DA7645" w:rsidP="00DA76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14:paraId="24D12AF9" w14:textId="77777777" w:rsidR="002736FC" w:rsidRPr="00537CD2" w:rsidRDefault="002736FC" w:rsidP="002736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/>
          <w:bCs/>
          <w:sz w:val="24"/>
          <w:szCs w:val="24"/>
          <w:u w:val="single"/>
        </w:rPr>
        <w:t>SPECIAL INSTRUCTIONS</w:t>
      </w:r>
      <w:r w:rsidRPr="00537CD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76A5CB7" w14:textId="77777777" w:rsidR="002736FC" w:rsidRPr="00537CD2" w:rsidRDefault="002736FC" w:rsidP="002736F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 xml:space="preserve">Write your REGISTRATION NO. Clearly on the answer booklet(s). </w:t>
      </w:r>
    </w:p>
    <w:p w14:paraId="16738C2F" w14:textId="77777777" w:rsidR="002736FC" w:rsidRPr="00537CD2" w:rsidRDefault="002736FC" w:rsidP="002736FC">
      <w:pPr>
        <w:pStyle w:val="ListParagraph"/>
        <w:numPr>
          <w:ilvl w:val="0"/>
          <w:numId w:val="12"/>
        </w:numPr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537CD2">
        <w:rPr>
          <w:rFonts w:ascii="Times New Roman" w:hAnsi="Times New Roman"/>
          <w:sz w:val="24"/>
          <w:szCs w:val="24"/>
        </w:rPr>
        <w:t>Answer Question One and ANY other TWO questions.</w:t>
      </w:r>
    </w:p>
    <w:p w14:paraId="69D5A749" w14:textId="77777777" w:rsidR="002736FC" w:rsidRPr="00537CD2" w:rsidRDefault="002736FC" w:rsidP="002736F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 xml:space="preserve">Questions in all sections should be answered in answer booklet(s) </w:t>
      </w:r>
    </w:p>
    <w:p w14:paraId="447F8EE9" w14:textId="77777777" w:rsidR="002736FC" w:rsidRPr="00537CD2" w:rsidRDefault="002736FC" w:rsidP="002736FC">
      <w:pPr>
        <w:pStyle w:val="ListParagraph"/>
        <w:numPr>
          <w:ilvl w:val="0"/>
          <w:numId w:val="12"/>
        </w:numPr>
        <w:spacing w:after="160" w:line="480" w:lineRule="auto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>PLEASE start the answer to EACH question on a NEW PAGE</w:t>
      </w:r>
      <w:r w:rsidRPr="00537CD2">
        <w:rPr>
          <w:rFonts w:ascii="Times New Roman" w:hAnsi="Times New Roman"/>
          <w:sz w:val="24"/>
          <w:szCs w:val="24"/>
        </w:rPr>
        <w:t>.</w:t>
      </w:r>
    </w:p>
    <w:p w14:paraId="6C9A4FFE" w14:textId="77777777" w:rsidR="002736FC" w:rsidRPr="00537CD2" w:rsidRDefault="002736FC" w:rsidP="002736F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76FBAAD2" w14:textId="77777777" w:rsidR="002736FC" w:rsidRPr="00537CD2" w:rsidRDefault="002736FC" w:rsidP="002736FC">
      <w:pPr>
        <w:pStyle w:val="ListParagraph"/>
        <w:numPr>
          <w:ilvl w:val="0"/>
          <w:numId w:val="12"/>
        </w:numPr>
        <w:spacing w:after="160" w:line="480" w:lineRule="auto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sz w:val="24"/>
          <w:szCs w:val="24"/>
        </w:rPr>
        <w:t>Write on both sides of each leaf and indicate number of each question at the top of each page.</w:t>
      </w:r>
    </w:p>
    <w:p w14:paraId="2FD53BB1" w14:textId="77777777" w:rsidR="002736FC" w:rsidRPr="00537CD2" w:rsidRDefault="002736FC" w:rsidP="002736F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 xml:space="preserve">Write the answers in a paragraph form unless stated otherwise. </w:t>
      </w:r>
    </w:p>
    <w:p w14:paraId="225FC374" w14:textId="77777777" w:rsidR="002736FC" w:rsidRPr="00537CD2" w:rsidRDefault="002736FC" w:rsidP="002736F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 xml:space="preserve">Marks allocated to each question are shown at the end of the question. </w:t>
      </w:r>
    </w:p>
    <w:p w14:paraId="4ED9FDED" w14:textId="77777777" w:rsidR="002736FC" w:rsidRPr="00537CD2" w:rsidRDefault="002736FC" w:rsidP="002736FC">
      <w:pPr>
        <w:pStyle w:val="ListParagraph"/>
        <w:numPr>
          <w:ilvl w:val="0"/>
          <w:numId w:val="12"/>
        </w:numPr>
        <w:spacing w:after="160" w:line="480" w:lineRule="auto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sz w:val="24"/>
          <w:szCs w:val="24"/>
        </w:rPr>
        <w:t>All rough work must be done on the answer booklet and crossed through!</w:t>
      </w:r>
    </w:p>
    <w:p w14:paraId="1BEF3D33" w14:textId="77777777" w:rsidR="002736FC" w:rsidRDefault="002736FC" w:rsidP="002736FC">
      <w:pPr>
        <w:pStyle w:val="ListParagraph"/>
        <w:numPr>
          <w:ilvl w:val="0"/>
          <w:numId w:val="12"/>
        </w:numPr>
        <w:spacing w:after="160" w:line="480" w:lineRule="auto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sz w:val="24"/>
          <w:szCs w:val="24"/>
        </w:rPr>
        <w:t>Use supplementary pages only when you ha</w:t>
      </w:r>
      <w:r>
        <w:rPr>
          <w:rFonts w:ascii="Times New Roman" w:hAnsi="Times New Roman"/>
          <w:sz w:val="24"/>
          <w:szCs w:val="24"/>
        </w:rPr>
        <w:t>ve exhausted those in this book</w:t>
      </w:r>
    </w:p>
    <w:p w14:paraId="440B87AC" w14:textId="77777777" w:rsidR="002736FC" w:rsidRPr="00E55C11" w:rsidRDefault="002736FC" w:rsidP="002736FC">
      <w:pPr>
        <w:pStyle w:val="ListParagraph"/>
        <w:numPr>
          <w:ilvl w:val="0"/>
          <w:numId w:val="12"/>
        </w:numPr>
        <w:spacing w:after="160" w:line="480" w:lineRule="auto"/>
        <w:rPr>
          <w:rFonts w:ascii="Times New Roman" w:hAnsi="Times New Roman"/>
          <w:sz w:val="24"/>
          <w:szCs w:val="24"/>
        </w:rPr>
      </w:pPr>
      <w:r w:rsidRPr="00E55C11">
        <w:rPr>
          <w:rFonts w:ascii="Times New Roman" w:hAnsi="Times New Roman"/>
          <w:sz w:val="24"/>
          <w:szCs w:val="24"/>
        </w:rPr>
        <w:t>Fasten the supplementary pages to the inside back cover of this booklet</w:t>
      </w:r>
    </w:p>
    <w:p w14:paraId="0960A987" w14:textId="77777777" w:rsidR="00A94FE7" w:rsidRDefault="00A94FE7" w:rsidP="000177E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C5463ED" w14:textId="77777777" w:rsidR="002736FC" w:rsidRDefault="002736FC" w:rsidP="000177E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C8A6AAB" w14:textId="77777777" w:rsidR="007C7978" w:rsidRPr="007940F4" w:rsidRDefault="00B82220" w:rsidP="000177E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940F4">
        <w:rPr>
          <w:rFonts w:ascii="Times New Roman" w:hAnsi="Times New Roman" w:cs="Times New Roman"/>
          <w:b/>
          <w:sz w:val="24"/>
          <w:szCs w:val="24"/>
        </w:rPr>
        <w:t>QUESTION ONE: COMPULSORY (30 MARKS)</w:t>
      </w:r>
    </w:p>
    <w:p w14:paraId="687AB68E" w14:textId="706894EB" w:rsidR="00CE38E2" w:rsidRPr="000322B6" w:rsidRDefault="00833E7C" w:rsidP="00833E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manufacturing sector in Kenya has been adversely affected by unfavourable macroeconomic environment in the last two years. Briefly explain </w:t>
      </w:r>
      <w:r w:rsidRPr="00833E7C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potential negative effects of major macroeconomic indicators/variables on the sector.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322B6">
        <w:rPr>
          <w:rFonts w:ascii="Times New Roman" w:hAnsi="Times New Roman" w:cs="Times New Roman"/>
          <w:b/>
          <w:sz w:val="24"/>
          <w:szCs w:val="24"/>
        </w:rPr>
        <w:t xml:space="preserve">(10 marks) </w:t>
      </w:r>
    </w:p>
    <w:p w14:paraId="6B2AFCF0" w14:textId="458D461D" w:rsidR="000322B6" w:rsidRPr="000322B6" w:rsidRDefault="00833E7C" w:rsidP="00CE38E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Monetary Policy Committee of the Central Bank is </w:t>
      </w:r>
      <w:r w:rsidR="000322B6">
        <w:rPr>
          <w:rFonts w:ascii="Times New Roman" w:hAnsi="Times New Roman" w:cs="Times New Roman"/>
          <w:sz w:val="24"/>
          <w:szCs w:val="24"/>
        </w:rPr>
        <w:t xml:space="preserve">the organ </w:t>
      </w:r>
      <w:r>
        <w:rPr>
          <w:rFonts w:ascii="Times New Roman" w:hAnsi="Times New Roman" w:cs="Times New Roman"/>
          <w:sz w:val="24"/>
          <w:szCs w:val="24"/>
        </w:rPr>
        <w:t xml:space="preserve">responsible for </w:t>
      </w:r>
      <w:r w:rsidR="000322B6">
        <w:rPr>
          <w:rFonts w:ascii="Times New Roman" w:hAnsi="Times New Roman" w:cs="Times New Roman"/>
          <w:sz w:val="24"/>
          <w:szCs w:val="24"/>
        </w:rPr>
        <w:t xml:space="preserve">setting monetary policy using a variety of tools and instruments. Describe </w:t>
      </w:r>
      <w:r w:rsidR="00D0399E">
        <w:rPr>
          <w:rFonts w:ascii="Times New Roman" w:hAnsi="Times New Roman" w:cs="Times New Roman"/>
          <w:sz w:val="24"/>
          <w:szCs w:val="24"/>
        </w:rPr>
        <w:t xml:space="preserve">the application of </w:t>
      </w:r>
      <w:r w:rsidR="000322B6" w:rsidRPr="00D0399E">
        <w:rPr>
          <w:rFonts w:ascii="Times New Roman" w:hAnsi="Times New Roman" w:cs="Times New Roman"/>
          <w:b/>
          <w:sz w:val="24"/>
          <w:szCs w:val="24"/>
        </w:rPr>
        <w:t>five</w:t>
      </w:r>
      <w:r w:rsidR="000322B6">
        <w:rPr>
          <w:rFonts w:ascii="Times New Roman" w:hAnsi="Times New Roman" w:cs="Times New Roman"/>
          <w:sz w:val="24"/>
          <w:szCs w:val="24"/>
        </w:rPr>
        <w:t xml:space="preserve"> monetary policy tools</w:t>
      </w:r>
      <w:r w:rsidR="00D0399E">
        <w:rPr>
          <w:rFonts w:ascii="Times New Roman" w:hAnsi="Times New Roman" w:cs="Times New Roman"/>
          <w:sz w:val="24"/>
          <w:szCs w:val="24"/>
        </w:rPr>
        <w:t>.</w:t>
      </w:r>
      <w:r w:rsidR="00D0399E">
        <w:rPr>
          <w:rFonts w:ascii="Times New Roman" w:hAnsi="Times New Roman" w:cs="Times New Roman"/>
          <w:sz w:val="24"/>
          <w:szCs w:val="24"/>
        </w:rPr>
        <w:tab/>
      </w:r>
      <w:r w:rsidR="00D0399E">
        <w:rPr>
          <w:rFonts w:ascii="Times New Roman" w:hAnsi="Times New Roman" w:cs="Times New Roman"/>
          <w:sz w:val="24"/>
          <w:szCs w:val="24"/>
        </w:rPr>
        <w:tab/>
      </w:r>
      <w:r w:rsidR="00D0399E">
        <w:rPr>
          <w:rFonts w:ascii="Times New Roman" w:hAnsi="Times New Roman" w:cs="Times New Roman"/>
          <w:sz w:val="24"/>
          <w:szCs w:val="24"/>
        </w:rPr>
        <w:tab/>
      </w:r>
      <w:r w:rsidR="000322B6">
        <w:rPr>
          <w:rFonts w:ascii="Times New Roman" w:hAnsi="Times New Roman" w:cs="Times New Roman"/>
          <w:sz w:val="24"/>
          <w:szCs w:val="24"/>
        </w:rPr>
        <w:tab/>
      </w:r>
      <w:r w:rsidR="000322B6">
        <w:rPr>
          <w:rFonts w:ascii="Times New Roman" w:hAnsi="Times New Roman" w:cs="Times New Roman"/>
          <w:sz w:val="24"/>
          <w:szCs w:val="24"/>
        </w:rPr>
        <w:tab/>
      </w:r>
      <w:r w:rsidR="000322B6">
        <w:rPr>
          <w:rFonts w:ascii="Times New Roman" w:hAnsi="Times New Roman" w:cs="Times New Roman"/>
          <w:sz w:val="24"/>
          <w:szCs w:val="24"/>
        </w:rPr>
        <w:tab/>
      </w:r>
      <w:r w:rsidR="000322B6">
        <w:rPr>
          <w:rFonts w:ascii="Times New Roman" w:hAnsi="Times New Roman" w:cs="Times New Roman"/>
          <w:sz w:val="24"/>
          <w:szCs w:val="24"/>
        </w:rPr>
        <w:tab/>
      </w:r>
      <w:r w:rsidR="000322B6">
        <w:rPr>
          <w:rFonts w:ascii="Times New Roman" w:hAnsi="Times New Roman" w:cs="Times New Roman"/>
          <w:sz w:val="24"/>
          <w:szCs w:val="24"/>
        </w:rPr>
        <w:tab/>
      </w:r>
      <w:r w:rsidR="000322B6" w:rsidRPr="000322B6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769A9EB7" w14:textId="6877E924" w:rsidR="000322B6" w:rsidRPr="000322B6" w:rsidRDefault="000322B6" w:rsidP="000322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Agricultural productivity is a major determinant of the real GDP growth in Kenya. Evaluate </w:t>
      </w:r>
      <w:r w:rsidRPr="00D0399E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policy initiatives that the government can use to improve agricultural productivity.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322B6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00810E54" w14:textId="77777777" w:rsidR="00B82220" w:rsidRPr="007940F4" w:rsidRDefault="00B82220" w:rsidP="001A1D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0F4">
        <w:rPr>
          <w:rFonts w:ascii="Times New Roman" w:hAnsi="Times New Roman" w:cs="Times New Roman"/>
          <w:b/>
          <w:sz w:val="24"/>
          <w:szCs w:val="24"/>
        </w:rPr>
        <w:t>QUESTION TWO</w:t>
      </w:r>
      <w:r w:rsidR="003C7217">
        <w:rPr>
          <w:rFonts w:ascii="Times New Roman" w:hAnsi="Times New Roman" w:cs="Times New Roman"/>
          <w:b/>
          <w:sz w:val="24"/>
          <w:szCs w:val="24"/>
        </w:rPr>
        <w:t xml:space="preserve"> (20 MARKS)</w:t>
      </w:r>
    </w:p>
    <w:p w14:paraId="039DB265" w14:textId="7A277F1A" w:rsidR="00510984" w:rsidRPr="00510984" w:rsidRDefault="00510984" w:rsidP="00CE38E2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Inflation in Kenya declined to an all-time low in February 2025. </w:t>
      </w:r>
      <w:r w:rsidR="00D0399E">
        <w:rPr>
          <w:rFonts w:ascii="Times New Roman" w:eastAsia="Arial Unicode MS" w:hAnsi="Times New Roman" w:cs="Times New Roman"/>
          <w:color w:val="000000"/>
          <w:sz w:val="24"/>
          <w:szCs w:val="24"/>
        </w:rPr>
        <w:t>Critically e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xamine 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six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potential benefits of the decline to households.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 w:rsidRPr="00510984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(1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2</w:t>
      </w:r>
      <w:r w:rsidRPr="00510984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marks)</w:t>
      </w:r>
    </w:p>
    <w:p w14:paraId="6DBBC1FA" w14:textId="4EC9B34E" w:rsidR="00510984" w:rsidRPr="00510984" w:rsidRDefault="00510984" w:rsidP="0051098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 an </w:t>
      </w:r>
      <w:r w:rsidRPr="00510984">
        <w:rPr>
          <w:rFonts w:ascii="Times New Roman" w:hAnsi="Times New Roman" w:cs="Times New Roman"/>
          <w:sz w:val="24"/>
          <w:szCs w:val="24"/>
        </w:rPr>
        <w:t xml:space="preserve">economy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 w:rsidRPr="00510984">
        <w:rPr>
          <w:rFonts w:ascii="Times New Roman" w:hAnsi="Times New Roman" w:cs="Times New Roman"/>
          <w:sz w:val="24"/>
          <w:szCs w:val="24"/>
        </w:rPr>
        <w:t>the following labour statistics:</w:t>
      </w:r>
    </w:p>
    <w:tbl>
      <w:tblPr>
        <w:tblW w:w="5480" w:type="dxa"/>
        <w:tblInd w:w="828" w:type="dxa"/>
        <w:tblLook w:val="04A0" w:firstRow="1" w:lastRow="0" w:firstColumn="1" w:lastColumn="0" w:noHBand="0" w:noVBand="1"/>
      </w:tblPr>
      <w:tblGrid>
        <w:gridCol w:w="3300"/>
        <w:gridCol w:w="2180"/>
      </w:tblGrid>
      <w:tr w:rsidR="00510984" w:rsidRPr="003A1E8F" w14:paraId="6058E9A1" w14:textId="77777777" w:rsidTr="00971E69">
        <w:trPr>
          <w:trHeight w:val="290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7F57" w14:textId="77777777" w:rsidR="00510984" w:rsidRPr="003A1E8F" w:rsidRDefault="00510984" w:rsidP="00971E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Category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B1F9F" w14:textId="77777777" w:rsidR="00510984" w:rsidRPr="003A1E8F" w:rsidRDefault="00510984" w:rsidP="00971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Millions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of people</w:t>
            </w:r>
          </w:p>
        </w:tc>
      </w:tr>
      <w:tr w:rsidR="00510984" w:rsidRPr="003A1E8F" w14:paraId="08171BC1" w14:textId="77777777" w:rsidTr="00971E6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C1A5" w14:textId="77777777" w:rsidR="00510984" w:rsidRPr="003A1E8F" w:rsidRDefault="00510984" w:rsidP="00971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Employed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AFF5" w14:textId="4EC118DE" w:rsidR="00510984" w:rsidRPr="003A1E8F" w:rsidRDefault="00510984" w:rsidP="00971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510984" w:rsidRPr="003A1E8F" w14:paraId="5977D8FE" w14:textId="77777777" w:rsidTr="00971E6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751B" w14:textId="77777777" w:rsidR="00510984" w:rsidRPr="003A1E8F" w:rsidRDefault="00510984" w:rsidP="00971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unemployed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97D47" w14:textId="21013B91" w:rsidR="00510984" w:rsidRPr="003A1E8F" w:rsidRDefault="00510984" w:rsidP="00510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510984" w:rsidRPr="003A1E8F" w14:paraId="18F847DD" w14:textId="77777777" w:rsidTr="00971E69">
        <w:trPr>
          <w:trHeight w:val="2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7E0F" w14:textId="77777777" w:rsidR="00510984" w:rsidRPr="003A1E8F" w:rsidRDefault="00510984" w:rsidP="00971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Not in the labour force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CF3F7" w14:textId="77777777" w:rsidR="00510984" w:rsidRPr="003A1E8F" w:rsidRDefault="00510984" w:rsidP="00971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1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</w:tbl>
    <w:p w14:paraId="07E9A9F4" w14:textId="77777777" w:rsidR="00510984" w:rsidRDefault="00510984" w:rsidP="00510984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992A6" w14:textId="77777777" w:rsidR="00510984" w:rsidRDefault="00510984" w:rsidP="00510984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Required: </w:t>
      </w:r>
    </w:p>
    <w:p w14:paraId="2A299FC1" w14:textId="0A4B9EFC" w:rsidR="00510984" w:rsidRPr="002927D0" w:rsidRDefault="00510984" w:rsidP="0051098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27D0">
        <w:rPr>
          <w:rFonts w:ascii="Times New Roman" w:hAnsi="Times New Roman" w:cs="Times New Roman"/>
          <w:b/>
          <w:sz w:val="24"/>
          <w:szCs w:val="24"/>
        </w:rPr>
        <w:t>Compute:</w:t>
      </w:r>
      <w:r w:rsidRPr="002927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E265BD" w14:textId="77777777" w:rsidR="00510984" w:rsidRPr="00B178E4" w:rsidRDefault="00510984" w:rsidP="00510984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8E4">
        <w:rPr>
          <w:rFonts w:ascii="Times New Roman" w:hAnsi="Times New Roman" w:cs="Times New Roman"/>
          <w:sz w:val="24"/>
          <w:szCs w:val="24"/>
        </w:rPr>
        <w:t xml:space="preserve">The adult population </w:t>
      </w:r>
    </w:p>
    <w:p w14:paraId="1D65C719" w14:textId="77777777" w:rsidR="00510984" w:rsidRDefault="00510984" w:rsidP="00510984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E74">
        <w:rPr>
          <w:rFonts w:ascii="Times New Roman" w:hAnsi="Times New Roman" w:cs="Times New Roman"/>
          <w:sz w:val="24"/>
          <w:szCs w:val="24"/>
        </w:rPr>
        <w:t xml:space="preserve">The labour force </w:t>
      </w:r>
    </w:p>
    <w:p w14:paraId="6493CFD7" w14:textId="77777777" w:rsidR="00510984" w:rsidRDefault="00510984" w:rsidP="00510984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E74">
        <w:rPr>
          <w:rFonts w:ascii="Times New Roman" w:hAnsi="Times New Roman" w:cs="Times New Roman"/>
          <w:sz w:val="24"/>
          <w:szCs w:val="24"/>
        </w:rPr>
        <w:t xml:space="preserve">The labour force participation rate </w:t>
      </w:r>
    </w:p>
    <w:p w14:paraId="15994912" w14:textId="77777777" w:rsidR="00510984" w:rsidRDefault="00510984" w:rsidP="00510984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8E4">
        <w:rPr>
          <w:rFonts w:ascii="Times New Roman" w:hAnsi="Times New Roman" w:cs="Times New Roman"/>
          <w:sz w:val="24"/>
          <w:szCs w:val="24"/>
        </w:rPr>
        <w:t xml:space="preserve">The unemployment rate </w:t>
      </w:r>
      <w:r w:rsidRPr="00B178E4">
        <w:rPr>
          <w:rFonts w:ascii="Times New Roman" w:hAnsi="Times New Roman" w:cs="Times New Roman"/>
          <w:sz w:val="24"/>
          <w:szCs w:val="24"/>
        </w:rPr>
        <w:tab/>
      </w:r>
      <w:r w:rsidRPr="00B178E4">
        <w:rPr>
          <w:rFonts w:ascii="Times New Roman" w:hAnsi="Times New Roman" w:cs="Times New Roman"/>
          <w:sz w:val="24"/>
          <w:szCs w:val="24"/>
        </w:rPr>
        <w:tab/>
      </w:r>
      <w:r w:rsidRPr="00B178E4">
        <w:rPr>
          <w:rFonts w:ascii="Times New Roman" w:hAnsi="Times New Roman" w:cs="Times New Roman"/>
          <w:sz w:val="24"/>
          <w:szCs w:val="24"/>
        </w:rPr>
        <w:tab/>
      </w:r>
      <w:r w:rsidRPr="00B178E4">
        <w:rPr>
          <w:rFonts w:ascii="Times New Roman" w:hAnsi="Times New Roman" w:cs="Times New Roman"/>
          <w:sz w:val="24"/>
          <w:szCs w:val="24"/>
        </w:rPr>
        <w:tab/>
      </w:r>
      <w:r w:rsidRPr="00B178E4">
        <w:rPr>
          <w:rFonts w:ascii="Times New Roman" w:hAnsi="Times New Roman" w:cs="Times New Roman"/>
          <w:sz w:val="24"/>
          <w:szCs w:val="24"/>
        </w:rPr>
        <w:tab/>
      </w:r>
      <w:r w:rsidRPr="00B178E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8 m</w:t>
      </w:r>
      <w:r w:rsidRPr="00B178E4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05EAB26E" w14:textId="77777777" w:rsidR="00031AB1" w:rsidRDefault="00B82220" w:rsidP="00F04EA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40F4">
        <w:rPr>
          <w:rFonts w:ascii="Times New Roman" w:hAnsi="Times New Roman" w:cs="Times New Roman"/>
          <w:b/>
          <w:sz w:val="24"/>
          <w:szCs w:val="24"/>
        </w:rPr>
        <w:t xml:space="preserve">QUESTION THREE </w:t>
      </w:r>
      <w:r w:rsidR="007F63B1">
        <w:rPr>
          <w:rFonts w:ascii="Times New Roman" w:hAnsi="Times New Roman" w:cs="Times New Roman"/>
          <w:b/>
          <w:sz w:val="24"/>
          <w:szCs w:val="24"/>
        </w:rPr>
        <w:t>(20 MARKS)</w:t>
      </w:r>
    </w:p>
    <w:p w14:paraId="436EDF4F" w14:textId="737CC883" w:rsidR="00510984" w:rsidRDefault="00510984" w:rsidP="005109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984">
        <w:rPr>
          <w:rFonts w:ascii="Times New Roman" w:hAnsi="Times New Roman" w:cs="Times New Roman"/>
          <w:sz w:val="24"/>
          <w:szCs w:val="24"/>
        </w:rPr>
        <w:t>A</w:t>
      </w:r>
      <w:r w:rsidRPr="005109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0984">
        <w:rPr>
          <w:rFonts w:ascii="Times New Roman" w:hAnsi="Times New Roman" w:cs="Times New Roman"/>
          <w:sz w:val="24"/>
          <w:szCs w:val="24"/>
        </w:rPr>
        <w:t xml:space="preserve">Central </w:t>
      </w:r>
      <w:r w:rsidR="00D0399E">
        <w:rPr>
          <w:rFonts w:ascii="Times New Roman" w:hAnsi="Times New Roman" w:cs="Times New Roman"/>
          <w:sz w:val="24"/>
          <w:szCs w:val="24"/>
        </w:rPr>
        <w:t>Bank is a mandatory institution</w:t>
      </w:r>
      <w:r w:rsidRPr="00510984">
        <w:rPr>
          <w:rFonts w:ascii="Times New Roman" w:hAnsi="Times New Roman" w:cs="Times New Roman"/>
          <w:sz w:val="24"/>
          <w:szCs w:val="24"/>
        </w:rPr>
        <w:t xml:space="preserve"> whenever a country runs a fiat money system. </w:t>
      </w:r>
    </w:p>
    <w:p w14:paraId="171A81D1" w14:textId="1F58CF04" w:rsidR="00510984" w:rsidRPr="00510984" w:rsidRDefault="00510984" w:rsidP="0051098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984">
        <w:rPr>
          <w:rFonts w:ascii="Times New Roman" w:hAnsi="Times New Roman" w:cs="Times New Roman"/>
          <w:b/>
          <w:sz w:val="24"/>
          <w:szCs w:val="24"/>
        </w:rPr>
        <w:t xml:space="preserve">Required: </w:t>
      </w:r>
      <w:r>
        <w:rPr>
          <w:rFonts w:ascii="Times New Roman" w:hAnsi="Times New Roman" w:cs="Times New Roman"/>
          <w:sz w:val="24"/>
          <w:szCs w:val="24"/>
        </w:rPr>
        <w:t>With reference to the above statement:</w:t>
      </w:r>
    </w:p>
    <w:p w14:paraId="6EF2E8C5" w14:textId="5CF847DD" w:rsidR="00510984" w:rsidRDefault="00510984" w:rsidP="00510984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Evaluate </w:t>
      </w:r>
      <w:r w:rsidRPr="00510984">
        <w:rPr>
          <w:rFonts w:ascii="Times New Roman" w:hAnsi="Times New Roman" w:cs="Times New Roman"/>
          <w:b/>
          <w:sz w:val="24"/>
          <w:szCs w:val="24"/>
        </w:rPr>
        <w:t xml:space="preserve">five </w:t>
      </w:r>
      <w:r>
        <w:rPr>
          <w:rFonts w:ascii="Times New Roman" w:hAnsi="Times New Roman" w:cs="Times New Roman"/>
          <w:sz w:val="24"/>
          <w:szCs w:val="24"/>
        </w:rPr>
        <w:t xml:space="preserve">essential properties of fiat money.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10984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7AFEAE5C" w14:textId="24FBDDE2" w:rsidR="00510984" w:rsidRPr="00510984" w:rsidRDefault="00510984" w:rsidP="00510984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984">
        <w:rPr>
          <w:rFonts w:ascii="Times New Roman" w:hAnsi="Times New Roman" w:cs="Times New Roman"/>
          <w:sz w:val="24"/>
          <w:szCs w:val="24"/>
        </w:rPr>
        <w:lastRenderedPageBreak/>
        <w:t>Describe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984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functions of the Central Bank Institution.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10984">
        <w:rPr>
          <w:rFonts w:ascii="Times New Roman" w:hAnsi="Times New Roman" w:cs="Times New Roman"/>
          <w:b/>
          <w:sz w:val="24"/>
          <w:szCs w:val="24"/>
        </w:rPr>
        <w:t xml:space="preserve">(10 marks) </w:t>
      </w:r>
      <w:r w:rsidRPr="00510984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B297246" w14:textId="77777777" w:rsidR="00785815" w:rsidRDefault="0030195F" w:rsidP="00660BA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40F4">
        <w:rPr>
          <w:rFonts w:ascii="Times New Roman" w:hAnsi="Times New Roman" w:cs="Times New Roman"/>
          <w:b/>
          <w:sz w:val="24"/>
          <w:szCs w:val="24"/>
        </w:rPr>
        <w:t>QUESTION FOUR</w:t>
      </w:r>
      <w:r w:rsidR="007F63B1">
        <w:rPr>
          <w:rFonts w:ascii="Times New Roman" w:hAnsi="Times New Roman" w:cs="Times New Roman"/>
          <w:b/>
          <w:sz w:val="24"/>
          <w:szCs w:val="24"/>
        </w:rPr>
        <w:t xml:space="preserve"> (20 MARKS)</w:t>
      </w:r>
    </w:p>
    <w:p w14:paraId="101DE826" w14:textId="4334D5CF" w:rsidR="00D0399E" w:rsidRDefault="00D0399E" w:rsidP="002927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Many developing countries experience severe short term and long term balance of payments deficit problems. </w:t>
      </w:r>
    </w:p>
    <w:p w14:paraId="714DFAF4" w14:textId="2BE067CF" w:rsidR="00D0399E" w:rsidRPr="00D0399E" w:rsidRDefault="00D0399E" w:rsidP="00D0399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</w:t>
      </w:r>
      <w:r w:rsidRPr="00D0399E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possible causes of balance of payment deficits.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0399E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064470C6" w14:textId="57A14D30" w:rsidR="00D0399E" w:rsidRPr="00D0399E" w:rsidRDefault="00D0399E" w:rsidP="00D0399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Articulate </w:t>
      </w:r>
      <w:r w:rsidRPr="00D0399E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policy measures that such countries can adopt to deal with the challenge.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0399E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665FBDFD" w14:textId="77777777" w:rsidR="00D0399E" w:rsidRDefault="00D0399E" w:rsidP="002927D0">
      <w:pPr>
        <w:rPr>
          <w:rFonts w:ascii="Times New Roman" w:hAnsi="Times New Roman" w:cs="Times New Roman"/>
          <w:b/>
          <w:sz w:val="24"/>
          <w:szCs w:val="24"/>
        </w:rPr>
      </w:pPr>
    </w:p>
    <w:p w14:paraId="0993FE44" w14:textId="77777777" w:rsidR="007A563D" w:rsidRPr="007940F4" w:rsidRDefault="0030195F" w:rsidP="002927D0">
      <w:pPr>
        <w:rPr>
          <w:rFonts w:ascii="Times New Roman" w:hAnsi="Times New Roman" w:cs="Times New Roman"/>
          <w:sz w:val="24"/>
          <w:szCs w:val="24"/>
        </w:rPr>
      </w:pPr>
      <w:r w:rsidRPr="007940F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927D0">
        <w:rPr>
          <w:rFonts w:ascii="Times New Roman" w:hAnsi="Times New Roman" w:cs="Times New Roman"/>
          <w:b/>
          <w:sz w:val="24"/>
          <w:szCs w:val="24"/>
        </w:rPr>
        <w:tab/>
      </w:r>
      <w:r w:rsidR="002927D0">
        <w:rPr>
          <w:rFonts w:ascii="Times New Roman" w:hAnsi="Times New Roman" w:cs="Times New Roman"/>
          <w:b/>
          <w:sz w:val="24"/>
          <w:szCs w:val="24"/>
        </w:rPr>
        <w:tab/>
      </w:r>
      <w:r w:rsidR="002927D0">
        <w:rPr>
          <w:rFonts w:ascii="Times New Roman" w:hAnsi="Times New Roman" w:cs="Times New Roman"/>
          <w:b/>
          <w:sz w:val="24"/>
          <w:szCs w:val="24"/>
        </w:rPr>
        <w:tab/>
      </w:r>
      <w:r w:rsidR="002927D0">
        <w:rPr>
          <w:rFonts w:ascii="Times New Roman" w:hAnsi="Times New Roman" w:cs="Times New Roman"/>
          <w:b/>
          <w:sz w:val="24"/>
          <w:szCs w:val="24"/>
        </w:rPr>
        <w:tab/>
      </w:r>
      <w:r w:rsidR="002927D0">
        <w:rPr>
          <w:rFonts w:ascii="Times New Roman" w:hAnsi="Times New Roman" w:cs="Times New Roman"/>
          <w:b/>
          <w:sz w:val="24"/>
          <w:szCs w:val="24"/>
        </w:rPr>
        <w:tab/>
      </w:r>
      <w:r w:rsidR="002927D0">
        <w:rPr>
          <w:rFonts w:ascii="Times New Roman" w:hAnsi="Times New Roman" w:cs="Times New Roman"/>
          <w:b/>
          <w:sz w:val="24"/>
          <w:szCs w:val="24"/>
        </w:rPr>
        <w:tab/>
      </w:r>
      <w:r w:rsidR="00616171" w:rsidRPr="007940F4">
        <w:rPr>
          <w:rFonts w:ascii="Times New Roman" w:hAnsi="Times New Roman" w:cs="Times New Roman"/>
          <w:sz w:val="24"/>
          <w:szCs w:val="24"/>
        </w:rPr>
        <w:t>*****END****</w:t>
      </w:r>
    </w:p>
    <w:sectPr w:rsidR="007A563D" w:rsidRPr="007940F4" w:rsidSect="00BA3CAD">
      <w:footerReference w:type="default" r:id="rId9"/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8BD61C" w14:textId="77777777" w:rsidR="007D7FF1" w:rsidRDefault="007D7FF1" w:rsidP="009B1389">
      <w:pPr>
        <w:spacing w:after="0" w:line="240" w:lineRule="auto"/>
      </w:pPr>
      <w:r>
        <w:separator/>
      </w:r>
    </w:p>
  </w:endnote>
  <w:endnote w:type="continuationSeparator" w:id="0">
    <w:p w14:paraId="55DC8253" w14:textId="77777777" w:rsidR="007D7FF1" w:rsidRDefault="007D7FF1" w:rsidP="009B1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61471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C83239A" w14:textId="77777777" w:rsidR="002736FC" w:rsidRDefault="002736F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D3E5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D3E5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DF9B0EB" w14:textId="77777777" w:rsidR="00EF5698" w:rsidRDefault="00EF56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2B40AA" w14:textId="77777777" w:rsidR="007D7FF1" w:rsidRDefault="007D7FF1" w:rsidP="009B1389">
      <w:pPr>
        <w:spacing w:after="0" w:line="240" w:lineRule="auto"/>
      </w:pPr>
      <w:r>
        <w:separator/>
      </w:r>
    </w:p>
  </w:footnote>
  <w:footnote w:type="continuationSeparator" w:id="0">
    <w:p w14:paraId="4E3058F3" w14:textId="77777777" w:rsidR="007D7FF1" w:rsidRDefault="007D7FF1" w:rsidP="009B13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B2BD7"/>
    <w:multiLevelType w:val="hybridMultilevel"/>
    <w:tmpl w:val="4C06F066"/>
    <w:lvl w:ilvl="0" w:tplc="104451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D7B8F"/>
    <w:multiLevelType w:val="hybridMultilevel"/>
    <w:tmpl w:val="C0FC2B08"/>
    <w:lvl w:ilvl="0" w:tplc="30524364">
      <w:start w:val="1"/>
      <w:numFmt w:val="lowerLetter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1A7C92"/>
    <w:multiLevelType w:val="hybridMultilevel"/>
    <w:tmpl w:val="07D85782"/>
    <w:lvl w:ilvl="0" w:tplc="5574993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4178E9"/>
    <w:multiLevelType w:val="hybridMultilevel"/>
    <w:tmpl w:val="456C94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69378E"/>
    <w:multiLevelType w:val="hybridMultilevel"/>
    <w:tmpl w:val="3C644604"/>
    <w:lvl w:ilvl="0" w:tplc="73088586">
      <w:start w:val="1"/>
      <w:numFmt w:val="lowerRoman"/>
      <w:lvlText w:val="%1)"/>
      <w:lvlJc w:val="left"/>
      <w:pPr>
        <w:ind w:left="1080" w:hanging="72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C67703"/>
    <w:multiLevelType w:val="hybridMultilevel"/>
    <w:tmpl w:val="59E86B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018D1"/>
    <w:multiLevelType w:val="hybridMultilevel"/>
    <w:tmpl w:val="CF186C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C22F1F"/>
    <w:multiLevelType w:val="hybridMultilevel"/>
    <w:tmpl w:val="B3764602"/>
    <w:lvl w:ilvl="0" w:tplc="30524364">
      <w:start w:val="1"/>
      <w:numFmt w:val="lowerLetter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F71EB7"/>
    <w:multiLevelType w:val="hybridMultilevel"/>
    <w:tmpl w:val="2C10DA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0DB24D7"/>
    <w:multiLevelType w:val="hybridMultilevel"/>
    <w:tmpl w:val="1C1240FE"/>
    <w:lvl w:ilvl="0" w:tplc="BC1E51D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EA44B5"/>
    <w:multiLevelType w:val="hybridMultilevel"/>
    <w:tmpl w:val="6DEEE5E6"/>
    <w:lvl w:ilvl="0" w:tplc="6A62B2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7604A"/>
    <w:multiLevelType w:val="hybridMultilevel"/>
    <w:tmpl w:val="6DEEE5E6"/>
    <w:lvl w:ilvl="0" w:tplc="6A62B2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03321D"/>
    <w:multiLevelType w:val="hybridMultilevel"/>
    <w:tmpl w:val="1D6C362E"/>
    <w:lvl w:ilvl="0" w:tplc="BC1E51D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D63178"/>
    <w:multiLevelType w:val="hybridMultilevel"/>
    <w:tmpl w:val="4790E4E6"/>
    <w:lvl w:ilvl="0" w:tplc="66D434F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F6658E"/>
    <w:multiLevelType w:val="hybridMultilevel"/>
    <w:tmpl w:val="706423BC"/>
    <w:lvl w:ilvl="0" w:tplc="5574993A">
      <w:start w:val="1"/>
      <w:numFmt w:val="lowerRoman"/>
      <w:lvlText w:val="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4FF1F9F"/>
    <w:multiLevelType w:val="hybridMultilevel"/>
    <w:tmpl w:val="6DEEE5E6"/>
    <w:lvl w:ilvl="0" w:tplc="6A62B2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D734BC"/>
    <w:multiLevelType w:val="hybridMultilevel"/>
    <w:tmpl w:val="DFBA7CE4"/>
    <w:lvl w:ilvl="0" w:tplc="BC1E51D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560EC1"/>
    <w:multiLevelType w:val="hybridMultilevel"/>
    <w:tmpl w:val="08EA63BA"/>
    <w:lvl w:ilvl="0" w:tplc="51860CFA">
      <w:start w:val="1"/>
      <w:numFmt w:val="lowerLetter"/>
      <w:lvlText w:val="%1)"/>
      <w:lvlJc w:val="left"/>
      <w:pPr>
        <w:ind w:left="108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1"/>
  </w:num>
  <w:num w:numId="4">
    <w:abstractNumId w:val="12"/>
  </w:num>
  <w:num w:numId="5">
    <w:abstractNumId w:val="11"/>
  </w:num>
  <w:num w:numId="6">
    <w:abstractNumId w:val="9"/>
  </w:num>
  <w:num w:numId="7">
    <w:abstractNumId w:val="2"/>
  </w:num>
  <w:num w:numId="8">
    <w:abstractNumId w:val="10"/>
  </w:num>
  <w:num w:numId="9">
    <w:abstractNumId w:val="16"/>
  </w:num>
  <w:num w:numId="10">
    <w:abstractNumId w:val="7"/>
  </w:num>
  <w:num w:numId="11">
    <w:abstractNumId w:val="17"/>
  </w:num>
  <w:num w:numId="12">
    <w:abstractNumId w:val="8"/>
  </w:num>
  <w:num w:numId="13">
    <w:abstractNumId w:val="14"/>
  </w:num>
  <w:num w:numId="14">
    <w:abstractNumId w:val="0"/>
  </w:num>
  <w:num w:numId="15">
    <w:abstractNumId w:val="15"/>
  </w:num>
  <w:num w:numId="16">
    <w:abstractNumId w:val="6"/>
  </w:num>
  <w:num w:numId="17">
    <w:abstractNumId w:val="5"/>
  </w:num>
  <w:num w:numId="18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389"/>
    <w:rsid w:val="00001CEF"/>
    <w:rsid w:val="000147EC"/>
    <w:rsid w:val="000177ED"/>
    <w:rsid w:val="00021195"/>
    <w:rsid w:val="00021FDE"/>
    <w:rsid w:val="00027636"/>
    <w:rsid w:val="000278E6"/>
    <w:rsid w:val="000317AD"/>
    <w:rsid w:val="00031AB1"/>
    <w:rsid w:val="000322B6"/>
    <w:rsid w:val="00041F7F"/>
    <w:rsid w:val="00042C09"/>
    <w:rsid w:val="00043988"/>
    <w:rsid w:val="00046E15"/>
    <w:rsid w:val="00053AC2"/>
    <w:rsid w:val="000540CD"/>
    <w:rsid w:val="00055929"/>
    <w:rsid w:val="000568F0"/>
    <w:rsid w:val="00063276"/>
    <w:rsid w:val="000761EF"/>
    <w:rsid w:val="0008110B"/>
    <w:rsid w:val="000853E3"/>
    <w:rsid w:val="000C75A1"/>
    <w:rsid w:val="000D2F06"/>
    <w:rsid w:val="000D459B"/>
    <w:rsid w:val="000F5656"/>
    <w:rsid w:val="000F6A43"/>
    <w:rsid w:val="00102340"/>
    <w:rsid w:val="00104A44"/>
    <w:rsid w:val="0011000A"/>
    <w:rsid w:val="00115F89"/>
    <w:rsid w:val="001168BB"/>
    <w:rsid w:val="00134160"/>
    <w:rsid w:val="00137483"/>
    <w:rsid w:val="00141A9E"/>
    <w:rsid w:val="00146FB2"/>
    <w:rsid w:val="00150663"/>
    <w:rsid w:val="001564B8"/>
    <w:rsid w:val="00162FB3"/>
    <w:rsid w:val="00163841"/>
    <w:rsid w:val="001651E7"/>
    <w:rsid w:val="00175197"/>
    <w:rsid w:val="00185139"/>
    <w:rsid w:val="001A1D84"/>
    <w:rsid w:val="001A56EA"/>
    <w:rsid w:val="001A781F"/>
    <w:rsid w:val="001C72EE"/>
    <w:rsid w:val="001E5828"/>
    <w:rsid w:val="001F2562"/>
    <w:rsid w:val="001F3922"/>
    <w:rsid w:val="00213676"/>
    <w:rsid w:val="0021459A"/>
    <w:rsid w:val="002466A1"/>
    <w:rsid w:val="00254DF5"/>
    <w:rsid w:val="00255672"/>
    <w:rsid w:val="0027338F"/>
    <w:rsid w:val="002736FC"/>
    <w:rsid w:val="00282936"/>
    <w:rsid w:val="002927D0"/>
    <w:rsid w:val="002A2324"/>
    <w:rsid w:val="002C36CE"/>
    <w:rsid w:val="002D0592"/>
    <w:rsid w:val="002D2001"/>
    <w:rsid w:val="002D21B1"/>
    <w:rsid w:val="002D43EA"/>
    <w:rsid w:val="002F2D6B"/>
    <w:rsid w:val="002F68B8"/>
    <w:rsid w:val="002F6B06"/>
    <w:rsid w:val="00300392"/>
    <w:rsid w:val="0030195F"/>
    <w:rsid w:val="003317A6"/>
    <w:rsid w:val="00334DE2"/>
    <w:rsid w:val="00335FC9"/>
    <w:rsid w:val="00336441"/>
    <w:rsid w:val="00336DAC"/>
    <w:rsid w:val="0034341D"/>
    <w:rsid w:val="00357AD2"/>
    <w:rsid w:val="00363A85"/>
    <w:rsid w:val="00387F97"/>
    <w:rsid w:val="00391B7C"/>
    <w:rsid w:val="003A1E8F"/>
    <w:rsid w:val="003A5BA9"/>
    <w:rsid w:val="003A5F3D"/>
    <w:rsid w:val="003B1983"/>
    <w:rsid w:val="003C5004"/>
    <w:rsid w:val="003C5B21"/>
    <w:rsid w:val="003C7217"/>
    <w:rsid w:val="003C753B"/>
    <w:rsid w:val="003E2BD8"/>
    <w:rsid w:val="003E49DC"/>
    <w:rsid w:val="003F5258"/>
    <w:rsid w:val="00400F6E"/>
    <w:rsid w:val="00404ED5"/>
    <w:rsid w:val="004140F2"/>
    <w:rsid w:val="00414F92"/>
    <w:rsid w:val="004229C9"/>
    <w:rsid w:val="00433CBD"/>
    <w:rsid w:val="00450CAA"/>
    <w:rsid w:val="00461CCF"/>
    <w:rsid w:val="00462652"/>
    <w:rsid w:val="00462FFB"/>
    <w:rsid w:val="0047567D"/>
    <w:rsid w:val="00481273"/>
    <w:rsid w:val="004868FF"/>
    <w:rsid w:val="00486E30"/>
    <w:rsid w:val="004A12F6"/>
    <w:rsid w:val="004D2140"/>
    <w:rsid w:val="00510984"/>
    <w:rsid w:val="00514BAB"/>
    <w:rsid w:val="005214F5"/>
    <w:rsid w:val="00527517"/>
    <w:rsid w:val="005302F4"/>
    <w:rsid w:val="00540129"/>
    <w:rsid w:val="00542345"/>
    <w:rsid w:val="005435DF"/>
    <w:rsid w:val="00545301"/>
    <w:rsid w:val="005508D3"/>
    <w:rsid w:val="00552144"/>
    <w:rsid w:val="0055418F"/>
    <w:rsid w:val="005619C9"/>
    <w:rsid w:val="00562C06"/>
    <w:rsid w:val="00565508"/>
    <w:rsid w:val="00572D8A"/>
    <w:rsid w:val="0057301B"/>
    <w:rsid w:val="005841C1"/>
    <w:rsid w:val="00585F0F"/>
    <w:rsid w:val="005A13FC"/>
    <w:rsid w:val="005A24EC"/>
    <w:rsid w:val="005B1446"/>
    <w:rsid w:val="005B38A1"/>
    <w:rsid w:val="005B5112"/>
    <w:rsid w:val="005C46AD"/>
    <w:rsid w:val="005C5141"/>
    <w:rsid w:val="005C56A1"/>
    <w:rsid w:val="005D227E"/>
    <w:rsid w:val="005F0999"/>
    <w:rsid w:val="005F547D"/>
    <w:rsid w:val="005F64E4"/>
    <w:rsid w:val="006030D8"/>
    <w:rsid w:val="006046B6"/>
    <w:rsid w:val="00616171"/>
    <w:rsid w:val="00623DE5"/>
    <w:rsid w:val="006314EF"/>
    <w:rsid w:val="00635204"/>
    <w:rsid w:val="006374EE"/>
    <w:rsid w:val="00637CD8"/>
    <w:rsid w:val="00643B93"/>
    <w:rsid w:val="00644BD4"/>
    <w:rsid w:val="0065204E"/>
    <w:rsid w:val="00654247"/>
    <w:rsid w:val="00654CC8"/>
    <w:rsid w:val="00660036"/>
    <w:rsid w:val="00660BA2"/>
    <w:rsid w:val="00667652"/>
    <w:rsid w:val="0067484A"/>
    <w:rsid w:val="0068216E"/>
    <w:rsid w:val="00685593"/>
    <w:rsid w:val="00691DB5"/>
    <w:rsid w:val="00694E0E"/>
    <w:rsid w:val="006952FD"/>
    <w:rsid w:val="006A4989"/>
    <w:rsid w:val="006A7E1E"/>
    <w:rsid w:val="006B58A3"/>
    <w:rsid w:val="006D214E"/>
    <w:rsid w:val="006D399B"/>
    <w:rsid w:val="006D642E"/>
    <w:rsid w:val="006E3939"/>
    <w:rsid w:val="006E5F07"/>
    <w:rsid w:val="006F3AB1"/>
    <w:rsid w:val="00702A26"/>
    <w:rsid w:val="00703460"/>
    <w:rsid w:val="00703B7A"/>
    <w:rsid w:val="00706095"/>
    <w:rsid w:val="0071050A"/>
    <w:rsid w:val="00712192"/>
    <w:rsid w:val="00712C3F"/>
    <w:rsid w:val="0071678C"/>
    <w:rsid w:val="00725135"/>
    <w:rsid w:val="007252EC"/>
    <w:rsid w:val="00730AB1"/>
    <w:rsid w:val="00731235"/>
    <w:rsid w:val="007331C9"/>
    <w:rsid w:val="00740C64"/>
    <w:rsid w:val="00742008"/>
    <w:rsid w:val="00754F37"/>
    <w:rsid w:val="00762977"/>
    <w:rsid w:val="0076379F"/>
    <w:rsid w:val="00772C86"/>
    <w:rsid w:val="007813E1"/>
    <w:rsid w:val="00782352"/>
    <w:rsid w:val="00785815"/>
    <w:rsid w:val="007940F4"/>
    <w:rsid w:val="007A563D"/>
    <w:rsid w:val="007A563F"/>
    <w:rsid w:val="007A69E2"/>
    <w:rsid w:val="007C7978"/>
    <w:rsid w:val="007D195B"/>
    <w:rsid w:val="007D7FF1"/>
    <w:rsid w:val="007E3226"/>
    <w:rsid w:val="007F19EC"/>
    <w:rsid w:val="007F63B1"/>
    <w:rsid w:val="008020F9"/>
    <w:rsid w:val="00802C31"/>
    <w:rsid w:val="00822F68"/>
    <w:rsid w:val="008242E6"/>
    <w:rsid w:val="00833E7C"/>
    <w:rsid w:val="00841602"/>
    <w:rsid w:val="00846D29"/>
    <w:rsid w:val="00855BE2"/>
    <w:rsid w:val="00856E67"/>
    <w:rsid w:val="00860E87"/>
    <w:rsid w:val="008629E8"/>
    <w:rsid w:val="008769BF"/>
    <w:rsid w:val="00880F0F"/>
    <w:rsid w:val="0088252C"/>
    <w:rsid w:val="008866BE"/>
    <w:rsid w:val="008C2B06"/>
    <w:rsid w:val="008C5974"/>
    <w:rsid w:val="008C67A7"/>
    <w:rsid w:val="008C7AEB"/>
    <w:rsid w:val="008D2F5C"/>
    <w:rsid w:val="008E424F"/>
    <w:rsid w:val="008E4856"/>
    <w:rsid w:val="008E524E"/>
    <w:rsid w:val="008F58F3"/>
    <w:rsid w:val="009033C3"/>
    <w:rsid w:val="009034B1"/>
    <w:rsid w:val="00905D68"/>
    <w:rsid w:val="00907D98"/>
    <w:rsid w:val="00932FC9"/>
    <w:rsid w:val="009333B5"/>
    <w:rsid w:val="00936C0B"/>
    <w:rsid w:val="009447C9"/>
    <w:rsid w:val="009457C5"/>
    <w:rsid w:val="00946785"/>
    <w:rsid w:val="009477C9"/>
    <w:rsid w:val="00956E0D"/>
    <w:rsid w:val="00956E7F"/>
    <w:rsid w:val="0097539C"/>
    <w:rsid w:val="009959A7"/>
    <w:rsid w:val="009A0306"/>
    <w:rsid w:val="009A033F"/>
    <w:rsid w:val="009A6F03"/>
    <w:rsid w:val="009B1389"/>
    <w:rsid w:val="009C327F"/>
    <w:rsid w:val="009D25B2"/>
    <w:rsid w:val="009D3E59"/>
    <w:rsid w:val="009E0EC4"/>
    <w:rsid w:val="009F5924"/>
    <w:rsid w:val="00A03C84"/>
    <w:rsid w:val="00A0492C"/>
    <w:rsid w:val="00A0541E"/>
    <w:rsid w:val="00A12BD8"/>
    <w:rsid w:val="00A17F6D"/>
    <w:rsid w:val="00A23E92"/>
    <w:rsid w:val="00A2533F"/>
    <w:rsid w:val="00A4029A"/>
    <w:rsid w:val="00A5428F"/>
    <w:rsid w:val="00A563DB"/>
    <w:rsid w:val="00A674C4"/>
    <w:rsid w:val="00A709A1"/>
    <w:rsid w:val="00A73A77"/>
    <w:rsid w:val="00A86E8A"/>
    <w:rsid w:val="00A93593"/>
    <w:rsid w:val="00A94FE7"/>
    <w:rsid w:val="00A97814"/>
    <w:rsid w:val="00AA06AB"/>
    <w:rsid w:val="00AA18E5"/>
    <w:rsid w:val="00AB0FEE"/>
    <w:rsid w:val="00AB37A8"/>
    <w:rsid w:val="00AC408D"/>
    <w:rsid w:val="00AD4266"/>
    <w:rsid w:val="00B0265B"/>
    <w:rsid w:val="00B104A2"/>
    <w:rsid w:val="00B10D69"/>
    <w:rsid w:val="00B12C70"/>
    <w:rsid w:val="00B148BB"/>
    <w:rsid w:val="00B1612B"/>
    <w:rsid w:val="00B174B4"/>
    <w:rsid w:val="00B24C7E"/>
    <w:rsid w:val="00B271E5"/>
    <w:rsid w:val="00B344AF"/>
    <w:rsid w:val="00B37EDA"/>
    <w:rsid w:val="00B520D3"/>
    <w:rsid w:val="00B625B1"/>
    <w:rsid w:val="00B62895"/>
    <w:rsid w:val="00B63129"/>
    <w:rsid w:val="00B733E1"/>
    <w:rsid w:val="00B7432D"/>
    <w:rsid w:val="00B82220"/>
    <w:rsid w:val="00B82D3C"/>
    <w:rsid w:val="00B848F0"/>
    <w:rsid w:val="00B84A96"/>
    <w:rsid w:val="00B966C2"/>
    <w:rsid w:val="00BA2F5C"/>
    <w:rsid w:val="00BA3CAD"/>
    <w:rsid w:val="00BB1EBA"/>
    <w:rsid w:val="00BB3063"/>
    <w:rsid w:val="00BB43D3"/>
    <w:rsid w:val="00BB6072"/>
    <w:rsid w:val="00BB6BAA"/>
    <w:rsid w:val="00BC4274"/>
    <w:rsid w:val="00BD2541"/>
    <w:rsid w:val="00BE5F7D"/>
    <w:rsid w:val="00BF32A4"/>
    <w:rsid w:val="00C23346"/>
    <w:rsid w:val="00C24BC0"/>
    <w:rsid w:val="00C326CF"/>
    <w:rsid w:val="00C32790"/>
    <w:rsid w:val="00C33606"/>
    <w:rsid w:val="00C33896"/>
    <w:rsid w:val="00C43B9F"/>
    <w:rsid w:val="00C513A9"/>
    <w:rsid w:val="00C619A5"/>
    <w:rsid w:val="00C64BEE"/>
    <w:rsid w:val="00C65051"/>
    <w:rsid w:val="00C7388B"/>
    <w:rsid w:val="00C97172"/>
    <w:rsid w:val="00CB00EA"/>
    <w:rsid w:val="00CC65B3"/>
    <w:rsid w:val="00CE38E2"/>
    <w:rsid w:val="00CE3BD0"/>
    <w:rsid w:val="00CF5A62"/>
    <w:rsid w:val="00D0399E"/>
    <w:rsid w:val="00D05B1C"/>
    <w:rsid w:val="00D17A8C"/>
    <w:rsid w:val="00D22BE4"/>
    <w:rsid w:val="00D3411F"/>
    <w:rsid w:val="00D47901"/>
    <w:rsid w:val="00D54592"/>
    <w:rsid w:val="00D63774"/>
    <w:rsid w:val="00D6439B"/>
    <w:rsid w:val="00D643E5"/>
    <w:rsid w:val="00D91AA2"/>
    <w:rsid w:val="00D97C6B"/>
    <w:rsid w:val="00DA1A36"/>
    <w:rsid w:val="00DA6E3D"/>
    <w:rsid w:val="00DA7645"/>
    <w:rsid w:val="00DB0CAD"/>
    <w:rsid w:val="00DB344C"/>
    <w:rsid w:val="00DB7D60"/>
    <w:rsid w:val="00DC095F"/>
    <w:rsid w:val="00DD24D8"/>
    <w:rsid w:val="00DE0409"/>
    <w:rsid w:val="00DE2ADC"/>
    <w:rsid w:val="00DE540D"/>
    <w:rsid w:val="00DE766B"/>
    <w:rsid w:val="00E03057"/>
    <w:rsid w:val="00E24397"/>
    <w:rsid w:val="00E33A04"/>
    <w:rsid w:val="00E34E47"/>
    <w:rsid w:val="00E43F2A"/>
    <w:rsid w:val="00E615BE"/>
    <w:rsid w:val="00E65744"/>
    <w:rsid w:val="00E662F7"/>
    <w:rsid w:val="00E8080F"/>
    <w:rsid w:val="00E84FE2"/>
    <w:rsid w:val="00E85985"/>
    <w:rsid w:val="00E97708"/>
    <w:rsid w:val="00EA1134"/>
    <w:rsid w:val="00EA2914"/>
    <w:rsid w:val="00EA41EB"/>
    <w:rsid w:val="00EA7EF6"/>
    <w:rsid w:val="00ED5413"/>
    <w:rsid w:val="00ED5AB9"/>
    <w:rsid w:val="00EE3B4C"/>
    <w:rsid w:val="00EF52E8"/>
    <w:rsid w:val="00EF5698"/>
    <w:rsid w:val="00F00B3D"/>
    <w:rsid w:val="00F012E0"/>
    <w:rsid w:val="00F04EA4"/>
    <w:rsid w:val="00F06049"/>
    <w:rsid w:val="00F10176"/>
    <w:rsid w:val="00F249EA"/>
    <w:rsid w:val="00F35902"/>
    <w:rsid w:val="00F4371C"/>
    <w:rsid w:val="00F611DF"/>
    <w:rsid w:val="00F63BE7"/>
    <w:rsid w:val="00F63D96"/>
    <w:rsid w:val="00F708E5"/>
    <w:rsid w:val="00F76D53"/>
    <w:rsid w:val="00F81479"/>
    <w:rsid w:val="00F8499B"/>
    <w:rsid w:val="00F84E11"/>
    <w:rsid w:val="00FB5A47"/>
    <w:rsid w:val="00FC16D7"/>
    <w:rsid w:val="00FC7042"/>
    <w:rsid w:val="00FE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E9989"/>
  <w15:docId w15:val="{0CC72626-B712-4557-AB98-D99C029FA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1389"/>
  </w:style>
  <w:style w:type="paragraph" w:styleId="Heading3">
    <w:name w:val="heading 3"/>
    <w:basedOn w:val="Normal"/>
    <w:next w:val="Normal"/>
    <w:link w:val="Heading3Char"/>
    <w:semiHidden/>
    <w:unhideWhenUsed/>
    <w:qFormat/>
    <w:rsid w:val="00335FC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1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389"/>
  </w:style>
  <w:style w:type="paragraph" w:styleId="Footer">
    <w:name w:val="footer"/>
    <w:basedOn w:val="Normal"/>
    <w:link w:val="FooterChar"/>
    <w:uiPriority w:val="99"/>
    <w:unhideWhenUsed/>
    <w:rsid w:val="009B1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389"/>
  </w:style>
  <w:style w:type="paragraph" w:styleId="ListParagraph">
    <w:name w:val="List Paragraph"/>
    <w:basedOn w:val="Normal"/>
    <w:uiPriority w:val="34"/>
    <w:qFormat/>
    <w:rsid w:val="009B1389"/>
    <w:pPr>
      <w:ind w:left="720"/>
      <w:contextualSpacing/>
    </w:pPr>
  </w:style>
  <w:style w:type="paragraph" w:styleId="NoSpacing">
    <w:name w:val="No Spacing"/>
    <w:uiPriority w:val="1"/>
    <w:qFormat/>
    <w:rsid w:val="00562C0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FC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semiHidden/>
    <w:rsid w:val="00335FC9"/>
    <w:rPr>
      <w:rFonts w:ascii="Cambria" w:eastAsia="Times New Roman" w:hAnsi="Cambria" w:cs="Times New Roman"/>
      <w:b/>
      <w:bCs/>
      <w:sz w:val="26"/>
      <w:szCs w:val="26"/>
    </w:rPr>
  </w:style>
  <w:style w:type="paragraph" w:styleId="Title">
    <w:name w:val="Title"/>
    <w:basedOn w:val="Normal"/>
    <w:link w:val="TitleChar"/>
    <w:qFormat/>
    <w:rsid w:val="00335FC9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TitleChar">
    <w:name w:val="Title Char"/>
    <w:basedOn w:val="DefaultParagraphFont"/>
    <w:link w:val="Title"/>
    <w:rsid w:val="00335FC9"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0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9FDA2-CDB3-4137-B971-CC3288C7B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envy 4</dc:creator>
  <cp:lastModifiedBy>Hillary Ochieng</cp:lastModifiedBy>
  <cp:revision>2</cp:revision>
  <cp:lastPrinted>2025-04-14T08:56:00Z</cp:lastPrinted>
  <dcterms:created xsi:type="dcterms:W3CDTF">2025-04-14T09:34:00Z</dcterms:created>
  <dcterms:modified xsi:type="dcterms:W3CDTF">2025-04-14T09:34:00Z</dcterms:modified>
</cp:coreProperties>
</file>