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A5AD8C" w14:textId="77777777" w:rsid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noProof/>
          <w:color w:val="000000"/>
          <w:bdr w:val="none" w:sz="0" w:space="0" w:color="auto" w:frame="1"/>
        </w:rPr>
        <w:drawing>
          <wp:inline distT="0" distB="0" distL="0" distR="0" wp14:anchorId="26C7FA9E" wp14:editId="60E64E12">
            <wp:extent cx="1304925" cy="695325"/>
            <wp:effectExtent l="0" t="0" r="9525" b="0"/>
            <wp:docPr id="7" name="Picture 4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FF8649" w14:textId="77777777" w:rsid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DEPARTMENT OF COMMUNICATION AND MULTIMEDIA JOURNALISM</w:t>
      </w:r>
    </w:p>
    <w:p w14:paraId="7ECF81B9" w14:textId="77777777" w:rsid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b/>
          <w:bCs/>
          <w:i/>
          <w:iCs/>
          <w:color w:val="000000"/>
        </w:rPr>
        <w:t>NURTURING INNOVATORS</w:t>
      </w:r>
    </w:p>
    <w:p w14:paraId="79B082ED" w14:textId="77777777" w:rsid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JANUARY-APRIL 2024 TRIMESTER </w:t>
      </w:r>
    </w:p>
    <w:p w14:paraId="039BAD85" w14:textId="77777777" w:rsid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EXAMINATION FOR BACHELOR OF COMMUNICATION AND MULTIMEDIA JOURNALISM</w:t>
      </w:r>
    </w:p>
    <w:p w14:paraId="065C7EB1" w14:textId="77777777" w:rsid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DAY PROGRAMME</w:t>
      </w:r>
    </w:p>
    <w:p w14:paraId="257508B2" w14:textId="21AED21A" w:rsidR="00001C16" w:rsidRP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RJN 121: INTRODUCTION TO MASS COMMUNICATION</w:t>
      </w:r>
    </w:p>
    <w:p w14:paraId="15DB5794" w14:textId="2335902C" w:rsidR="00001C16" w:rsidRPr="008401B3" w:rsidRDefault="00001C16" w:rsidP="00001C16">
      <w:pPr>
        <w:pStyle w:val="NormalWeb"/>
        <w:spacing w:before="0" w:beforeAutospacing="0" w:after="160" w:afterAutospacing="0"/>
        <w:jc w:val="center"/>
      </w:pPr>
      <w:r w:rsidRPr="008401B3">
        <w:rPr>
          <w:b/>
          <w:bCs/>
          <w:color w:val="000000"/>
        </w:rPr>
        <w:t>DATE:</w:t>
      </w:r>
      <w:r w:rsidR="008401B3">
        <w:rPr>
          <w:b/>
          <w:bCs/>
          <w:color w:val="000000"/>
        </w:rPr>
        <w:t xml:space="preserve"> 11</w:t>
      </w:r>
      <w:r w:rsidR="008401B3" w:rsidRPr="008401B3">
        <w:rPr>
          <w:b/>
          <w:bCs/>
          <w:color w:val="000000"/>
          <w:vertAlign w:val="superscript"/>
        </w:rPr>
        <w:t>TH</w:t>
      </w:r>
      <w:r w:rsidR="008401B3">
        <w:rPr>
          <w:b/>
          <w:bCs/>
          <w:color w:val="000000"/>
        </w:rPr>
        <w:t xml:space="preserve"> APRIL 2024</w:t>
      </w:r>
      <w:r w:rsidR="008401B3">
        <w:rPr>
          <w:b/>
          <w:bCs/>
          <w:color w:val="000000"/>
        </w:rPr>
        <w:tab/>
      </w:r>
      <w:r w:rsidR="008401B3">
        <w:rPr>
          <w:b/>
          <w:bCs/>
          <w:color w:val="000000"/>
        </w:rPr>
        <w:tab/>
      </w:r>
      <w:r w:rsidR="008401B3">
        <w:rPr>
          <w:b/>
          <w:bCs/>
          <w:color w:val="000000"/>
        </w:rPr>
        <w:tab/>
      </w:r>
      <w:r w:rsidR="008401B3">
        <w:rPr>
          <w:b/>
          <w:bCs/>
          <w:color w:val="000000"/>
        </w:rPr>
        <w:tab/>
      </w:r>
      <w:r w:rsidRPr="008401B3">
        <w:rPr>
          <w:rStyle w:val="apple-tab-span"/>
          <w:b/>
          <w:bCs/>
          <w:color w:val="000000"/>
        </w:rPr>
        <w:tab/>
      </w:r>
      <w:r w:rsidRPr="008401B3">
        <w:rPr>
          <w:rStyle w:val="apple-tab-span"/>
          <w:b/>
          <w:bCs/>
          <w:color w:val="000000"/>
        </w:rPr>
        <w:tab/>
      </w:r>
      <w:r w:rsidRPr="008401B3">
        <w:rPr>
          <w:rStyle w:val="apple-tab-span"/>
          <w:b/>
          <w:bCs/>
          <w:color w:val="000000"/>
        </w:rPr>
        <w:tab/>
      </w:r>
      <w:r w:rsidR="008401B3">
        <w:rPr>
          <w:b/>
          <w:bCs/>
          <w:color w:val="000000"/>
        </w:rPr>
        <w:t xml:space="preserve"> TIME: 2 HOURS</w:t>
      </w:r>
    </w:p>
    <w:p w14:paraId="4530F27C" w14:textId="77777777" w:rsidR="008401B3" w:rsidRDefault="008401B3" w:rsidP="008401B3">
      <w:bookmarkStart w:id="0" w:name="_GoBack"/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01D367E0" w14:textId="77777777" w:rsidR="008401B3" w:rsidRDefault="008401B3" w:rsidP="008401B3">
      <w:pPr>
        <w:numPr>
          <w:ilvl w:val="0"/>
          <w:numId w:val="8"/>
        </w:numPr>
        <w:autoSpaceDN w:val="0"/>
      </w:pPr>
      <w:r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644B446" w14:textId="77777777" w:rsidR="008401B3" w:rsidRDefault="008401B3" w:rsidP="008401B3">
      <w:pPr>
        <w:numPr>
          <w:ilvl w:val="0"/>
          <w:numId w:val="8"/>
        </w:numPr>
        <w:autoSpaceDN w:val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34C4A83E" w14:textId="77777777" w:rsidR="008401B3" w:rsidRDefault="008401B3" w:rsidP="008401B3">
      <w:pPr>
        <w:autoSpaceDE w:val="0"/>
        <w:spacing w:line="360" w:lineRule="auto"/>
        <w:jc w:val="both"/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14:paraId="77770F96" w14:textId="77777777" w:rsidR="008401B3" w:rsidRDefault="008401B3" w:rsidP="008401B3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2D9DEF1F" w14:textId="77777777" w:rsidR="008401B3" w:rsidRDefault="008401B3" w:rsidP="008401B3">
      <w:pPr>
        <w:numPr>
          <w:ilvl w:val="0"/>
          <w:numId w:val="9"/>
        </w:numPr>
        <w:autoSpaceDN w:val="0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14:paraId="1EEB3508" w14:textId="77777777" w:rsidR="008401B3" w:rsidRDefault="008401B3" w:rsidP="008401B3">
      <w:pPr>
        <w:numPr>
          <w:ilvl w:val="0"/>
          <w:numId w:val="9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405E334C" w14:textId="77777777" w:rsidR="008401B3" w:rsidRDefault="008401B3" w:rsidP="008401B3">
      <w:pPr>
        <w:numPr>
          <w:ilvl w:val="0"/>
          <w:numId w:val="9"/>
        </w:numPr>
        <w:autoSpaceDN w:val="0"/>
        <w:spacing w:line="360" w:lineRule="auto"/>
      </w:pPr>
      <w:r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/>
          <w:sz w:val="24"/>
          <w:szCs w:val="24"/>
          <w:lang w:val="en-GB"/>
        </w:rPr>
        <w:t>.</w:t>
      </w:r>
    </w:p>
    <w:p w14:paraId="78E2B7B5" w14:textId="77777777" w:rsidR="008401B3" w:rsidRDefault="008401B3" w:rsidP="008401B3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2CAE9770" w14:textId="77777777" w:rsidR="008401B3" w:rsidRDefault="008401B3" w:rsidP="008401B3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40F460C1" w14:textId="77777777" w:rsidR="008401B3" w:rsidRDefault="008401B3" w:rsidP="008401B3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7A30A75F" w14:textId="77777777" w:rsidR="008401B3" w:rsidRDefault="008401B3" w:rsidP="008401B3">
      <w:pPr>
        <w:numPr>
          <w:ilvl w:val="0"/>
          <w:numId w:val="9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3791F0DB" w14:textId="77777777" w:rsidR="008401B3" w:rsidRDefault="008401B3" w:rsidP="008401B3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14:paraId="74D1D972" w14:textId="77777777" w:rsidR="008401B3" w:rsidRDefault="008401B3" w:rsidP="008401B3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14:paraId="318FED17" w14:textId="77777777" w:rsidR="008401B3" w:rsidRPr="006512CC" w:rsidRDefault="008401B3" w:rsidP="008401B3">
      <w:pPr>
        <w:numPr>
          <w:ilvl w:val="0"/>
          <w:numId w:val="9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512CC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</w:t>
      </w:r>
    </w:p>
    <w:bookmarkEnd w:id="0"/>
    <w:p w14:paraId="58E89F48" w14:textId="77777777" w:rsidR="008401B3" w:rsidRDefault="008401B3" w:rsidP="00001C16">
      <w:pPr>
        <w:pStyle w:val="NormalWeb"/>
        <w:spacing w:before="0" w:beforeAutospacing="0" w:after="160" w:afterAutospacing="0"/>
        <w:jc w:val="center"/>
        <w:rPr>
          <w:b/>
          <w:bCs/>
          <w:color w:val="000000"/>
        </w:rPr>
      </w:pPr>
    </w:p>
    <w:p w14:paraId="1ABB841D" w14:textId="21A41506" w:rsidR="00001C16" w:rsidRDefault="00001C16" w:rsidP="00001C16">
      <w:pPr>
        <w:pStyle w:val="NormalWeb"/>
        <w:spacing w:before="0" w:beforeAutospacing="0" w:after="160" w:afterAutospacing="0"/>
        <w:jc w:val="center"/>
      </w:pPr>
      <w:r>
        <w:rPr>
          <w:b/>
          <w:bCs/>
          <w:color w:val="000000"/>
        </w:rPr>
        <w:t>PART A COMPULSORY QUESTIONS</w:t>
      </w:r>
    </w:p>
    <w:p w14:paraId="5E2EE74D" w14:textId="48880182" w:rsidR="004E6D02" w:rsidRPr="008401B3" w:rsidRDefault="004E6D02" w:rsidP="008401B3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sz w:val="24"/>
          <w:szCs w:val="24"/>
        </w:rPr>
        <w:t>Write short notes on the following communication terms</w:t>
      </w:r>
      <w:r w:rsidR="00B15B18" w:rsidRPr="008401B3">
        <w:rPr>
          <w:rFonts w:ascii="Times New Roman" w:hAnsi="Times New Roman" w:cs="Times New Roman"/>
          <w:sz w:val="24"/>
          <w:szCs w:val="24"/>
        </w:rPr>
        <w:t xml:space="preserve">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ab/>
        <w:t>(12 marks)</w:t>
      </w:r>
    </w:p>
    <w:p w14:paraId="486C55DB" w14:textId="77777777" w:rsidR="004E6D02" w:rsidRPr="00001C16" w:rsidRDefault="004E6D02" w:rsidP="007F244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>Media literacy</w:t>
      </w:r>
    </w:p>
    <w:p w14:paraId="7F268713" w14:textId="6FF86446" w:rsidR="004E6D02" w:rsidRPr="00001C16" w:rsidRDefault="00001C16" w:rsidP="007F244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User-generated</w:t>
      </w:r>
      <w:r w:rsidR="004E6D02" w:rsidRPr="00001C16">
        <w:rPr>
          <w:rFonts w:ascii="Times New Roman" w:hAnsi="Times New Roman" w:cs="Times New Roman"/>
          <w:sz w:val="24"/>
          <w:szCs w:val="24"/>
        </w:rPr>
        <w:t xml:space="preserve"> content</w:t>
      </w:r>
    </w:p>
    <w:p w14:paraId="0418DFEA" w14:textId="77777777" w:rsidR="004E6D02" w:rsidRPr="00001C16" w:rsidRDefault="004E6D02" w:rsidP="007F244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>Mass communication</w:t>
      </w:r>
    </w:p>
    <w:p w14:paraId="4952B8CC" w14:textId="77777777" w:rsidR="00B15B18" w:rsidRPr="00001C16" w:rsidRDefault="00B15B18" w:rsidP="007F2444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>Media Reach</w:t>
      </w:r>
    </w:p>
    <w:p w14:paraId="24AEC3C0" w14:textId="77777777" w:rsidR="008401B3" w:rsidRDefault="00BC1CB6" w:rsidP="008401B3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sz w:val="24"/>
          <w:szCs w:val="24"/>
        </w:rPr>
        <w:t xml:space="preserve">Highlight five perceived negative roles mass communication plays in our society </w:t>
      </w:r>
    </w:p>
    <w:p w14:paraId="05884B12" w14:textId="2310EDCA" w:rsidR="004E6D02" w:rsidRPr="008401B3" w:rsidRDefault="008401B3" w:rsidP="008401B3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8401B3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8B4A6A9" w14:textId="3FBE8442" w:rsidR="00BC1CB6" w:rsidRPr="008401B3" w:rsidRDefault="00BC1CB6" w:rsidP="008401B3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sz w:val="24"/>
          <w:szCs w:val="24"/>
        </w:rPr>
        <w:t xml:space="preserve">Mention three assumptions of hypodermic needle theory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ab/>
        <w:t>(3 marks)</w:t>
      </w:r>
    </w:p>
    <w:p w14:paraId="0AE4B9B0" w14:textId="77777777" w:rsidR="008401B3" w:rsidRDefault="00BC1CB6" w:rsidP="008401B3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sz w:val="24"/>
          <w:szCs w:val="24"/>
        </w:rPr>
        <w:t xml:space="preserve">Differentiate between public relations and advertising as media support industries </w:t>
      </w:r>
    </w:p>
    <w:p w14:paraId="256A9948" w14:textId="6D1FE1F8" w:rsidR="00BC1CB6" w:rsidRPr="008401B3" w:rsidRDefault="008401B3" w:rsidP="008401B3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8401B3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5872A9D" w14:textId="7E15E112" w:rsidR="00BC1CB6" w:rsidRPr="008401B3" w:rsidRDefault="00B15B18" w:rsidP="008401B3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sz w:val="24"/>
          <w:szCs w:val="24"/>
        </w:rPr>
        <w:t xml:space="preserve">Explain three characteristics of global media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ab/>
        <w:t>(6 marks)</w:t>
      </w:r>
    </w:p>
    <w:p w14:paraId="2D7A7924" w14:textId="77777777" w:rsidR="00B15B18" w:rsidRPr="00001C16" w:rsidRDefault="00B15B18" w:rsidP="00B15B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E6CCFD8" w14:textId="2517EB21" w:rsidR="00001C16" w:rsidRDefault="00001C16" w:rsidP="00001C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B ANSWER ANY TWO QUESTIONS</w:t>
      </w:r>
    </w:p>
    <w:p w14:paraId="4E862515" w14:textId="55C2D4DC" w:rsidR="00BC1CB6" w:rsidRPr="00001C16" w:rsidRDefault="00BC1CB6" w:rsidP="004E6D02">
      <w:pPr>
        <w:rPr>
          <w:rFonts w:ascii="Times New Roman" w:hAnsi="Times New Roman" w:cs="Times New Roman"/>
          <w:b/>
          <w:sz w:val="24"/>
          <w:szCs w:val="24"/>
        </w:rPr>
      </w:pPr>
      <w:r w:rsidRPr="00001C16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0B4969A7" w14:textId="65BDF060" w:rsidR="00BC1CB6" w:rsidRPr="008401B3" w:rsidRDefault="008401B3" w:rsidP="008401B3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sz w:val="24"/>
          <w:szCs w:val="24"/>
        </w:rPr>
        <w:t xml:space="preserve">Illustrate any five factors that have led to media globalization </w:t>
      </w:r>
      <w:r w:rsidRPr="008401B3">
        <w:rPr>
          <w:rFonts w:ascii="Times New Roman" w:hAnsi="Times New Roman" w:cs="Times New Roman"/>
          <w:sz w:val="24"/>
          <w:szCs w:val="24"/>
        </w:rPr>
        <w:tab/>
      </w:r>
      <w:r w:rsidRPr="008401B3">
        <w:rPr>
          <w:rFonts w:ascii="Times New Roman" w:hAnsi="Times New Roman" w:cs="Times New Roman"/>
          <w:sz w:val="24"/>
          <w:szCs w:val="24"/>
        </w:rPr>
        <w:tab/>
      </w:r>
      <w:r w:rsidRPr="008401B3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A66E909" w14:textId="60D9EE89" w:rsidR="00B15B18" w:rsidRPr="008401B3" w:rsidRDefault="008401B3" w:rsidP="008401B3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sz w:val="24"/>
          <w:szCs w:val="24"/>
        </w:rPr>
        <w:t>Briefly</w:t>
      </w:r>
      <w:r w:rsidR="00053F3E" w:rsidRPr="008401B3">
        <w:rPr>
          <w:rFonts w:ascii="Times New Roman" w:hAnsi="Times New Roman" w:cs="Times New Roman"/>
          <w:sz w:val="24"/>
          <w:szCs w:val="24"/>
        </w:rPr>
        <w:t xml:space="preserve"> describe the effectiveness of print media </w:t>
      </w:r>
      <w:r w:rsidRPr="008401B3">
        <w:rPr>
          <w:rFonts w:ascii="Times New Roman" w:hAnsi="Times New Roman" w:cs="Times New Roman"/>
          <w:sz w:val="24"/>
          <w:szCs w:val="24"/>
        </w:rPr>
        <w:tab/>
      </w:r>
      <w:r w:rsidRPr="008401B3">
        <w:rPr>
          <w:rFonts w:ascii="Times New Roman" w:hAnsi="Times New Roman" w:cs="Times New Roman"/>
          <w:sz w:val="24"/>
          <w:szCs w:val="24"/>
        </w:rPr>
        <w:tab/>
      </w:r>
      <w:r w:rsidRPr="008401B3">
        <w:rPr>
          <w:rFonts w:ascii="Times New Roman" w:hAnsi="Times New Roman" w:cs="Times New Roman"/>
          <w:sz w:val="24"/>
          <w:szCs w:val="24"/>
        </w:rPr>
        <w:tab/>
      </w:r>
      <w:r w:rsidRPr="008401B3">
        <w:rPr>
          <w:rFonts w:ascii="Times New Roman" w:hAnsi="Times New Roman" w:cs="Times New Roman"/>
          <w:sz w:val="24"/>
          <w:szCs w:val="24"/>
        </w:rPr>
        <w:tab/>
      </w:r>
      <w:r w:rsidRPr="008401B3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E303464" w14:textId="77777777" w:rsidR="008401B3" w:rsidRDefault="008401B3" w:rsidP="004E6D02">
      <w:pPr>
        <w:rPr>
          <w:rFonts w:ascii="Times New Roman" w:hAnsi="Times New Roman" w:cs="Times New Roman"/>
          <w:b/>
          <w:sz w:val="24"/>
          <w:szCs w:val="24"/>
        </w:rPr>
      </w:pPr>
    </w:p>
    <w:p w14:paraId="7906CF0A" w14:textId="77777777" w:rsidR="004E6D02" w:rsidRPr="00001C16" w:rsidRDefault="004E6D02" w:rsidP="004E6D02">
      <w:pPr>
        <w:rPr>
          <w:rFonts w:ascii="Times New Roman" w:hAnsi="Times New Roman" w:cs="Times New Roman"/>
          <w:b/>
          <w:sz w:val="24"/>
          <w:szCs w:val="24"/>
        </w:rPr>
      </w:pPr>
      <w:r w:rsidRPr="00001C16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1541AB7F" w14:textId="236CBC32" w:rsidR="004E6D02" w:rsidRPr="00001C16" w:rsidRDefault="004E6D02" w:rsidP="004E6D0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>Discuss why t</w:t>
      </w:r>
      <w:r w:rsidR="00BC1CB6" w:rsidRPr="00001C16">
        <w:rPr>
          <w:rFonts w:ascii="Times New Roman" w:hAnsi="Times New Roman" w:cs="Times New Roman"/>
          <w:sz w:val="24"/>
          <w:szCs w:val="24"/>
        </w:rPr>
        <w:t xml:space="preserve">he press is </w:t>
      </w:r>
      <w:r w:rsidRPr="00001C16">
        <w:rPr>
          <w:rFonts w:ascii="Times New Roman" w:hAnsi="Times New Roman" w:cs="Times New Roman"/>
          <w:sz w:val="24"/>
          <w:szCs w:val="24"/>
        </w:rPr>
        <w:t>useful and important in every society</w:t>
      </w:r>
      <w:r w:rsidR="00BC1CB6" w:rsidRPr="00001C16">
        <w:rPr>
          <w:rFonts w:ascii="Times New Roman" w:hAnsi="Times New Roman" w:cs="Times New Roman"/>
          <w:sz w:val="24"/>
          <w:szCs w:val="24"/>
        </w:rPr>
        <w:t xml:space="preserve">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35CDA2A" w14:textId="65CFA380" w:rsidR="00A3122C" w:rsidRPr="00001C16" w:rsidRDefault="00A3122C" w:rsidP="004E6D0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 xml:space="preserve">Illustrate any two types of media audiences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A56A749" w14:textId="77777777" w:rsidR="008401B3" w:rsidRDefault="008401B3" w:rsidP="00BC1CB6">
      <w:pPr>
        <w:rPr>
          <w:rFonts w:ascii="Times New Roman" w:hAnsi="Times New Roman" w:cs="Times New Roman"/>
          <w:b/>
          <w:sz w:val="24"/>
          <w:szCs w:val="24"/>
        </w:rPr>
      </w:pPr>
    </w:p>
    <w:p w14:paraId="6C2A4B7B" w14:textId="77777777" w:rsidR="00BC1CB6" w:rsidRPr="00001C16" w:rsidRDefault="00BC1CB6" w:rsidP="00BC1CB6">
      <w:pPr>
        <w:rPr>
          <w:rFonts w:ascii="Times New Roman" w:hAnsi="Times New Roman" w:cs="Times New Roman"/>
          <w:b/>
          <w:sz w:val="24"/>
          <w:szCs w:val="24"/>
        </w:rPr>
      </w:pPr>
      <w:r w:rsidRPr="00001C16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2D9E9FCD" w14:textId="77777777" w:rsidR="00BC1CB6" w:rsidRPr="00001C16" w:rsidRDefault="00BC1CB6" w:rsidP="00BC1CB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>Critique the uses and gratification t</w:t>
      </w:r>
      <w:r w:rsidR="007F2444" w:rsidRPr="00001C16">
        <w:rPr>
          <w:rFonts w:ascii="Times New Roman" w:hAnsi="Times New Roman" w:cs="Times New Roman"/>
          <w:sz w:val="24"/>
          <w:szCs w:val="24"/>
        </w:rPr>
        <w:t>heory of mass communication, in terms of;</w:t>
      </w:r>
    </w:p>
    <w:p w14:paraId="39654787" w14:textId="7ED661E1" w:rsidR="007F2444" w:rsidRPr="00001C16" w:rsidRDefault="007F2444" w:rsidP="007F244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 xml:space="preserve">Assumptions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7D75C787" w14:textId="79F088AB" w:rsidR="007F2444" w:rsidRPr="00001C16" w:rsidRDefault="007F2444" w:rsidP="007F244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 xml:space="preserve">Strengths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A747CCE" w14:textId="7508FD3A" w:rsidR="007F2444" w:rsidRPr="00001C16" w:rsidRDefault="007F2444" w:rsidP="007F244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 xml:space="preserve">Weaknesses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1E4C0EE" w14:textId="6070FADD" w:rsidR="007F2444" w:rsidRPr="00001C16" w:rsidRDefault="007F2444" w:rsidP="007F244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 xml:space="preserve">Application of the theory </w:t>
      </w:r>
      <w:r w:rsidR="008401B3">
        <w:rPr>
          <w:rFonts w:ascii="Times New Roman" w:hAnsi="Times New Roman" w:cs="Times New Roman"/>
          <w:sz w:val="24"/>
          <w:szCs w:val="24"/>
        </w:rPr>
        <w:tab/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95C75E2" w14:textId="77777777" w:rsidR="008401B3" w:rsidRDefault="008401B3" w:rsidP="00053F3E">
      <w:pPr>
        <w:rPr>
          <w:rFonts w:ascii="Times New Roman" w:hAnsi="Times New Roman" w:cs="Times New Roman"/>
          <w:b/>
          <w:sz w:val="24"/>
          <w:szCs w:val="24"/>
        </w:rPr>
      </w:pPr>
    </w:p>
    <w:p w14:paraId="4FCA38FC" w14:textId="77777777" w:rsidR="004E6D02" w:rsidRPr="00001C16" w:rsidRDefault="00053F3E" w:rsidP="00053F3E">
      <w:pPr>
        <w:rPr>
          <w:rFonts w:ascii="Times New Roman" w:hAnsi="Times New Roman" w:cs="Times New Roman"/>
          <w:b/>
          <w:sz w:val="24"/>
          <w:szCs w:val="24"/>
        </w:rPr>
      </w:pPr>
      <w:r w:rsidRPr="00001C16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670CF88A" w14:textId="77777777" w:rsidR="008401B3" w:rsidRPr="008401B3" w:rsidRDefault="00053F3E" w:rsidP="00053F3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001C16">
        <w:rPr>
          <w:rFonts w:ascii="Times New Roman" w:hAnsi="Times New Roman" w:cs="Times New Roman"/>
          <w:sz w:val="24"/>
          <w:szCs w:val="24"/>
        </w:rPr>
        <w:t xml:space="preserve">Explore any five </w:t>
      </w:r>
      <w:r w:rsidR="00001C16">
        <w:rPr>
          <w:rFonts w:ascii="Times New Roman" w:hAnsi="Times New Roman" w:cs="Times New Roman"/>
          <w:sz w:val="24"/>
          <w:szCs w:val="24"/>
        </w:rPr>
        <w:t>user-generated</w:t>
      </w:r>
      <w:r w:rsidRPr="00001C16">
        <w:rPr>
          <w:rFonts w:ascii="Times New Roman" w:hAnsi="Times New Roman" w:cs="Times New Roman"/>
          <w:sz w:val="24"/>
          <w:szCs w:val="24"/>
        </w:rPr>
        <w:t xml:space="preserve"> media in </w:t>
      </w:r>
      <w:r w:rsidR="00001C16">
        <w:rPr>
          <w:rFonts w:ascii="Times New Roman" w:hAnsi="Times New Roman" w:cs="Times New Roman"/>
          <w:sz w:val="24"/>
          <w:szCs w:val="24"/>
        </w:rPr>
        <w:t>computer-mediated</w:t>
      </w:r>
      <w:r w:rsidRPr="00001C16">
        <w:rPr>
          <w:rFonts w:ascii="Times New Roman" w:hAnsi="Times New Roman" w:cs="Times New Roman"/>
          <w:sz w:val="24"/>
          <w:szCs w:val="24"/>
        </w:rPr>
        <w:t xml:space="preserve"> communication</w:t>
      </w:r>
      <w:r w:rsidR="008401B3" w:rsidRPr="008401B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BF9032D" w14:textId="77A7B4E9" w:rsidR="00053F3E" w:rsidRPr="00001C16" w:rsidRDefault="008401B3" w:rsidP="008401B3">
      <w:pPr>
        <w:pStyle w:val="ListParagraph"/>
        <w:ind w:left="7230" w:firstLine="690"/>
        <w:rPr>
          <w:rFonts w:ascii="Times New Roman" w:hAnsi="Times New Roman" w:cs="Times New Roman"/>
          <w:sz w:val="24"/>
          <w:szCs w:val="24"/>
        </w:rPr>
      </w:pPr>
      <w:r w:rsidRPr="008401B3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FF06A7C" w14:textId="7AAE4894" w:rsidR="004E6D02" w:rsidRPr="00FF2FF2" w:rsidRDefault="00A3122C" w:rsidP="009676FA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FF2FF2">
        <w:rPr>
          <w:rFonts w:ascii="Times New Roman" w:hAnsi="Times New Roman" w:cs="Times New Roman"/>
          <w:sz w:val="24"/>
          <w:szCs w:val="24"/>
        </w:rPr>
        <w:t xml:space="preserve">Mention any five functions of global news agencies </w:t>
      </w:r>
      <w:r w:rsidR="008401B3" w:rsidRPr="00FF2FF2">
        <w:rPr>
          <w:rFonts w:ascii="Times New Roman" w:hAnsi="Times New Roman" w:cs="Times New Roman"/>
          <w:sz w:val="24"/>
          <w:szCs w:val="24"/>
        </w:rPr>
        <w:tab/>
      </w:r>
      <w:r w:rsidR="008401B3" w:rsidRPr="00FF2FF2">
        <w:rPr>
          <w:rFonts w:ascii="Times New Roman" w:hAnsi="Times New Roman" w:cs="Times New Roman"/>
          <w:sz w:val="24"/>
          <w:szCs w:val="24"/>
        </w:rPr>
        <w:tab/>
      </w:r>
      <w:r w:rsidR="008401B3" w:rsidRPr="00FF2FF2">
        <w:rPr>
          <w:rFonts w:ascii="Times New Roman" w:hAnsi="Times New Roman" w:cs="Times New Roman"/>
          <w:sz w:val="24"/>
          <w:szCs w:val="24"/>
        </w:rPr>
        <w:tab/>
      </w:r>
      <w:r w:rsidR="008401B3" w:rsidRPr="00FF2FF2">
        <w:rPr>
          <w:rFonts w:ascii="Times New Roman" w:hAnsi="Times New Roman" w:cs="Times New Roman"/>
          <w:b/>
          <w:sz w:val="24"/>
          <w:szCs w:val="24"/>
        </w:rPr>
        <w:t>(5 marks)</w:t>
      </w:r>
    </w:p>
    <w:sectPr w:rsidR="004E6D02" w:rsidRPr="00FF2FF2" w:rsidSect="008401B3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A7DCE0" w14:textId="77777777" w:rsidR="00D94B3F" w:rsidRDefault="00D94B3F" w:rsidP="00001C16">
      <w:pPr>
        <w:spacing w:after="0" w:line="240" w:lineRule="auto"/>
      </w:pPr>
      <w:r>
        <w:separator/>
      </w:r>
    </w:p>
  </w:endnote>
  <w:endnote w:type="continuationSeparator" w:id="0">
    <w:p w14:paraId="2251AC9C" w14:textId="77777777" w:rsidR="00D94B3F" w:rsidRDefault="00D94B3F" w:rsidP="00001C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3936541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6422981" w14:textId="21E41630" w:rsidR="00001C16" w:rsidRDefault="00001C1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62A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62A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03EBD1C" w14:textId="77777777" w:rsidR="00001C16" w:rsidRDefault="00001C1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A5693E" w14:textId="77777777" w:rsidR="00D94B3F" w:rsidRDefault="00D94B3F" w:rsidP="00001C16">
      <w:pPr>
        <w:spacing w:after="0" w:line="240" w:lineRule="auto"/>
      </w:pPr>
      <w:r>
        <w:separator/>
      </w:r>
    </w:p>
  </w:footnote>
  <w:footnote w:type="continuationSeparator" w:id="0">
    <w:p w14:paraId="4D93A50A" w14:textId="77777777" w:rsidR="00D94B3F" w:rsidRDefault="00D94B3F" w:rsidP="00001C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C4F99"/>
    <w:multiLevelType w:val="hybridMultilevel"/>
    <w:tmpl w:val="AE4C27B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35A1F65"/>
    <w:multiLevelType w:val="hybridMultilevel"/>
    <w:tmpl w:val="8CCE1B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0D03E5"/>
    <w:multiLevelType w:val="hybridMultilevel"/>
    <w:tmpl w:val="3934F3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C17CDC"/>
    <w:multiLevelType w:val="hybridMultilevel"/>
    <w:tmpl w:val="2AAC7F2C"/>
    <w:lvl w:ilvl="0" w:tplc="2988C21C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4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2F4590"/>
    <w:multiLevelType w:val="hybridMultilevel"/>
    <w:tmpl w:val="DD14F8D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F257E53"/>
    <w:multiLevelType w:val="hybridMultilevel"/>
    <w:tmpl w:val="F30481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450BA4"/>
    <w:multiLevelType w:val="hybridMultilevel"/>
    <w:tmpl w:val="DDA23DCE"/>
    <w:lvl w:ilvl="0" w:tplc="D2A0BED8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8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9">
    <w:nsid w:val="59305AD5"/>
    <w:multiLevelType w:val="hybridMultilevel"/>
    <w:tmpl w:val="87BCDA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2A4D04"/>
    <w:multiLevelType w:val="hybridMultilevel"/>
    <w:tmpl w:val="DA1E501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806ACB"/>
    <w:multiLevelType w:val="hybridMultilevel"/>
    <w:tmpl w:val="815077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1"/>
  </w:num>
  <w:num w:numId="4">
    <w:abstractNumId w:val="9"/>
  </w:num>
  <w:num w:numId="5">
    <w:abstractNumId w:val="7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2"/>
  </w:num>
  <w:num w:numId="11">
    <w:abstractNumId w:val="6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D02"/>
    <w:rsid w:val="00001C16"/>
    <w:rsid w:val="00053F3E"/>
    <w:rsid w:val="00295151"/>
    <w:rsid w:val="00322126"/>
    <w:rsid w:val="003E62A1"/>
    <w:rsid w:val="004172FC"/>
    <w:rsid w:val="004E6D02"/>
    <w:rsid w:val="005C0255"/>
    <w:rsid w:val="0066243B"/>
    <w:rsid w:val="007B7D46"/>
    <w:rsid w:val="007F2444"/>
    <w:rsid w:val="008401B3"/>
    <w:rsid w:val="0087005A"/>
    <w:rsid w:val="009E33D1"/>
    <w:rsid w:val="00A3122C"/>
    <w:rsid w:val="00A32A08"/>
    <w:rsid w:val="00AF3CEA"/>
    <w:rsid w:val="00B15B18"/>
    <w:rsid w:val="00BC1CB6"/>
    <w:rsid w:val="00C15E29"/>
    <w:rsid w:val="00D94B3F"/>
    <w:rsid w:val="00DC2B52"/>
    <w:rsid w:val="00F35BA5"/>
    <w:rsid w:val="00FF2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DCE592"/>
  <w15:docId w15:val="{16A76C3C-47C8-4FC9-A94F-1DA2E133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24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E6D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6D0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E6D0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01C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001C16"/>
  </w:style>
  <w:style w:type="paragraph" w:styleId="Header">
    <w:name w:val="header"/>
    <w:basedOn w:val="Normal"/>
    <w:link w:val="HeaderChar"/>
    <w:uiPriority w:val="99"/>
    <w:unhideWhenUsed/>
    <w:rsid w:val="00001C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1C16"/>
  </w:style>
  <w:style w:type="paragraph" w:styleId="Footer">
    <w:name w:val="footer"/>
    <w:basedOn w:val="Normal"/>
    <w:link w:val="FooterChar"/>
    <w:uiPriority w:val="99"/>
    <w:unhideWhenUsed/>
    <w:rsid w:val="00001C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1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4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21</cp:revision>
  <cp:lastPrinted>2024-03-21T11:19:00Z</cp:lastPrinted>
  <dcterms:created xsi:type="dcterms:W3CDTF">2024-03-08T20:34:00Z</dcterms:created>
  <dcterms:modified xsi:type="dcterms:W3CDTF">2024-03-21T12:15:00Z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daba5f5298e894494608b9ce45b8e8e09e889fb627c3655780785b1c00670a1d</vt:lpwstr>
  </property>
</Properties>
</file>