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7BE6" w:rsidRPr="00157F1B" w:rsidRDefault="00947BE6" w:rsidP="00947BE6">
      <w:pPr>
        <w:spacing w:after="0" w:line="240" w:lineRule="auto"/>
        <w:jc w:val="center"/>
        <w:rPr>
          <w:rFonts w:ascii="Times New Roman" w:eastAsia="Calibri" w:hAnsi="Times New Roman" w:cs="Times New Roman"/>
          <w:b/>
          <w:bCs/>
          <w:sz w:val="24"/>
          <w:szCs w:val="24"/>
        </w:rPr>
      </w:pPr>
      <w:r w:rsidRPr="00157F1B">
        <w:rPr>
          <w:rFonts w:ascii="Times New Roman" w:eastAsia="Times New Roman" w:hAnsi="Times New Roman" w:cs="Times New Roman"/>
          <w:noProof/>
          <w:sz w:val="24"/>
          <w:szCs w:val="24"/>
        </w:rPr>
        <w:drawing>
          <wp:inline distT="0" distB="0" distL="0" distR="0" wp14:anchorId="16D43A7C" wp14:editId="66D4623D">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947BE6" w:rsidRPr="00157F1B" w:rsidRDefault="00947BE6" w:rsidP="00947BE6">
      <w:pPr>
        <w:spacing w:after="0" w:line="240" w:lineRule="auto"/>
        <w:jc w:val="center"/>
        <w:rPr>
          <w:rFonts w:ascii="Times New Roman" w:eastAsia="Calibri" w:hAnsi="Times New Roman" w:cs="Times New Roman"/>
          <w:b/>
          <w:bCs/>
          <w:sz w:val="24"/>
          <w:szCs w:val="24"/>
        </w:rPr>
      </w:pPr>
    </w:p>
    <w:p w:rsidR="00947BE6" w:rsidRPr="00B301BB" w:rsidRDefault="00947BE6" w:rsidP="00947BE6">
      <w:pPr>
        <w:keepNext/>
        <w:spacing w:after="0" w:line="360" w:lineRule="auto"/>
        <w:jc w:val="center"/>
        <w:outlineLvl w:val="2"/>
        <w:rPr>
          <w:rFonts w:ascii="Times New Roman" w:eastAsia="Times New Roman" w:hAnsi="Times New Roman" w:cs="Times New Roman"/>
          <w:b/>
          <w:bCs/>
          <w:sz w:val="24"/>
          <w:szCs w:val="24"/>
        </w:rPr>
      </w:pPr>
      <w:r w:rsidRPr="00B301BB">
        <w:rPr>
          <w:rFonts w:ascii="Times New Roman" w:eastAsia="Times New Roman" w:hAnsi="Times New Roman" w:cs="Times New Roman"/>
          <w:b/>
          <w:bCs/>
          <w:sz w:val="24"/>
          <w:szCs w:val="24"/>
        </w:rPr>
        <w:t>RIARA SCHOOL OF BUSINESS</w:t>
      </w:r>
    </w:p>
    <w:p w:rsidR="00947BE6" w:rsidRPr="00B301BB" w:rsidRDefault="00947BE6" w:rsidP="00947BE6">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B301BB">
        <w:rPr>
          <w:rFonts w:ascii="Times New Roman" w:eastAsia="Times New Roman" w:hAnsi="Times New Roman" w:cs="Times New Roman"/>
          <w:b/>
          <w:bCs/>
          <w:i/>
          <w:spacing w:val="-15"/>
          <w:sz w:val="24"/>
          <w:szCs w:val="24"/>
        </w:rPr>
        <w:t>NURTURING INNOVATORS</w:t>
      </w:r>
    </w:p>
    <w:p w:rsidR="00947BE6" w:rsidRPr="00B301BB" w:rsidRDefault="00E62C3F" w:rsidP="00947BE6">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SEPTEMBER –</w:t>
      </w:r>
      <w:r w:rsidR="00DD4FC3">
        <w:rPr>
          <w:rFonts w:ascii="Times New Roman" w:eastAsia="Times New Roman" w:hAnsi="Times New Roman" w:cs="Times New Roman"/>
          <w:b/>
          <w:bCs/>
          <w:spacing w:val="-15"/>
          <w:sz w:val="24"/>
          <w:szCs w:val="24"/>
        </w:rPr>
        <w:t>DECEMBER 2024</w:t>
      </w:r>
      <w:r w:rsidR="00947BE6" w:rsidRPr="00B301BB">
        <w:rPr>
          <w:rFonts w:ascii="Times New Roman" w:eastAsia="Times New Roman" w:hAnsi="Times New Roman" w:cs="Times New Roman"/>
          <w:b/>
          <w:bCs/>
          <w:spacing w:val="-15"/>
          <w:sz w:val="24"/>
          <w:szCs w:val="24"/>
        </w:rPr>
        <w:t xml:space="preserve"> TRIMESTER </w:t>
      </w:r>
    </w:p>
    <w:p w:rsidR="00947BE6" w:rsidRPr="00B301BB" w:rsidRDefault="00947BE6" w:rsidP="00947BE6">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B301BB">
        <w:rPr>
          <w:rFonts w:ascii="Times New Roman" w:eastAsia="Times New Roman" w:hAnsi="Times New Roman" w:cs="Times New Roman"/>
          <w:b/>
          <w:bCs/>
          <w:spacing w:val="-15"/>
          <w:sz w:val="24"/>
          <w:szCs w:val="24"/>
        </w:rPr>
        <w:t>EXAMINATION FOR BACHELOR OF BUSINESS ADMINISTRATION</w:t>
      </w:r>
    </w:p>
    <w:p w:rsidR="00947BE6" w:rsidRPr="00B301BB" w:rsidRDefault="00E62C3F" w:rsidP="00947BE6">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DAY </w:t>
      </w:r>
      <w:r w:rsidRPr="00B301BB">
        <w:rPr>
          <w:rFonts w:ascii="Times New Roman" w:eastAsia="Times New Roman" w:hAnsi="Times New Roman" w:cs="Times New Roman"/>
          <w:b/>
          <w:bCs/>
          <w:spacing w:val="-15"/>
          <w:sz w:val="24"/>
          <w:szCs w:val="24"/>
        </w:rPr>
        <w:t>PROGRAMME</w:t>
      </w:r>
    </w:p>
    <w:p w:rsidR="00947BE6" w:rsidRPr="00B301BB" w:rsidRDefault="00947BE6" w:rsidP="00947BE6">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sz w:val="24"/>
          <w:szCs w:val="24"/>
        </w:rPr>
        <w:t>RBA 301:</w:t>
      </w:r>
      <w:r w:rsidRPr="00B301BB">
        <w:rPr>
          <w:rFonts w:ascii="Times New Roman" w:eastAsia="Times New Roman" w:hAnsi="Times New Roman" w:cs="Times New Roman"/>
          <w:b/>
          <w:bCs/>
          <w:spacing w:val="-15"/>
          <w:sz w:val="24"/>
          <w:szCs w:val="24"/>
        </w:rPr>
        <w:t xml:space="preserve"> </w:t>
      </w:r>
      <w:r w:rsidR="00E62C3F">
        <w:rPr>
          <w:rFonts w:ascii="Times New Roman" w:eastAsia="Times New Roman" w:hAnsi="Times New Roman" w:cs="Times New Roman"/>
          <w:b/>
          <w:sz w:val="24"/>
          <w:szCs w:val="24"/>
        </w:rPr>
        <w:t>ORGANISATION BEHAVIOUR</w:t>
      </w:r>
    </w:p>
    <w:p w:rsidR="00947BE6" w:rsidRPr="00B301BB" w:rsidRDefault="00947BE6" w:rsidP="00947BE6">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B301BB">
        <w:rPr>
          <w:rFonts w:ascii="Times New Roman" w:eastAsia="Times New Roman" w:hAnsi="Times New Roman" w:cs="Times New Roman"/>
          <w:b/>
          <w:bCs/>
          <w:spacing w:val="-15"/>
          <w:sz w:val="24"/>
          <w:szCs w:val="24"/>
        </w:rPr>
        <w:t xml:space="preserve">DATE: </w:t>
      </w:r>
      <w:r w:rsidRPr="00B301BB">
        <w:rPr>
          <w:rFonts w:ascii="Times New Roman" w:eastAsia="Times New Roman" w:hAnsi="Times New Roman" w:cs="Times New Roman"/>
          <w:b/>
          <w:bCs/>
          <w:spacing w:val="-15"/>
          <w:sz w:val="24"/>
          <w:szCs w:val="24"/>
        </w:rPr>
        <w:softHyphen/>
      </w:r>
      <w:r w:rsidRPr="00B301BB">
        <w:rPr>
          <w:rFonts w:ascii="Times New Roman" w:eastAsia="Times New Roman" w:hAnsi="Times New Roman" w:cs="Times New Roman"/>
          <w:b/>
          <w:bCs/>
          <w:spacing w:val="-15"/>
          <w:sz w:val="24"/>
          <w:szCs w:val="24"/>
        </w:rPr>
        <w:softHyphen/>
      </w:r>
      <w:r w:rsidRPr="00B301BB">
        <w:rPr>
          <w:rFonts w:ascii="Times New Roman" w:eastAsia="Times New Roman" w:hAnsi="Times New Roman" w:cs="Times New Roman"/>
          <w:b/>
          <w:bCs/>
          <w:spacing w:val="-15"/>
          <w:sz w:val="24"/>
          <w:szCs w:val="24"/>
        </w:rPr>
        <w:softHyphen/>
      </w:r>
      <w:r w:rsidRPr="00B301BB">
        <w:rPr>
          <w:rFonts w:ascii="Times New Roman" w:eastAsia="Times New Roman" w:hAnsi="Times New Roman" w:cs="Times New Roman"/>
          <w:b/>
          <w:bCs/>
          <w:spacing w:val="-15"/>
          <w:sz w:val="24"/>
          <w:szCs w:val="24"/>
        </w:rPr>
        <w:softHyphen/>
      </w:r>
      <w:r w:rsidRPr="00B301BB">
        <w:rPr>
          <w:rFonts w:ascii="Times New Roman" w:eastAsia="Times New Roman" w:hAnsi="Times New Roman" w:cs="Times New Roman"/>
          <w:b/>
          <w:bCs/>
          <w:spacing w:val="-15"/>
          <w:sz w:val="24"/>
          <w:szCs w:val="24"/>
        </w:rPr>
        <w:softHyphen/>
      </w:r>
      <w:r w:rsidRPr="00B301BB">
        <w:rPr>
          <w:rFonts w:ascii="Times New Roman" w:eastAsia="Times New Roman" w:hAnsi="Times New Roman" w:cs="Times New Roman"/>
          <w:b/>
          <w:bCs/>
          <w:spacing w:val="-15"/>
          <w:sz w:val="24"/>
          <w:szCs w:val="24"/>
        </w:rPr>
        <w:softHyphen/>
      </w:r>
      <w:r w:rsidRPr="00B301BB">
        <w:rPr>
          <w:rFonts w:ascii="Times New Roman" w:eastAsia="Times New Roman" w:hAnsi="Times New Roman" w:cs="Times New Roman"/>
          <w:b/>
          <w:bCs/>
          <w:spacing w:val="-15"/>
          <w:sz w:val="24"/>
          <w:szCs w:val="24"/>
        </w:rPr>
        <w:softHyphen/>
      </w:r>
      <w:r w:rsidRPr="00B301BB">
        <w:rPr>
          <w:rFonts w:ascii="Times New Roman" w:eastAsia="Times New Roman" w:hAnsi="Times New Roman" w:cs="Times New Roman"/>
          <w:b/>
          <w:bCs/>
          <w:spacing w:val="-15"/>
          <w:sz w:val="24"/>
          <w:szCs w:val="24"/>
        </w:rPr>
        <w:softHyphen/>
      </w:r>
      <w:r w:rsidRPr="00B301BB">
        <w:rPr>
          <w:rFonts w:ascii="Times New Roman" w:eastAsia="Times New Roman" w:hAnsi="Times New Roman" w:cs="Times New Roman"/>
          <w:b/>
          <w:bCs/>
          <w:spacing w:val="-15"/>
          <w:sz w:val="24"/>
          <w:szCs w:val="24"/>
        </w:rPr>
        <w:softHyphen/>
      </w:r>
      <w:r w:rsidRPr="00B301BB">
        <w:rPr>
          <w:rFonts w:ascii="Times New Roman" w:eastAsia="Times New Roman" w:hAnsi="Times New Roman" w:cs="Times New Roman"/>
          <w:b/>
          <w:bCs/>
          <w:spacing w:val="-15"/>
          <w:sz w:val="24"/>
          <w:szCs w:val="24"/>
        </w:rPr>
        <w:softHyphen/>
      </w:r>
      <w:r w:rsidRPr="00B301BB">
        <w:rPr>
          <w:rFonts w:ascii="Times New Roman" w:eastAsia="Times New Roman" w:hAnsi="Times New Roman" w:cs="Times New Roman"/>
          <w:b/>
          <w:bCs/>
          <w:spacing w:val="-15"/>
          <w:sz w:val="24"/>
          <w:szCs w:val="24"/>
        </w:rPr>
        <w:softHyphen/>
      </w:r>
      <w:r w:rsidRPr="00B301BB">
        <w:rPr>
          <w:rFonts w:ascii="Times New Roman" w:eastAsia="Times New Roman" w:hAnsi="Times New Roman" w:cs="Times New Roman"/>
          <w:b/>
          <w:bCs/>
          <w:spacing w:val="-15"/>
          <w:sz w:val="24"/>
          <w:szCs w:val="24"/>
        </w:rPr>
        <w:softHyphen/>
      </w:r>
      <w:r w:rsidRPr="00B301BB">
        <w:rPr>
          <w:rFonts w:ascii="Times New Roman" w:eastAsia="Times New Roman" w:hAnsi="Times New Roman" w:cs="Times New Roman"/>
          <w:b/>
          <w:bCs/>
          <w:spacing w:val="-15"/>
          <w:sz w:val="24"/>
          <w:szCs w:val="24"/>
        </w:rPr>
        <w:softHyphen/>
      </w:r>
      <w:r w:rsidRPr="00B301BB">
        <w:rPr>
          <w:rFonts w:ascii="Times New Roman" w:eastAsia="Times New Roman" w:hAnsi="Times New Roman" w:cs="Times New Roman"/>
          <w:b/>
          <w:bCs/>
          <w:spacing w:val="-15"/>
          <w:sz w:val="24"/>
          <w:szCs w:val="24"/>
        </w:rPr>
        <w:softHyphen/>
      </w:r>
      <w:r w:rsidRPr="00B301BB">
        <w:rPr>
          <w:rFonts w:ascii="Times New Roman" w:eastAsia="Times New Roman" w:hAnsi="Times New Roman" w:cs="Times New Roman"/>
          <w:b/>
          <w:bCs/>
          <w:spacing w:val="-15"/>
          <w:sz w:val="24"/>
          <w:szCs w:val="24"/>
        </w:rPr>
        <w:softHyphen/>
      </w:r>
      <w:r w:rsidR="00E62C3F">
        <w:rPr>
          <w:rFonts w:ascii="Times New Roman" w:eastAsia="Times New Roman" w:hAnsi="Times New Roman" w:cs="Times New Roman"/>
          <w:b/>
          <w:bCs/>
          <w:spacing w:val="-15"/>
          <w:sz w:val="24"/>
          <w:szCs w:val="24"/>
        </w:rPr>
        <w:t xml:space="preserve"> DECEMBER  </w:t>
      </w:r>
      <w:r>
        <w:rPr>
          <w:rFonts w:ascii="Times New Roman" w:eastAsia="Times New Roman" w:hAnsi="Times New Roman" w:cs="Times New Roman"/>
          <w:b/>
          <w:bCs/>
          <w:spacing w:val="-15"/>
          <w:sz w:val="24"/>
          <w:szCs w:val="24"/>
        </w:rPr>
        <w:t xml:space="preserve"> 202</w:t>
      </w:r>
      <w:r w:rsidR="00E62C3F">
        <w:rPr>
          <w:rFonts w:ascii="Times New Roman" w:eastAsia="Times New Roman" w:hAnsi="Times New Roman" w:cs="Times New Roman"/>
          <w:b/>
          <w:bCs/>
          <w:spacing w:val="-15"/>
          <w:sz w:val="24"/>
          <w:szCs w:val="24"/>
        </w:rPr>
        <w:t>4</w:t>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sidRPr="00B301BB">
        <w:rPr>
          <w:rFonts w:ascii="Times New Roman" w:eastAsia="Times New Roman" w:hAnsi="Times New Roman" w:cs="Times New Roman"/>
          <w:b/>
          <w:bCs/>
          <w:spacing w:val="-15"/>
          <w:sz w:val="24"/>
          <w:szCs w:val="24"/>
        </w:rPr>
        <w:tab/>
      </w:r>
      <w:r w:rsidRPr="00B301BB">
        <w:rPr>
          <w:rFonts w:ascii="Times New Roman" w:eastAsia="Times New Roman" w:hAnsi="Times New Roman" w:cs="Times New Roman"/>
          <w:b/>
          <w:bCs/>
          <w:spacing w:val="-15"/>
          <w:sz w:val="24"/>
          <w:szCs w:val="24"/>
        </w:rPr>
        <w:tab/>
      </w:r>
      <w:r w:rsidRPr="00B301BB">
        <w:rPr>
          <w:rFonts w:ascii="Times New Roman" w:eastAsia="Times New Roman" w:hAnsi="Times New Roman" w:cs="Times New Roman"/>
          <w:b/>
          <w:bCs/>
          <w:spacing w:val="-15"/>
          <w:sz w:val="24"/>
          <w:szCs w:val="24"/>
        </w:rPr>
        <w:tab/>
      </w:r>
      <w:r w:rsidRPr="00B301BB">
        <w:rPr>
          <w:rFonts w:ascii="Times New Roman" w:eastAsia="Times New Roman" w:hAnsi="Times New Roman" w:cs="Times New Roman"/>
          <w:b/>
          <w:bCs/>
          <w:spacing w:val="-15"/>
          <w:sz w:val="24"/>
          <w:szCs w:val="24"/>
        </w:rPr>
        <w:tab/>
      </w:r>
      <w:r w:rsidRPr="00B301BB">
        <w:rPr>
          <w:rFonts w:ascii="Times New Roman" w:eastAsia="Times New Roman" w:hAnsi="Times New Roman" w:cs="Times New Roman"/>
          <w:b/>
          <w:bCs/>
          <w:spacing w:val="-15"/>
          <w:sz w:val="24"/>
          <w:szCs w:val="24"/>
        </w:rPr>
        <w:tab/>
        <w:t xml:space="preserve">     TIME: 2 HOURS</w:t>
      </w:r>
    </w:p>
    <w:p w:rsidR="00947BE6" w:rsidRPr="00B301BB" w:rsidRDefault="00947BE6" w:rsidP="00947BE6">
      <w:pPr>
        <w:autoSpaceDE w:val="0"/>
        <w:autoSpaceDN w:val="0"/>
        <w:adjustRightInd w:val="0"/>
        <w:spacing w:after="0" w:line="360" w:lineRule="auto"/>
        <w:jc w:val="both"/>
        <w:rPr>
          <w:rFonts w:ascii="Times New Roman" w:eastAsia="Calibri" w:hAnsi="Times New Roman" w:cs="Times New Roman"/>
          <w:b/>
          <w:bCs/>
          <w:sz w:val="24"/>
          <w:szCs w:val="24"/>
          <w:u w:val="single"/>
        </w:rPr>
      </w:pPr>
    </w:p>
    <w:p w:rsidR="00947BE6" w:rsidRPr="00B301BB" w:rsidRDefault="00947BE6" w:rsidP="00947BE6">
      <w:pPr>
        <w:autoSpaceDE w:val="0"/>
        <w:autoSpaceDN w:val="0"/>
        <w:adjustRightInd w:val="0"/>
        <w:spacing w:after="0" w:line="360" w:lineRule="auto"/>
        <w:jc w:val="both"/>
        <w:rPr>
          <w:rFonts w:ascii="Times New Roman" w:eastAsia="Calibri" w:hAnsi="Times New Roman" w:cs="Times New Roman"/>
          <w:sz w:val="24"/>
          <w:szCs w:val="24"/>
          <w:u w:val="single"/>
        </w:rPr>
      </w:pPr>
      <w:r w:rsidRPr="00B301BB">
        <w:rPr>
          <w:rFonts w:ascii="Times New Roman" w:eastAsia="Calibri" w:hAnsi="Times New Roman" w:cs="Times New Roman"/>
          <w:b/>
          <w:bCs/>
          <w:sz w:val="24"/>
          <w:szCs w:val="24"/>
          <w:u w:val="single"/>
        </w:rPr>
        <w:t xml:space="preserve">GENERAL INSTRUCTIONS: </w:t>
      </w:r>
    </w:p>
    <w:p w:rsidR="00947BE6" w:rsidRPr="00B301BB" w:rsidRDefault="00947BE6" w:rsidP="00947BE6">
      <w:pPr>
        <w:autoSpaceDE w:val="0"/>
        <w:autoSpaceDN w:val="0"/>
        <w:adjustRightInd w:val="0"/>
        <w:spacing w:after="0" w:line="360" w:lineRule="auto"/>
        <w:jc w:val="both"/>
        <w:rPr>
          <w:rFonts w:ascii="Times New Roman" w:eastAsia="Calibri" w:hAnsi="Times New Roman" w:cs="Times New Roman"/>
          <w:sz w:val="24"/>
          <w:szCs w:val="24"/>
        </w:rPr>
      </w:pPr>
      <w:r w:rsidRPr="00B301BB">
        <w:rPr>
          <w:rFonts w:ascii="Times New Roman" w:eastAsia="Calibri" w:hAnsi="Times New Roman" w:cs="Times New Roman"/>
          <w:sz w:val="24"/>
          <w:szCs w:val="24"/>
        </w:rPr>
        <w:t xml:space="preserve">Students are NOT permitted to write on the examination paper during reading time. </w:t>
      </w:r>
    </w:p>
    <w:p w:rsidR="00947BE6" w:rsidRPr="00B301BB" w:rsidRDefault="00947BE6" w:rsidP="00947BE6">
      <w:pPr>
        <w:autoSpaceDE w:val="0"/>
        <w:autoSpaceDN w:val="0"/>
        <w:adjustRightInd w:val="0"/>
        <w:spacing w:after="0" w:line="360" w:lineRule="auto"/>
        <w:jc w:val="both"/>
        <w:rPr>
          <w:rFonts w:ascii="Times New Roman" w:eastAsia="Calibri" w:hAnsi="Times New Roman" w:cs="Times New Roman"/>
          <w:sz w:val="24"/>
          <w:szCs w:val="24"/>
        </w:rPr>
      </w:pPr>
      <w:r w:rsidRPr="00B301BB">
        <w:rPr>
          <w:rFonts w:ascii="Times New Roman" w:eastAsia="Calibri" w:hAnsi="Times New Roman" w:cs="Times New Roman"/>
          <w:sz w:val="24"/>
          <w:szCs w:val="24"/>
        </w:rPr>
        <w:t xml:space="preserve">This is a closed book examination. Text book/Reference books/notes are not permitted. </w:t>
      </w:r>
    </w:p>
    <w:p w:rsidR="00947BE6" w:rsidRPr="00B301BB" w:rsidRDefault="00947BE6" w:rsidP="00947BE6">
      <w:pPr>
        <w:autoSpaceDE w:val="0"/>
        <w:autoSpaceDN w:val="0"/>
        <w:adjustRightInd w:val="0"/>
        <w:spacing w:after="0" w:line="360" w:lineRule="auto"/>
        <w:jc w:val="both"/>
        <w:rPr>
          <w:rFonts w:ascii="Times New Roman" w:eastAsia="Calibri" w:hAnsi="Times New Roman" w:cs="Times New Roman"/>
          <w:b/>
          <w:bCs/>
          <w:sz w:val="24"/>
          <w:szCs w:val="24"/>
          <w:u w:val="single"/>
        </w:rPr>
      </w:pPr>
    </w:p>
    <w:p w:rsidR="00947BE6" w:rsidRPr="00B301BB" w:rsidRDefault="00947BE6" w:rsidP="00947BE6">
      <w:pPr>
        <w:autoSpaceDE w:val="0"/>
        <w:autoSpaceDN w:val="0"/>
        <w:adjustRightInd w:val="0"/>
        <w:spacing w:after="0" w:line="360" w:lineRule="auto"/>
        <w:jc w:val="both"/>
        <w:rPr>
          <w:rFonts w:ascii="Times New Roman" w:eastAsia="Calibri" w:hAnsi="Times New Roman" w:cs="Times New Roman"/>
          <w:sz w:val="24"/>
          <w:szCs w:val="24"/>
        </w:rPr>
      </w:pPr>
      <w:r w:rsidRPr="00B301BB">
        <w:rPr>
          <w:rFonts w:ascii="Times New Roman" w:eastAsia="Calibri" w:hAnsi="Times New Roman" w:cs="Times New Roman"/>
          <w:b/>
          <w:bCs/>
          <w:sz w:val="24"/>
          <w:szCs w:val="24"/>
          <w:u w:val="single"/>
        </w:rPr>
        <w:t>SPECIAL INSTRUCTIONS</w:t>
      </w:r>
      <w:r w:rsidRPr="00B301BB">
        <w:rPr>
          <w:rFonts w:ascii="Times New Roman" w:eastAsia="Calibri" w:hAnsi="Times New Roman" w:cs="Times New Roman"/>
          <w:b/>
          <w:bCs/>
          <w:sz w:val="24"/>
          <w:szCs w:val="24"/>
        </w:rPr>
        <w:t xml:space="preserve">: </w:t>
      </w:r>
    </w:p>
    <w:p w:rsidR="00947BE6" w:rsidRPr="00B301BB" w:rsidRDefault="00947BE6" w:rsidP="00947BE6">
      <w:pPr>
        <w:autoSpaceDE w:val="0"/>
        <w:autoSpaceDN w:val="0"/>
        <w:adjustRightInd w:val="0"/>
        <w:spacing w:after="228"/>
        <w:jc w:val="both"/>
        <w:rPr>
          <w:rFonts w:ascii="Times New Roman" w:eastAsia="Calibri" w:hAnsi="Times New Roman" w:cs="Times New Roman"/>
          <w:sz w:val="24"/>
          <w:szCs w:val="24"/>
        </w:rPr>
      </w:pPr>
      <w:r w:rsidRPr="00B301BB">
        <w:rPr>
          <w:rFonts w:ascii="Times New Roman" w:eastAsia="Calibri" w:hAnsi="Times New Roman" w:cs="Times New Roman"/>
          <w:bCs/>
          <w:sz w:val="24"/>
          <w:szCs w:val="24"/>
        </w:rPr>
        <w:t xml:space="preserve">1 Write </w:t>
      </w:r>
      <w:proofErr w:type="gramStart"/>
      <w:r w:rsidRPr="00B301BB">
        <w:rPr>
          <w:rFonts w:ascii="Times New Roman" w:eastAsia="Calibri" w:hAnsi="Times New Roman" w:cs="Times New Roman"/>
          <w:bCs/>
          <w:sz w:val="24"/>
          <w:szCs w:val="24"/>
        </w:rPr>
        <w:t>your</w:t>
      </w:r>
      <w:proofErr w:type="gramEnd"/>
      <w:r w:rsidRPr="00B301BB">
        <w:rPr>
          <w:rFonts w:ascii="Times New Roman" w:eastAsia="Calibri" w:hAnsi="Times New Roman" w:cs="Times New Roman"/>
          <w:bCs/>
          <w:sz w:val="24"/>
          <w:szCs w:val="24"/>
        </w:rPr>
        <w:t xml:space="preserve"> REGISTRATION NO. Clearly on the answer booklet(s). </w:t>
      </w:r>
    </w:p>
    <w:p w:rsidR="00947BE6" w:rsidRPr="00195E61" w:rsidRDefault="00947BE6" w:rsidP="00947BE6">
      <w:pPr>
        <w:spacing w:after="0" w:line="480" w:lineRule="auto"/>
        <w:ind w:left="270" w:hanging="270"/>
        <w:jc w:val="both"/>
        <w:rPr>
          <w:rFonts w:ascii="Times New Roman" w:eastAsia="Calibri" w:hAnsi="Times New Roman" w:cs="Times New Roman"/>
          <w:sz w:val="24"/>
          <w:szCs w:val="24"/>
        </w:rPr>
      </w:pPr>
      <w:r w:rsidRPr="00B301BB">
        <w:rPr>
          <w:rFonts w:ascii="Times New Roman" w:eastAsia="Calibri" w:hAnsi="Times New Roman" w:cs="Times New Roman"/>
          <w:bCs/>
          <w:sz w:val="24"/>
          <w:szCs w:val="24"/>
        </w:rPr>
        <w:t xml:space="preserve">2 </w:t>
      </w:r>
      <w:r w:rsidRPr="00B301BB">
        <w:rPr>
          <w:rFonts w:ascii="Times New Roman" w:eastAsia="Calibri" w:hAnsi="Times New Roman" w:cs="Times New Roman"/>
          <w:sz w:val="24"/>
          <w:szCs w:val="24"/>
        </w:rPr>
        <w:t xml:space="preserve">Answer Question </w:t>
      </w:r>
      <w:proofErr w:type="gramStart"/>
      <w:r w:rsidRPr="00B301BB">
        <w:rPr>
          <w:rFonts w:ascii="Times New Roman" w:eastAsia="Calibri" w:hAnsi="Times New Roman" w:cs="Times New Roman"/>
          <w:sz w:val="24"/>
          <w:szCs w:val="24"/>
        </w:rPr>
        <w:t>One</w:t>
      </w:r>
      <w:proofErr w:type="gramEnd"/>
      <w:r w:rsidRPr="00B301BB">
        <w:rPr>
          <w:rFonts w:ascii="Times New Roman" w:eastAsia="Calibri" w:hAnsi="Times New Roman" w:cs="Times New Roman"/>
          <w:sz w:val="24"/>
          <w:szCs w:val="24"/>
        </w:rPr>
        <w:t xml:space="preserve"> and ANY other TWO questions.</w:t>
      </w:r>
    </w:p>
    <w:p w:rsidR="00947BE6" w:rsidRPr="00195E61" w:rsidRDefault="00947BE6" w:rsidP="00947BE6">
      <w:pPr>
        <w:autoSpaceDE w:val="0"/>
        <w:autoSpaceDN w:val="0"/>
        <w:adjustRightInd w:val="0"/>
        <w:spacing w:after="228" w:line="480" w:lineRule="auto"/>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3 Questions in all sections should be answered in answer booklet(s). </w:t>
      </w:r>
    </w:p>
    <w:p w:rsidR="00947BE6" w:rsidRPr="00195E61" w:rsidRDefault="00947BE6" w:rsidP="00947BE6">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4 Marks allocated to each question are shown at the end of the question. </w:t>
      </w:r>
    </w:p>
    <w:p w:rsidR="00947BE6" w:rsidRPr="00195E61" w:rsidRDefault="00947BE6" w:rsidP="00947BE6">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5 PLEASE start the answer to EACH question on a NEW PAGE. </w:t>
      </w:r>
    </w:p>
    <w:p w:rsidR="00947BE6" w:rsidRPr="00195E61" w:rsidRDefault="00947BE6" w:rsidP="00947BE6">
      <w:pPr>
        <w:autoSpaceDE w:val="0"/>
        <w:autoSpaceDN w:val="0"/>
        <w:adjustRightInd w:val="0"/>
        <w:spacing w:after="228"/>
        <w:ind w:left="270" w:hanging="270"/>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6 For the questions, write the number of the question on the answer booklet(s) in the order you answered them. </w:t>
      </w:r>
    </w:p>
    <w:p w:rsidR="00947BE6" w:rsidRPr="00195E61" w:rsidRDefault="00947BE6" w:rsidP="00947BE6">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7 Write your answers in paragraph form unless stated otherwise. </w:t>
      </w:r>
    </w:p>
    <w:p w:rsidR="00947BE6" w:rsidRPr="00195E61" w:rsidRDefault="00947BE6" w:rsidP="00947BE6">
      <w:pPr>
        <w:autoSpaceDE w:val="0"/>
        <w:autoSpaceDN w:val="0"/>
        <w:adjustRightInd w:val="0"/>
        <w:spacing w:after="0"/>
        <w:ind w:left="180" w:hanging="180"/>
        <w:jc w:val="both"/>
        <w:rPr>
          <w:rFonts w:ascii="Times New Roman" w:eastAsia="Calibri" w:hAnsi="Times New Roman" w:cs="Times New Roman"/>
          <w:bCs/>
          <w:sz w:val="24"/>
          <w:szCs w:val="24"/>
        </w:rPr>
      </w:pPr>
      <w:r w:rsidRPr="00195E61">
        <w:rPr>
          <w:rFonts w:ascii="Times New Roman" w:eastAsia="Calibri" w:hAnsi="Times New Roman" w:cs="Times New Roman"/>
          <w:bCs/>
          <w:sz w:val="24"/>
          <w:szCs w:val="24"/>
        </w:rPr>
        <w:t xml:space="preserve">8 Keep your phone(s) SWITCHED OFF at the front of the examination room. </w:t>
      </w:r>
    </w:p>
    <w:p w:rsidR="00947BE6" w:rsidRPr="00195E61" w:rsidRDefault="00947BE6" w:rsidP="00947BE6">
      <w:pPr>
        <w:autoSpaceDE w:val="0"/>
        <w:autoSpaceDN w:val="0"/>
        <w:adjustRightInd w:val="0"/>
        <w:spacing w:after="0"/>
        <w:ind w:left="180" w:hanging="180"/>
        <w:jc w:val="both"/>
        <w:rPr>
          <w:rFonts w:ascii="Times New Roman" w:eastAsia="Calibri" w:hAnsi="Times New Roman" w:cs="Times New Roman"/>
          <w:sz w:val="24"/>
          <w:szCs w:val="24"/>
        </w:rPr>
      </w:pPr>
    </w:p>
    <w:p w:rsidR="00947BE6" w:rsidRPr="00195E61" w:rsidRDefault="00947BE6" w:rsidP="00947BE6">
      <w:pPr>
        <w:autoSpaceDE w:val="0"/>
        <w:autoSpaceDN w:val="0"/>
        <w:adjustRightInd w:val="0"/>
        <w:spacing w:after="211"/>
        <w:ind w:left="180" w:hanging="180"/>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9 Keep ALL bags and caps at the front of the examination room and do not refer to any unauthorized material before or during the course of the examination. </w:t>
      </w:r>
    </w:p>
    <w:p w:rsidR="00947BE6" w:rsidRDefault="00947BE6" w:rsidP="00947BE6">
      <w:pPr>
        <w:autoSpaceDE w:val="0"/>
        <w:autoSpaceDN w:val="0"/>
        <w:adjustRightInd w:val="0"/>
        <w:spacing w:after="0"/>
        <w:ind w:left="270" w:hanging="270"/>
        <w:jc w:val="both"/>
        <w:rPr>
          <w:rFonts w:ascii="Times New Roman" w:eastAsia="Calibri" w:hAnsi="Times New Roman" w:cs="Times New Roman"/>
          <w:bCs/>
          <w:sz w:val="24"/>
          <w:szCs w:val="24"/>
        </w:rPr>
      </w:pPr>
      <w:r w:rsidRPr="00195E61">
        <w:rPr>
          <w:rFonts w:ascii="Times New Roman" w:eastAsia="Calibri" w:hAnsi="Times New Roman" w:cs="Times New Roman"/>
          <w:bCs/>
          <w:sz w:val="24"/>
          <w:szCs w:val="24"/>
        </w:rPr>
        <w:t>10 You are only allowed to leave the examination room 30minutes to the end of the Examination.</w:t>
      </w:r>
    </w:p>
    <w:p w:rsidR="00947BE6" w:rsidRDefault="00947BE6" w:rsidP="00947BE6">
      <w:pPr>
        <w:autoSpaceDE w:val="0"/>
        <w:autoSpaceDN w:val="0"/>
        <w:adjustRightInd w:val="0"/>
        <w:spacing w:after="0"/>
        <w:ind w:left="270" w:hanging="270"/>
        <w:jc w:val="both"/>
        <w:rPr>
          <w:rFonts w:ascii="Times New Roman" w:eastAsia="Calibri" w:hAnsi="Times New Roman" w:cs="Times New Roman"/>
          <w:bCs/>
          <w:sz w:val="24"/>
          <w:szCs w:val="24"/>
        </w:rPr>
      </w:pPr>
      <w:r w:rsidRPr="00195E61">
        <w:rPr>
          <w:rFonts w:ascii="Times New Roman" w:eastAsia="Calibri" w:hAnsi="Times New Roman" w:cs="Times New Roman"/>
          <w:bCs/>
          <w:sz w:val="24"/>
          <w:szCs w:val="24"/>
        </w:rPr>
        <w:t xml:space="preserve"> </w:t>
      </w:r>
    </w:p>
    <w:p w:rsidR="00B029CF" w:rsidRDefault="00B029CF" w:rsidP="00B029CF">
      <w:pPr>
        <w:rPr>
          <w:rFonts w:ascii="Times New Roman" w:hAnsi="Times New Roman" w:cs="Times New Roman"/>
          <w:b/>
          <w:sz w:val="24"/>
          <w:szCs w:val="24"/>
        </w:rPr>
      </w:pPr>
    </w:p>
    <w:p w:rsidR="00613D51" w:rsidRDefault="00613D51" w:rsidP="009F1575">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Use </w:t>
      </w:r>
      <w:proofErr w:type="gramStart"/>
      <w:r>
        <w:rPr>
          <w:rFonts w:ascii="Times New Roman" w:hAnsi="Times New Roman" w:cs="Times New Roman"/>
          <w:b/>
          <w:sz w:val="24"/>
          <w:szCs w:val="24"/>
        </w:rPr>
        <w:t>The</w:t>
      </w:r>
      <w:proofErr w:type="gramEnd"/>
      <w:r>
        <w:rPr>
          <w:rFonts w:ascii="Times New Roman" w:hAnsi="Times New Roman" w:cs="Times New Roman"/>
          <w:b/>
          <w:sz w:val="24"/>
          <w:szCs w:val="24"/>
        </w:rPr>
        <w:t xml:space="preserve"> following Case study to answer all the question </w:t>
      </w:r>
    </w:p>
    <w:p w:rsidR="00061A9E" w:rsidRPr="009F1575" w:rsidRDefault="00061A9E" w:rsidP="009F1575">
      <w:pPr>
        <w:spacing w:line="360" w:lineRule="auto"/>
        <w:jc w:val="both"/>
        <w:rPr>
          <w:rFonts w:ascii="Times New Roman" w:hAnsi="Times New Roman" w:cs="Times New Roman"/>
          <w:sz w:val="24"/>
          <w:szCs w:val="24"/>
        </w:rPr>
      </w:pPr>
      <w:r w:rsidRPr="009F1575">
        <w:rPr>
          <w:rFonts w:ascii="Times New Roman" w:hAnsi="Times New Roman" w:cs="Times New Roman"/>
          <w:sz w:val="24"/>
          <w:szCs w:val="24"/>
        </w:rPr>
        <w:t>Netflix, an American media services company, is known for its programming production and subscription-based video offerings, including television series and films (Jenner, 2018). As a production-focused organization, employee motivation is critical to its success. Maintaining high levels of motivation among the workforce is a key priority for organizational leaders, as it plays a crucial role in promoting positive organizational behavior and driving the company's success. Netflix has made a significant impact by distributing independent films and producing original content in-house. With over 209 million subscribers, including more than 70 million in the U.S. and Canada, and approximately 5 million in India, the company relies heavily on a motivated workforce and strong employee engagement to meet the demands of its vast user base. Netflix is ranked 164th on the Fortune 500 and 284th on the Forbes Global 2000 (Jenner, 2018).</w:t>
      </w:r>
    </w:p>
    <w:p w:rsidR="00061A9E" w:rsidRPr="009F1575" w:rsidRDefault="00061A9E" w:rsidP="009F1575">
      <w:pPr>
        <w:spacing w:line="360" w:lineRule="auto"/>
        <w:jc w:val="both"/>
        <w:rPr>
          <w:rFonts w:ascii="Times New Roman" w:hAnsi="Times New Roman" w:cs="Times New Roman"/>
          <w:sz w:val="24"/>
          <w:szCs w:val="24"/>
        </w:rPr>
      </w:pPr>
      <w:r w:rsidRPr="009F1575">
        <w:rPr>
          <w:rFonts w:ascii="Times New Roman" w:hAnsi="Times New Roman" w:cs="Times New Roman"/>
          <w:sz w:val="24"/>
          <w:szCs w:val="24"/>
        </w:rPr>
        <w:t>Netflix leverages its organizational culture to build a resilient workforce, supporting its growth and innovation in the competitive entertainment industry. This culture emphasizes key values such as freedom, responsibility, and innovation. Employees are granted autonomy and empowered to make decisions with minimal oversight, but they are held accountable for their outcomes, creating a balance between independence and responsibility. Open, honest feedback is encouraged to foster improvement and innovation, allowing employees to share ideas and offer constructive criticism.</w:t>
      </w:r>
      <w:r w:rsidR="009F1575">
        <w:rPr>
          <w:rFonts w:ascii="Times New Roman" w:hAnsi="Times New Roman" w:cs="Times New Roman"/>
          <w:sz w:val="24"/>
          <w:szCs w:val="24"/>
        </w:rPr>
        <w:t xml:space="preserve"> </w:t>
      </w:r>
      <w:r w:rsidRPr="009F1575">
        <w:rPr>
          <w:rFonts w:ascii="Times New Roman" w:hAnsi="Times New Roman" w:cs="Times New Roman"/>
          <w:sz w:val="24"/>
          <w:szCs w:val="24"/>
        </w:rPr>
        <w:t xml:space="preserve">Excellence is </w:t>
      </w:r>
      <w:r w:rsidR="009F1575">
        <w:rPr>
          <w:rFonts w:ascii="Times New Roman" w:hAnsi="Times New Roman" w:cs="Times New Roman"/>
          <w:sz w:val="24"/>
          <w:szCs w:val="24"/>
        </w:rPr>
        <w:t xml:space="preserve">another </w:t>
      </w:r>
      <w:r w:rsidRPr="009F1575">
        <w:rPr>
          <w:rFonts w:ascii="Times New Roman" w:hAnsi="Times New Roman" w:cs="Times New Roman"/>
          <w:sz w:val="24"/>
          <w:szCs w:val="24"/>
        </w:rPr>
        <w:t xml:space="preserve">cornerstone of Netflix’s culture, with </w:t>
      </w:r>
      <w:r w:rsidR="00613D51" w:rsidRPr="009F1575">
        <w:rPr>
          <w:rFonts w:ascii="Times New Roman" w:hAnsi="Times New Roman" w:cs="Times New Roman"/>
          <w:sz w:val="24"/>
          <w:szCs w:val="24"/>
        </w:rPr>
        <w:t>maintena</w:t>
      </w:r>
      <w:r w:rsidR="00613D51">
        <w:rPr>
          <w:rFonts w:ascii="Times New Roman" w:hAnsi="Times New Roman" w:cs="Times New Roman"/>
          <w:sz w:val="24"/>
          <w:szCs w:val="24"/>
        </w:rPr>
        <w:t>nce of</w:t>
      </w:r>
      <w:r w:rsidRPr="009F1575">
        <w:rPr>
          <w:rFonts w:ascii="Times New Roman" w:hAnsi="Times New Roman" w:cs="Times New Roman"/>
          <w:sz w:val="24"/>
          <w:szCs w:val="24"/>
        </w:rPr>
        <w:t xml:space="preserve"> high performance standards by retaining only top talent. Employees are expected to consistently deliver exceptional results, and those who do not meet these expectations are let go. Risk-taking and experimentation are also encouraged, with failure seen as a learning opportunity, as long as it leads to future improvements.</w:t>
      </w:r>
      <w:r w:rsidR="009F1575">
        <w:rPr>
          <w:rFonts w:ascii="Times New Roman" w:hAnsi="Times New Roman" w:cs="Times New Roman"/>
          <w:sz w:val="24"/>
          <w:szCs w:val="24"/>
        </w:rPr>
        <w:t xml:space="preserve"> </w:t>
      </w:r>
    </w:p>
    <w:p w:rsidR="00123575" w:rsidRDefault="00061A9E" w:rsidP="00123575">
      <w:pPr>
        <w:spacing w:line="360" w:lineRule="auto"/>
        <w:jc w:val="both"/>
        <w:rPr>
          <w:rFonts w:ascii="Times New Roman" w:hAnsi="Times New Roman" w:cs="Times New Roman"/>
          <w:sz w:val="24"/>
          <w:szCs w:val="24"/>
        </w:rPr>
      </w:pPr>
      <w:r w:rsidRPr="009F1575">
        <w:rPr>
          <w:rFonts w:ascii="Times New Roman" w:hAnsi="Times New Roman" w:cs="Times New Roman"/>
          <w:sz w:val="24"/>
          <w:szCs w:val="24"/>
        </w:rPr>
        <w:t>Leaders at Netflix are tasked with providing clear context—such as the company's vision, strategy, and goals—without micromanaging how these objectives are achieved</w:t>
      </w:r>
      <w:r w:rsidR="00613D51">
        <w:rPr>
          <w:rFonts w:ascii="Times New Roman" w:hAnsi="Times New Roman" w:cs="Times New Roman"/>
          <w:sz w:val="24"/>
          <w:szCs w:val="24"/>
        </w:rPr>
        <w:t xml:space="preserve"> to  </w:t>
      </w:r>
      <w:proofErr w:type="spellStart"/>
      <w:r w:rsidR="00613D51">
        <w:rPr>
          <w:rFonts w:ascii="Times New Roman" w:hAnsi="Times New Roman" w:cs="Times New Roman"/>
          <w:sz w:val="24"/>
          <w:szCs w:val="24"/>
        </w:rPr>
        <w:t>allow</w:t>
      </w:r>
      <w:r w:rsidRPr="009F1575">
        <w:rPr>
          <w:rFonts w:ascii="Times New Roman" w:hAnsi="Times New Roman" w:cs="Times New Roman"/>
          <w:sz w:val="24"/>
          <w:szCs w:val="24"/>
        </w:rPr>
        <w:t>teams</w:t>
      </w:r>
      <w:proofErr w:type="spellEnd"/>
      <w:r w:rsidRPr="009F1575">
        <w:rPr>
          <w:rFonts w:ascii="Times New Roman" w:hAnsi="Times New Roman" w:cs="Times New Roman"/>
          <w:sz w:val="24"/>
          <w:szCs w:val="24"/>
        </w:rPr>
        <w:t xml:space="preserve"> to work creatively and independently. Netflix also promotes transparency across the organization, providing employees with the information they need to make informed decisions. Trust is a fundamental value, enabling employees to act without unnecessary bureaucracy.</w:t>
      </w:r>
      <w:r w:rsidR="009F1575">
        <w:rPr>
          <w:rFonts w:ascii="Times New Roman" w:hAnsi="Times New Roman" w:cs="Times New Roman"/>
          <w:sz w:val="24"/>
          <w:szCs w:val="24"/>
        </w:rPr>
        <w:t xml:space="preserve"> </w:t>
      </w:r>
      <w:r w:rsidRPr="009F1575">
        <w:rPr>
          <w:rFonts w:ascii="Times New Roman" w:hAnsi="Times New Roman" w:cs="Times New Roman"/>
          <w:sz w:val="24"/>
          <w:szCs w:val="24"/>
        </w:rPr>
        <w:t xml:space="preserve">Netflix values adaptability. Employees are expected to remain agile and embrace uncertainty, staying flexible in response to market shifts. Netflix </w:t>
      </w:r>
      <w:r w:rsidR="00613D51">
        <w:rPr>
          <w:rFonts w:ascii="Times New Roman" w:hAnsi="Times New Roman" w:cs="Times New Roman"/>
          <w:sz w:val="24"/>
          <w:szCs w:val="24"/>
        </w:rPr>
        <w:t xml:space="preserve">leadership </w:t>
      </w:r>
      <w:r w:rsidRPr="009F1575">
        <w:rPr>
          <w:rFonts w:ascii="Times New Roman" w:hAnsi="Times New Roman" w:cs="Times New Roman"/>
          <w:sz w:val="24"/>
          <w:szCs w:val="24"/>
        </w:rPr>
        <w:t>focuses on cultivating a culture that aligns with the company’s core principles, values, and business philosophy. Effective communication among employees is encouraged to facilitate the exchange of unique ideas, fostering a work environment built on trust and motivation (Todorova, 2020).</w:t>
      </w:r>
    </w:p>
    <w:p w:rsidR="00123575" w:rsidRDefault="00123575" w:rsidP="00123575">
      <w:pPr>
        <w:spacing w:line="360" w:lineRule="auto"/>
        <w:jc w:val="both"/>
        <w:rPr>
          <w:rFonts w:ascii="Times New Roman" w:hAnsi="Times New Roman" w:cs="Times New Roman"/>
          <w:sz w:val="24"/>
          <w:szCs w:val="24"/>
        </w:rPr>
      </w:pPr>
    </w:p>
    <w:p w:rsidR="00B029CF" w:rsidRPr="00123575" w:rsidRDefault="00B029CF" w:rsidP="00123575">
      <w:pPr>
        <w:spacing w:line="360" w:lineRule="auto"/>
        <w:jc w:val="both"/>
        <w:rPr>
          <w:rFonts w:ascii="Times New Roman" w:hAnsi="Times New Roman" w:cs="Times New Roman"/>
          <w:sz w:val="24"/>
          <w:szCs w:val="24"/>
        </w:rPr>
      </w:pPr>
      <w:r w:rsidRPr="006F3EBF">
        <w:rPr>
          <w:rFonts w:ascii="Times New Roman" w:hAnsi="Times New Roman" w:cs="Times New Roman"/>
          <w:b/>
          <w:sz w:val="24"/>
          <w:szCs w:val="24"/>
        </w:rPr>
        <w:t xml:space="preserve">QUESTION ONE  </w:t>
      </w:r>
      <w:r w:rsidRPr="006F3EBF">
        <w:rPr>
          <w:rFonts w:ascii="Times New Roman" w:hAnsi="Times New Roman" w:cs="Times New Roman"/>
          <w:b/>
          <w:sz w:val="24"/>
          <w:szCs w:val="24"/>
        </w:rPr>
        <w:tab/>
      </w:r>
      <w:r w:rsidRPr="006F3EBF">
        <w:rPr>
          <w:rFonts w:ascii="Times New Roman" w:hAnsi="Times New Roman" w:cs="Times New Roman"/>
          <w:b/>
          <w:sz w:val="24"/>
          <w:szCs w:val="24"/>
        </w:rPr>
        <w:tab/>
      </w:r>
      <w:r w:rsidRPr="006F3EBF">
        <w:rPr>
          <w:rFonts w:ascii="Times New Roman" w:hAnsi="Times New Roman" w:cs="Times New Roman"/>
          <w:b/>
          <w:sz w:val="24"/>
          <w:szCs w:val="24"/>
        </w:rPr>
        <w:tab/>
      </w:r>
      <w:r w:rsidRPr="006F3EBF">
        <w:rPr>
          <w:rFonts w:ascii="Times New Roman" w:hAnsi="Times New Roman" w:cs="Times New Roman"/>
          <w:b/>
          <w:sz w:val="24"/>
          <w:szCs w:val="24"/>
        </w:rPr>
        <w:tab/>
      </w:r>
      <w:r w:rsidRPr="006F3EBF">
        <w:rPr>
          <w:rFonts w:ascii="Times New Roman" w:hAnsi="Times New Roman" w:cs="Times New Roman"/>
          <w:b/>
          <w:sz w:val="24"/>
          <w:szCs w:val="24"/>
        </w:rPr>
        <w:tab/>
      </w:r>
      <w:r w:rsidRPr="006F3EBF">
        <w:rPr>
          <w:rFonts w:ascii="Times New Roman" w:hAnsi="Times New Roman" w:cs="Times New Roman"/>
          <w:b/>
          <w:sz w:val="24"/>
          <w:szCs w:val="24"/>
        </w:rPr>
        <w:tab/>
      </w:r>
      <w:r w:rsidRPr="006F3EBF">
        <w:rPr>
          <w:rFonts w:ascii="Times New Roman" w:hAnsi="Times New Roman" w:cs="Times New Roman"/>
          <w:b/>
          <w:sz w:val="24"/>
          <w:szCs w:val="24"/>
        </w:rPr>
        <w:tab/>
      </w:r>
      <w:r w:rsidRPr="006F3EBF">
        <w:rPr>
          <w:rFonts w:ascii="Times New Roman" w:hAnsi="Times New Roman" w:cs="Times New Roman"/>
          <w:b/>
          <w:sz w:val="24"/>
          <w:szCs w:val="24"/>
        </w:rPr>
        <w:tab/>
      </w:r>
      <w:r w:rsidRPr="006F3EBF">
        <w:rPr>
          <w:rFonts w:ascii="Times New Roman" w:hAnsi="Times New Roman" w:cs="Times New Roman"/>
          <w:b/>
          <w:sz w:val="24"/>
          <w:szCs w:val="24"/>
        </w:rPr>
        <w:tab/>
        <w:t xml:space="preserve">30 MARKS </w:t>
      </w:r>
    </w:p>
    <w:p w:rsidR="0046448B" w:rsidRPr="00613D51" w:rsidRDefault="0046448B" w:rsidP="00613D51">
      <w:pPr>
        <w:pStyle w:val="ListParagraph"/>
        <w:numPr>
          <w:ilvl w:val="0"/>
          <w:numId w:val="29"/>
        </w:numPr>
        <w:jc w:val="both"/>
        <w:rPr>
          <w:rFonts w:ascii="Times New Roman" w:hAnsi="Times New Roman" w:cs="Times New Roman"/>
          <w:bCs/>
          <w:sz w:val="24"/>
          <w:szCs w:val="24"/>
        </w:rPr>
      </w:pPr>
      <w:r w:rsidRPr="00613D51">
        <w:rPr>
          <w:rFonts w:ascii="Times New Roman" w:hAnsi="Times New Roman" w:cs="Times New Roman"/>
          <w:sz w:val="24"/>
          <w:szCs w:val="24"/>
        </w:rPr>
        <w:t xml:space="preserve">Describe any FIVE key characteristics of Netflix's organization culture? </w:t>
      </w:r>
      <w:r w:rsidRPr="00613D51">
        <w:rPr>
          <w:rFonts w:ascii="Times New Roman" w:hAnsi="Times New Roman" w:cs="Times New Roman"/>
          <w:b/>
          <w:sz w:val="24"/>
          <w:szCs w:val="24"/>
        </w:rPr>
        <w:t>(10 Marks)</w:t>
      </w:r>
    </w:p>
    <w:p w:rsidR="0046448B" w:rsidRPr="00613D51" w:rsidRDefault="0046448B" w:rsidP="00613D51">
      <w:pPr>
        <w:pStyle w:val="ListParagraph"/>
        <w:jc w:val="both"/>
        <w:rPr>
          <w:rFonts w:ascii="Times New Roman" w:hAnsi="Times New Roman" w:cs="Times New Roman"/>
          <w:bCs/>
          <w:sz w:val="24"/>
          <w:szCs w:val="24"/>
        </w:rPr>
      </w:pPr>
    </w:p>
    <w:p w:rsidR="00613D51" w:rsidRPr="00613D51" w:rsidRDefault="00613D51" w:rsidP="00613D51">
      <w:pPr>
        <w:pStyle w:val="ListParagraph"/>
        <w:jc w:val="both"/>
        <w:rPr>
          <w:rFonts w:ascii="Times New Roman" w:hAnsi="Times New Roman" w:cs="Times New Roman"/>
          <w:bCs/>
          <w:sz w:val="24"/>
          <w:szCs w:val="24"/>
        </w:rPr>
      </w:pPr>
    </w:p>
    <w:p w:rsidR="002865F6" w:rsidRPr="00613D51" w:rsidRDefault="0046448B" w:rsidP="00613D51">
      <w:pPr>
        <w:pStyle w:val="ListParagraph"/>
        <w:numPr>
          <w:ilvl w:val="0"/>
          <w:numId w:val="29"/>
        </w:numPr>
        <w:jc w:val="both"/>
        <w:rPr>
          <w:rFonts w:ascii="Times New Roman" w:hAnsi="Times New Roman" w:cs="Times New Roman"/>
          <w:bCs/>
          <w:sz w:val="24"/>
          <w:szCs w:val="24"/>
        </w:rPr>
      </w:pPr>
      <w:r w:rsidRPr="00613D51">
        <w:rPr>
          <w:rFonts w:ascii="Times New Roman" w:hAnsi="Times New Roman" w:cs="Times New Roman"/>
          <w:sz w:val="24"/>
          <w:szCs w:val="24"/>
        </w:rPr>
        <w:t xml:space="preserve">Assume that much of the work at Netflix is conducted online. What are FIVE reasons why it is important for the company to establish groups within the organization? </w:t>
      </w:r>
      <w:r w:rsidRPr="00613D51">
        <w:rPr>
          <w:rFonts w:ascii="Times New Roman" w:hAnsi="Times New Roman" w:cs="Times New Roman"/>
          <w:b/>
          <w:sz w:val="24"/>
          <w:szCs w:val="24"/>
        </w:rPr>
        <w:t>(10 Marks)</w:t>
      </w:r>
      <w:r w:rsidR="002865F6" w:rsidRPr="00613D51">
        <w:rPr>
          <w:rFonts w:ascii="Times New Roman" w:hAnsi="Times New Roman" w:cs="Times New Roman"/>
          <w:sz w:val="24"/>
          <w:szCs w:val="24"/>
        </w:rPr>
        <w:t xml:space="preserve"> </w:t>
      </w:r>
    </w:p>
    <w:p w:rsidR="0046448B" w:rsidRPr="00613D51" w:rsidRDefault="0046448B" w:rsidP="00613D51">
      <w:pPr>
        <w:pStyle w:val="ListParagraph"/>
        <w:jc w:val="both"/>
        <w:rPr>
          <w:rFonts w:ascii="Times New Roman" w:hAnsi="Times New Roman" w:cs="Times New Roman"/>
          <w:b/>
          <w:i/>
          <w:sz w:val="24"/>
          <w:szCs w:val="24"/>
        </w:rPr>
      </w:pPr>
    </w:p>
    <w:p w:rsidR="00B029CF" w:rsidRPr="00613D51" w:rsidRDefault="0046448B" w:rsidP="00613D51">
      <w:pPr>
        <w:pStyle w:val="ListParagraph"/>
        <w:numPr>
          <w:ilvl w:val="0"/>
          <w:numId w:val="29"/>
        </w:numPr>
        <w:jc w:val="both"/>
        <w:rPr>
          <w:rFonts w:ascii="Times New Roman" w:hAnsi="Times New Roman" w:cs="Times New Roman"/>
          <w:bCs/>
          <w:sz w:val="24"/>
          <w:szCs w:val="24"/>
        </w:rPr>
      </w:pPr>
      <w:r w:rsidRPr="00613D51">
        <w:rPr>
          <w:rFonts w:ascii="Times New Roman" w:hAnsi="Times New Roman" w:cs="Times New Roman"/>
          <w:bCs/>
          <w:sz w:val="24"/>
          <w:szCs w:val="24"/>
        </w:rPr>
        <w:t xml:space="preserve">Given that 2024 is an election year in the USA, politics is becoming a growing concern for managers and business entities. In light of this, </w:t>
      </w:r>
      <w:r w:rsidR="00B1374A">
        <w:rPr>
          <w:rFonts w:ascii="Times New Roman" w:hAnsi="Times New Roman" w:cs="Times New Roman"/>
          <w:bCs/>
          <w:sz w:val="24"/>
          <w:szCs w:val="24"/>
        </w:rPr>
        <w:t xml:space="preserve">discuss FIVE </w:t>
      </w:r>
      <w:proofErr w:type="gramStart"/>
      <w:r w:rsidR="00B1374A">
        <w:rPr>
          <w:rFonts w:ascii="Times New Roman" w:hAnsi="Times New Roman" w:cs="Times New Roman"/>
          <w:bCs/>
          <w:sz w:val="24"/>
          <w:szCs w:val="24"/>
        </w:rPr>
        <w:t xml:space="preserve">ways </w:t>
      </w:r>
      <w:r w:rsidRPr="00613D51">
        <w:rPr>
          <w:rFonts w:ascii="Times New Roman" w:hAnsi="Times New Roman" w:cs="Times New Roman"/>
          <w:bCs/>
          <w:sz w:val="24"/>
          <w:szCs w:val="24"/>
        </w:rPr>
        <w:t xml:space="preserve"> Netflix</w:t>
      </w:r>
      <w:proofErr w:type="gramEnd"/>
      <w:r w:rsidRPr="00613D51">
        <w:rPr>
          <w:rFonts w:ascii="Times New Roman" w:hAnsi="Times New Roman" w:cs="Times New Roman"/>
          <w:bCs/>
          <w:sz w:val="24"/>
          <w:szCs w:val="24"/>
        </w:rPr>
        <w:t xml:space="preserve"> managers effectively diffuse destructive political dynamics within the business environment? </w:t>
      </w:r>
      <w:r w:rsidR="00B029CF" w:rsidRPr="00613D51">
        <w:rPr>
          <w:rFonts w:ascii="Times New Roman" w:hAnsi="Times New Roman" w:cs="Times New Roman"/>
          <w:bCs/>
          <w:sz w:val="24"/>
          <w:szCs w:val="24"/>
        </w:rPr>
        <w:t xml:space="preserve"> </w:t>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3136C4" w:rsidRPr="00613D51">
        <w:rPr>
          <w:rFonts w:ascii="Times New Roman" w:hAnsi="Times New Roman" w:cs="Times New Roman"/>
          <w:bCs/>
          <w:sz w:val="24"/>
          <w:szCs w:val="24"/>
        </w:rPr>
        <w:tab/>
        <w:t xml:space="preserve">  </w:t>
      </w:r>
      <w:r w:rsidR="00B029CF" w:rsidRPr="00613D51">
        <w:rPr>
          <w:rFonts w:ascii="Times New Roman" w:hAnsi="Times New Roman" w:cs="Times New Roman"/>
          <w:b/>
          <w:bCs/>
          <w:sz w:val="24"/>
          <w:szCs w:val="24"/>
        </w:rPr>
        <w:t>(1</w:t>
      </w:r>
      <w:r w:rsidR="005375F0" w:rsidRPr="00613D51">
        <w:rPr>
          <w:rFonts w:ascii="Times New Roman" w:hAnsi="Times New Roman" w:cs="Times New Roman"/>
          <w:b/>
          <w:bCs/>
          <w:sz w:val="24"/>
          <w:szCs w:val="24"/>
        </w:rPr>
        <w:t>0</w:t>
      </w:r>
      <w:r w:rsidR="003136C4" w:rsidRPr="00613D51">
        <w:rPr>
          <w:rFonts w:ascii="Times New Roman" w:hAnsi="Times New Roman" w:cs="Times New Roman"/>
          <w:b/>
          <w:bCs/>
          <w:sz w:val="24"/>
          <w:szCs w:val="24"/>
        </w:rPr>
        <w:t xml:space="preserve"> </w:t>
      </w:r>
      <w:r w:rsidR="00B029CF" w:rsidRPr="00613D51">
        <w:rPr>
          <w:rFonts w:ascii="Times New Roman" w:hAnsi="Times New Roman" w:cs="Times New Roman"/>
          <w:b/>
          <w:bCs/>
          <w:sz w:val="24"/>
          <w:szCs w:val="24"/>
        </w:rPr>
        <w:t>Marks)</w:t>
      </w:r>
    </w:p>
    <w:p w:rsidR="00B029CF" w:rsidRPr="00613D51" w:rsidRDefault="00B029CF" w:rsidP="00613D51">
      <w:pPr>
        <w:pStyle w:val="ListParagraph"/>
        <w:ind w:left="1080"/>
        <w:jc w:val="both"/>
        <w:rPr>
          <w:rFonts w:ascii="Times New Roman" w:hAnsi="Times New Roman" w:cs="Times New Roman"/>
          <w:b/>
          <w:i/>
          <w:sz w:val="24"/>
          <w:szCs w:val="24"/>
        </w:rPr>
      </w:pPr>
    </w:p>
    <w:p w:rsidR="00F41387" w:rsidRPr="009D4758" w:rsidRDefault="00F41387" w:rsidP="00A94AD3">
      <w:pPr>
        <w:tabs>
          <w:tab w:val="left" w:pos="2610"/>
        </w:tabs>
        <w:ind w:hanging="360"/>
        <w:rPr>
          <w:rFonts w:ascii="Times New Roman" w:hAnsi="Times New Roman"/>
          <w:b/>
          <w:sz w:val="24"/>
          <w:szCs w:val="24"/>
        </w:rPr>
      </w:pPr>
      <w:bookmarkStart w:id="0" w:name="_GoBack"/>
      <w:bookmarkEnd w:id="0"/>
      <w:r w:rsidRPr="009D4758">
        <w:rPr>
          <w:rFonts w:ascii="Times New Roman" w:hAnsi="Times New Roman"/>
          <w:b/>
          <w:sz w:val="24"/>
          <w:szCs w:val="24"/>
        </w:rPr>
        <w:t>SECTION TWO: ATTEMPT ANY TWO OTHER QUESTIONS</w:t>
      </w:r>
    </w:p>
    <w:p w:rsidR="005D534F" w:rsidRPr="00613D51" w:rsidRDefault="005D534F" w:rsidP="00613D51">
      <w:pPr>
        <w:jc w:val="both"/>
        <w:rPr>
          <w:rFonts w:ascii="Times New Roman" w:hAnsi="Times New Roman" w:cs="Times New Roman"/>
          <w:b/>
          <w:bCs/>
          <w:sz w:val="24"/>
          <w:szCs w:val="24"/>
        </w:rPr>
      </w:pPr>
      <w:r w:rsidRPr="00613D51">
        <w:rPr>
          <w:rFonts w:ascii="Times New Roman" w:hAnsi="Times New Roman" w:cs="Times New Roman"/>
          <w:b/>
          <w:bCs/>
          <w:sz w:val="24"/>
          <w:szCs w:val="24"/>
        </w:rPr>
        <w:t xml:space="preserve">QUESTION TWO </w:t>
      </w:r>
    </w:p>
    <w:p w:rsidR="005D534F" w:rsidRPr="00613D51" w:rsidRDefault="00F1701A" w:rsidP="00613D51">
      <w:pPr>
        <w:pStyle w:val="ListParagraph"/>
        <w:numPr>
          <w:ilvl w:val="0"/>
          <w:numId w:val="43"/>
        </w:numPr>
        <w:jc w:val="both"/>
        <w:rPr>
          <w:rFonts w:ascii="Times New Roman" w:hAnsi="Times New Roman" w:cs="Times New Roman"/>
          <w:sz w:val="24"/>
          <w:szCs w:val="24"/>
        </w:rPr>
      </w:pPr>
      <w:r w:rsidRPr="00613D51">
        <w:rPr>
          <w:rFonts w:ascii="Times New Roman" w:hAnsi="Times New Roman" w:cs="Times New Roman"/>
          <w:sz w:val="24"/>
          <w:szCs w:val="24"/>
        </w:rPr>
        <w:t xml:space="preserve"> Explain </w:t>
      </w:r>
      <w:r w:rsidRPr="00B1374A">
        <w:rPr>
          <w:rFonts w:ascii="Times New Roman" w:hAnsi="Times New Roman" w:cs="Times New Roman"/>
          <w:b/>
          <w:sz w:val="24"/>
          <w:szCs w:val="24"/>
        </w:rPr>
        <w:t xml:space="preserve">FIVE </w:t>
      </w:r>
      <w:r w:rsidRPr="00613D51">
        <w:rPr>
          <w:rFonts w:ascii="Times New Roman" w:hAnsi="Times New Roman" w:cs="Times New Roman"/>
          <w:sz w:val="24"/>
          <w:szCs w:val="24"/>
        </w:rPr>
        <w:t xml:space="preserve">ways a Netflix manager in charge of operations in India could potentially gain </w:t>
      </w:r>
      <w:r w:rsidR="00B1374A">
        <w:rPr>
          <w:rFonts w:ascii="Times New Roman" w:hAnsi="Times New Roman" w:cs="Times New Roman"/>
          <w:sz w:val="24"/>
          <w:szCs w:val="24"/>
        </w:rPr>
        <w:t xml:space="preserve">great </w:t>
      </w:r>
      <w:r w:rsidRPr="00613D51">
        <w:rPr>
          <w:rFonts w:ascii="Times New Roman" w:hAnsi="Times New Roman" w:cs="Times New Roman"/>
          <w:sz w:val="24"/>
          <w:szCs w:val="24"/>
        </w:rPr>
        <w:t xml:space="preserve">influence over their U.S. colleagues who currently hold more power. </w:t>
      </w:r>
      <w:r w:rsidRPr="00613D51">
        <w:rPr>
          <w:rFonts w:ascii="Times New Roman" w:hAnsi="Times New Roman" w:cs="Times New Roman"/>
          <w:b/>
          <w:sz w:val="24"/>
          <w:szCs w:val="24"/>
        </w:rPr>
        <w:t xml:space="preserve"> </w:t>
      </w:r>
      <w:r w:rsidR="00613D51">
        <w:rPr>
          <w:rFonts w:ascii="Times New Roman" w:hAnsi="Times New Roman" w:cs="Times New Roman"/>
          <w:b/>
          <w:sz w:val="24"/>
          <w:szCs w:val="24"/>
        </w:rPr>
        <w:tab/>
      </w:r>
      <w:r w:rsidR="00613D51">
        <w:rPr>
          <w:rFonts w:ascii="Times New Roman" w:hAnsi="Times New Roman" w:cs="Times New Roman"/>
          <w:b/>
          <w:sz w:val="24"/>
          <w:szCs w:val="24"/>
        </w:rPr>
        <w:tab/>
      </w:r>
      <w:r w:rsidR="00613D51">
        <w:rPr>
          <w:rFonts w:ascii="Times New Roman" w:hAnsi="Times New Roman" w:cs="Times New Roman"/>
          <w:b/>
          <w:sz w:val="24"/>
          <w:szCs w:val="24"/>
        </w:rPr>
        <w:tab/>
      </w:r>
      <w:r w:rsidR="00613D51">
        <w:rPr>
          <w:rFonts w:ascii="Times New Roman" w:hAnsi="Times New Roman" w:cs="Times New Roman"/>
          <w:b/>
          <w:sz w:val="24"/>
          <w:szCs w:val="24"/>
        </w:rPr>
        <w:tab/>
      </w:r>
      <w:r w:rsidR="00613D51">
        <w:rPr>
          <w:rFonts w:ascii="Times New Roman" w:hAnsi="Times New Roman" w:cs="Times New Roman"/>
          <w:b/>
          <w:sz w:val="24"/>
          <w:szCs w:val="24"/>
        </w:rPr>
        <w:tab/>
      </w:r>
      <w:r w:rsidR="00613D51">
        <w:rPr>
          <w:rFonts w:ascii="Times New Roman" w:hAnsi="Times New Roman" w:cs="Times New Roman"/>
          <w:b/>
          <w:sz w:val="24"/>
          <w:szCs w:val="24"/>
        </w:rPr>
        <w:tab/>
      </w:r>
      <w:r w:rsidR="00613D51">
        <w:rPr>
          <w:rFonts w:ascii="Times New Roman" w:hAnsi="Times New Roman" w:cs="Times New Roman"/>
          <w:b/>
          <w:sz w:val="24"/>
          <w:szCs w:val="24"/>
        </w:rPr>
        <w:tab/>
      </w:r>
      <w:r w:rsidR="00613D51">
        <w:rPr>
          <w:rFonts w:ascii="Times New Roman" w:hAnsi="Times New Roman" w:cs="Times New Roman"/>
          <w:b/>
          <w:sz w:val="24"/>
          <w:szCs w:val="24"/>
        </w:rPr>
        <w:tab/>
      </w:r>
      <w:r w:rsidR="00613D51">
        <w:rPr>
          <w:rFonts w:ascii="Times New Roman" w:hAnsi="Times New Roman" w:cs="Times New Roman"/>
          <w:b/>
          <w:sz w:val="24"/>
          <w:szCs w:val="24"/>
        </w:rPr>
        <w:tab/>
      </w:r>
      <w:r w:rsidR="00613D51">
        <w:rPr>
          <w:rFonts w:ascii="Times New Roman" w:hAnsi="Times New Roman" w:cs="Times New Roman"/>
          <w:b/>
          <w:sz w:val="24"/>
          <w:szCs w:val="24"/>
        </w:rPr>
        <w:tab/>
      </w:r>
      <w:r w:rsidR="00613D51">
        <w:rPr>
          <w:rFonts w:ascii="Times New Roman" w:hAnsi="Times New Roman" w:cs="Times New Roman"/>
          <w:b/>
          <w:sz w:val="24"/>
          <w:szCs w:val="24"/>
        </w:rPr>
        <w:tab/>
      </w:r>
      <w:r w:rsidR="00613D51">
        <w:rPr>
          <w:rFonts w:ascii="Times New Roman" w:hAnsi="Times New Roman" w:cs="Times New Roman"/>
          <w:b/>
          <w:sz w:val="24"/>
          <w:szCs w:val="24"/>
        </w:rPr>
        <w:tab/>
      </w:r>
      <w:r w:rsidR="00613D51">
        <w:rPr>
          <w:rFonts w:ascii="Times New Roman" w:hAnsi="Times New Roman" w:cs="Times New Roman"/>
          <w:b/>
          <w:sz w:val="24"/>
          <w:szCs w:val="24"/>
        </w:rPr>
        <w:tab/>
        <w:t>(10 Marks</w:t>
      </w:r>
      <w:r w:rsidR="00DB46C7" w:rsidRPr="00613D51">
        <w:rPr>
          <w:rFonts w:ascii="Times New Roman" w:hAnsi="Times New Roman" w:cs="Times New Roman"/>
          <w:b/>
          <w:sz w:val="24"/>
          <w:szCs w:val="24"/>
        </w:rPr>
        <w:t>)</w:t>
      </w:r>
    </w:p>
    <w:p w:rsidR="005375F0" w:rsidRPr="00613D51" w:rsidRDefault="00F1701A" w:rsidP="00613D51">
      <w:pPr>
        <w:pStyle w:val="ListParagraph"/>
        <w:numPr>
          <w:ilvl w:val="0"/>
          <w:numId w:val="43"/>
        </w:numPr>
        <w:jc w:val="both"/>
        <w:rPr>
          <w:rFonts w:ascii="Times New Roman" w:hAnsi="Times New Roman" w:cs="Times New Roman"/>
          <w:b/>
          <w:sz w:val="24"/>
          <w:szCs w:val="24"/>
        </w:rPr>
      </w:pPr>
      <w:r w:rsidRPr="00613D51">
        <w:rPr>
          <w:rFonts w:ascii="Times New Roman" w:hAnsi="Times New Roman" w:cs="Times New Roman"/>
          <w:sz w:val="24"/>
          <w:szCs w:val="24"/>
        </w:rPr>
        <w:t xml:space="preserve">Many decisions at Netflix undergo a rigorous process. </w:t>
      </w:r>
      <w:r w:rsidR="00B1374A">
        <w:rPr>
          <w:rFonts w:ascii="Times New Roman" w:hAnsi="Times New Roman" w:cs="Times New Roman"/>
          <w:sz w:val="24"/>
          <w:szCs w:val="24"/>
        </w:rPr>
        <w:t xml:space="preserve">Use a </w:t>
      </w:r>
      <w:r w:rsidR="00B1374A" w:rsidRPr="00B1374A">
        <w:rPr>
          <w:rFonts w:ascii="Times New Roman" w:hAnsi="Times New Roman" w:cs="Times New Roman"/>
          <w:b/>
          <w:sz w:val="24"/>
          <w:szCs w:val="24"/>
        </w:rPr>
        <w:t xml:space="preserve">FIVE </w:t>
      </w:r>
      <w:r w:rsidR="00B1374A">
        <w:rPr>
          <w:rFonts w:ascii="Times New Roman" w:hAnsi="Times New Roman" w:cs="Times New Roman"/>
          <w:sz w:val="24"/>
          <w:szCs w:val="24"/>
        </w:rPr>
        <w:t xml:space="preserve">point answer to address </w:t>
      </w:r>
      <w:proofErr w:type="gramStart"/>
      <w:r w:rsidRPr="00613D51">
        <w:rPr>
          <w:rFonts w:ascii="Times New Roman" w:hAnsi="Times New Roman" w:cs="Times New Roman"/>
          <w:sz w:val="24"/>
          <w:szCs w:val="24"/>
        </w:rPr>
        <w:t>How</w:t>
      </w:r>
      <w:proofErr w:type="gramEnd"/>
      <w:r w:rsidRPr="00613D51">
        <w:rPr>
          <w:rFonts w:ascii="Times New Roman" w:hAnsi="Times New Roman" w:cs="Times New Roman"/>
          <w:sz w:val="24"/>
          <w:szCs w:val="24"/>
        </w:rPr>
        <w:t xml:space="preserve"> </w:t>
      </w:r>
      <w:r w:rsidR="00B1374A">
        <w:rPr>
          <w:rFonts w:ascii="Times New Roman" w:hAnsi="Times New Roman" w:cs="Times New Roman"/>
          <w:sz w:val="24"/>
          <w:szCs w:val="24"/>
        </w:rPr>
        <w:t xml:space="preserve">the </w:t>
      </w:r>
      <w:r w:rsidRPr="00613D51">
        <w:rPr>
          <w:rFonts w:ascii="Times New Roman" w:hAnsi="Times New Roman" w:cs="Times New Roman"/>
          <w:sz w:val="24"/>
          <w:szCs w:val="24"/>
        </w:rPr>
        <w:t xml:space="preserve">political decision-making be effectively leveraged at Netflix to navigate the dynamic organizational environment and ensure sound, consensus-driven decisions? </w:t>
      </w:r>
      <w:r w:rsidR="00FF6691" w:rsidRPr="00613D51">
        <w:rPr>
          <w:rFonts w:ascii="Times New Roman" w:hAnsi="Times New Roman" w:cs="Times New Roman"/>
          <w:sz w:val="24"/>
          <w:szCs w:val="24"/>
        </w:rPr>
        <w:t xml:space="preserve"> </w:t>
      </w:r>
      <w:r w:rsidRPr="00613D51">
        <w:rPr>
          <w:rFonts w:ascii="Times New Roman" w:hAnsi="Times New Roman" w:cs="Times New Roman"/>
          <w:sz w:val="24"/>
          <w:szCs w:val="24"/>
        </w:rPr>
        <w:tab/>
      </w:r>
      <w:r w:rsidR="00FF6691" w:rsidRPr="00613D51">
        <w:rPr>
          <w:rFonts w:ascii="Times New Roman" w:hAnsi="Times New Roman" w:cs="Times New Roman"/>
          <w:sz w:val="24"/>
          <w:szCs w:val="24"/>
        </w:rPr>
        <w:t xml:space="preserve"> </w:t>
      </w:r>
      <w:r w:rsidR="005375F0" w:rsidRPr="00613D51">
        <w:rPr>
          <w:rFonts w:ascii="Times New Roman" w:hAnsi="Times New Roman" w:cs="Times New Roman"/>
          <w:b/>
          <w:sz w:val="24"/>
          <w:szCs w:val="24"/>
        </w:rPr>
        <w:t>(10 Marks)</w:t>
      </w:r>
    </w:p>
    <w:p w:rsidR="00411803" w:rsidRPr="00613D51" w:rsidRDefault="00411803" w:rsidP="00613D51">
      <w:pPr>
        <w:jc w:val="both"/>
        <w:rPr>
          <w:rFonts w:ascii="Times New Roman" w:hAnsi="Times New Roman" w:cs="Times New Roman"/>
          <w:b/>
          <w:sz w:val="24"/>
          <w:szCs w:val="24"/>
        </w:rPr>
      </w:pPr>
    </w:p>
    <w:p w:rsidR="00E805D5" w:rsidRPr="00613D51" w:rsidRDefault="00E805D5" w:rsidP="00613D51">
      <w:pPr>
        <w:jc w:val="both"/>
        <w:rPr>
          <w:rFonts w:ascii="Times New Roman" w:hAnsi="Times New Roman" w:cs="Times New Roman"/>
          <w:b/>
          <w:sz w:val="24"/>
          <w:szCs w:val="24"/>
        </w:rPr>
      </w:pPr>
      <w:r w:rsidRPr="00613D51">
        <w:rPr>
          <w:rFonts w:ascii="Times New Roman" w:hAnsi="Times New Roman" w:cs="Times New Roman"/>
          <w:b/>
          <w:sz w:val="24"/>
          <w:szCs w:val="24"/>
        </w:rPr>
        <w:t xml:space="preserve">QUESTION THREE </w:t>
      </w:r>
    </w:p>
    <w:p w:rsidR="005375F0" w:rsidRPr="00613D51" w:rsidRDefault="00411803" w:rsidP="00613D51">
      <w:pPr>
        <w:pStyle w:val="ListParagraph"/>
        <w:numPr>
          <w:ilvl w:val="0"/>
          <w:numId w:val="39"/>
        </w:numPr>
        <w:jc w:val="both"/>
        <w:rPr>
          <w:rFonts w:ascii="Times New Roman" w:hAnsi="Times New Roman" w:cs="Times New Roman"/>
          <w:bCs/>
          <w:sz w:val="24"/>
          <w:szCs w:val="24"/>
        </w:rPr>
      </w:pPr>
      <w:r w:rsidRPr="00613D51">
        <w:rPr>
          <w:rFonts w:ascii="Times New Roman" w:hAnsi="Times New Roman" w:cs="Times New Roman"/>
          <w:bCs/>
          <w:iCs/>
          <w:sz w:val="24"/>
          <w:szCs w:val="24"/>
        </w:rPr>
        <w:t xml:space="preserve">Workers at The Company have requested a pay increase, along with adjustments to leave allowances and improvements in leadership strategy. Identify and illustrate </w:t>
      </w:r>
      <w:r w:rsidR="00B1374A" w:rsidRPr="00B1374A">
        <w:rPr>
          <w:rFonts w:ascii="Times New Roman" w:hAnsi="Times New Roman" w:cs="Times New Roman"/>
          <w:b/>
          <w:bCs/>
          <w:iCs/>
          <w:sz w:val="24"/>
          <w:szCs w:val="24"/>
        </w:rPr>
        <w:t>FIVE</w:t>
      </w:r>
      <w:r w:rsidRPr="00613D51">
        <w:rPr>
          <w:rFonts w:ascii="Times New Roman" w:hAnsi="Times New Roman" w:cs="Times New Roman"/>
          <w:bCs/>
          <w:iCs/>
          <w:sz w:val="24"/>
          <w:szCs w:val="24"/>
        </w:rPr>
        <w:t xml:space="preserve"> key indicators that could lead to a successful negotiation between management and staff. </w:t>
      </w:r>
      <w:r w:rsidR="00B26FAE" w:rsidRPr="00613D51">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1374A">
        <w:rPr>
          <w:rFonts w:ascii="Times New Roman" w:hAnsi="Times New Roman" w:cs="Times New Roman"/>
          <w:bCs/>
          <w:sz w:val="24"/>
          <w:szCs w:val="24"/>
        </w:rPr>
        <w:tab/>
      </w:r>
      <w:r w:rsidR="00B26FAE" w:rsidRPr="00613D51">
        <w:rPr>
          <w:rFonts w:ascii="Times New Roman" w:hAnsi="Times New Roman" w:cs="Times New Roman"/>
          <w:b/>
          <w:sz w:val="24"/>
          <w:szCs w:val="24"/>
        </w:rPr>
        <w:t>(10 Marks)</w:t>
      </w:r>
    </w:p>
    <w:p w:rsidR="00613D51" w:rsidRPr="00613D51" w:rsidRDefault="00613D51" w:rsidP="00613D51">
      <w:pPr>
        <w:pStyle w:val="ListParagraph"/>
        <w:ind w:left="1080"/>
        <w:jc w:val="both"/>
        <w:rPr>
          <w:rFonts w:ascii="Times New Roman" w:hAnsi="Times New Roman" w:cs="Times New Roman"/>
          <w:b/>
          <w:i/>
          <w:sz w:val="24"/>
          <w:szCs w:val="24"/>
        </w:rPr>
      </w:pPr>
    </w:p>
    <w:p w:rsidR="00411803" w:rsidRPr="00613D51" w:rsidRDefault="00103808" w:rsidP="00613D51">
      <w:pPr>
        <w:pStyle w:val="ListParagraph"/>
        <w:numPr>
          <w:ilvl w:val="0"/>
          <w:numId w:val="39"/>
        </w:numPr>
        <w:jc w:val="both"/>
        <w:rPr>
          <w:rFonts w:ascii="Times New Roman" w:hAnsi="Times New Roman" w:cs="Times New Roman"/>
          <w:bCs/>
          <w:sz w:val="24"/>
          <w:szCs w:val="24"/>
        </w:rPr>
      </w:pPr>
      <w:r w:rsidRPr="00613D51">
        <w:rPr>
          <w:rFonts w:ascii="Times New Roman" w:hAnsi="Times New Roman" w:cs="Times New Roman"/>
          <w:bCs/>
          <w:sz w:val="24"/>
          <w:szCs w:val="24"/>
        </w:rPr>
        <w:t>Change is inevitable, and organizations encounter it daily. However, personality remains one of the most enduring traits an employee can possess. Which type of Ocean personality would be best suited for Netflix's organization to promote stability?</w:t>
      </w:r>
      <w:r w:rsidR="00411803" w:rsidRPr="00613D51">
        <w:rPr>
          <w:rFonts w:ascii="Times New Roman" w:hAnsi="Times New Roman" w:cs="Times New Roman"/>
          <w:bCs/>
          <w:sz w:val="24"/>
          <w:szCs w:val="24"/>
        </w:rPr>
        <w:t xml:space="preserve"> </w:t>
      </w:r>
      <w:r w:rsidR="00411803" w:rsidRPr="00613D51">
        <w:rPr>
          <w:rFonts w:ascii="Times New Roman" w:hAnsi="Times New Roman" w:cs="Times New Roman"/>
          <w:bCs/>
          <w:sz w:val="24"/>
          <w:szCs w:val="24"/>
        </w:rPr>
        <w:tab/>
      </w:r>
      <w:r w:rsidR="00411803" w:rsidRPr="00613D51">
        <w:rPr>
          <w:rFonts w:ascii="Times New Roman" w:hAnsi="Times New Roman" w:cs="Times New Roman"/>
          <w:bCs/>
          <w:sz w:val="24"/>
          <w:szCs w:val="24"/>
        </w:rPr>
        <w:tab/>
      </w:r>
      <w:r w:rsidR="00411803" w:rsidRPr="00613D51">
        <w:rPr>
          <w:rFonts w:ascii="Times New Roman" w:hAnsi="Times New Roman" w:cs="Times New Roman"/>
          <w:bCs/>
          <w:sz w:val="24"/>
          <w:szCs w:val="24"/>
        </w:rPr>
        <w:tab/>
      </w:r>
      <w:r w:rsidR="00B1374A">
        <w:rPr>
          <w:rFonts w:ascii="Times New Roman" w:hAnsi="Times New Roman" w:cs="Times New Roman"/>
          <w:bCs/>
          <w:sz w:val="24"/>
          <w:szCs w:val="24"/>
        </w:rPr>
        <w:t xml:space="preserve">  </w:t>
      </w:r>
      <w:r w:rsidR="00411803" w:rsidRPr="00613D51">
        <w:rPr>
          <w:rFonts w:ascii="Times New Roman" w:hAnsi="Times New Roman" w:cs="Times New Roman"/>
          <w:bCs/>
          <w:sz w:val="24"/>
          <w:szCs w:val="24"/>
        </w:rPr>
        <w:t xml:space="preserve">  </w:t>
      </w:r>
      <w:r w:rsidR="00411803" w:rsidRPr="00613D51">
        <w:rPr>
          <w:rFonts w:ascii="Times New Roman" w:hAnsi="Times New Roman" w:cs="Times New Roman"/>
          <w:b/>
          <w:bCs/>
          <w:sz w:val="24"/>
          <w:szCs w:val="24"/>
        </w:rPr>
        <w:t>(10 Marks)</w:t>
      </w:r>
    </w:p>
    <w:p w:rsidR="00613D51" w:rsidRDefault="00613D51" w:rsidP="00613D51">
      <w:pPr>
        <w:jc w:val="both"/>
        <w:rPr>
          <w:rFonts w:ascii="Times New Roman" w:hAnsi="Times New Roman" w:cs="Times New Roman"/>
          <w:bCs/>
          <w:color w:val="FF0000"/>
          <w:sz w:val="24"/>
          <w:szCs w:val="24"/>
        </w:rPr>
      </w:pPr>
    </w:p>
    <w:p w:rsidR="005375F0" w:rsidRPr="00613D51" w:rsidRDefault="00411803" w:rsidP="00613D51">
      <w:pPr>
        <w:jc w:val="both"/>
        <w:rPr>
          <w:rFonts w:ascii="Times New Roman" w:hAnsi="Times New Roman" w:cs="Times New Roman"/>
          <w:b/>
          <w:sz w:val="24"/>
          <w:szCs w:val="24"/>
        </w:rPr>
      </w:pPr>
      <w:r w:rsidRPr="00613D51">
        <w:rPr>
          <w:rFonts w:ascii="Times New Roman" w:hAnsi="Times New Roman" w:cs="Times New Roman"/>
          <w:b/>
          <w:sz w:val="24"/>
          <w:szCs w:val="24"/>
        </w:rPr>
        <w:t>QUESTION FOUR</w:t>
      </w:r>
      <w:r w:rsidR="00103808" w:rsidRPr="00613D51">
        <w:rPr>
          <w:rFonts w:ascii="Times New Roman" w:hAnsi="Times New Roman" w:cs="Times New Roman"/>
          <w:b/>
          <w:sz w:val="24"/>
          <w:szCs w:val="24"/>
        </w:rPr>
        <w:t xml:space="preserve"> </w:t>
      </w:r>
    </w:p>
    <w:p w:rsidR="005375F0" w:rsidRPr="00613D51" w:rsidRDefault="005375F0" w:rsidP="00613D51">
      <w:pPr>
        <w:pStyle w:val="ListParagraph"/>
        <w:numPr>
          <w:ilvl w:val="0"/>
          <w:numId w:val="22"/>
        </w:numPr>
        <w:jc w:val="both"/>
        <w:rPr>
          <w:rFonts w:ascii="Times New Roman" w:hAnsi="Times New Roman" w:cs="Times New Roman"/>
          <w:sz w:val="24"/>
          <w:szCs w:val="24"/>
        </w:rPr>
        <w:sectPr w:rsidR="005375F0" w:rsidRPr="00613D51" w:rsidSect="00E62C3F">
          <w:footerReference w:type="default" r:id="rId9"/>
          <w:type w:val="continuous"/>
          <w:pgSz w:w="12240" w:h="15840"/>
          <w:pgMar w:top="810" w:right="1350" w:bottom="1440" w:left="1530" w:header="720" w:footer="720" w:gutter="0"/>
          <w:cols w:space="720"/>
          <w:docGrid w:linePitch="360"/>
        </w:sectPr>
      </w:pPr>
    </w:p>
    <w:p w:rsidR="00B029CF" w:rsidRPr="008D4338" w:rsidRDefault="00103808" w:rsidP="00F41387">
      <w:pPr>
        <w:pStyle w:val="ListParagraph"/>
        <w:numPr>
          <w:ilvl w:val="0"/>
          <w:numId w:val="22"/>
        </w:numPr>
        <w:ind w:left="720"/>
        <w:jc w:val="both"/>
        <w:rPr>
          <w:rFonts w:ascii="Times New Roman" w:hAnsi="Times New Roman" w:cs="Times New Roman"/>
          <w:color w:val="FF0000"/>
          <w:sz w:val="24"/>
          <w:szCs w:val="24"/>
        </w:rPr>
      </w:pPr>
      <w:r w:rsidRPr="008D4338">
        <w:rPr>
          <w:rFonts w:ascii="Times New Roman" w:hAnsi="Times New Roman" w:cs="Times New Roman"/>
          <w:sz w:val="24"/>
          <w:szCs w:val="24"/>
        </w:rPr>
        <w:t xml:space="preserve"> </w:t>
      </w:r>
      <w:r w:rsidR="008D4338" w:rsidRPr="008D4338">
        <w:rPr>
          <w:rFonts w:ascii="Times New Roman" w:hAnsi="Times New Roman" w:cs="Times New Roman"/>
          <w:sz w:val="24"/>
          <w:szCs w:val="24"/>
        </w:rPr>
        <w:t>Differentiate between Herzberg's Two-Factor Theory and McGregor's Theory X and Theory</w:t>
      </w:r>
      <w:r w:rsidR="008D4338" w:rsidRPr="008D4338">
        <w:rPr>
          <w:rFonts w:ascii="Times New Roman" w:hAnsi="Times New Roman" w:cs="Times New Roman"/>
          <w:sz w:val="24"/>
          <w:szCs w:val="24"/>
        </w:rPr>
        <w:tab/>
      </w:r>
      <w:r w:rsidR="008D4338" w:rsidRPr="008D4338">
        <w:rPr>
          <w:rFonts w:ascii="Times New Roman" w:hAnsi="Times New Roman" w:cs="Times New Roman"/>
          <w:sz w:val="24"/>
          <w:szCs w:val="24"/>
        </w:rPr>
        <w:tab/>
      </w:r>
      <w:r w:rsidR="008D4338" w:rsidRPr="008D4338">
        <w:rPr>
          <w:rFonts w:ascii="Times New Roman" w:hAnsi="Times New Roman" w:cs="Times New Roman"/>
          <w:sz w:val="24"/>
          <w:szCs w:val="24"/>
        </w:rPr>
        <w:tab/>
      </w:r>
      <w:r w:rsidR="00411803" w:rsidRPr="008D4338">
        <w:rPr>
          <w:rFonts w:ascii="Times New Roman" w:hAnsi="Times New Roman" w:cs="Times New Roman"/>
          <w:sz w:val="24"/>
          <w:szCs w:val="24"/>
        </w:rPr>
        <w:tab/>
      </w:r>
      <w:r w:rsidR="00411803" w:rsidRPr="008D4338">
        <w:rPr>
          <w:rFonts w:ascii="Times New Roman" w:hAnsi="Times New Roman" w:cs="Times New Roman"/>
          <w:sz w:val="24"/>
          <w:szCs w:val="24"/>
        </w:rPr>
        <w:tab/>
      </w:r>
      <w:r w:rsidR="00411803" w:rsidRPr="008D4338">
        <w:rPr>
          <w:rFonts w:ascii="Times New Roman" w:hAnsi="Times New Roman" w:cs="Times New Roman"/>
          <w:sz w:val="24"/>
          <w:szCs w:val="24"/>
        </w:rPr>
        <w:tab/>
      </w:r>
      <w:r w:rsidR="008D4338">
        <w:rPr>
          <w:rFonts w:ascii="Times New Roman" w:hAnsi="Times New Roman" w:cs="Times New Roman"/>
          <w:sz w:val="24"/>
          <w:szCs w:val="24"/>
        </w:rPr>
        <w:tab/>
      </w:r>
      <w:r w:rsidR="008D4338">
        <w:rPr>
          <w:rFonts w:ascii="Times New Roman" w:hAnsi="Times New Roman" w:cs="Times New Roman"/>
          <w:sz w:val="24"/>
          <w:szCs w:val="24"/>
        </w:rPr>
        <w:tab/>
      </w:r>
      <w:r w:rsidR="008D4338">
        <w:rPr>
          <w:rFonts w:ascii="Times New Roman" w:hAnsi="Times New Roman" w:cs="Times New Roman"/>
          <w:sz w:val="24"/>
          <w:szCs w:val="24"/>
        </w:rPr>
        <w:tab/>
      </w:r>
      <w:r w:rsidR="00613D51" w:rsidRPr="008D4338">
        <w:rPr>
          <w:rFonts w:ascii="Times New Roman" w:hAnsi="Times New Roman" w:cs="Times New Roman"/>
          <w:sz w:val="24"/>
          <w:szCs w:val="24"/>
        </w:rPr>
        <w:t xml:space="preserve">      </w:t>
      </w:r>
      <w:r w:rsidR="00B1374A">
        <w:rPr>
          <w:rFonts w:ascii="Times New Roman" w:hAnsi="Times New Roman" w:cs="Times New Roman"/>
          <w:sz w:val="24"/>
          <w:szCs w:val="24"/>
        </w:rPr>
        <w:tab/>
        <w:t xml:space="preserve">    </w:t>
      </w:r>
      <w:r w:rsidR="00B029CF" w:rsidRPr="008D4338">
        <w:rPr>
          <w:rFonts w:ascii="Times New Roman" w:hAnsi="Times New Roman" w:cs="Times New Roman"/>
          <w:b/>
          <w:sz w:val="24"/>
          <w:szCs w:val="24"/>
        </w:rPr>
        <w:t>(1</w:t>
      </w:r>
      <w:r w:rsidR="005375F0" w:rsidRPr="008D4338">
        <w:rPr>
          <w:rFonts w:ascii="Times New Roman" w:hAnsi="Times New Roman" w:cs="Times New Roman"/>
          <w:b/>
          <w:sz w:val="24"/>
          <w:szCs w:val="24"/>
        </w:rPr>
        <w:t>0</w:t>
      </w:r>
      <w:r w:rsidR="00B029CF" w:rsidRPr="008D4338">
        <w:rPr>
          <w:rFonts w:ascii="Times New Roman" w:hAnsi="Times New Roman" w:cs="Times New Roman"/>
          <w:b/>
          <w:sz w:val="24"/>
          <w:szCs w:val="24"/>
        </w:rPr>
        <w:t xml:space="preserve"> Marks)</w:t>
      </w:r>
      <w:r w:rsidR="00B029CF" w:rsidRPr="008D4338">
        <w:rPr>
          <w:rFonts w:ascii="Times New Roman" w:hAnsi="Times New Roman" w:cs="Times New Roman"/>
          <w:sz w:val="24"/>
          <w:szCs w:val="24"/>
        </w:rPr>
        <w:tab/>
      </w:r>
    </w:p>
    <w:p w:rsidR="00B029CF" w:rsidRPr="00613D51" w:rsidRDefault="00B029CF" w:rsidP="00613D51">
      <w:pPr>
        <w:pStyle w:val="ListParagraph"/>
        <w:ind w:left="1800"/>
        <w:jc w:val="both"/>
        <w:rPr>
          <w:rFonts w:ascii="Times New Roman" w:hAnsi="Times New Roman" w:cs="Times New Roman"/>
          <w:b/>
          <w:i/>
          <w:sz w:val="24"/>
          <w:szCs w:val="24"/>
        </w:rPr>
      </w:pPr>
    </w:p>
    <w:p w:rsidR="00613D51" w:rsidRPr="00613D51" w:rsidRDefault="00411803" w:rsidP="00F41387">
      <w:pPr>
        <w:pStyle w:val="ListParagraph"/>
        <w:numPr>
          <w:ilvl w:val="0"/>
          <w:numId w:val="22"/>
        </w:numPr>
        <w:shd w:val="clear" w:color="auto" w:fill="FFFFFF"/>
        <w:spacing w:before="120" w:after="120" w:line="240" w:lineRule="auto"/>
        <w:ind w:left="720"/>
        <w:jc w:val="both"/>
        <w:rPr>
          <w:rFonts w:ascii="Times New Roman" w:hAnsi="Times New Roman" w:cs="Times New Roman"/>
          <w:bCs/>
          <w:sz w:val="24"/>
          <w:szCs w:val="24"/>
        </w:rPr>
      </w:pPr>
      <w:r w:rsidRPr="00613D51">
        <w:rPr>
          <w:rFonts w:ascii="Times New Roman" w:eastAsia="Times New Roman" w:hAnsi="Times New Roman" w:cs="Times New Roman"/>
          <w:color w:val="252525"/>
          <w:sz w:val="24"/>
          <w:szCs w:val="24"/>
          <w:lang w:val="en"/>
        </w:rPr>
        <w:t xml:space="preserve">Communication is vital in every organization. Discuss the effective workplace communication strategies that can be implemented at Netflix. </w:t>
      </w:r>
      <w:r w:rsidRPr="00613D51">
        <w:rPr>
          <w:rFonts w:ascii="Times New Roman" w:eastAsia="Times New Roman" w:hAnsi="Times New Roman" w:cs="Times New Roman"/>
          <w:color w:val="252525"/>
          <w:sz w:val="24"/>
          <w:szCs w:val="24"/>
          <w:lang w:val="en"/>
        </w:rPr>
        <w:tab/>
      </w:r>
      <w:r w:rsidR="00613D51" w:rsidRPr="00613D51">
        <w:rPr>
          <w:rFonts w:ascii="Times New Roman" w:eastAsia="Times New Roman" w:hAnsi="Times New Roman" w:cs="Times New Roman"/>
          <w:color w:val="252525"/>
          <w:sz w:val="24"/>
          <w:szCs w:val="24"/>
          <w:lang w:val="en"/>
        </w:rPr>
        <w:t xml:space="preserve">                   </w:t>
      </w:r>
      <w:r w:rsidR="00B029CF" w:rsidRPr="00613D51">
        <w:rPr>
          <w:rFonts w:ascii="Times New Roman" w:eastAsia="Times New Roman" w:hAnsi="Times New Roman" w:cs="Times New Roman"/>
          <w:b/>
          <w:color w:val="252525"/>
          <w:sz w:val="24"/>
          <w:szCs w:val="24"/>
          <w:lang w:val="en"/>
        </w:rPr>
        <w:t>(10 Marks)</w:t>
      </w:r>
    </w:p>
    <w:sectPr w:rsidR="00613D51" w:rsidRPr="00613D51" w:rsidSect="00B029CF">
      <w:footerReference w:type="default" r:id="rId10"/>
      <w:type w:val="continuous"/>
      <w:pgSz w:w="12240" w:h="15840"/>
      <w:pgMar w:top="810" w:right="1467" w:bottom="1440" w:left="1276"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0385" w:rsidRDefault="00080385">
      <w:pPr>
        <w:spacing w:after="0" w:line="240" w:lineRule="auto"/>
      </w:pPr>
      <w:r>
        <w:separator/>
      </w:r>
    </w:p>
  </w:endnote>
  <w:endnote w:type="continuationSeparator" w:id="0">
    <w:p w:rsidR="00080385" w:rsidRDefault="000803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7538748"/>
      <w:docPartObj>
        <w:docPartGallery w:val="Page Numbers (Bottom of Page)"/>
        <w:docPartUnique/>
      </w:docPartObj>
    </w:sdtPr>
    <w:sdtEndPr>
      <w:rPr>
        <w:noProof/>
      </w:rPr>
    </w:sdtEndPr>
    <w:sdtContent>
      <w:p w:rsidR="00F41387" w:rsidRDefault="00F41387">
        <w:pPr>
          <w:pStyle w:val="Footer"/>
          <w:jc w:val="center"/>
        </w:pPr>
        <w:r>
          <w:fldChar w:fldCharType="begin"/>
        </w:r>
        <w:r>
          <w:instrText xml:space="preserve"> PAGE   \* MERGEFORMAT </w:instrText>
        </w:r>
        <w:r>
          <w:fldChar w:fldCharType="separate"/>
        </w:r>
        <w:r w:rsidR="00123575">
          <w:rPr>
            <w:noProof/>
          </w:rPr>
          <w:t>2</w:t>
        </w:r>
        <w:r>
          <w:rPr>
            <w:noProof/>
          </w:rPr>
          <w:fldChar w:fldCharType="end"/>
        </w:r>
      </w:p>
    </w:sdtContent>
  </w:sdt>
  <w:p w:rsidR="00F41387" w:rsidRDefault="00F4138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7093983"/>
      <w:docPartObj>
        <w:docPartGallery w:val="Page Numbers (Bottom of Page)"/>
        <w:docPartUnique/>
      </w:docPartObj>
    </w:sdtPr>
    <w:sdtEndPr>
      <w:rPr>
        <w:noProof/>
      </w:rPr>
    </w:sdtEndPr>
    <w:sdtContent>
      <w:p w:rsidR="00F41387" w:rsidRDefault="00F41387">
        <w:pPr>
          <w:pStyle w:val="Footer"/>
          <w:jc w:val="center"/>
        </w:pPr>
        <w:r>
          <w:fldChar w:fldCharType="begin"/>
        </w:r>
        <w:r>
          <w:instrText xml:space="preserve"> PAGE   \* MERGEFORMAT </w:instrText>
        </w:r>
        <w:r>
          <w:fldChar w:fldCharType="separate"/>
        </w:r>
        <w:r w:rsidR="00123575">
          <w:rPr>
            <w:noProof/>
          </w:rPr>
          <w:t>4</w:t>
        </w:r>
        <w:r>
          <w:rPr>
            <w:noProof/>
          </w:rPr>
          <w:fldChar w:fldCharType="end"/>
        </w:r>
      </w:p>
    </w:sdtContent>
  </w:sdt>
  <w:p w:rsidR="00F41387" w:rsidRDefault="00F4138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0385" w:rsidRDefault="00080385">
      <w:pPr>
        <w:spacing w:after="0" w:line="240" w:lineRule="auto"/>
      </w:pPr>
      <w:r>
        <w:separator/>
      </w:r>
    </w:p>
  </w:footnote>
  <w:footnote w:type="continuationSeparator" w:id="0">
    <w:p w:rsidR="00080385" w:rsidRDefault="0008038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034AC"/>
    <w:multiLevelType w:val="hybridMultilevel"/>
    <w:tmpl w:val="D038B4E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509CF"/>
    <w:multiLevelType w:val="hybridMultilevel"/>
    <w:tmpl w:val="B29EED0C"/>
    <w:lvl w:ilvl="0" w:tplc="08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44C1503"/>
    <w:multiLevelType w:val="hybridMultilevel"/>
    <w:tmpl w:val="F8102C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49339D9"/>
    <w:multiLevelType w:val="hybridMultilevel"/>
    <w:tmpl w:val="BFBAE104"/>
    <w:lvl w:ilvl="0" w:tplc="3E746CE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514ED4"/>
    <w:multiLevelType w:val="hybridMultilevel"/>
    <w:tmpl w:val="B29EED0C"/>
    <w:lvl w:ilvl="0" w:tplc="0809001B">
      <w:start w:val="1"/>
      <w:numFmt w:val="lowerRoman"/>
      <w:lvlText w:val="%1."/>
      <w:lvlJc w:val="righ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9967565"/>
    <w:multiLevelType w:val="hybridMultilevel"/>
    <w:tmpl w:val="42AAE420"/>
    <w:lvl w:ilvl="0" w:tplc="08090017">
      <w:start w:val="1"/>
      <w:numFmt w:val="lowerLetter"/>
      <w:lvlText w:val="%1)"/>
      <w:lvlJc w:val="left"/>
      <w:pPr>
        <w:ind w:left="720" w:hanging="360"/>
      </w:pPr>
    </w:lvl>
    <w:lvl w:ilvl="1" w:tplc="0E4E0FEC">
      <w:start w:val="1"/>
      <w:numFmt w:val="lowerLetter"/>
      <w:lvlText w:val="%2)"/>
      <w:lvlJc w:val="left"/>
      <w:pPr>
        <w:ind w:left="1440" w:hanging="360"/>
      </w:pPr>
      <w:rPr>
        <w:rFonts w:hint="default"/>
      </w:rPr>
    </w:lvl>
    <w:lvl w:ilvl="2" w:tplc="65F26620">
      <w:start w:val="1"/>
      <w:numFmt w:val="lowerLetter"/>
      <w:lvlText w:val="%3."/>
      <w:lvlJc w:val="left"/>
      <w:pPr>
        <w:ind w:left="2340" w:hanging="36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9DA2956"/>
    <w:multiLevelType w:val="hybridMultilevel"/>
    <w:tmpl w:val="01EAEB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0A923158"/>
    <w:multiLevelType w:val="hybridMultilevel"/>
    <w:tmpl w:val="6130014C"/>
    <w:lvl w:ilvl="0" w:tplc="08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3DD3352"/>
    <w:multiLevelType w:val="hybridMultilevel"/>
    <w:tmpl w:val="6CB259C4"/>
    <w:lvl w:ilvl="0" w:tplc="04090017">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6510A0"/>
    <w:multiLevelType w:val="hybridMultilevel"/>
    <w:tmpl w:val="C8108562"/>
    <w:lvl w:ilvl="0" w:tplc="70CA58C6">
      <w:start w:val="1"/>
      <w:numFmt w:val="lowerLetter"/>
      <w:lvlText w:val="%1)"/>
      <w:lvlJc w:val="righ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79604AD"/>
    <w:multiLevelType w:val="hybridMultilevel"/>
    <w:tmpl w:val="2D90666C"/>
    <w:lvl w:ilvl="0" w:tplc="08090001">
      <w:start w:val="1"/>
      <w:numFmt w:val="bullet"/>
      <w:lvlText w:val=""/>
      <w:lvlJc w:val="left"/>
      <w:pPr>
        <w:ind w:left="720" w:hanging="360"/>
      </w:pPr>
      <w:rPr>
        <w:rFonts w:ascii="Symbol" w:hAnsi="Symbol" w:hint="default"/>
      </w:rPr>
    </w:lvl>
    <w:lvl w:ilvl="1" w:tplc="0E4E0FEC">
      <w:start w:val="1"/>
      <w:numFmt w:val="lowerLetter"/>
      <w:lvlText w:val="%2)"/>
      <w:lvlJc w:val="left"/>
      <w:pPr>
        <w:ind w:left="1440" w:hanging="360"/>
      </w:pPr>
      <w:rPr>
        <w:rFonts w:hint="default"/>
      </w:rPr>
    </w:lvl>
    <w:lvl w:ilvl="2" w:tplc="65F26620">
      <w:start w:val="1"/>
      <w:numFmt w:val="lowerLetter"/>
      <w:lvlText w:val="%3."/>
      <w:lvlJc w:val="left"/>
      <w:pPr>
        <w:ind w:left="2340" w:hanging="36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88E3431"/>
    <w:multiLevelType w:val="hybridMultilevel"/>
    <w:tmpl w:val="EBF255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E3457DA"/>
    <w:multiLevelType w:val="hybridMultilevel"/>
    <w:tmpl w:val="6DA6F0D0"/>
    <w:lvl w:ilvl="0" w:tplc="896ED41A">
      <w:start w:val="3"/>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29585AAC"/>
    <w:multiLevelType w:val="hybridMultilevel"/>
    <w:tmpl w:val="9B603B76"/>
    <w:lvl w:ilvl="0" w:tplc="D332DEDE">
      <w:start w:val="1"/>
      <w:numFmt w:val="decimal"/>
      <w:lvlText w:val="%1."/>
      <w:lvlJc w:val="left"/>
      <w:pPr>
        <w:ind w:left="720" w:hanging="360"/>
      </w:pPr>
      <w:rPr>
        <w:rFonts w:hint="default"/>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E69378E"/>
    <w:multiLevelType w:val="hybridMultilevel"/>
    <w:tmpl w:val="3C644604"/>
    <w:lvl w:ilvl="0" w:tplc="73088586">
      <w:start w:val="1"/>
      <w:numFmt w:val="lowerRoman"/>
      <w:lvlText w:val="%1)"/>
      <w:lvlJc w:val="left"/>
      <w:pPr>
        <w:ind w:left="1080" w:hanging="72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A61519"/>
    <w:multiLevelType w:val="hybridMultilevel"/>
    <w:tmpl w:val="344C990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93B43A6"/>
    <w:multiLevelType w:val="hybridMultilevel"/>
    <w:tmpl w:val="E886FF0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A035017"/>
    <w:multiLevelType w:val="hybridMultilevel"/>
    <w:tmpl w:val="03AC4D12"/>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3D065896"/>
    <w:multiLevelType w:val="hybridMultilevel"/>
    <w:tmpl w:val="55343B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0426370"/>
    <w:multiLevelType w:val="hybridMultilevel"/>
    <w:tmpl w:val="2F4CD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4646F89"/>
    <w:multiLevelType w:val="hybridMultilevel"/>
    <w:tmpl w:val="668A24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447B53A8"/>
    <w:multiLevelType w:val="hybridMultilevel"/>
    <w:tmpl w:val="2C8C4EA0"/>
    <w:lvl w:ilvl="0" w:tplc="08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E74E10"/>
    <w:multiLevelType w:val="hybridMultilevel"/>
    <w:tmpl w:val="0CBA8222"/>
    <w:lvl w:ilvl="0" w:tplc="08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4A4752E3"/>
    <w:multiLevelType w:val="hybridMultilevel"/>
    <w:tmpl w:val="2FB819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B6225E8"/>
    <w:multiLevelType w:val="hybridMultilevel"/>
    <w:tmpl w:val="C1FC9C1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15:restartNumberingAfterBreak="0">
    <w:nsid w:val="4C38381C"/>
    <w:multiLevelType w:val="hybridMultilevel"/>
    <w:tmpl w:val="AC4A4546"/>
    <w:lvl w:ilvl="0" w:tplc="0809001B">
      <w:start w:val="1"/>
      <w:numFmt w:val="lowerRoman"/>
      <w:lvlText w:val="%1."/>
      <w:lvlJc w:val="righ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D5D2B70"/>
    <w:multiLevelType w:val="hybridMultilevel"/>
    <w:tmpl w:val="5DB6876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490A9A"/>
    <w:multiLevelType w:val="hybridMultilevel"/>
    <w:tmpl w:val="3330338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EBF46B6"/>
    <w:multiLevelType w:val="hybridMultilevel"/>
    <w:tmpl w:val="3474C232"/>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51A56A57"/>
    <w:multiLevelType w:val="hybridMultilevel"/>
    <w:tmpl w:val="AC06CC30"/>
    <w:lvl w:ilvl="0" w:tplc="0409000F">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E762E2"/>
    <w:multiLevelType w:val="hybridMultilevel"/>
    <w:tmpl w:val="F5E87E66"/>
    <w:lvl w:ilvl="0" w:tplc="E5661474">
      <w:start w:val="1"/>
      <w:numFmt w:val="lowerLetter"/>
      <w:lvlText w:val="%1)"/>
      <w:lvlJc w:val="left"/>
      <w:pPr>
        <w:ind w:left="360" w:hanging="360"/>
      </w:pPr>
      <w:rPr>
        <w:rFonts w:hint="default"/>
        <w:color w:val="auto"/>
        <w:sz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5706CE8"/>
    <w:multiLevelType w:val="hybridMultilevel"/>
    <w:tmpl w:val="CECC27E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9891DB9"/>
    <w:multiLevelType w:val="hybridMultilevel"/>
    <w:tmpl w:val="EF8A0AA8"/>
    <w:lvl w:ilvl="0" w:tplc="08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C1C74D5"/>
    <w:multiLevelType w:val="hybridMultilevel"/>
    <w:tmpl w:val="8E8AAEFC"/>
    <w:lvl w:ilvl="0" w:tplc="DA3CE2FC">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61B47593"/>
    <w:multiLevelType w:val="hybridMultilevel"/>
    <w:tmpl w:val="A228621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4FA19E6"/>
    <w:multiLevelType w:val="hybridMultilevel"/>
    <w:tmpl w:val="9F0E44D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53D1C1F"/>
    <w:multiLevelType w:val="hybridMultilevel"/>
    <w:tmpl w:val="35A43940"/>
    <w:lvl w:ilvl="0" w:tplc="08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9DB48F5"/>
    <w:multiLevelType w:val="hybridMultilevel"/>
    <w:tmpl w:val="317606B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2410A6F"/>
    <w:multiLevelType w:val="hybridMultilevel"/>
    <w:tmpl w:val="E95ABC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2DF12AB"/>
    <w:multiLevelType w:val="hybridMultilevel"/>
    <w:tmpl w:val="C5389A6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7507529B"/>
    <w:multiLevelType w:val="hybridMultilevel"/>
    <w:tmpl w:val="BA7819F4"/>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76F5656A"/>
    <w:multiLevelType w:val="hybridMultilevel"/>
    <w:tmpl w:val="0A2694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ECD47CB"/>
    <w:multiLevelType w:val="hybridMultilevel"/>
    <w:tmpl w:val="052822A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F430289"/>
    <w:multiLevelType w:val="hybridMultilevel"/>
    <w:tmpl w:val="C25AB14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31"/>
  </w:num>
  <w:num w:numId="3">
    <w:abstractNumId w:val="14"/>
  </w:num>
  <w:num w:numId="4">
    <w:abstractNumId w:val="11"/>
  </w:num>
  <w:num w:numId="5">
    <w:abstractNumId w:val="24"/>
  </w:num>
  <w:num w:numId="6">
    <w:abstractNumId w:val="34"/>
  </w:num>
  <w:num w:numId="7">
    <w:abstractNumId w:val="6"/>
  </w:num>
  <w:num w:numId="8">
    <w:abstractNumId w:val="3"/>
  </w:num>
  <w:num w:numId="9">
    <w:abstractNumId w:val="43"/>
  </w:num>
  <w:num w:numId="10">
    <w:abstractNumId w:val="27"/>
  </w:num>
  <w:num w:numId="11">
    <w:abstractNumId w:val="23"/>
  </w:num>
  <w:num w:numId="12">
    <w:abstractNumId w:val="42"/>
  </w:num>
  <w:num w:numId="13">
    <w:abstractNumId w:val="13"/>
  </w:num>
  <w:num w:numId="14">
    <w:abstractNumId w:val="28"/>
  </w:num>
  <w:num w:numId="15">
    <w:abstractNumId w:val="19"/>
  </w:num>
  <w:num w:numId="16">
    <w:abstractNumId w:val="5"/>
  </w:num>
  <w:num w:numId="17">
    <w:abstractNumId w:val="26"/>
  </w:num>
  <w:num w:numId="18">
    <w:abstractNumId w:val="2"/>
  </w:num>
  <w:num w:numId="19">
    <w:abstractNumId w:val="32"/>
  </w:num>
  <w:num w:numId="20">
    <w:abstractNumId w:val="39"/>
  </w:num>
  <w:num w:numId="21">
    <w:abstractNumId w:val="41"/>
  </w:num>
  <w:num w:numId="22">
    <w:abstractNumId w:val="30"/>
  </w:num>
  <w:num w:numId="23">
    <w:abstractNumId w:val="12"/>
  </w:num>
  <w:num w:numId="24">
    <w:abstractNumId w:val="35"/>
  </w:num>
  <w:num w:numId="25">
    <w:abstractNumId w:val="10"/>
  </w:num>
  <w:num w:numId="26">
    <w:abstractNumId w:val="29"/>
  </w:num>
  <w:num w:numId="27">
    <w:abstractNumId w:val="37"/>
  </w:num>
  <w:num w:numId="28">
    <w:abstractNumId w:val="15"/>
  </w:num>
  <w:num w:numId="29">
    <w:abstractNumId w:val="9"/>
  </w:num>
  <w:num w:numId="30">
    <w:abstractNumId w:val="7"/>
  </w:num>
  <w:num w:numId="31">
    <w:abstractNumId w:val="18"/>
  </w:num>
  <w:num w:numId="32">
    <w:abstractNumId w:val="25"/>
  </w:num>
  <w:num w:numId="33">
    <w:abstractNumId w:val="0"/>
  </w:num>
  <w:num w:numId="34">
    <w:abstractNumId w:val="21"/>
  </w:num>
  <w:num w:numId="35">
    <w:abstractNumId w:val="4"/>
  </w:num>
  <w:num w:numId="36">
    <w:abstractNumId w:val="1"/>
  </w:num>
  <w:num w:numId="37">
    <w:abstractNumId w:val="38"/>
  </w:num>
  <w:num w:numId="38">
    <w:abstractNumId w:val="8"/>
  </w:num>
  <w:num w:numId="39">
    <w:abstractNumId w:val="17"/>
  </w:num>
  <w:num w:numId="40">
    <w:abstractNumId w:val="36"/>
  </w:num>
  <w:num w:numId="41">
    <w:abstractNumId w:val="16"/>
  </w:num>
  <w:num w:numId="42">
    <w:abstractNumId w:val="22"/>
  </w:num>
  <w:num w:numId="43">
    <w:abstractNumId w:val="33"/>
  </w:num>
  <w:num w:numId="44">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29CF"/>
    <w:rsid w:val="00061A9E"/>
    <w:rsid w:val="000713DC"/>
    <w:rsid w:val="00080385"/>
    <w:rsid w:val="00103808"/>
    <w:rsid w:val="00123575"/>
    <w:rsid w:val="0013406D"/>
    <w:rsid w:val="00152B42"/>
    <w:rsid w:val="00182975"/>
    <w:rsid w:val="001B21AF"/>
    <w:rsid w:val="00223F3D"/>
    <w:rsid w:val="002507AD"/>
    <w:rsid w:val="0026107E"/>
    <w:rsid w:val="002865F6"/>
    <w:rsid w:val="002F6CB0"/>
    <w:rsid w:val="003136C4"/>
    <w:rsid w:val="00334E51"/>
    <w:rsid w:val="00386B54"/>
    <w:rsid w:val="00411803"/>
    <w:rsid w:val="00411E6F"/>
    <w:rsid w:val="00412E57"/>
    <w:rsid w:val="0046448B"/>
    <w:rsid w:val="004856AC"/>
    <w:rsid w:val="004A2227"/>
    <w:rsid w:val="005162C3"/>
    <w:rsid w:val="00520FD2"/>
    <w:rsid w:val="005375F0"/>
    <w:rsid w:val="005937F8"/>
    <w:rsid w:val="005B19FE"/>
    <w:rsid w:val="005D534F"/>
    <w:rsid w:val="00613D51"/>
    <w:rsid w:val="006D1625"/>
    <w:rsid w:val="00853B7B"/>
    <w:rsid w:val="00880881"/>
    <w:rsid w:val="008D4338"/>
    <w:rsid w:val="00947BE6"/>
    <w:rsid w:val="009614A3"/>
    <w:rsid w:val="00991A6D"/>
    <w:rsid w:val="009B7861"/>
    <w:rsid w:val="009D460E"/>
    <w:rsid w:val="009F1575"/>
    <w:rsid w:val="00A87DC1"/>
    <w:rsid w:val="00A94AD3"/>
    <w:rsid w:val="00AC10F4"/>
    <w:rsid w:val="00B029CF"/>
    <w:rsid w:val="00B1374A"/>
    <w:rsid w:val="00B26FAE"/>
    <w:rsid w:val="00C71C82"/>
    <w:rsid w:val="00C95E63"/>
    <w:rsid w:val="00D42E2A"/>
    <w:rsid w:val="00D91415"/>
    <w:rsid w:val="00DB46C7"/>
    <w:rsid w:val="00DD4FC3"/>
    <w:rsid w:val="00E4635B"/>
    <w:rsid w:val="00E62C3F"/>
    <w:rsid w:val="00E805D5"/>
    <w:rsid w:val="00F1701A"/>
    <w:rsid w:val="00F41387"/>
    <w:rsid w:val="00F67C83"/>
    <w:rsid w:val="00F95E55"/>
    <w:rsid w:val="00FE095C"/>
    <w:rsid w:val="00FF66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D6A8F5E-1A58-4410-8508-449488E09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29CF"/>
    <w:rPr>
      <w:lang w:val="en-US"/>
    </w:rPr>
  </w:style>
  <w:style w:type="paragraph" w:styleId="Heading3">
    <w:name w:val="heading 3"/>
    <w:basedOn w:val="Normal"/>
    <w:next w:val="Normal"/>
    <w:link w:val="Heading3Char"/>
    <w:semiHidden/>
    <w:unhideWhenUsed/>
    <w:qFormat/>
    <w:rsid w:val="00B029CF"/>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semiHidden/>
    <w:rsid w:val="00B029CF"/>
    <w:rPr>
      <w:rFonts w:ascii="Cambria" w:eastAsia="Times New Roman" w:hAnsi="Cambria" w:cs="Times New Roman"/>
      <w:b/>
      <w:bCs/>
      <w:sz w:val="26"/>
      <w:szCs w:val="26"/>
      <w:lang w:val="en-US"/>
    </w:rPr>
  </w:style>
  <w:style w:type="paragraph" w:styleId="ListParagraph">
    <w:name w:val="List Paragraph"/>
    <w:basedOn w:val="Normal"/>
    <w:uiPriority w:val="34"/>
    <w:qFormat/>
    <w:rsid w:val="00B029CF"/>
    <w:pPr>
      <w:ind w:left="720"/>
      <w:contextualSpacing/>
    </w:pPr>
  </w:style>
  <w:style w:type="paragraph" w:styleId="Title">
    <w:name w:val="Title"/>
    <w:basedOn w:val="Normal"/>
    <w:link w:val="TitleChar"/>
    <w:qFormat/>
    <w:rsid w:val="00B029CF"/>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B029CF"/>
    <w:rPr>
      <w:rFonts w:ascii="Bookman Old Style" w:eastAsia="Times New Roman" w:hAnsi="Bookman Old Style" w:cs="Times New Roman"/>
      <w:b/>
      <w:bCs/>
      <w:color w:val="000000"/>
      <w:spacing w:val="-15"/>
      <w:sz w:val="33"/>
      <w:szCs w:val="33"/>
      <w:lang w:val="en-US"/>
    </w:rPr>
  </w:style>
  <w:style w:type="paragraph" w:styleId="Footer">
    <w:name w:val="footer"/>
    <w:basedOn w:val="Normal"/>
    <w:link w:val="FooterChar"/>
    <w:uiPriority w:val="99"/>
    <w:unhideWhenUsed/>
    <w:rsid w:val="00B029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29CF"/>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539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48786A-7CB8-41E0-8C21-6305C9B86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Pages>
  <Words>915</Words>
  <Characters>5220</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Zephania Opati</dc:creator>
  <cp:keywords/>
  <dc:description/>
  <cp:lastModifiedBy>Zephania Opati</cp:lastModifiedBy>
  <cp:revision>9</cp:revision>
  <dcterms:created xsi:type="dcterms:W3CDTF">2024-10-13T13:19:00Z</dcterms:created>
  <dcterms:modified xsi:type="dcterms:W3CDTF">2024-10-22T08:09:00Z</dcterms:modified>
</cp:coreProperties>
</file>