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0232" w:rsidRPr="00830232" w:rsidRDefault="00830232" w:rsidP="00CD7B1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83023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35D989A" wp14:editId="68B43B5D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232" w:rsidRPr="00830232" w:rsidRDefault="00830232" w:rsidP="00CD7B1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830232" w:rsidRPr="00830232" w:rsidRDefault="00830232" w:rsidP="00CD7B1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830232" w:rsidRPr="00830232" w:rsidRDefault="00830232" w:rsidP="00CD7B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830232" w:rsidRPr="00830232" w:rsidRDefault="00F76550" w:rsidP="00CD7B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</w:t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 TRIMESTER </w:t>
      </w:r>
    </w:p>
    <w:p w:rsidR="00830232" w:rsidRPr="00830232" w:rsidRDefault="00830232" w:rsidP="00CD7B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830232" w:rsidRDefault="00830232" w:rsidP="00CD7B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FULL-TIME PROGRAMME</w:t>
      </w:r>
    </w:p>
    <w:p w:rsidR="00830232" w:rsidRPr="00830232" w:rsidRDefault="00CD7B18" w:rsidP="00CD7B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RIR 006: COMMUNICATION AND NETWORKING</w:t>
      </w:r>
    </w:p>
    <w:bookmarkEnd w:id="0"/>
    <w:p w:rsidR="00830232" w:rsidRPr="00830232" w:rsidRDefault="00CD7B18" w:rsidP="00CD7B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5</w:t>
      </w:r>
      <w:r w:rsidRPr="00CD7B1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DECEMBER 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2024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CD7B18" w:rsidRPr="00157F1B" w:rsidRDefault="00CD7B18" w:rsidP="00CD7B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CD7B18" w:rsidRPr="00195E61" w:rsidRDefault="00CD7B18" w:rsidP="00CD7B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CD7B18" w:rsidRPr="00CA4F4A" w:rsidRDefault="00CD7B18" w:rsidP="00CD7B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CD7B18" w:rsidRPr="00CA4F4A" w:rsidRDefault="00CD7B18" w:rsidP="00CD7B1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4F4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CD7B18" w:rsidRPr="00CA4F4A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CA4F4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:rsidR="00CD7B18" w:rsidRPr="00935E6B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35E6B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CD7B18" w:rsidRPr="00CA4F4A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CD7B18" w:rsidRPr="00CA4F4A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CD7B18" w:rsidRPr="00CA4F4A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CD7B18" w:rsidRPr="00CA4F4A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CD7B18" w:rsidRPr="00CA4F4A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CD7B18" w:rsidRPr="00CA4F4A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CD7B18" w:rsidRPr="00CA4F4A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CD7B18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CD7B18" w:rsidRDefault="00CD7B18" w:rsidP="00CD7B18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  <w:r w:rsidRPr="00B305D5">
        <w:rPr>
          <w:rFonts w:ascii="Times New Roman" w:eastAsia="Calibri" w:hAnsi="Times New Roman" w:cs="Times New Roman"/>
          <w:bCs/>
          <w:sz w:val="24"/>
          <w:szCs w:val="24"/>
        </w:rPr>
        <w:t xml:space="preserve">Fasten the supplementary pages to the inside back cover of this </w:t>
      </w:r>
      <w:r>
        <w:rPr>
          <w:rFonts w:ascii="Times New Roman" w:hAnsi="Times New Roman"/>
          <w:bCs/>
          <w:sz w:val="24"/>
          <w:szCs w:val="24"/>
        </w:rPr>
        <w:t>booklet</w:t>
      </w:r>
    </w:p>
    <w:p w:rsidR="00CD7B18" w:rsidRDefault="00CD7B18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CD7B18" w:rsidRDefault="00CD7B18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CD7B18" w:rsidRDefault="00CD7B18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bookmarkStart w:id="1" w:name="_GoBack"/>
      <w:bookmarkEnd w:id="1"/>
    </w:p>
    <w:p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– </w:t>
      </w: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:rsidR="00830232" w:rsidRPr="00830232" w:rsidRDefault="00830232" w:rsidP="0083023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:rsidR="00830232" w:rsidRPr="00830232" w:rsidRDefault="00830232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C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ommunication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830232" w:rsidRPr="00830232" w:rsidRDefault="00B50210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Diplomacy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830232" w:rsidRPr="00830232" w:rsidRDefault="00B50210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Diplomatic Communication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830232" w:rsidRPr="00830232" w:rsidRDefault="00B50210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Verbal Communication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830232" w:rsidRPr="00830232" w:rsidRDefault="00B50210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Non-verbal Communication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830232" w:rsidRPr="00830232" w:rsidRDefault="00830232" w:rsidP="0083023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Discuss</w:t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how cultural nuances affect diplomatic communication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830232" w:rsidRPr="00830232" w:rsidRDefault="00B50210" w:rsidP="0083023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What are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830232" w:rsidRPr="00830232">
        <w:rPr>
          <w:rFonts w:ascii="Times New Roman" w:eastAsia="Calibri" w:hAnsi="Times New Roman" w:cs="Times New Roman"/>
          <w:sz w:val="24"/>
          <w:szCs w:val="24"/>
        </w:rPr>
        <w:t>the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characteristics of diplomatic language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?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</w:t>
      </w:r>
      <w:r w:rsidR="00CD7B18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CD7B18" w:rsidRDefault="00CD7B18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:rsidR="00CD7B18" w:rsidRPr="00CD7B18" w:rsidRDefault="004417D6" w:rsidP="00830232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 some of the necessary communication skills a diplomat should possess.</w:t>
      </w:r>
      <w:r w:rsidR="00830232" w:rsidRPr="00830232">
        <w:rPr>
          <w:rFonts w:ascii="Times New Roman" w:eastAsia="Calibri" w:hAnsi="Times New Roman" w:cs="Times New Roman"/>
          <w:sz w:val="24"/>
          <w:szCs w:val="24"/>
        </w:rPr>
        <w:tab/>
        <w:t xml:space="preserve">           </w:t>
      </w:r>
    </w:p>
    <w:p w:rsidR="00830232" w:rsidRPr="00830232" w:rsidRDefault="00830232" w:rsidP="00CD7B18">
      <w:pPr>
        <w:spacing w:line="360" w:lineRule="auto"/>
        <w:ind w:left="7560" w:firstLine="36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830232" w:rsidRPr="00830232" w:rsidRDefault="00830232" w:rsidP="00830232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Examine the</w:t>
      </w:r>
      <w:r w:rsidRPr="00830232">
        <w:rPr>
          <w:rFonts w:ascii="Calibri" w:eastAsia="Calibri" w:hAnsi="Calibri" w:cs="Times New Roman"/>
        </w:rPr>
        <w:t xml:space="preserve">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best</w:t>
      </w:r>
      <w:r w:rsidR="00B50210" w:rsidRPr="00B50210">
        <w:rPr>
          <w:rFonts w:ascii="Times New Roman" w:hAnsi="Times New Roman" w:cs="Times New Roman"/>
          <w:sz w:val="24"/>
          <w:szCs w:val="24"/>
        </w:rPr>
        <w:t xml:space="preserve"> </w:t>
      </w:r>
      <w:r w:rsidR="00B50210">
        <w:rPr>
          <w:rFonts w:ascii="Times New Roman" w:hAnsi="Times New Roman" w:cs="Times New Roman"/>
          <w:sz w:val="24"/>
          <w:szCs w:val="24"/>
        </w:rPr>
        <w:t>t</w:t>
      </w:r>
      <w:r w:rsidR="00B50210" w:rsidRPr="00695D29">
        <w:rPr>
          <w:rFonts w:ascii="Times New Roman" w:hAnsi="Times New Roman" w:cs="Times New Roman"/>
          <w:sz w:val="24"/>
          <w:szCs w:val="24"/>
        </w:rPr>
        <w:t>echniques for effective networking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830232" w:rsidRPr="00830232" w:rsidRDefault="00830232" w:rsidP="00830232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:rsidR="00830232" w:rsidRPr="00830232" w:rsidRDefault="00830232" w:rsidP="00830232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Evaluate</w:t>
      </w:r>
      <w:r w:rsidR="00B5021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how modern technologies have influenced diplomatic c</w:t>
      </w:r>
      <w:r w:rsidR="00B50210" w:rsidRPr="00B5021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ommunication</w:t>
      </w:r>
      <w:r w:rsidR="00B5021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in the 21</w:t>
      </w:r>
      <w:r w:rsidR="00B50210" w:rsidRPr="00B50210">
        <w:rPr>
          <w:rFonts w:ascii="Times New Roman" w:eastAsia="Calibri" w:hAnsi="Times New Roman" w:cs="Times New Roman"/>
          <w:bCs/>
          <w:sz w:val="24"/>
          <w:szCs w:val="24"/>
          <w:vertAlign w:val="superscript"/>
          <w:lang w:val="en-GB"/>
        </w:rPr>
        <w:t>st</w:t>
      </w:r>
      <w:r w:rsidR="00B5021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century</w:t>
      </w:r>
      <w:r w:rsidRPr="00830232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  <w:t xml:space="preserve">                           </w:t>
      </w:r>
      <w:r w:rsidR="004417D6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                                                                                          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830232" w:rsidRPr="00830232" w:rsidRDefault="00830232" w:rsidP="00830232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:rsidR="00830232" w:rsidRPr="00830232" w:rsidRDefault="00830232" w:rsidP="00B5021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Examine the</w:t>
      </w:r>
      <w:r w:rsidR="00B50210" w:rsidRPr="00B50210">
        <w:rPr>
          <w:rFonts w:ascii="Times New Roman" w:hAnsi="Times New Roman" w:cs="Times New Roman"/>
          <w:sz w:val="24"/>
          <w:szCs w:val="24"/>
        </w:rPr>
        <w:t xml:space="preserve"> </w:t>
      </w:r>
      <w:r w:rsidR="00B50210">
        <w:rPr>
          <w:rFonts w:ascii="Times New Roman" w:hAnsi="Times New Roman" w:cs="Times New Roman"/>
          <w:sz w:val="24"/>
          <w:szCs w:val="24"/>
        </w:rPr>
        <w:t>i</w:t>
      </w:r>
      <w:r w:rsidR="00B50210" w:rsidRPr="00695D29">
        <w:rPr>
          <w:rFonts w:ascii="Times New Roman" w:hAnsi="Times New Roman" w:cs="Times New Roman"/>
          <w:sz w:val="24"/>
          <w:szCs w:val="24"/>
        </w:rPr>
        <w:t>mportance of ne</w:t>
      </w:r>
      <w:r w:rsidR="00B50210">
        <w:rPr>
          <w:rFonts w:ascii="Times New Roman" w:hAnsi="Times New Roman" w:cs="Times New Roman"/>
          <w:sz w:val="24"/>
          <w:szCs w:val="24"/>
        </w:rPr>
        <w:t xml:space="preserve">tworking in diplomatic practices                            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CD7B18" w:rsidRDefault="00CD7B18" w:rsidP="004417D6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4417D6" w:rsidRDefault="00830232" w:rsidP="004417D6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:rsidR="001C5EFC" w:rsidRPr="00830232" w:rsidRDefault="00A303E6" w:rsidP="00CD7B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Using a case study of your choice, discuss how </w:t>
      </w:r>
      <w:r w:rsidRPr="00A303E6">
        <w:rPr>
          <w:rFonts w:ascii="Times New Roman" w:eastAsia="Calibri" w:hAnsi="Times New Roman" w:cs="Times New Roman"/>
          <w:sz w:val="24"/>
          <w:szCs w:val="24"/>
          <w:lang w:val="en-GB"/>
        </w:rPr>
        <w:t>cross-cultural sensitivity in diplomacy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is important, especially in communication                                                                       </w:t>
      </w:r>
      <w:r w:rsidRPr="00A303E6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="00CD7B18" w:rsidRPr="00A303E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</w:t>
      </w:r>
      <w:r w:rsidRPr="00A303E6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sectPr w:rsidR="001C5EFC" w:rsidRPr="00830232" w:rsidSect="00CD7B18">
      <w:footerReference w:type="default" r:id="rId8"/>
      <w:pgSz w:w="12240" w:h="15840"/>
      <w:pgMar w:top="144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1C3A" w:rsidRDefault="00BF1C3A">
      <w:pPr>
        <w:spacing w:after="0" w:line="240" w:lineRule="auto"/>
      </w:pPr>
      <w:r>
        <w:separator/>
      </w:r>
    </w:p>
  </w:endnote>
  <w:endnote w:type="continuationSeparator" w:id="0">
    <w:p w:rsidR="00BF1C3A" w:rsidRDefault="00BF1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426DC" w:rsidRDefault="00A303E6">
            <w:pPr>
              <w:pStyle w:val="Footer1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7B1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7B1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426DC" w:rsidRDefault="00BF1C3A">
    <w:pPr>
      <w:pStyle w:val="Footer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1C3A" w:rsidRDefault="00BF1C3A">
      <w:pPr>
        <w:spacing w:after="0" w:line="240" w:lineRule="auto"/>
      </w:pPr>
      <w:r>
        <w:separator/>
      </w:r>
    </w:p>
  </w:footnote>
  <w:footnote w:type="continuationSeparator" w:id="0">
    <w:p w:rsidR="00BF1C3A" w:rsidRDefault="00BF1C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0DB2C6E"/>
    <w:multiLevelType w:val="hybridMultilevel"/>
    <w:tmpl w:val="AB465284"/>
    <w:lvl w:ilvl="0" w:tplc="00F066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C7925F2"/>
    <w:multiLevelType w:val="hybridMultilevel"/>
    <w:tmpl w:val="A508A5EC"/>
    <w:lvl w:ilvl="0" w:tplc="C598F0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4EB5553"/>
    <w:multiLevelType w:val="hybridMultilevel"/>
    <w:tmpl w:val="3DBCB6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232"/>
    <w:rsid w:val="001C5EFC"/>
    <w:rsid w:val="004417D6"/>
    <w:rsid w:val="00830232"/>
    <w:rsid w:val="00A303E6"/>
    <w:rsid w:val="00B50210"/>
    <w:rsid w:val="00BF1C3A"/>
    <w:rsid w:val="00CD7B18"/>
    <w:rsid w:val="00E722C6"/>
    <w:rsid w:val="00F76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DCBEFDD-9F07-4090-AECF-5AA18E587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er1">
    <w:name w:val="Footer1"/>
    <w:basedOn w:val="Normal"/>
    <w:next w:val="Footer"/>
    <w:link w:val="FooterChar"/>
    <w:uiPriority w:val="99"/>
    <w:unhideWhenUsed/>
    <w:rsid w:val="008302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1"/>
    <w:uiPriority w:val="99"/>
    <w:rsid w:val="00830232"/>
  </w:style>
  <w:style w:type="paragraph" w:styleId="Footer">
    <w:name w:val="footer"/>
    <w:basedOn w:val="Normal"/>
    <w:link w:val="FooterChar1"/>
    <w:uiPriority w:val="99"/>
    <w:semiHidden/>
    <w:unhideWhenUsed/>
    <w:rsid w:val="008302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1">
    <w:name w:val="Footer Char1"/>
    <w:basedOn w:val="DefaultParagraphFont"/>
    <w:link w:val="Footer"/>
    <w:uiPriority w:val="99"/>
    <w:semiHidden/>
    <w:rsid w:val="008302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406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fatuma.sarah@outlook.com</dc:creator>
  <cp:keywords/>
  <dc:description/>
  <cp:lastModifiedBy>Hillary Ochieng</cp:lastModifiedBy>
  <cp:revision>3</cp:revision>
  <dcterms:created xsi:type="dcterms:W3CDTF">2024-10-04T21:13:00Z</dcterms:created>
  <dcterms:modified xsi:type="dcterms:W3CDTF">2024-11-29T10:40:00Z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5af2f16f-5d33-42cb-bd8a-cd433feebc29</vt:lpwstr>
  </property>
</Properties>
</file>