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000001">
      <w:pPr>
        <w:jc w:val="center"/>
        <w:rPr>
          <w:rFonts w:ascii="Times New Roman" w:hAnsi="Times New Roman" w:eastAsia="Times New Roman" w:cs="Times New Roman"/>
          <w:vertAlign w:val="baseline"/>
        </w:rPr>
      </w:pPr>
      <w:r>
        <w:rPr>
          <w:rFonts w:ascii="Times New Roman" w:hAnsi="Times New Roman" w:eastAsia="Times New Roman" w:cs="Times New Roman"/>
          <w:vertAlign w:val="baseline"/>
        </w:rPr>
        <w:drawing>
          <wp:inline distT="0" distB="0" distL="114300" distR="114300">
            <wp:extent cx="1399540" cy="924560"/>
            <wp:effectExtent l="0" t="0" r="0" b="0"/>
            <wp:docPr id="1029" name="image1.jpg"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029" name="image1.jpg" descr="Description: Description: C:\Users\Administrator.CMPRUICT010\Desktop\RU_LOGO_PNG.jpg"/>
                    <pic:cNvPicPr preferRelativeResize="0"/>
                  </pic:nvPicPr>
                  <pic:blipFill>
                    <a:blip r:embed="rId5"/>
                    <a:srcRect/>
                    <a:stretch>
                      <a:fillRect/>
                    </a:stretch>
                  </pic:blipFill>
                  <pic:spPr>
                    <a:xfrm>
                      <a:off x="0" y="0"/>
                      <a:ext cx="1399540" cy="924560"/>
                    </a:xfrm>
                    <a:prstGeom prst="rect">
                      <a:avLst/>
                    </a:prstGeom>
                  </pic:spPr>
                </pic:pic>
              </a:graphicData>
            </a:graphic>
          </wp:inline>
        </w:drawing>
      </w:r>
    </w:p>
    <w:p w14:paraId="00000002">
      <w:pPr>
        <w:jc w:val="center"/>
        <w:rPr>
          <w:rFonts w:ascii="Times New Roman" w:hAnsi="Times New Roman" w:eastAsia="Times New Roman" w:cs="Times New Roman"/>
          <w:vertAlign w:val="baseline"/>
        </w:rPr>
      </w:pPr>
      <w:r>
        <w:rPr>
          <w:rFonts w:ascii="Times New Roman" w:hAnsi="Times New Roman" w:eastAsia="Times New Roman" w:cs="Times New Roman"/>
          <w:b/>
          <w:vertAlign w:val="baseline"/>
          <w:rtl w:val="0"/>
        </w:rPr>
        <w:t>UNIVERSITY EXAMINATIONS</w:t>
      </w:r>
    </w:p>
    <w:p w14:paraId="00000003">
      <w:pPr>
        <w:jc w:val="center"/>
        <w:rPr>
          <w:rFonts w:ascii="Times New Roman" w:hAnsi="Times New Roman" w:eastAsia="Times New Roman" w:cs="Times New Roman"/>
          <w:color w:val="000000"/>
          <w:vertAlign w:val="baseline"/>
        </w:rPr>
      </w:pPr>
      <w:r>
        <w:rPr>
          <w:rFonts w:ascii="Times New Roman" w:hAnsi="Times New Roman" w:eastAsia="Times New Roman" w:cs="Times New Roman"/>
          <w:b/>
          <w:color w:val="000000"/>
          <w:vertAlign w:val="baseline"/>
          <w:rtl w:val="0"/>
        </w:rPr>
        <w:t xml:space="preserve">EXAMINATION FOR </w:t>
      </w:r>
      <w:r>
        <w:rPr>
          <w:rFonts w:hint="default" w:ascii="Times New Roman" w:hAnsi="Times New Roman" w:eastAsia="Times New Roman" w:cs="Times New Roman"/>
          <w:b/>
          <w:color w:val="000000"/>
          <w:vertAlign w:val="baseline"/>
          <w:rtl w:val="0"/>
          <w:lang w:val="en-GB"/>
        </w:rPr>
        <w:t xml:space="preserve">MAY </w:t>
      </w:r>
      <w:r>
        <w:rPr>
          <w:rFonts w:ascii="Times New Roman" w:hAnsi="Times New Roman" w:eastAsia="Times New Roman" w:cs="Times New Roman"/>
          <w:b/>
          <w:color w:val="000000"/>
          <w:vertAlign w:val="baseline"/>
          <w:rtl w:val="0"/>
        </w:rPr>
        <w:t xml:space="preserve"> /</w:t>
      </w:r>
      <w:r>
        <w:rPr>
          <w:rFonts w:hint="default" w:ascii="Times New Roman" w:hAnsi="Times New Roman" w:eastAsia="Times New Roman" w:cs="Times New Roman"/>
          <w:b/>
          <w:color w:val="000000"/>
          <w:vertAlign w:val="baseline"/>
          <w:rtl w:val="0"/>
          <w:lang w:val="en-GB"/>
        </w:rPr>
        <w:t>AUGUST</w:t>
      </w:r>
      <w:r>
        <w:rPr>
          <w:rFonts w:ascii="Times New Roman" w:hAnsi="Times New Roman" w:eastAsia="Times New Roman" w:cs="Times New Roman"/>
          <w:b/>
          <w:color w:val="000000"/>
          <w:vertAlign w:val="baseline"/>
          <w:rtl w:val="0"/>
        </w:rPr>
        <w:t xml:space="preserve"> 2024/2025 DIPLOMA IN COMPUTER SCIENCE/DIPLOMA IN INFORMATION TECHNOLOGY/</w:t>
      </w:r>
    </w:p>
    <w:p w14:paraId="00000004">
      <w:pPr>
        <w:ind w:left="2160" w:firstLine="720"/>
        <w:rPr>
          <w:rFonts w:ascii="Times New Roman" w:hAnsi="Times New Roman" w:eastAsia="Times New Roman" w:cs="Times New Roman"/>
          <w:vertAlign w:val="baseline"/>
        </w:rPr>
      </w:pPr>
      <w:r>
        <w:rPr>
          <w:rFonts w:ascii="Times New Roman" w:hAnsi="Times New Roman" w:eastAsia="Times New Roman" w:cs="Times New Roman"/>
          <w:b/>
          <w:color w:val="000000"/>
          <w:vertAlign w:val="baseline"/>
          <w:rtl w:val="0"/>
        </w:rPr>
        <w:t xml:space="preserve">COURSE CODE RIT 024 : COURSE UNIT ICT PROJECT MANAGEMENT </w:t>
      </w:r>
    </w:p>
    <w:p w14:paraId="00000005">
      <w:pPr>
        <w:tabs>
          <w:tab w:val="left" w:pos="6795"/>
        </w:tabs>
        <w:rPr>
          <w:rFonts w:ascii="Times New Roman" w:hAnsi="Times New Roman" w:eastAsia="Times New Roman" w:cs="Times New Roman"/>
          <w:color w:val="0D0D0D"/>
          <w:vertAlign w:val="baseline"/>
        </w:rPr>
      </w:pPr>
      <w:r>
        <w:rPr>
          <w:rFonts w:ascii="Times New Roman" w:hAnsi="Times New Roman" w:eastAsia="Times New Roman" w:cs="Times New Roman"/>
          <w:color w:val="0D0D0D"/>
          <w:vertAlign w:val="baseline"/>
          <w:rtl w:val="0"/>
        </w:rPr>
        <w:t>DATE: __A</w:t>
      </w:r>
      <w:r>
        <w:rPr>
          <w:rFonts w:ascii="Times New Roman" w:hAnsi="Times New Roman" w:eastAsia="Times New Roman" w:cs="Times New Roman"/>
          <w:color w:val="0D0D0D"/>
          <w:rtl w:val="0"/>
        </w:rPr>
        <w:t>UGUST</w:t>
      </w:r>
      <w:r>
        <w:rPr>
          <w:rFonts w:ascii="Times New Roman" w:hAnsi="Times New Roman" w:eastAsia="Times New Roman" w:cs="Times New Roman"/>
          <w:color w:val="0D0D0D"/>
          <w:vertAlign w:val="baseline"/>
          <w:rtl w:val="0"/>
        </w:rPr>
        <w:t xml:space="preserve">    2025</w:t>
      </w:r>
      <w:r>
        <w:rPr>
          <w:rFonts w:ascii="Times New Roman" w:hAnsi="Times New Roman" w:eastAsia="Times New Roman" w:cs="Times New Roman"/>
          <w:color w:val="0D0D0D"/>
          <w:vertAlign w:val="baseline"/>
          <w:rtl w:val="0"/>
        </w:rPr>
        <w:tab/>
      </w:r>
      <w:r>
        <w:rPr>
          <w:rFonts w:ascii="Times New Roman" w:hAnsi="Times New Roman" w:eastAsia="Times New Roman" w:cs="Times New Roman"/>
          <w:color w:val="0D0D0D"/>
          <w:vertAlign w:val="baseline"/>
          <w:rtl w:val="0"/>
        </w:rPr>
        <w:t>TIME: 2 HOURS</w:t>
      </w:r>
    </w:p>
    <w:p w14:paraId="00000006">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0" w:after="0" w:line="360" w:lineRule="auto"/>
        <w:ind w:left="0" w:right="0" w:firstLine="0"/>
        <w:jc w:val="left"/>
        <w:rPr>
          <w:rFonts w:ascii="Times New Roman" w:hAnsi="Times New Roman" w:eastAsia="Times New Roman" w:cs="Times New Roman"/>
          <w:i w:val="0"/>
          <w:smallCaps w:val="0"/>
          <w:strike w:val="0"/>
          <w:color w:val="000000"/>
          <w:u w:val="none"/>
          <w:shd w:val="clear" w:fill="auto"/>
          <w:vertAlign w:val="baseline"/>
        </w:rPr>
      </w:pPr>
      <w:r>
        <w:rPr>
          <w:rFonts w:ascii="Times New Roman" w:hAnsi="Times New Roman" w:eastAsia="Times New Roman" w:cs="Times New Roman"/>
          <w:b/>
          <w:i w:val="0"/>
          <w:smallCaps w:val="0"/>
          <w:strike w:val="0"/>
          <w:color w:val="000000"/>
          <w:u w:val="none"/>
          <w:shd w:val="clear" w:fill="auto"/>
          <w:vertAlign w:val="baseline"/>
          <w:rtl w:val="0"/>
        </w:rPr>
        <w:t>GENERAL INSTRUCTIONS:</w:t>
      </w:r>
      <w:r>
        <w:rPr>
          <w:rFonts w:ascii="Times New Roman" w:hAnsi="Times New Roman" w:eastAsia="Times New Roman" w:cs="Times New Roman"/>
          <w:b/>
          <w:i w:val="0"/>
          <w:smallCaps w:val="0"/>
          <w:strike w:val="0"/>
          <w:color w:val="000000"/>
          <w:u w:val="none"/>
          <w:shd w:val="clear" w:fill="auto"/>
          <w:vertAlign w:val="baseline"/>
          <w:rtl w:val="0"/>
        </w:rPr>
        <w:tab/>
      </w:r>
    </w:p>
    <w:p w14:paraId="00000007">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0" w:after="0" w:line="360" w:lineRule="auto"/>
        <w:ind w:left="0" w:right="0" w:firstLine="0"/>
        <w:jc w:val="left"/>
        <w:rPr>
          <w:rFonts w:ascii="Times New Roman" w:hAnsi="Times New Roman" w:eastAsia="Times New Roman" w:cs="Times New Roman"/>
          <w:i w:val="0"/>
          <w:smallCaps w:val="0"/>
          <w:strike w:val="0"/>
          <w:color w:val="000000"/>
          <w:u w:val="none"/>
          <w:shd w:val="clear" w:fill="auto"/>
          <w:vertAlign w:val="baseline"/>
        </w:rPr>
      </w:pPr>
      <w:r>
        <w:rPr>
          <w:rFonts w:ascii="Times New Roman" w:hAnsi="Times New Roman" w:eastAsia="Times New Roman" w:cs="Times New Roman"/>
          <w:i w:val="0"/>
          <w:smallCaps w:val="0"/>
          <w:strike w:val="0"/>
          <w:color w:val="000000"/>
          <w:u w:val="none"/>
          <w:shd w:val="clear" w:fill="auto"/>
          <w:vertAlign w:val="baseline"/>
          <w:rtl w:val="0"/>
        </w:rPr>
        <w:t>Students are NOT permitted to write on the examination question paper during exam time.</w:t>
      </w:r>
    </w:p>
    <w:p w14:paraId="00000008">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0" w:after="0" w:line="360" w:lineRule="auto"/>
        <w:ind w:left="0" w:right="0" w:firstLine="0"/>
        <w:jc w:val="left"/>
        <w:rPr>
          <w:rFonts w:ascii="Times New Roman" w:hAnsi="Times New Roman" w:eastAsia="Times New Roman" w:cs="Times New Roman"/>
          <w:i w:val="0"/>
          <w:smallCaps w:val="0"/>
          <w:strike w:val="0"/>
          <w:color w:val="000000"/>
          <w:u w:val="none"/>
          <w:shd w:val="clear" w:fill="auto"/>
          <w:vertAlign w:val="baseline"/>
        </w:rPr>
      </w:pPr>
      <w:r>
        <w:rPr>
          <w:rFonts w:ascii="Times New Roman" w:hAnsi="Times New Roman" w:eastAsia="Times New Roman" w:cs="Times New Roman"/>
          <w:i w:val="0"/>
          <w:smallCaps w:val="0"/>
          <w:strike w:val="0"/>
          <w:color w:val="000000"/>
          <w:u w:val="none"/>
          <w:shd w:val="clear" w:fill="auto"/>
          <w:vertAlign w:val="baseline"/>
          <w:rtl w:val="0"/>
        </w:rPr>
        <w:t xml:space="preserve">This is a closed book examination. Text book/Reference books/notes are not permitted. </w:t>
      </w:r>
    </w:p>
    <w:p w14:paraId="00000009">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left" w:pos="709"/>
          <w:tab w:val="left" w:pos="1418"/>
          <w:tab w:val="left" w:pos="2127"/>
          <w:tab w:val="left" w:pos="2836"/>
          <w:tab w:val="left" w:pos="3545"/>
          <w:tab w:val="left" w:pos="6540"/>
        </w:tabs>
        <w:spacing w:before="0" w:after="0" w:line="360" w:lineRule="auto"/>
        <w:ind w:left="0" w:right="0" w:firstLine="0"/>
        <w:jc w:val="left"/>
        <w:rPr>
          <w:rFonts w:ascii="Times New Roman" w:hAnsi="Times New Roman" w:eastAsia="Times New Roman" w:cs="Times New Roman"/>
          <w:i w:val="0"/>
          <w:smallCaps w:val="0"/>
          <w:strike w:val="0"/>
          <w:color w:val="000000"/>
          <w:u w:val="none"/>
          <w:shd w:val="clear" w:fill="auto"/>
          <w:vertAlign w:val="baseline"/>
        </w:rPr>
      </w:pPr>
      <w:r>
        <w:rPr>
          <w:rFonts w:ascii="Times New Roman" w:hAnsi="Times New Roman" w:eastAsia="Times New Roman" w:cs="Times New Roman"/>
          <w:b/>
          <w:i w:val="0"/>
          <w:smallCaps w:val="0"/>
          <w:strike w:val="0"/>
          <w:color w:val="000000"/>
          <w:u w:val="none"/>
          <w:shd w:val="clear" w:fill="auto"/>
          <w:vertAlign w:val="baseline"/>
          <w:rtl w:val="0"/>
        </w:rPr>
        <w:t>SPECIAL INSTRUCTIONS:</w:t>
      </w:r>
      <w:r>
        <w:rPr>
          <w:rFonts w:ascii="Times New Roman" w:hAnsi="Times New Roman" w:eastAsia="Times New Roman" w:cs="Times New Roman"/>
          <w:b/>
          <w:i w:val="0"/>
          <w:smallCaps w:val="0"/>
          <w:strike w:val="0"/>
          <w:color w:val="0033CC"/>
          <w:u w:val="none"/>
          <w:shd w:val="clear" w:fill="auto"/>
          <w:vertAlign w:val="baseline"/>
          <w:rtl w:val="0"/>
        </w:rPr>
        <w:tab/>
      </w:r>
      <w:r>
        <w:rPr>
          <w:rFonts w:ascii="Times New Roman" w:hAnsi="Times New Roman" w:eastAsia="Times New Roman" w:cs="Times New Roman"/>
          <w:b/>
          <w:i w:val="0"/>
          <w:smallCaps w:val="0"/>
          <w:strike w:val="0"/>
          <w:color w:val="0033CC"/>
          <w:u w:val="none"/>
          <w:shd w:val="clear" w:fill="auto"/>
          <w:vertAlign w:val="baseline"/>
          <w:rtl w:val="0"/>
        </w:rPr>
        <w:t xml:space="preserve"> </w:t>
      </w:r>
      <w:r>
        <w:rPr>
          <w:rFonts w:ascii="Times New Roman" w:hAnsi="Times New Roman" w:eastAsia="Times New Roman" w:cs="Times New Roman"/>
          <w:b/>
          <w:i w:val="0"/>
          <w:smallCaps w:val="0"/>
          <w:strike w:val="0"/>
          <w:color w:val="0033CC"/>
          <w:u w:val="none"/>
          <w:shd w:val="clear" w:fill="auto"/>
          <w:vertAlign w:val="baseline"/>
          <w:rtl w:val="0"/>
        </w:rPr>
        <w:tab/>
      </w:r>
    </w:p>
    <w:p w14:paraId="0000000A">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0" w:after="0" w:line="360" w:lineRule="auto"/>
        <w:ind w:left="0" w:right="0" w:firstLine="0"/>
        <w:jc w:val="left"/>
        <w:rPr>
          <w:rFonts w:ascii="Times New Roman" w:hAnsi="Times New Roman" w:eastAsia="Times New Roman" w:cs="Times New Roman"/>
          <w:i w:val="0"/>
          <w:smallCaps w:val="0"/>
          <w:strike w:val="0"/>
          <w:color w:val="0D0D0D"/>
          <w:u w:val="none"/>
          <w:shd w:val="clear" w:fill="auto"/>
          <w:vertAlign w:val="baseline"/>
        </w:rPr>
      </w:pPr>
      <w:r>
        <w:rPr>
          <w:rFonts w:ascii="Times New Roman" w:hAnsi="Times New Roman" w:eastAsia="Times New Roman" w:cs="Times New Roman"/>
          <w:i w:val="0"/>
          <w:smallCaps w:val="0"/>
          <w:strike w:val="0"/>
          <w:color w:val="0D0D0D"/>
          <w:u w:val="none"/>
          <w:shd w:val="clear" w:fill="auto"/>
          <w:vertAlign w:val="baseline"/>
          <w:rtl w:val="0"/>
        </w:rPr>
        <w:t>This examination paper consists Questions in Section A followed by section B.</w:t>
      </w:r>
    </w:p>
    <w:p w14:paraId="0000000B">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0" w:after="0" w:line="360" w:lineRule="auto"/>
        <w:ind w:left="0" w:right="0" w:firstLine="0"/>
        <w:jc w:val="left"/>
        <w:rPr>
          <w:rFonts w:ascii="Times New Roman" w:hAnsi="Times New Roman" w:eastAsia="Times New Roman" w:cs="Times New Roman"/>
          <w:i w:val="0"/>
          <w:smallCaps w:val="0"/>
          <w:strike w:val="0"/>
          <w:color w:val="000000"/>
          <w:u w:val="single"/>
          <w:shd w:val="clear" w:fill="auto"/>
          <w:vertAlign w:val="baseline"/>
        </w:rPr>
      </w:pPr>
      <w:r>
        <w:rPr>
          <w:rFonts w:ascii="Times New Roman" w:hAnsi="Times New Roman" w:eastAsia="Times New Roman" w:cs="Times New Roman"/>
          <w:i w:val="0"/>
          <w:smallCaps w:val="0"/>
          <w:strike w:val="0"/>
          <w:color w:val="0D0D0D"/>
          <w:u w:val="none"/>
          <w:shd w:val="clear" w:fill="auto"/>
          <w:vertAlign w:val="baseline"/>
          <w:rtl w:val="0"/>
        </w:rPr>
        <w:t xml:space="preserve">Answer </w:t>
      </w:r>
      <w:r>
        <w:rPr>
          <w:rFonts w:ascii="Times New Roman" w:hAnsi="Times New Roman" w:eastAsia="Times New Roman" w:cs="Times New Roman"/>
          <w:i w:val="0"/>
          <w:smallCaps w:val="0"/>
          <w:strike w:val="0"/>
          <w:color w:val="0D0D0D"/>
          <w:u w:val="single"/>
          <w:shd w:val="clear" w:fill="auto"/>
          <w:vertAlign w:val="baseline"/>
          <w:rtl w:val="0"/>
        </w:rPr>
        <w:t>Question 1 and any Other Two questions.</w:t>
      </w:r>
    </w:p>
    <w:p w14:paraId="0000000C">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0" w:after="0" w:line="360" w:lineRule="auto"/>
        <w:ind w:left="0" w:right="0" w:firstLine="0"/>
        <w:jc w:val="left"/>
        <w:rPr>
          <w:rFonts w:ascii="Times New Roman" w:hAnsi="Times New Roman" w:eastAsia="Times New Roman" w:cs="Times New Roman"/>
          <w:i w:val="0"/>
          <w:smallCaps w:val="0"/>
          <w:strike w:val="0"/>
          <w:color w:val="0D0D0D"/>
          <w:u w:val="none"/>
          <w:shd w:val="clear" w:fill="auto"/>
          <w:vertAlign w:val="baseline"/>
        </w:rPr>
      </w:pPr>
      <w:r>
        <w:rPr>
          <w:rFonts w:ascii="Times New Roman" w:hAnsi="Times New Roman" w:eastAsia="Times New Roman" w:cs="Times New Roman"/>
          <w:i w:val="0"/>
          <w:smallCaps w:val="0"/>
          <w:strike w:val="0"/>
          <w:color w:val="0D0D0D"/>
          <w:u w:val="none"/>
          <w:shd w:val="clear" w:fill="auto"/>
          <w:vertAlign w:val="baseline"/>
          <w:rtl w:val="0"/>
        </w:rPr>
        <w:t xml:space="preserve">QUESTIONS in ALL Sections should be answered in answer booklet(s).  </w:t>
      </w:r>
    </w:p>
    <w:p w14:paraId="0000000D">
      <w:pPr>
        <w:pStyle w:val="2"/>
        <w:keepLines w:val="0"/>
        <w:numPr>
          <w:ilvl w:val="0"/>
          <w:numId w:val="1"/>
        </w:numPr>
        <w:spacing w:before="0"/>
        <w:ind w:left="1080" w:hanging="360"/>
        <w:rPr>
          <w:rFonts w:ascii="Times New Roman" w:hAnsi="Times New Roman" w:eastAsia="Times New Roman" w:cs="Times New Roman"/>
          <w:color w:val="0D0D0D"/>
          <w:sz w:val="24"/>
          <w:szCs w:val="24"/>
          <w:vertAlign w:val="baseline"/>
        </w:rPr>
      </w:pPr>
      <w:r>
        <w:rPr>
          <w:rFonts w:ascii="Times New Roman" w:hAnsi="Times New Roman" w:eastAsia="Times New Roman" w:cs="Times New Roman"/>
          <w:color w:val="0D0D0D"/>
          <w:sz w:val="24"/>
          <w:szCs w:val="24"/>
          <w:vertAlign w:val="baseline"/>
          <w:rtl w:val="0"/>
        </w:rPr>
        <w:t xml:space="preserve">PLEASE start the answer to EACH question on a NEW PAGE. </w:t>
      </w:r>
    </w:p>
    <w:p w14:paraId="0000000E">
      <w:pPr>
        <w:pStyle w:val="2"/>
        <w:keepLines w:val="0"/>
        <w:numPr>
          <w:ilvl w:val="0"/>
          <w:numId w:val="1"/>
        </w:numPr>
        <w:spacing w:before="0"/>
        <w:ind w:left="1080" w:hanging="360"/>
        <w:rPr>
          <w:rFonts w:ascii="Times New Roman" w:hAnsi="Times New Roman" w:eastAsia="Times New Roman" w:cs="Times New Roman"/>
          <w:color w:val="0D0D0D"/>
          <w:sz w:val="24"/>
          <w:szCs w:val="24"/>
          <w:vertAlign w:val="baseline"/>
        </w:rPr>
      </w:pPr>
      <w:r>
        <w:rPr>
          <w:rFonts w:ascii="Times New Roman" w:hAnsi="Times New Roman" w:eastAsia="Times New Roman" w:cs="Times New Roman"/>
          <w:color w:val="0D0D0D"/>
          <w:sz w:val="24"/>
          <w:szCs w:val="24"/>
          <w:vertAlign w:val="baseline"/>
          <w:rtl w:val="0"/>
        </w:rPr>
        <w:t>Keep your phone(s) switched off at the front of the examination room.</w:t>
      </w:r>
    </w:p>
    <w:p w14:paraId="0000000F">
      <w:pPr>
        <w:pStyle w:val="2"/>
        <w:keepLines w:val="0"/>
        <w:numPr>
          <w:ilvl w:val="0"/>
          <w:numId w:val="1"/>
        </w:numPr>
        <w:spacing w:before="0"/>
        <w:ind w:left="1080" w:hanging="360"/>
        <w:rPr>
          <w:rFonts w:ascii="Times New Roman" w:hAnsi="Times New Roman" w:eastAsia="Times New Roman" w:cs="Times New Roman"/>
          <w:color w:val="0D0D0D"/>
          <w:sz w:val="24"/>
          <w:szCs w:val="24"/>
          <w:vertAlign w:val="baseline"/>
        </w:rPr>
      </w:pPr>
      <w:r>
        <w:rPr>
          <w:rFonts w:ascii="Times New Roman" w:hAnsi="Times New Roman" w:eastAsia="Times New Roman" w:cs="Times New Roman"/>
          <w:color w:val="0D0D0D"/>
          <w:sz w:val="24"/>
          <w:szCs w:val="24"/>
          <w:vertAlign w:val="baseline"/>
          <w:rtl w:val="0"/>
        </w:rPr>
        <w:t>Keep ALL bags and caps at the front of the examination room and DO NOT refer to ANY unauthorized material during the course of the examination.</w:t>
      </w:r>
    </w:p>
    <w:p w14:paraId="00000010">
      <w:pPr>
        <w:pStyle w:val="2"/>
        <w:keepLines w:val="0"/>
        <w:numPr>
          <w:ilvl w:val="0"/>
          <w:numId w:val="1"/>
        </w:numPr>
        <w:spacing w:before="0"/>
        <w:ind w:left="1080" w:hanging="360"/>
        <w:rPr>
          <w:rFonts w:ascii="Times New Roman" w:hAnsi="Times New Roman" w:eastAsia="Times New Roman" w:cs="Times New Roman"/>
          <w:color w:val="0D0D0D"/>
          <w:sz w:val="24"/>
          <w:szCs w:val="24"/>
          <w:vertAlign w:val="baseline"/>
        </w:rPr>
      </w:pPr>
      <w:r>
        <w:rPr>
          <w:rFonts w:ascii="Times New Roman" w:hAnsi="Times New Roman" w:eastAsia="Times New Roman" w:cs="Times New Roman"/>
          <w:color w:val="0D0D0D"/>
          <w:sz w:val="24"/>
          <w:szCs w:val="24"/>
          <w:vertAlign w:val="baseline"/>
          <w:rtl w:val="0"/>
        </w:rPr>
        <w:t>ALWAYS show your working.</w:t>
      </w:r>
    </w:p>
    <w:p w14:paraId="00000011">
      <w:pPr>
        <w:pStyle w:val="2"/>
        <w:keepLines w:val="0"/>
        <w:numPr>
          <w:ilvl w:val="0"/>
          <w:numId w:val="1"/>
        </w:numPr>
        <w:spacing w:before="0"/>
        <w:ind w:left="1080" w:hanging="360"/>
        <w:rPr>
          <w:rFonts w:ascii="Times New Roman" w:hAnsi="Times New Roman" w:eastAsia="Times New Roman" w:cs="Times New Roman"/>
          <w:color w:val="0D0D0D"/>
          <w:sz w:val="24"/>
          <w:szCs w:val="24"/>
          <w:vertAlign w:val="baseline"/>
        </w:rPr>
      </w:pPr>
      <w:r>
        <w:rPr>
          <w:rFonts w:ascii="Times New Roman" w:hAnsi="Times New Roman" w:eastAsia="Times New Roman" w:cs="Times New Roman"/>
          <w:color w:val="0D0D0D"/>
          <w:sz w:val="24"/>
          <w:szCs w:val="24"/>
          <w:vertAlign w:val="baseline"/>
          <w:rtl w:val="0"/>
        </w:rPr>
        <w:t>Marks indicated in parenthesis i.e. ( ) will be awarded for clear and logical answers.</w:t>
      </w:r>
    </w:p>
    <w:p w14:paraId="00000012">
      <w:pPr>
        <w:pStyle w:val="2"/>
        <w:keepLines w:val="0"/>
        <w:numPr>
          <w:ilvl w:val="0"/>
          <w:numId w:val="1"/>
        </w:numPr>
        <w:spacing w:before="0"/>
        <w:ind w:left="1080" w:hanging="360"/>
        <w:rPr>
          <w:rFonts w:ascii="Times New Roman" w:hAnsi="Times New Roman" w:eastAsia="Times New Roman" w:cs="Times New Roman"/>
          <w:color w:val="0D0D0D"/>
          <w:sz w:val="24"/>
          <w:szCs w:val="24"/>
          <w:vertAlign w:val="baseline"/>
        </w:rPr>
      </w:pPr>
      <w:r>
        <w:rPr>
          <w:rFonts w:ascii="Times New Roman" w:hAnsi="Times New Roman" w:eastAsia="Times New Roman" w:cs="Times New Roman"/>
          <w:color w:val="0D0D0D"/>
          <w:sz w:val="24"/>
          <w:szCs w:val="24"/>
          <w:vertAlign w:val="baseline"/>
          <w:rtl w:val="0"/>
        </w:rPr>
        <w:t>Write your REGISTRATION No. clearly on the answer booklet(s).</w:t>
      </w:r>
    </w:p>
    <w:p w14:paraId="00000013">
      <w:pPr>
        <w:pStyle w:val="2"/>
        <w:keepLines w:val="0"/>
        <w:numPr>
          <w:ilvl w:val="0"/>
          <w:numId w:val="1"/>
        </w:numPr>
        <w:spacing w:before="0"/>
        <w:ind w:left="1080" w:hanging="360"/>
        <w:rPr>
          <w:rFonts w:ascii="Times New Roman" w:hAnsi="Times New Roman" w:eastAsia="Times New Roman" w:cs="Times New Roman"/>
          <w:color w:val="0D0D0D"/>
          <w:sz w:val="24"/>
          <w:szCs w:val="24"/>
          <w:vertAlign w:val="baseline"/>
        </w:rPr>
      </w:pPr>
      <w:r>
        <w:rPr>
          <w:rFonts w:ascii="Times New Roman" w:hAnsi="Times New Roman" w:eastAsia="Times New Roman" w:cs="Times New Roman"/>
          <w:color w:val="0D0D0D"/>
          <w:sz w:val="24"/>
          <w:szCs w:val="24"/>
          <w:vertAlign w:val="baseline"/>
          <w:rtl w:val="0"/>
        </w:rPr>
        <w:t xml:space="preserve">For the Questions, write the number of the question on the answer booklet cover page in the order you answered them.  </w:t>
      </w:r>
    </w:p>
    <w:p w14:paraId="00000014">
      <w:pPr>
        <w:widowControl/>
        <w:numPr>
          <w:ilvl w:val="0"/>
          <w:numId w:val="1"/>
        </w:numPr>
        <w:ind w:left="1080" w:hanging="360"/>
        <w:rPr>
          <w:rFonts w:ascii="Times New Roman" w:hAnsi="Times New Roman" w:eastAsia="Times New Roman" w:cs="Times New Roman"/>
          <w:vertAlign w:val="baseline"/>
        </w:rPr>
      </w:pPr>
      <w:r>
        <w:rPr>
          <w:rFonts w:ascii="Times New Roman" w:hAnsi="Times New Roman" w:eastAsia="Times New Roman" w:cs="Times New Roman"/>
          <w:b/>
          <w:vertAlign w:val="baseline"/>
          <w:rtl w:val="0"/>
        </w:rPr>
        <w:t>DO NOT use your PHONE as a CALCULATOR.</w:t>
      </w:r>
    </w:p>
    <w:p w14:paraId="00000015">
      <w:pPr>
        <w:widowControl/>
        <w:numPr>
          <w:ilvl w:val="0"/>
          <w:numId w:val="1"/>
        </w:numPr>
        <w:ind w:left="1080" w:hanging="360"/>
        <w:rPr>
          <w:rFonts w:ascii="Times New Roman" w:hAnsi="Times New Roman" w:eastAsia="Times New Roman" w:cs="Times New Roman"/>
          <w:vertAlign w:val="baseline"/>
        </w:rPr>
      </w:pPr>
      <w:r>
        <w:rPr>
          <w:rFonts w:ascii="Times New Roman" w:hAnsi="Times New Roman" w:eastAsia="Times New Roman" w:cs="Times New Roman"/>
          <w:b/>
          <w:vertAlign w:val="baseline"/>
          <w:rtl w:val="0"/>
        </w:rPr>
        <w:t>YOU are ONLY ALLOWED to leave the exam room 1hour to the end of the Exam.</w:t>
      </w:r>
    </w:p>
    <w:p w14:paraId="00000016">
      <w:pPr>
        <w:widowControl/>
        <w:numPr>
          <w:ilvl w:val="0"/>
          <w:numId w:val="1"/>
        </w:numPr>
        <w:ind w:left="1080" w:hanging="360"/>
        <w:rPr>
          <w:rFonts w:ascii="Times New Roman" w:hAnsi="Times New Roman" w:eastAsia="Times New Roman" w:cs="Times New Roman"/>
          <w:vertAlign w:val="baseline"/>
        </w:rPr>
      </w:pPr>
      <w:r>
        <w:rPr>
          <w:rFonts w:ascii="Times New Roman" w:hAnsi="Times New Roman" w:eastAsia="Times New Roman" w:cs="Times New Roman"/>
          <w:b/>
          <w:vertAlign w:val="baseline"/>
          <w:rtl w:val="0"/>
        </w:rPr>
        <w:t>DO NOT write on the QUESTION PAPER. Use the back of your BOOKLET for any calculations or rough work.</w:t>
      </w:r>
    </w:p>
    <w:p w14:paraId="00000017">
      <w:pPr>
        <w:widowControl/>
        <w:spacing w:line="360" w:lineRule="auto"/>
        <w:rPr>
          <w:rFonts w:ascii="Times New Roman" w:hAnsi="Times New Roman" w:eastAsia="Times New Roman" w:cs="Times New Roman"/>
          <w:vertAlign w:val="baseline"/>
        </w:rPr>
      </w:pPr>
    </w:p>
    <w:p w14:paraId="00000018">
      <w:pPr>
        <w:widowControl/>
        <w:spacing w:line="360" w:lineRule="auto"/>
        <w:rPr>
          <w:rFonts w:ascii="Times New Roman" w:hAnsi="Times New Roman" w:eastAsia="Times New Roman" w:cs="Times New Roman"/>
          <w:vertAlign w:val="baseline"/>
        </w:rPr>
      </w:pPr>
    </w:p>
    <w:p w14:paraId="00000019">
      <w:pPr>
        <w:widowControl/>
        <w:spacing w:line="360" w:lineRule="auto"/>
        <w:rPr>
          <w:rFonts w:ascii="Times New Roman" w:hAnsi="Times New Roman" w:eastAsia="Times New Roman" w:cs="Times New Roman"/>
          <w:vertAlign w:val="baseline"/>
        </w:rPr>
      </w:pPr>
    </w:p>
    <w:p w14:paraId="0000001A">
      <w:pPr>
        <w:widowControl/>
        <w:spacing w:line="360" w:lineRule="auto"/>
        <w:rPr>
          <w:rFonts w:ascii="Times New Roman" w:hAnsi="Times New Roman" w:eastAsia="Times New Roman" w:cs="Times New Roman"/>
          <w:vertAlign w:val="baseline"/>
        </w:rPr>
      </w:pPr>
    </w:p>
    <w:p w14:paraId="0000001B">
      <w:pPr>
        <w:widowControl/>
        <w:spacing w:line="360" w:lineRule="auto"/>
        <w:rPr>
          <w:rFonts w:ascii="Times New Roman" w:hAnsi="Times New Roman" w:eastAsia="Times New Roman" w:cs="Times New Roman"/>
          <w:vertAlign w:val="baseline"/>
        </w:rPr>
      </w:pPr>
    </w:p>
    <w:p w14:paraId="0000001C">
      <w:pPr>
        <w:widowControl/>
        <w:spacing w:line="360" w:lineRule="auto"/>
        <w:rPr>
          <w:rFonts w:ascii="Times New Roman" w:hAnsi="Times New Roman" w:eastAsia="Times New Roman" w:cs="Times New Roman"/>
          <w:vertAlign w:val="baseline"/>
        </w:rPr>
      </w:pPr>
    </w:p>
    <w:p w14:paraId="0000001D">
      <w:pPr>
        <w:widowControl/>
        <w:spacing w:line="360" w:lineRule="auto"/>
        <w:rPr>
          <w:rFonts w:ascii="Times New Roman" w:hAnsi="Times New Roman" w:eastAsia="Times New Roman" w:cs="Times New Roman"/>
          <w:vertAlign w:val="baseline"/>
        </w:rPr>
      </w:pPr>
    </w:p>
    <w:p w14:paraId="0000001E">
      <w:pPr>
        <w:widowControl/>
        <w:spacing w:line="360" w:lineRule="auto"/>
        <w:rPr>
          <w:rFonts w:ascii="Times New Roman" w:hAnsi="Times New Roman" w:eastAsia="Times New Roman" w:cs="Times New Roman"/>
          <w:vertAlign w:val="baseline"/>
        </w:rPr>
      </w:pPr>
    </w:p>
    <w:p w14:paraId="0000001F">
      <w:pPr>
        <w:widowControl/>
        <w:spacing w:line="360" w:lineRule="auto"/>
        <w:rPr>
          <w:rFonts w:ascii="Times New Roman" w:hAnsi="Times New Roman" w:eastAsia="Times New Roman" w:cs="Times New Roman"/>
          <w:vertAlign w:val="baseline"/>
        </w:rPr>
      </w:pPr>
    </w:p>
    <w:p w14:paraId="00000020">
      <w:pPr>
        <w:widowControl/>
        <w:spacing w:line="360" w:lineRule="auto"/>
        <w:rPr>
          <w:rFonts w:ascii="Times New Roman" w:hAnsi="Times New Roman" w:eastAsia="Times New Roman" w:cs="Times New Roman"/>
          <w:vertAlign w:val="baseline"/>
        </w:rPr>
      </w:pPr>
    </w:p>
    <w:p w14:paraId="00000021">
      <w:pPr>
        <w:pStyle w:val="4"/>
        <w:rPr>
          <w:rFonts w:ascii="Times New Roman" w:hAnsi="Times New Roman" w:eastAsia="Times New Roman" w:cs="Times New Roman"/>
          <w:vertAlign w:val="baseline"/>
        </w:rPr>
      </w:pPr>
      <w:r>
        <w:rPr>
          <w:rFonts w:ascii="Times New Roman" w:hAnsi="Times New Roman" w:eastAsia="Times New Roman" w:cs="Times New Roman"/>
          <w:b/>
          <w:vertAlign w:val="baseline"/>
          <w:rtl w:val="0"/>
        </w:rPr>
        <w:t>Instructions:  Answer Question ONE (Compulsory) and any other TWO questions.</w:t>
      </w:r>
      <w:r>
        <w:rPr>
          <w:rFonts w:ascii="Times New Roman" w:hAnsi="Times New Roman" w:eastAsia="Times New Roman" w:cs="Times New Roman"/>
          <w:vertAlign w:val="baseline"/>
          <w:rtl w:val="0"/>
        </w:rPr>
        <w:t xml:space="preserve"> </w:t>
      </w:r>
    </w:p>
    <w:p w14:paraId="00000022">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280" w:after="280" w:line="240" w:lineRule="auto"/>
        <w:ind w:left="0" w:right="0" w:firstLine="0"/>
        <w:jc w:val="left"/>
        <w:rPr>
          <w:rFonts w:ascii="Times New Roman" w:hAnsi="Times New Roman" w:eastAsia="Times New Roman" w:cs="Times New Roman"/>
          <w:b w:val="0"/>
          <w:bCs w:val="0"/>
        </w:rPr>
      </w:pPr>
      <w:r>
        <w:rPr>
          <w:rFonts w:ascii="Times New Roman" w:hAnsi="Times New Roman" w:eastAsia="Times New Roman" w:cs="Times New Roman"/>
          <w:b w:val="0"/>
          <w:bCs w:val="0"/>
          <w:rtl w:val="0"/>
        </w:rPr>
        <w:t>Question 1 (30 Marks)</w:t>
      </w:r>
    </w:p>
    <w:p w14:paraId="07390AD9">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280" w:after="280" w:line="240" w:lineRule="auto"/>
        <w:ind w:left="0" w:right="0" w:firstLine="0"/>
        <w:jc w:val="both"/>
        <w:rPr>
          <w:rFonts w:hint="default" w:ascii="Times New Roman" w:hAnsi="Times New Roman" w:eastAsia="Times New Roman" w:cs="Times New Roman"/>
          <w:rtl w:val="0"/>
          <w:lang w:val="en-GB"/>
        </w:rPr>
      </w:pPr>
      <w:r>
        <w:rPr>
          <w:rFonts w:hint="default" w:ascii="Times New Roman" w:hAnsi="Times New Roman" w:eastAsia="SimSun" w:cs="Times New Roman"/>
          <w:sz w:val="24"/>
          <w:szCs w:val="24"/>
        </w:rPr>
        <w:t>TechSolutions Ltd., a leading IT services provider, has been contracted by MegaCorp International, a global business giant, to design and implement a modern IT infrastructure system aimed at enhancing MegaCorp’s operational efficiency. The project integrates critical functions such as data storage and security, automated task management, network and communication setup, equipment installation, system checks and troubleshooting, staff training, and the full system launch. Alex, the lead project manager at TechSolutions, is responsible for ensuring the project is completed on schedule, within budget, and fully aligned with MegaCorp’s expectations. To achieve this, Alex must skillfully balance deadlines, costs, and project objectives while effectively leading the project team and proactively addressing potential challenges.</w:t>
      </w:r>
      <w:bookmarkStart w:id="0" w:name="_GoBack"/>
    </w:p>
    <w:bookmarkEnd w:id="0"/>
    <w:p w14:paraId="00000030">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280" w:after="280" w:line="240" w:lineRule="auto"/>
        <w:ind w:left="0" w:right="0" w:firstLine="0"/>
        <w:jc w:val="left"/>
        <w:rPr>
          <w:rFonts w:ascii="Times New Roman" w:hAnsi="Times New Roman" w:eastAsia="Times New Roman" w:cs="Times New Roman"/>
        </w:rPr>
      </w:pPr>
      <w:r>
        <w:rPr>
          <w:rFonts w:hint="default" w:ascii="Times New Roman" w:hAnsi="Times New Roman" w:eastAsia="Times New Roman" w:cs="Times New Roman"/>
          <w:rtl w:val="0"/>
          <w:lang w:val="en-GB"/>
        </w:rPr>
        <w:t>a</w:t>
      </w:r>
      <w:r>
        <w:rPr>
          <w:rFonts w:ascii="Times New Roman" w:hAnsi="Times New Roman" w:eastAsia="Times New Roman" w:cs="Times New Roman"/>
          <w:rtl w:val="0"/>
        </w:rPr>
        <w:t>) List and describe the three main challenges (triple constraints) in managing projects. How do they affect whether a project succeeds or fails? [</w:t>
      </w:r>
      <w:r>
        <w:rPr>
          <w:rFonts w:hint="default" w:ascii="Times New Roman" w:hAnsi="Times New Roman" w:eastAsia="Times New Roman" w:cs="Times New Roman"/>
          <w:rtl w:val="0"/>
          <w:lang w:val="en-GB"/>
        </w:rPr>
        <w:t>6</w:t>
      </w:r>
      <w:r>
        <w:rPr>
          <w:rFonts w:ascii="Times New Roman" w:hAnsi="Times New Roman" w:eastAsia="Times New Roman" w:cs="Times New Roman"/>
          <w:rtl w:val="0"/>
        </w:rPr>
        <w:t xml:space="preserve"> Marks]</w:t>
      </w:r>
    </w:p>
    <w:p w14:paraId="00000032">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280" w:after="280" w:line="240" w:lineRule="auto"/>
        <w:ind w:left="0" w:right="0" w:firstLine="0"/>
        <w:jc w:val="left"/>
        <w:rPr>
          <w:rFonts w:ascii="Times New Roman" w:hAnsi="Times New Roman" w:eastAsia="Times New Roman" w:cs="Times New Roman"/>
        </w:rPr>
      </w:pPr>
      <w:r>
        <w:rPr>
          <w:rFonts w:hint="default" w:ascii="Times New Roman" w:hAnsi="Times New Roman" w:eastAsia="Times New Roman" w:cs="Times New Roman"/>
          <w:rtl w:val="0"/>
          <w:lang w:val="en-GB"/>
        </w:rPr>
        <w:t>b</w:t>
      </w:r>
      <w:r>
        <w:rPr>
          <w:rFonts w:ascii="Times New Roman" w:hAnsi="Times New Roman" w:eastAsia="Times New Roman" w:cs="Times New Roman"/>
          <w:rtl w:val="0"/>
        </w:rPr>
        <w:t>) Summarize the key stages in project planning and explain each briefly. [4 Marks]</w:t>
      </w:r>
    </w:p>
    <w:p w14:paraId="00000034">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280" w:after="280" w:line="240" w:lineRule="auto"/>
        <w:ind w:left="0" w:right="0" w:firstLine="0"/>
        <w:jc w:val="left"/>
        <w:rPr>
          <w:rFonts w:ascii="Times New Roman" w:hAnsi="Times New Roman" w:eastAsia="Times New Roman" w:cs="Times New Roman"/>
        </w:rPr>
      </w:pPr>
      <w:r>
        <w:rPr>
          <w:rFonts w:hint="default" w:ascii="Times New Roman" w:hAnsi="Times New Roman" w:eastAsia="Times New Roman" w:cs="Times New Roman"/>
          <w:rtl w:val="0"/>
          <w:lang w:val="en-GB"/>
        </w:rPr>
        <w:t>c</w:t>
      </w:r>
      <w:r>
        <w:rPr>
          <w:rFonts w:ascii="Times New Roman" w:hAnsi="Times New Roman" w:eastAsia="Times New Roman" w:cs="Times New Roman"/>
          <w:rtl w:val="0"/>
        </w:rPr>
        <w:t>) Give four common causes of IT project failures and explain what could go wrong in each case. [4 Marks]</w:t>
      </w:r>
    </w:p>
    <w:p w14:paraId="00000036">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280" w:after="280" w:line="240" w:lineRule="auto"/>
        <w:ind w:left="0" w:right="0" w:firstLine="0"/>
        <w:jc w:val="left"/>
        <w:rPr>
          <w:rFonts w:ascii="Times New Roman" w:hAnsi="Times New Roman" w:eastAsia="Times New Roman" w:cs="Times New Roman"/>
        </w:rPr>
      </w:pPr>
      <w:r>
        <w:rPr>
          <w:rFonts w:hint="default" w:ascii="Times New Roman" w:hAnsi="Times New Roman" w:eastAsia="Times New Roman" w:cs="Times New Roman"/>
          <w:rtl w:val="0"/>
          <w:lang w:val="en-GB"/>
        </w:rPr>
        <w:t>d</w:t>
      </w:r>
      <w:r>
        <w:rPr>
          <w:rFonts w:ascii="Times New Roman" w:hAnsi="Times New Roman" w:eastAsia="Times New Roman" w:cs="Times New Roman"/>
          <w:rtl w:val="0"/>
        </w:rPr>
        <w:t>) Describe the four best practices for leading and organizing a project team effectively. [4 Marks]</w:t>
      </w:r>
    </w:p>
    <w:p w14:paraId="00000038">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280" w:after="280" w:line="240" w:lineRule="auto"/>
        <w:ind w:left="0" w:right="0" w:firstLine="0"/>
        <w:jc w:val="left"/>
        <w:rPr>
          <w:rFonts w:ascii="Times New Roman" w:hAnsi="Times New Roman" w:eastAsia="Times New Roman" w:cs="Times New Roman"/>
        </w:rPr>
      </w:pPr>
      <w:r>
        <w:rPr>
          <w:rFonts w:hint="default" w:ascii="Times New Roman" w:hAnsi="Times New Roman" w:eastAsia="Times New Roman" w:cs="Times New Roman"/>
          <w:rtl w:val="0"/>
          <w:lang w:val="en-GB"/>
        </w:rPr>
        <w:t>e</w:t>
      </w:r>
      <w:r>
        <w:rPr>
          <w:rFonts w:ascii="Times New Roman" w:hAnsi="Times New Roman" w:eastAsia="Times New Roman" w:cs="Times New Roman"/>
          <w:rtl w:val="0"/>
        </w:rPr>
        <w:t>) Suggest four ways to identify and reduce risks in a project. [4 Marks]</w:t>
      </w:r>
    </w:p>
    <w:p w14:paraId="00000039">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280" w:after="280" w:line="240" w:lineRule="auto"/>
        <w:ind w:left="0" w:right="0" w:firstLine="0"/>
        <w:jc w:val="left"/>
        <w:rPr>
          <w:rFonts w:ascii="Times New Roman" w:hAnsi="Times New Roman" w:eastAsia="Times New Roman" w:cs="Times New Roman"/>
        </w:rPr>
      </w:pPr>
      <w:r>
        <w:rPr>
          <w:rFonts w:hint="default" w:ascii="Times New Roman" w:hAnsi="Times New Roman" w:eastAsia="Times New Roman" w:cs="Times New Roman"/>
          <w:rtl w:val="0"/>
          <w:lang w:val="en-GB"/>
        </w:rPr>
        <w:t>f</w:t>
      </w:r>
      <w:r>
        <w:rPr>
          <w:rFonts w:ascii="Times New Roman" w:hAnsi="Times New Roman" w:eastAsia="Times New Roman" w:cs="Times New Roman"/>
          <w:rtl w:val="0"/>
        </w:rPr>
        <w:t>) Based on the provided table (assuming a standard 5-day workweek and tasks starting as early as possible), answer the following questions:</w:t>
      </w:r>
    </w:p>
    <w:tbl>
      <w:tblPr>
        <w:tblStyle w:val="33"/>
        <w:tblW w:w="9223" w:type="dxa"/>
        <w:tblInd w:w="-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746"/>
        <w:gridCol w:w="2922"/>
        <w:gridCol w:w="3447"/>
        <w:gridCol w:w="2108"/>
      </w:tblGrid>
      <w:tr w14:paraId="56684B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274" w:hRule="atLeast"/>
          <w:tblHeader/>
        </w:trPr>
        <w:tc>
          <w:tcPr>
            <w:vAlign w:val="center"/>
          </w:tcPr>
          <w:p w14:paraId="0000003A">
            <w:pPr>
              <w:suppressAutoHyphens/>
              <w:spacing w:line="1" w:lineRule="atLeast"/>
              <w:ind w:leftChars="-1" w:rightChars="0" w:hangingChars="1"/>
              <w:jc w:val="center"/>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b/>
                <w:w w:val="100"/>
                <w:position w:val="-1"/>
                <w:vertAlign w:val="baseline"/>
                <w:rtl w:val="0"/>
                <w:cs w:val="0"/>
              </w:rPr>
              <w:t>Task</w:t>
            </w:r>
          </w:p>
        </w:tc>
        <w:tc>
          <w:tcPr>
            <w:vAlign w:val="center"/>
          </w:tcPr>
          <w:p w14:paraId="0000003B">
            <w:pPr>
              <w:suppressAutoHyphens/>
              <w:spacing w:line="1" w:lineRule="atLeast"/>
              <w:ind w:leftChars="-1" w:rightChars="0" w:hangingChars="1"/>
              <w:jc w:val="center"/>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b/>
                <w:w w:val="100"/>
                <w:position w:val="-1"/>
                <w:vertAlign w:val="baseline"/>
                <w:rtl w:val="0"/>
                <w:cs w:val="0"/>
              </w:rPr>
              <w:t>Description</w:t>
            </w:r>
          </w:p>
        </w:tc>
        <w:tc>
          <w:tcPr>
            <w:vAlign w:val="center"/>
          </w:tcPr>
          <w:p w14:paraId="0000003C">
            <w:pPr>
              <w:suppressAutoHyphens/>
              <w:spacing w:line="1" w:lineRule="atLeast"/>
              <w:ind w:leftChars="-1" w:rightChars="0" w:hangingChars="1"/>
              <w:jc w:val="center"/>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b/>
                <w:w w:val="100"/>
                <w:position w:val="-1"/>
                <w:vertAlign w:val="baseline"/>
                <w:rtl w:val="0"/>
                <w:cs w:val="0"/>
              </w:rPr>
              <w:t>Duration (Working Days)</w:t>
            </w:r>
          </w:p>
        </w:tc>
        <w:tc>
          <w:tcPr>
            <w:vAlign w:val="center"/>
          </w:tcPr>
          <w:p w14:paraId="0000003D">
            <w:pPr>
              <w:suppressAutoHyphens/>
              <w:spacing w:line="1" w:lineRule="atLeast"/>
              <w:ind w:leftChars="-1" w:rightChars="0" w:hangingChars="1"/>
              <w:jc w:val="center"/>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b/>
                <w:w w:val="100"/>
                <w:position w:val="-1"/>
                <w:vertAlign w:val="baseline"/>
                <w:rtl w:val="0"/>
                <w:cs w:val="0"/>
              </w:rPr>
              <w:t>Predecessor(s)</w:t>
            </w:r>
          </w:p>
        </w:tc>
      </w:tr>
      <w:tr w14:paraId="0123EE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260" w:hRule="atLeast"/>
        </w:trPr>
        <w:tc>
          <w:tcPr>
            <w:vAlign w:val="center"/>
          </w:tcPr>
          <w:p w14:paraId="0000003E">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A</w:t>
            </w:r>
          </w:p>
        </w:tc>
        <w:tc>
          <w:tcPr>
            <w:vAlign w:val="center"/>
          </w:tcPr>
          <w:p w14:paraId="0000003F">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Requirements Analysis</w:t>
            </w:r>
          </w:p>
        </w:tc>
        <w:tc>
          <w:tcPr>
            <w:vAlign w:val="center"/>
          </w:tcPr>
          <w:p w14:paraId="00000040">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5</w:t>
            </w:r>
          </w:p>
        </w:tc>
        <w:tc>
          <w:tcPr>
            <w:vAlign w:val="center"/>
          </w:tcPr>
          <w:p w14:paraId="00000041">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w:t>
            </w:r>
          </w:p>
        </w:tc>
      </w:tr>
      <w:tr w14:paraId="36E76D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260" w:hRule="atLeast"/>
        </w:trPr>
        <w:tc>
          <w:tcPr>
            <w:vAlign w:val="center"/>
          </w:tcPr>
          <w:p w14:paraId="00000042">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B</w:t>
            </w:r>
          </w:p>
        </w:tc>
        <w:tc>
          <w:tcPr>
            <w:vAlign w:val="center"/>
          </w:tcPr>
          <w:p w14:paraId="00000043">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Systems Design</w:t>
            </w:r>
          </w:p>
        </w:tc>
        <w:tc>
          <w:tcPr>
            <w:vAlign w:val="center"/>
          </w:tcPr>
          <w:p w14:paraId="00000044">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15</w:t>
            </w:r>
          </w:p>
        </w:tc>
        <w:tc>
          <w:tcPr>
            <w:vAlign w:val="center"/>
          </w:tcPr>
          <w:p w14:paraId="00000045">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A</w:t>
            </w:r>
          </w:p>
        </w:tc>
      </w:tr>
      <w:tr w14:paraId="75307B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260" w:hRule="atLeast"/>
        </w:trPr>
        <w:tc>
          <w:tcPr>
            <w:vAlign w:val="center"/>
          </w:tcPr>
          <w:p w14:paraId="00000046">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C</w:t>
            </w:r>
          </w:p>
        </w:tc>
        <w:tc>
          <w:tcPr>
            <w:vAlign w:val="center"/>
          </w:tcPr>
          <w:p w14:paraId="00000047">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Programming</w:t>
            </w:r>
          </w:p>
        </w:tc>
        <w:tc>
          <w:tcPr>
            <w:vAlign w:val="center"/>
          </w:tcPr>
          <w:p w14:paraId="00000048">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25</w:t>
            </w:r>
          </w:p>
        </w:tc>
        <w:tc>
          <w:tcPr>
            <w:vAlign w:val="center"/>
          </w:tcPr>
          <w:p w14:paraId="00000049">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B</w:t>
            </w:r>
          </w:p>
        </w:tc>
      </w:tr>
      <w:tr w14:paraId="7213AB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260" w:hRule="atLeast"/>
        </w:trPr>
        <w:tc>
          <w:tcPr>
            <w:vAlign w:val="center"/>
          </w:tcPr>
          <w:p w14:paraId="0000004A">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D</w:t>
            </w:r>
          </w:p>
        </w:tc>
        <w:tc>
          <w:tcPr>
            <w:vAlign w:val="center"/>
          </w:tcPr>
          <w:p w14:paraId="0000004B">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Telecoms</w:t>
            </w:r>
          </w:p>
        </w:tc>
        <w:tc>
          <w:tcPr>
            <w:vAlign w:val="center"/>
          </w:tcPr>
          <w:p w14:paraId="0000004C">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15</w:t>
            </w:r>
          </w:p>
        </w:tc>
        <w:tc>
          <w:tcPr>
            <w:vAlign w:val="center"/>
          </w:tcPr>
          <w:p w14:paraId="0000004D">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B</w:t>
            </w:r>
          </w:p>
        </w:tc>
      </w:tr>
      <w:tr w14:paraId="41B4D1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260" w:hRule="atLeast"/>
        </w:trPr>
        <w:tc>
          <w:tcPr>
            <w:vAlign w:val="center"/>
          </w:tcPr>
          <w:p w14:paraId="0000004E">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E</w:t>
            </w:r>
          </w:p>
        </w:tc>
        <w:tc>
          <w:tcPr>
            <w:vAlign w:val="center"/>
          </w:tcPr>
          <w:p w14:paraId="0000004F">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Hardware Installation</w:t>
            </w:r>
          </w:p>
        </w:tc>
        <w:tc>
          <w:tcPr>
            <w:vAlign w:val="center"/>
          </w:tcPr>
          <w:p w14:paraId="00000050">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30</w:t>
            </w:r>
          </w:p>
        </w:tc>
        <w:tc>
          <w:tcPr>
            <w:vAlign w:val="center"/>
          </w:tcPr>
          <w:p w14:paraId="00000051">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B</w:t>
            </w:r>
          </w:p>
        </w:tc>
      </w:tr>
      <w:tr w14:paraId="0B7486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260" w:hRule="atLeast"/>
        </w:trPr>
        <w:tc>
          <w:tcPr>
            <w:vAlign w:val="center"/>
          </w:tcPr>
          <w:p w14:paraId="00000052">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F</w:t>
            </w:r>
          </w:p>
        </w:tc>
        <w:tc>
          <w:tcPr>
            <w:vAlign w:val="center"/>
          </w:tcPr>
          <w:p w14:paraId="00000053">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Integration</w:t>
            </w:r>
          </w:p>
        </w:tc>
        <w:tc>
          <w:tcPr>
            <w:vAlign w:val="center"/>
          </w:tcPr>
          <w:p w14:paraId="00000054">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10</w:t>
            </w:r>
          </w:p>
        </w:tc>
        <w:tc>
          <w:tcPr>
            <w:vAlign w:val="center"/>
          </w:tcPr>
          <w:p w14:paraId="00000055">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C, D</w:t>
            </w:r>
          </w:p>
        </w:tc>
      </w:tr>
      <w:tr w14:paraId="653CD1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260" w:hRule="atLeast"/>
        </w:trPr>
        <w:tc>
          <w:tcPr>
            <w:vAlign w:val="center"/>
          </w:tcPr>
          <w:p w14:paraId="00000056">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G</w:t>
            </w:r>
          </w:p>
        </w:tc>
        <w:tc>
          <w:tcPr>
            <w:vAlign w:val="center"/>
          </w:tcPr>
          <w:p w14:paraId="00000057">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System Testing</w:t>
            </w:r>
          </w:p>
        </w:tc>
        <w:tc>
          <w:tcPr>
            <w:vAlign w:val="center"/>
          </w:tcPr>
          <w:p w14:paraId="00000058">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10</w:t>
            </w:r>
          </w:p>
        </w:tc>
        <w:tc>
          <w:tcPr>
            <w:vAlign w:val="center"/>
          </w:tcPr>
          <w:p w14:paraId="00000059">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E, F</w:t>
            </w:r>
          </w:p>
        </w:tc>
      </w:tr>
      <w:tr w14:paraId="5DCD49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260" w:hRule="atLeast"/>
        </w:trPr>
        <w:tc>
          <w:tcPr>
            <w:vAlign w:val="center"/>
          </w:tcPr>
          <w:p w14:paraId="0000005A">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H</w:t>
            </w:r>
          </w:p>
        </w:tc>
        <w:tc>
          <w:tcPr>
            <w:vAlign w:val="center"/>
          </w:tcPr>
          <w:p w14:paraId="0000005B">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Training/Support</w:t>
            </w:r>
          </w:p>
        </w:tc>
        <w:tc>
          <w:tcPr>
            <w:vAlign w:val="center"/>
          </w:tcPr>
          <w:p w14:paraId="0000005C">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5</w:t>
            </w:r>
          </w:p>
        </w:tc>
        <w:tc>
          <w:tcPr>
            <w:vAlign w:val="center"/>
          </w:tcPr>
          <w:p w14:paraId="0000005D">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G</w:t>
            </w:r>
          </w:p>
        </w:tc>
      </w:tr>
      <w:tr w14:paraId="56D249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274" w:hRule="atLeast"/>
        </w:trPr>
        <w:tc>
          <w:tcPr>
            <w:vAlign w:val="center"/>
          </w:tcPr>
          <w:p w14:paraId="0000005E">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I</w:t>
            </w:r>
          </w:p>
        </w:tc>
        <w:tc>
          <w:tcPr>
            <w:vAlign w:val="center"/>
          </w:tcPr>
          <w:p w14:paraId="0000005F">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Handover and Go-Live</w:t>
            </w:r>
          </w:p>
        </w:tc>
        <w:tc>
          <w:tcPr>
            <w:vAlign w:val="center"/>
          </w:tcPr>
          <w:p w14:paraId="00000060">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5</w:t>
            </w:r>
          </w:p>
        </w:tc>
        <w:tc>
          <w:tcPr>
            <w:vAlign w:val="center"/>
          </w:tcPr>
          <w:p w14:paraId="00000061">
            <w:pPr>
              <w:suppressAutoHyphens/>
              <w:spacing w:line="1" w:lineRule="atLeast"/>
              <w:ind w:leftChars="-1" w:rightChars="0" w:hangingChars="1"/>
              <w:textAlignment w:val="top"/>
              <w:outlineLvl w:val="0"/>
              <w:rPr>
                <w:rFonts w:ascii="Times New Roman" w:hAnsi="Times New Roman" w:eastAsia="Times New Roman" w:cs="Times New Roman"/>
                <w:w w:val="100"/>
                <w:position w:val="-1"/>
                <w:vertAlign w:val="baseline"/>
                <w:cs w:val="0"/>
              </w:rPr>
            </w:pPr>
            <w:r>
              <w:rPr>
                <w:rFonts w:ascii="Times New Roman" w:hAnsi="Times New Roman" w:eastAsia="Times New Roman" w:cs="Times New Roman"/>
                <w:w w:val="100"/>
                <w:position w:val="-1"/>
                <w:vertAlign w:val="baseline"/>
                <w:rtl w:val="0"/>
                <w:cs w:val="0"/>
              </w:rPr>
              <w:t>H</w:t>
            </w:r>
          </w:p>
        </w:tc>
      </w:tr>
    </w:tbl>
    <w:p w14:paraId="00000062">
      <w:pPr>
        <w:widowControl/>
        <w:spacing w:line="360" w:lineRule="auto"/>
        <w:rPr>
          <w:rFonts w:ascii="Times New Roman" w:hAnsi="Times New Roman" w:eastAsia="Times New Roman" w:cs="Times New Roman"/>
        </w:rPr>
      </w:pPr>
    </w:p>
    <w:p w14:paraId="00000063">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g) Using the given project schedule table (assuming a 5-day workweek and earliest possible task starts):</w:t>
      </w:r>
    </w:p>
    <w:p w14:paraId="00000064">
      <w:pPr>
        <w:widowControl/>
        <w:spacing w:line="360" w:lineRule="auto"/>
        <w:rPr>
          <w:rFonts w:ascii="Times New Roman" w:hAnsi="Times New Roman" w:eastAsia="Times New Roman" w:cs="Times New Roman"/>
        </w:rPr>
      </w:pPr>
    </w:p>
    <w:p w14:paraId="00000065">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i) Identify the critical path of the project. [3 Marks]</w:t>
      </w:r>
    </w:p>
    <w:p w14:paraId="00000067">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ii) Determine the total project duration in workdays and weeks. [4 Marks]</w:t>
      </w:r>
    </w:p>
    <w:p w14:paraId="00000069">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iii) List the non-critical tasks and calculate their float (slack time). [2 Marks]</w:t>
      </w:r>
    </w:p>
    <w:p w14:paraId="0000006A">
      <w:pPr>
        <w:widowControl/>
        <w:spacing w:line="360" w:lineRule="auto"/>
        <w:rPr>
          <w:rFonts w:ascii="Times New Roman" w:hAnsi="Times New Roman" w:eastAsia="Times New Roman" w:cs="Times New Roman"/>
          <w:b/>
        </w:rPr>
      </w:pPr>
    </w:p>
    <w:p w14:paraId="0000006B">
      <w:pPr>
        <w:widowControl/>
        <w:spacing w:line="360" w:lineRule="auto"/>
        <w:rPr>
          <w:rFonts w:ascii="Times New Roman" w:hAnsi="Times New Roman" w:eastAsia="Times New Roman" w:cs="Times New Roman"/>
          <w:b/>
        </w:rPr>
      </w:pPr>
      <w:r>
        <w:rPr>
          <w:rFonts w:ascii="Times New Roman" w:hAnsi="Times New Roman" w:eastAsia="Times New Roman" w:cs="Times New Roman"/>
          <w:b/>
          <w:rtl w:val="0"/>
        </w:rPr>
        <w:t>Question 2 (15 Marks)</w:t>
      </w:r>
    </w:p>
    <w:p w14:paraId="0000006C">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a) Define portfolio direction and explain its importance in project governance. [2 Marks]</w:t>
      </w:r>
    </w:p>
    <w:p w14:paraId="0000006D">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b) Describe three key responsibilities of project sponsors in governance. [4 Marks]</w:t>
      </w:r>
    </w:p>
    <w:p w14:paraId="0000006E">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c) How can project management be optimized, and what metrics indicate its success? [4 Marks]</w:t>
      </w:r>
    </w:p>
    <w:p w14:paraId="0000006F">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d) Discuss two major benefits of transparency and reporting in project governance. [4 Marks]</w:t>
      </w:r>
    </w:p>
    <w:p w14:paraId="00000070">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e) Suggest three strategies for continuous improvement in project management. [3 Marks]</w:t>
      </w:r>
    </w:p>
    <w:p w14:paraId="00000071">
      <w:pPr>
        <w:widowControl/>
        <w:spacing w:line="360" w:lineRule="auto"/>
        <w:rPr>
          <w:rFonts w:ascii="Times New Roman" w:hAnsi="Times New Roman" w:eastAsia="Times New Roman" w:cs="Times New Roman"/>
          <w:b/>
        </w:rPr>
      </w:pPr>
    </w:p>
    <w:p w14:paraId="00000072">
      <w:pPr>
        <w:widowControl/>
        <w:spacing w:line="360" w:lineRule="auto"/>
        <w:rPr>
          <w:rFonts w:ascii="Times New Roman" w:hAnsi="Times New Roman" w:eastAsia="Times New Roman" w:cs="Times New Roman"/>
          <w:b/>
        </w:rPr>
      </w:pPr>
      <w:r>
        <w:rPr>
          <w:rFonts w:ascii="Times New Roman" w:hAnsi="Times New Roman" w:eastAsia="Times New Roman" w:cs="Times New Roman"/>
          <w:b/>
          <w:rtl w:val="0"/>
        </w:rPr>
        <w:t>Question 3 (15 Marks)</w:t>
      </w:r>
    </w:p>
    <w:p w14:paraId="00000073">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a) What are the components of project costs? Compare two cost estimation methods and explain the importance of accurate cost planning. [6 Marks]</w:t>
      </w:r>
    </w:p>
    <w:p w14:paraId="00000074">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b) Why are SMART milestones useful in projects? Define SMART and explain its application in large-scale projects. [4 Marks]</w:t>
      </w:r>
    </w:p>
    <w:p w14:paraId="00000075">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c) List five key considerations when developing a project communications plan for an ICT Project Manager. [5 Marks]</w:t>
      </w:r>
    </w:p>
    <w:p w14:paraId="00000076">
      <w:pPr>
        <w:widowControl/>
        <w:spacing w:line="360" w:lineRule="auto"/>
        <w:rPr>
          <w:rFonts w:ascii="Times New Roman" w:hAnsi="Times New Roman" w:eastAsia="Times New Roman" w:cs="Times New Roman"/>
          <w:b/>
        </w:rPr>
      </w:pPr>
    </w:p>
    <w:p w14:paraId="00000077">
      <w:pPr>
        <w:widowControl/>
        <w:spacing w:line="360" w:lineRule="auto"/>
        <w:rPr>
          <w:rFonts w:ascii="Times New Roman" w:hAnsi="Times New Roman" w:eastAsia="Times New Roman" w:cs="Times New Roman"/>
          <w:b/>
        </w:rPr>
      </w:pPr>
      <w:r>
        <w:rPr>
          <w:rFonts w:ascii="Times New Roman" w:hAnsi="Times New Roman" w:eastAsia="Times New Roman" w:cs="Times New Roman"/>
          <w:b/>
          <w:rtl w:val="0"/>
        </w:rPr>
        <w:t>Question 4 (15 Marks)</w:t>
      </w:r>
    </w:p>
    <w:p w14:paraId="00000078">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a) Explain six core project management knowledge areas and their significance. [6 Marks]</w:t>
      </w:r>
    </w:p>
    <w:p w14:paraId="00000079">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b) Identify and describe two types of risks in project management. [4 Marks]</w:t>
      </w:r>
    </w:p>
    <w:p w14:paraId="0000007A">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c) Provide five conflict resolution techniques project managers can use for team disputes. [5 Marks]</w:t>
      </w:r>
    </w:p>
    <w:p w14:paraId="0000007B">
      <w:pPr>
        <w:widowControl/>
        <w:spacing w:line="360" w:lineRule="auto"/>
        <w:rPr>
          <w:rFonts w:ascii="Times New Roman" w:hAnsi="Times New Roman" w:eastAsia="Times New Roman" w:cs="Times New Roman"/>
          <w:b/>
        </w:rPr>
      </w:pPr>
    </w:p>
    <w:p w14:paraId="0000007C">
      <w:pPr>
        <w:widowControl/>
        <w:spacing w:line="360" w:lineRule="auto"/>
        <w:rPr>
          <w:rFonts w:ascii="Times New Roman" w:hAnsi="Times New Roman" w:eastAsia="Times New Roman" w:cs="Times New Roman"/>
          <w:b/>
        </w:rPr>
      </w:pPr>
      <w:r>
        <w:rPr>
          <w:rFonts w:ascii="Times New Roman" w:hAnsi="Times New Roman" w:eastAsia="Times New Roman" w:cs="Times New Roman"/>
          <w:b/>
          <w:rtl w:val="0"/>
        </w:rPr>
        <w:t>Question 5 (15 Marks)</w:t>
      </w:r>
    </w:p>
    <w:p w14:paraId="0000007D">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a) Compare PERT and CPM—highlight their differences, strengths, and use cases. [6 Marks]</w:t>
      </w:r>
    </w:p>
    <w:p w14:paraId="0000007E">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b) Outline the stages of a project life cycle, including key activities and deliverables for each phase. [4 Marks]</w:t>
      </w:r>
    </w:p>
    <w:p w14:paraId="0000007F">
      <w:pPr>
        <w:widowControl/>
        <w:spacing w:line="360" w:lineRule="auto"/>
        <w:rPr>
          <w:rFonts w:ascii="Times New Roman" w:hAnsi="Times New Roman" w:eastAsia="Times New Roman" w:cs="Times New Roman"/>
        </w:rPr>
      </w:pPr>
      <w:r>
        <w:rPr>
          <w:rFonts w:ascii="Times New Roman" w:hAnsi="Times New Roman" w:eastAsia="Times New Roman" w:cs="Times New Roman"/>
          <w:rtl w:val="0"/>
        </w:rPr>
        <w:t>c) Recommend five effective methods for resource allocation in project management. [5 Marks]</w:t>
      </w:r>
    </w:p>
    <w:sectPr>
      <w:footerReference r:id="rId3" w:type="default"/>
      <w:pgSz w:w="11907" w:h="16839"/>
      <w:pgMar w:top="990" w:right="1107" w:bottom="360" w:left="1440" w:header="720" w:footer="630" w:gutter="0"/>
      <w:pgNumType w:start="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Nimbus Roman No9 L">
    <w:altName w:val="SimSun"/>
    <w:panose1 w:val="00000000000000000000"/>
    <w:charset w:val="86"/>
    <w:family w:val="auto"/>
    <w:pitch w:val="default"/>
    <w:sig w:usb0="00000000" w:usb1="00000000" w:usb2="00000000" w:usb3="00000000" w:csb0="00000000" w:csb1="00000000"/>
  </w:font>
  <w:font w:name="Cambria">
    <w:panose1 w:val="02040503050406030204"/>
    <w:charset w:val="00"/>
    <w:family w:val="auto"/>
    <w:pitch w:val="default"/>
    <w:sig w:usb0="E00006FF" w:usb1="420024FF" w:usb2="02000000" w:usb3="00000000" w:csb0="2000019F" w:csb1="00000000"/>
  </w:font>
  <w:font w:name="Tahoma">
    <w:panose1 w:val="020B0604030504040204"/>
    <w:charset w:val="00"/>
    <w:family w:val="auto"/>
    <w:pitch w:val="default"/>
    <w:sig w:usb0="E1002EFF" w:usb1="C000605B" w:usb2="00000029" w:usb3="00000000" w:csb0="200101FF" w:csb1="20280000"/>
  </w:font>
  <w:font w:name="Luxi Sans">
    <w:altName w:val="Segoe Print"/>
    <w:panose1 w:val="00000000000000000000"/>
    <w:charset w:val="00"/>
    <w:family w:val="auto"/>
    <w:pitch w:val="default"/>
    <w:sig w:usb0="00000000" w:usb1="00000000" w:usb2="00000000" w:usb3="00000000" w:csb0="00000000" w:csb1="00000000"/>
  </w:font>
  <w:font w:name="Georgia">
    <w:panose1 w:val="02040502050405020303"/>
    <w:charset w:val="00"/>
    <w:family w:val="auto"/>
    <w:pitch w:val="default"/>
    <w:sig w:usb0="00000287" w:usb1="00000000" w:usb2="00000000" w:usb3="00000000" w:csb0="2000009F" w:csb1="00000000"/>
  </w:font>
  <w:font w:name="Noto Sans Symbols">
    <w:altName w:val="Segoe Print"/>
    <w:panose1 w:val="00000000000000000000"/>
    <w:charset w:val="00"/>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000080">
    <w:pPr>
      <w:keepNext w:val="0"/>
      <w:keepLines w:val="0"/>
      <w:widowControl w:val="0"/>
      <w:pBdr>
        <w:top w:val="none" w:color="auto" w:sz="0" w:space="0"/>
        <w:left w:val="none" w:color="auto" w:sz="0" w:space="0"/>
        <w:bottom w:val="none" w:color="auto" w:sz="0" w:space="0"/>
        <w:right w:val="none" w:color="auto" w:sz="0" w:space="0"/>
        <w:between w:val="none" w:color="auto" w:sz="0" w:space="0"/>
      </w:pBdr>
      <w:shd w:val="clear" w:fill="auto"/>
      <w:spacing w:before="0" w:after="0" w:line="240" w:lineRule="auto"/>
      <w:ind w:left="0" w:right="0" w:firstLine="0"/>
      <w:jc w:val="center"/>
      <w:rPr>
        <w:rFonts w:ascii="Nimbus Roman No9 L" w:hAnsi="Nimbus Roman No9 L" w:eastAsia="Nimbus Roman No9 L" w:cs="Nimbus Roman No9 L"/>
        <w:b w:val="0"/>
        <w:i w:val="0"/>
        <w:smallCaps w:val="0"/>
        <w:strike w:val="0"/>
        <w:color w:val="000000"/>
        <w:sz w:val="24"/>
        <w:szCs w:val="24"/>
        <w:u w:val="none"/>
        <w:shd w:val="clear" w:fill="auto"/>
        <w:vertAlign w:val="baseline"/>
      </w:rPr>
    </w:pPr>
    <w:r>
      <w:rPr>
        <w:rFonts w:ascii="Nimbus Roman No9 L" w:hAnsi="Nimbus Roman No9 L" w:eastAsia="Nimbus Roman No9 L" w:cs="Nimbus Roman No9 L"/>
        <w:b w:val="0"/>
        <w:i w:val="0"/>
        <w:smallCaps w:val="0"/>
        <w:strike w:val="0"/>
        <w:color w:val="000000"/>
        <w:sz w:val="24"/>
        <w:szCs w:val="24"/>
        <w:u w:val="none"/>
        <w:shd w:val="clear" w:fill="auto"/>
        <w:vertAlign w:val="baseline"/>
        <w:rtl w:val="0"/>
      </w:rPr>
      <w:t xml:space="preserve">Page </w:t>
    </w:r>
    <w:r>
      <w:rPr>
        <w:rFonts w:ascii="Nimbus Roman No9 L" w:hAnsi="Nimbus Roman No9 L" w:eastAsia="Nimbus Roman No9 L" w:cs="Nimbus Roman No9 L"/>
        <w:b/>
        <w:i w:val="0"/>
        <w:smallCaps w:val="0"/>
        <w:strike w:val="0"/>
        <w:color w:val="000000"/>
        <w:sz w:val="24"/>
        <w:szCs w:val="24"/>
        <w:u w:val="none"/>
        <w:shd w:val="clear" w:fill="auto"/>
        <w:vertAlign w:val="baseline"/>
      </w:rPr>
      <w:fldChar w:fldCharType="begin"/>
    </w:r>
    <w:r>
      <w:rPr>
        <w:rFonts w:ascii="Nimbus Roman No9 L" w:hAnsi="Nimbus Roman No9 L" w:eastAsia="Nimbus Roman No9 L" w:cs="Nimbus Roman No9 L"/>
        <w:b/>
        <w:i w:val="0"/>
        <w:smallCaps w:val="0"/>
        <w:strike w:val="0"/>
        <w:color w:val="000000"/>
        <w:sz w:val="24"/>
        <w:szCs w:val="24"/>
        <w:u w:val="none"/>
        <w:shd w:val="clear" w:fill="auto"/>
        <w:vertAlign w:val="baseline"/>
      </w:rPr>
      <w:instrText xml:space="preserve">PAGE</w:instrText>
    </w:r>
    <w:r>
      <w:rPr>
        <w:rFonts w:ascii="Nimbus Roman No9 L" w:hAnsi="Nimbus Roman No9 L" w:eastAsia="Nimbus Roman No9 L" w:cs="Nimbus Roman No9 L"/>
        <w:b/>
        <w:i w:val="0"/>
        <w:smallCaps w:val="0"/>
        <w:strike w:val="0"/>
        <w:color w:val="000000"/>
        <w:sz w:val="24"/>
        <w:szCs w:val="24"/>
        <w:u w:val="none"/>
        <w:shd w:val="clear" w:fill="auto"/>
        <w:vertAlign w:val="baseline"/>
      </w:rPr>
      <w:fldChar w:fldCharType="separate"/>
    </w:r>
    <w:r>
      <w:rPr>
        <w:rFonts w:ascii="Nimbus Roman No9 L" w:hAnsi="Nimbus Roman No9 L" w:eastAsia="Nimbus Roman No9 L" w:cs="Nimbus Roman No9 L"/>
        <w:b/>
        <w:i w:val="0"/>
        <w:smallCaps w:val="0"/>
        <w:strike w:val="0"/>
        <w:color w:val="000000"/>
        <w:sz w:val="24"/>
        <w:szCs w:val="24"/>
        <w:u w:val="none"/>
        <w:shd w:val="clear" w:fill="auto"/>
        <w:vertAlign w:val="baseline"/>
      </w:rPr>
      <w:fldChar w:fldCharType="end"/>
    </w:r>
    <w:r>
      <w:rPr>
        <w:rFonts w:ascii="Nimbus Roman No9 L" w:hAnsi="Nimbus Roman No9 L" w:eastAsia="Nimbus Roman No9 L" w:cs="Nimbus Roman No9 L"/>
        <w:b w:val="0"/>
        <w:i w:val="0"/>
        <w:smallCaps w:val="0"/>
        <w:strike w:val="0"/>
        <w:color w:val="000000"/>
        <w:sz w:val="24"/>
        <w:szCs w:val="24"/>
        <w:u w:val="none"/>
        <w:shd w:val="clear" w:fill="auto"/>
        <w:vertAlign w:val="baseline"/>
        <w:rtl w:val="0"/>
      </w:rPr>
      <w:t xml:space="preserve"> of </w:t>
    </w:r>
    <w:r>
      <w:rPr>
        <w:rFonts w:ascii="Nimbus Roman No9 L" w:hAnsi="Nimbus Roman No9 L" w:eastAsia="Nimbus Roman No9 L" w:cs="Nimbus Roman No9 L"/>
        <w:b/>
        <w:i w:val="0"/>
        <w:smallCaps w:val="0"/>
        <w:strike w:val="0"/>
        <w:color w:val="000000"/>
        <w:sz w:val="24"/>
        <w:szCs w:val="24"/>
        <w:u w:val="none"/>
        <w:shd w:val="clear" w:fill="auto"/>
        <w:vertAlign w:val="baseline"/>
      </w:rPr>
      <w:fldChar w:fldCharType="begin"/>
    </w:r>
    <w:r>
      <w:rPr>
        <w:rFonts w:ascii="Nimbus Roman No9 L" w:hAnsi="Nimbus Roman No9 L" w:eastAsia="Nimbus Roman No9 L" w:cs="Nimbus Roman No9 L"/>
        <w:b/>
        <w:i w:val="0"/>
        <w:smallCaps w:val="0"/>
        <w:strike w:val="0"/>
        <w:color w:val="000000"/>
        <w:sz w:val="24"/>
        <w:szCs w:val="24"/>
        <w:u w:val="none"/>
        <w:shd w:val="clear" w:fill="auto"/>
        <w:vertAlign w:val="baseline"/>
      </w:rPr>
      <w:instrText xml:space="preserve">NUMPAGES</w:instrText>
    </w:r>
    <w:r>
      <w:rPr>
        <w:rFonts w:ascii="Nimbus Roman No9 L" w:hAnsi="Nimbus Roman No9 L" w:eastAsia="Nimbus Roman No9 L" w:cs="Nimbus Roman No9 L"/>
        <w:b/>
        <w:i w:val="0"/>
        <w:smallCaps w:val="0"/>
        <w:strike w:val="0"/>
        <w:color w:val="000000"/>
        <w:sz w:val="24"/>
        <w:szCs w:val="24"/>
        <w:u w:val="none"/>
        <w:shd w:val="clear" w:fill="auto"/>
        <w:vertAlign w:val="baseline"/>
      </w:rPr>
      <w:fldChar w:fldCharType="separate"/>
    </w:r>
    <w:r>
      <w:rPr>
        <w:rFonts w:ascii="Nimbus Roman No9 L" w:hAnsi="Nimbus Roman No9 L" w:eastAsia="Nimbus Roman No9 L" w:cs="Nimbus Roman No9 L"/>
        <w:b/>
        <w:i w:val="0"/>
        <w:smallCaps w:val="0"/>
        <w:strike w:val="0"/>
        <w:color w:val="000000"/>
        <w:sz w:val="24"/>
        <w:szCs w:val="24"/>
        <w:u w:val="none"/>
        <w:shd w:val="clear" w:fill="auto"/>
        <w:vertAlign w:val="baseline"/>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092B84"/>
    <w:multiLevelType w:val="multilevel"/>
    <w:tmpl w:val="CF092B84"/>
    <w:lvl w:ilvl="0" w:tentative="0">
      <w:start w:val="1"/>
      <w:numFmt w:val="decimal"/>
      <w:lvlText w:val="%1."/>
      <w:lvlJc w:val="left"/>
      <w:pPr>
        <w:ind w:left="1080" w:hanging="360"/>
      </w:pPr>
      <w:rPr>
        <w:b/>
        <w:vertAlign w:val="baseline"/>
      </w:rPr>
    </w:lvl>
    <w:lvl w:ilvl="1" w:tentative="0">
      <w:start w:val="1"/>
      <w:numFmt w:val="bullet"/>
      <w:lvlText w:val="o"/>
      <w:lvlJc w:val="left"/>
      <w:pPr>
        <w:ind w:left="1800" w:hanging="360"/>
      </w:pPr>
      <w:rPr>
        <w:rFonts w:ascii="Courier New" w:hAnsi="Courier New" w:eastAsia="Courier New" w:cs="Courier New"/>
        <w:vertAlign w:val="baseline"/>
      </w:rPr>
    </w:lvl>
    <w:lvl w:ilvl="2" w:tentative="0">
      <w:start w:val="1"/>
      <w:numFmt w:val="bullet"/>
      <w:lvlText w:val="▪"/>
      <w:lvlJc w:val="left"/>
      <w:pPr>
        <w:ind w:left="2520" w:hanging="360"/>
      </w:pPr>
      <w:rPr>
        <w:rFonts w:ascii="Noto Sans Symbols" w:hAnsi="Noto Sans Symbols" w:eastAsia="Noto Sans Symbols" w:cs="Noto Sans Symbols"/>
        <w:vertAlign w:val="baseline"/>
      </w:rPr>
    </w:lvl>
    <w:lvl w:ilvl="3" w:tentative="0">
      <w:start w:val="1"/>
      <w:numFmt w:val="bullet"/>
      <w:lvlText w:val="●"/>
      <w:lvlJc w:val="left"/>
      <w:pPr>
        <w:ind w:left="3240" w:hanging="360"/>
      </w:pPr>
      <w:rPr>
        <w:rFonts w:ascii="Noto Sans Symbols" w:hAnsi="Noto Sans Symbols" w:eastAsia="Noto Sans Symbols" w:cs="Noto Sans Symbols"/>
        <w:vertAlign w:val="baseline"/>
      </w:rPr>
    </w:lvl>
    <w:lvl w:ilvl="4" w:tentative="0">
      <w:start w:val="1"/>
      <w:numFmt w:val="bullet"/>
      <w:lvlText w:val="o"/>
      <w:lvlJc w:val="left"/>
      <w:pPr>
        <w:ind w:left="3960" w:hanging="360"/>
      </w:pPr>
      <w:rPr>
        <w:rFonts w:ascii="Courier New" w:hAnsi="Courier New" w:eastAsia="Courier New" w:cs="Courier New"/>
        <w:vertAlign w:val="baseline"/>
      </w:rPr>
    </w:lvl>
    <w:lvl w:ilvl="5" w:tentative="0">
      <w:start w:val="1"/>
      <w:numFmt w:val="bullet"/>
      <w:lvlText w:val="▪"/>
      <w:lvlJc w:val="left"/>
      <w:pPr>
        <w:ind w:left="4680" w:hanging="360"/>
      </w:pPr>
      <w:rPr>
        <w:rFonts w:ascii="Noto Sans Symbols" w:hAnsi="Noto Sans Symbols" w:eastAsia="Noto Sans Symbols" w:cs="Noto Sans Symbols"/>
        <w:vertAlign w:val="baseline"/>
      </w:rPr>
    </w:lvl>
    <w:lvl w:ilvl="6" w:tentative="0">
      <w:start w:val="1"/>
      <w:numFmt w:val="bullet"/>
      <w:lvlText w:val="●"/>
      <w:lvlJc w:val="left"/>
      <w:pPr>
        <w:ind w:left="5400" w:hanging="360"/>
      </w:pPr>
      <w:rPr>
        <w:rFonts w:ascii="Noto Sans Symbols" w:hAnsi="Noto Sans Symbols" w:eastAsia="Noto Sans Symbols" w:cs="Noto Sans Symbols"/>
        <w:vertAlign w:val="baseline"/>
      </w:rPr>
    </w:lvl>
    <w:lvl w:ilvl="7" w:tentative="0">
      <w:start w:val="1"/>
      <w:numFmt w:val="bullet"/>
      <w:lvlText w:val="o"/>
      <w:lvlJc w:val="left"/>
      <w:pPr>
        <w:ind w:left="6120" w:hanging="360"/>
      </w:pPr>
      <w:rPr>
        <w:rFonts w:ascii="Courier New" w:hAnsi="Courier New" w:eastAsia="Courier New" w:cs="Courier New"/>
        <w:vertAlign w:val="baseline"/>
      </w:rPr>
    </w:lvl>
    <w:lvl w:ilvl="8" w:tentative="0">
      <w:start w:val="1"/>
      <w:numFmt w:val="bullet"/>
      <w:lvlText w:val="▪"/>
      <w:lvlJc w:val="left"/>
      <w:pPr>
        <w:ind w:left="6840" w:hanging="360"/>
      </w:pPr>
      <w:rPr>
        <w:rFonts w:ascii="Noto Sans Symbols" w:hAnsi="Noto Sans Symbols" w:eastAsia="Noto Sans Symbols" w:cs="Noto Sans Symbols"/>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7"/>
  <w:bordersDoNotSurroundHeader w:val="0"/>
  <w:bordersDoNotSurroundFooter w:val="0"/>
  <w:documentProtection w:enforcement="0"/>
  <w:defaultTabStop w:val="720"/>
  <w:displayHorizontalDrawingGridEvery w:val="1"/>
  <w:displayVerticalDrawingGridEvery w:val="1"/>
  <w:noPunctuationKerning w:val="1"/>
  <w:compat>
    <w:doNotExpandShiftReturn/>
    <w:doNotWrapTextWithPunct/>
    <w:doNotUseEastAsianBreakRules/>
    <w:compatSetting w:name="compatibilityMode" w:uri="http://schemas.microsoft.com/office/word" w:val="15"/>
  </w:compat>
  <w:rsids>
    <w:rsidRoot w:val="00000000"/>
    <w:rsid w:val="62D94E83"/>
    <w:rsid w:val="63703BF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qFormat="1" w:unhideWhenUsed="0" w:uiPriority="0" w:semiHidden="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Pr>
    <w:rPr>
      <w:rFonts w:ascii="Nimbus Roman No9 L" w:hAnsi="Nimbus Roman No9 L" w:eastAsia="Nimbus Roman No9 L" w:cs="Nimbus Roman No9 L"/>
      <w:sz w:val="24"/>
      <w:szCs w:val="24"/>
      <w:lang w:val="en"/>
    </w:rPr>
  </w:style>
  <w:style w:type="paragraph" w:styleId="2">
    <w:name w:val="heading 1"/>
    <w:basedOn w:val="1"/>
    <w:next w:val="1"/>
    <w:uiPriority w:val="0"/>
    <w:pPr>
      <w:keepNext/>
      <w:keepLines/>
      <w:widowControl/>
      <w:spacing w:before="480"/>
    </w:pPr>
    <w:rPr>
      <w:rFonts w:ascii="Cambria" w:hAnsi="Cambria" w:eastAsia="Cambria" w:cs="Cambria"/>
      <w:b/>
      <w:color w:val="365F91"/>
      <w:sz w:val="28"/>
      <w:szCs w:val="28"/>
      <w:vertAlign w:val="baseline"/>
    </w:rPr>
  </w:style>
  <w:style w:type="paragraph" w:styleId="3">
    <w:name w:val="heading 2"/>
    <w:basedOn w:val="1"/>
    <w:next w:val="1"/>
    <w:uiPriority w:val="0"/>
    <w:pPr>
      <w:keepNext/>
      <w:keepLines/>
      <w:widowControl w:val="0"/>
      <w:spacing w:before="40"/>
    </w:pPr>
    <w:rPr>
      <w:rFonts w:ascii="Cambria" w:hAnsi="Cambria" w:eastAsia="Cambria" w:cs="Cambria"/>
      <w:color w:val="365F91"/>
      <w:sz w:val="26"/>
      <w:szCs w:val="26"/>
      <w:vertAlign w:val="baseline"/>
    </w:rPr>
  </w:style>
  <w:style w:type="paragraph" w:styleId="4">
    <w:name w:val="heading 3"/>
    <w:basedOn w:val="1"/>
    <w:next w:val="1"/>
    <w:uiPriority w:val="0"/>
    <w:pPr>
      <w:keepNext/>
      <w:keepLines/>
      <w:widowControl w:val="0"/>
      <w:spacing w:before="40"/>
    </w:pPr>
    <w:rPr>
      <w:rFonts w:ascii="Cambria" w:hAnsi="Cambria" w:eastAsia="Cambria" w:cs="Cambria"/>
      <w:color w:val="243F60"/>
      <w:sz w:val="24"/>
      <w:szCs w:val="24"/>
      <w:vertAlign w:val="baseline"/>
    </w:rPr>
  </w:style>
  <w:style w:type="paragraph" w:styleId="5">
    <w:name w:val="heading 4"/>
    <w:basedOn w:val="1"/>
    <w:next w:val="1"/>
    <w:uiPriority w:val="0"/>
    <w:pPr>
      <w:keepNext/>
      <w:keepLines/>
      <w:widowControl w:val="0"/>
      <w:spacing w:before="40"/>
    </w:pPr>
    <w:rPr>
      <w:rFonts w:ascii="Cambria" w:hAnsi="Cambria" w:eastAsia="Cambria" w:cs="Cambria"/>
      <w:i/>
      <w:color w:val="365F91"/>
      <w:sz w:val="24"/>
      <w:szCs w:val="24"/>
      <w:vertAlign w:val="baseline"/>
    </w:rPr>
  </w:style>
  <w:style w:type="paragraph" w:styleId="6">
    <w:name w:val="heading 5"/>
    <w:basedOn w:val="1"/>
    <w:next w:val="1"/>
    <w:qFormat/>
    <w:uiPriority w:val="0"/>
    <w:pPr>
      <w:keepNext/>
      <w:keepLines/>
      <w:pageBreakBefore w:val="0"/>
      <w:spacing w:before="220" w:after="40"/>
    </w:pPr>
    <w:rPr>
      <w:b/>
      <w:sz w:val="22"/>
      <w:szCs w:val="22"/>
    </w:rPr>
  </w:style>
  <w:style w:type="paragraph" w:styleId="7">
    <w:name w:val="heading 6"/>
    <w:basedOn w:val="1"/>
    <w:next w:val="1"/>
    <w:qFormat/>
    <w:uiPriority w:val="0"/>
    <w:pPr>
      <w:keepNext/>
      <w:keepLines/>
      <w:pageBreakBefore w:val="0"/>
      <w:spacing w:before="200" w:after="40"/>
    </w:pPr>
    <w:rPr>
      <w:b/>
      <w:sz w:val="20"/>
      <w:szCs w:val="20"/>
    </w:rPr>
  </w:style>
  <w:style w:type="character" w:default="1" w:styleId="8">
    <w:name w:val="Default Paragraph Font"/>
    <w:qFormat/>
    <w:uiPriority w:val="0"/>
    <w:rPr>
      <w:w w:val="100"/>
      <w:position w:val="-1"/>
      <w:vertAlign w:val="baseline"/>
      <w:cs w:val="0"/>
    </w:rPr>
  </w:style>
  <w:style w:type="table" w:default="1" w:styleId="9">
    <w:name w:val="Normal Table"/>
    <w:semiHidden/>
    <w:qFormat/>
    <w:uiPriority w:val="0"/>
    <w:tblPr>
      <w:tblCellMar>
        <w:top w:w="0" w:type="dxa"/>
        <w:left w:w="108" w:type="dxa"/>
        <w:bottom w:w="0" w:type="dxa"/>
        <w:right w:w="108" w:type="dxa"/>
      </w:tblCellMar>
    </w:tblPr>
  </w:style>
  <w:style w:type="paragraph" w:styleId="10">
    <w:name w:val="Balloon Text"/>
    <w:basedOn w:val="1"/>
    <w:qFormat/>
    <w:uiPriority w:val="0"/>
    <w:pPr>
      <w:widowControl w:val="0"/>
      <w:suppressAutoHyphens w:val="0"/>
      <w:spacing w:line="1" w:lineRule="atLeast"/>
      <w:ind w:leftChars="-1" w:rightChars="0" w:hangingChars="1"/>
      <w:textAlignment w:val="top"/>
      <w:outlineLvl w:val="0"/>
    </w:pPr>
    <w:rPr>
      <w:rFonts w:ascii="Tahoma" w:hAnsi="Tahoma" w:eastAsia="Luxi Sans" w:cs="Tahoma"/>
      <w:w w:val="100"/>
      <w:position w:val="-1"/>
      <w:sz w:val="16"/>
      <w:szCs w:val="16"/>
      <w:vertAlign w:val="baseline"/>
      <w:cs w:val="0"/>
      <w:lang w:val="en-US" w:eastAsia="en-US" w:bidi="ar-SA"/>
    </w:rPr>
  </w:style>
  <w:style w:type="paragraph" w:styleId="11">
    <w:name w:val="Body Text"/>
    <w:basedOn w:val="1"/>
    <w:uiPriority w:val="0"/>
    <w:pPr>
      <w:widowControl w:val="0"/>
      <w:suppressAutoHyphens w:val="0"/>
      <w:spacing w:after="120" w:line="1" w:lineRule="atLeast"/>
      <w:ind w:leftChars="-1" w:rightChars="0" w:hangingChars="1"/>
      <w:textAlignment w:val="top"/>
      <w:outlineLvl w:val="0"/>
    </w:pPr>
    <w:rPr>
      <w:rFonts w:ascii="Nimbus Roman No9 L" w:hAnsi="Nimbus Roman No9 L" w:eastAsia="Luxi Sans"/>
      <w:w w:val="100"/>
      <w:position w:val="-1"/>
      <w:sz w:val="24"/>
      <w:szCs w:val="24"/>
      <w:vertAlign w:val="baseline"/>
      <w:cs w:val="0"/>
      <w:lang w:val="en-US" w:eastAsia="en-US" w:bidi="ar-SA"/>
    </w:rPr>
  </w:style>
  <w:style w:type="paragraph" w:styleId="12">
    <w:name w:val="footer"/>
    <w:basedOn w:val="1"/>
    <w:qFormat/>
    <w:uiPriority w:val="0"/>
    <w:pPr>
      <w:widowControl w:val="0"/>
      <w:suppressAutoHyphens w:val="0"/>
      <w:spacing w:line="1" w:lineRule="atLeast"/>
      <w:ind w:leftChars="-1" w:rightChars="0" w:hangingChars="1"/>
      <w:textAlignment w:val="top"/>
      <w:outlineLvl w:val="0"/>
    </w:pPr>
    <w:rPr>
      <w:rFonts w:ascii="Nimbus Roman No9 L" w:hAnsi="Nimbus Roman No9 L" w:eastAsia="Luxi Sans"/>
      <w:w w:val="100"/>
      <w:position w:val="-1"/>
      <w:sz w:val="24"/>
      <w:szCs w:val="24"/>
      <w:vertAlign w:val="baseline"/>
      <w:cs w:val="0"/>
      <w:lang w:val="en-US" w:eastAsia="en-US" w:bidi="ar-SA"/>
    </w:rPr>
  </w:style>
  <w:style w:type="paragraph" w:styleId="13">
    <w:name w:val="header"/>
    <w:basedOn w:val="1"/>
    <w:qFormat/>
    <w:uiPriority w:val="0"/>
    <w:pPr>
      <w:widowControl w:val="0"/>
      <w:suppressAutoHyphens w:val="0"/>
      <w:spacing w:line="1" w:lineRule="atLeast"/>
      <w:ind w:leftChars="-1" w:rightChars="0" w:hangingChars="1"/>
      <w:textAlignment w:val="top"/>
      <w:outlineLvl w:val="0"/>
    </w:pPr>
    <w:rPr>
      <w:rFonts w:ascii="Nimbus Roman No9 L" w:hAnsi="Nimbus Roman No9 L" w:eastAsia="Luxi Sans"/>
      <w:w w:val="100"/>
      <w:position w:val="-1"/>
      <w:sz w:val="24"/>
      <w:szCs w:val="24"/>
      <w:vertAlign w:val="baseline"/>
      <w:cs w:val="0"/>
      <w:lang w:val="en-US" w:eastAsia="en-US" w:bidi="ar-SA"/>
    </w:rPr>
  </w:style>
  <w:style w:type="paragraph" w:styleId="14">
    <w:name w:val="Normal (Web)"/>
    <w:basedOn w:val="1"/>
    <w:qFormat/>
    <w:uiPriority w:val="0"/>
    <w:pPr>
      <w:widowControl/>
      <w:suppressAutoHyphens/>
      <w:spacing w:before="100" w:beforeAutospacing="1" w:after="100" w:afterAutospacing="1" w:line="1" w:lineRule="atLeast"/>
      <w:ind w:leftChars="-1" w:rightChars="0" w:hangingChars="1"/>
      <w:textAlignment w:val="top"/>
      <w:outlineLvl w:val="0"/>
    </w:pPr>
    <w:rPr>
      <w:rFonts w:ascii="Times New Roman" w:hAnsi="Times New Roman" w:eastAsia="Times New Roman"/>
      <w:w w:val="100"/>
      <w:position w:val="-1"/>
      <w:sz w:val="24"/>
      <w:szCs w:val="24"/>
      <w:vertAlign w:val="baseline"/>
      <w:cs w:val="0"/>
      <w:lang w:val="en-GB" w:eastAsia="en-GB" w:bidi="ar-SA"/>
    </w:rPr>
  </w:style>
  <w:style w:type="character" w:styleId="15">
    <w:name w:val="Strong"/>
    <w:qFormat/>
    <w:uiPriority w:val="0"/>
    <w:rPr>
      <w:b/>
      <w:bCs/>
      <w:w w:val="100"/>
      <w:position w:val="-1"/>
      <w:vertAlign w:val="baseline"/>
      <w:cs w:val="0"/>
    </w:rPr>
  </w:style>
  <w:style w:type="paragraph" w:styleId="16">
    <w:name w:val="Subtitle"/>
    <w:basedOn w:val="1"/>
    <w:next w:val="1"/>
    <w:qFormat/>
    <w:uiPriority w:val="0"/>
    <w:pPr>
      <w:keepNext/>
      <w:keepLines/>
      <w:pageBreakBefore w:val="0"/>
      <w:spacing w:before="360" w:after="80"/>
    </w:pPr>
    <w:rPr>
      <w:rFonts w:ascii="Georgia" w:hAnsi="Georgia" w:eastAsia="Georgia" w:cs="Georgia"/>
      <w:i/>
      <w:color w:val="666666"/>
      <w:sz w:val="48"/>
      <w:szCs w:val="48"/>
    </w:rPr>
  </w:style>
  <w:style w:type="table" w:styleId="17">
    <w:name w:val="Table Grid"/>
    <w:basedOn w:val="18"/>
    <w:qFormat/>
    <w:uiPriority w:val="0"/>
    <w:pPr>
      <w:suppressAutoHyphens/>
      <w:spacing w:after="0" w:line="240" w:lineRule="auto"/>
      <w:ind w:leftChars="-1" w:rightChars="0" w:hangingChars="1"/>
      <w:textAlignment w:val="top"/>
      <w:outlineLvl w:val="0"/>
    </w:pPr>
    <w:rPr>
      <w:w w:val="100"/>
      <w:position w:val="-1"/>
      <w:vertAlign w:val="baseline"/>
      <w:cs w:val="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8">
    <w:name w:val="TableNormal"/>
    <w:qFormat/>
    <w:uiPriority w:val="0"/>
  </w:style>
  <w:style w:type="paragraph" w:styleId="19">
    <w:name w:val="Title"/>
    <w:basedOn w:val="1"/>
    <w:next w:val="1"/>
    <w:qFormat/>
    <w:uiPriority w:val="0"/>
    <w:pPr>
      <w:keepNext/>
      <w:keepLines/>
      <w:pageBreakBefore w:val="0"/>
      <w:spacing w:before="480" w:after="120"/>
    </w:pPr>
    <w:rPr>
      <w:b/>
      <w:sz w:val="72"/>
      <w:szCs w:val="72"/>
    </w:rPr>
  </w:style>
  <w:style w:type="table" w:customStyle="1" w:styleId="20">
    <w:name w:val="Table Normal1"/>
    <w:qFormat/>
    <w:uiPriority w:val="0"/>
    <w:pPr>
      <w:suppressAutoHyphens/>
      <w:spacing w:line="1" w:lineRule="atLeast"/>
      <w:ind w:leftChars="-1" w:rightChars="0" w:hangingChars="1"/>
      <w:textAlignment w:val="top"/>
      <w:outlineLvl w:val="0"/>
    </w:pPr>
    <w:rPr>
      <w:w w:val="100"/>
      <w:position w:val="-1"/>
      <w:vertAlign w:val="baseline"/>
      <w:cs w:val="0"/>
    </w:rPr>
    <w:tblPr>
      <w:tblCellMar>
        <w:top w:w="0" w:type="dxa"/>
        <w:left w:w="108" w:type="dxa"/>
        <w:bottom w:w="0" w:type="dxa"/>
        <w:right w:w="108" w:type="dxa"/>
      </w:tblCellMar>
    </w:tblPr>
  </w:style>
  <w:style w:type="character" w:customStyle="1" w:styleId="21">
    <w:name w:val="Body Text Char"/>
    <w:qFormat/>
    <w:uiPriority w:val="0"/>
    <w:rPr>
      <w:rFonts w:ascii="Nimbus Roman No9 L" w:hAnsi="Nimbus Roman No9 L" w:eastAsia="Luxi Sans" w:cs="Times New Roman"/>
      <w:w w:val="100"/>
      <w:position w:val="-1"/>
      <w:sz w:val="24"/>
      <w:szCs w:val="24"/>
      <w:vertAlign w:val="baseline"/>
      <w:cs w:val="0"/>
    </w:rPr>
  </w:style>
  <w:style w:type="paragraph" w:styleId="22">
    <w:name w:val="No Spacing"/>
    <w:qFormat/>
    <w:uiPriority w:val="0"/>
    <w:pPr>
      <w:widowControl w:val="0"/>
      <w:suppressAutoHyphens/>
      <w:spacing w:line="1" w:lineRule="atLeast"/>
      <w:ind w:leftChars="-1" w:rightChars="0" w:hangingChars="1"/>
      <w:textAlignment w:val="top"/>
      <w:outlineLvl w:val="0"/>
    </w:pPr>
    <w:rPr>
      <w:rFonts w:ascii="Times New Roman" w:hAnsi="Times New Roman" w:eastAsia="Times New Roman" w:cs="Nimbus Roman No9 L"/>
      <w:w w:val="100"/>
      <w:position w:val="-1"/>
      <w:sz w:val="24"/>
      <w:szCs w:val="24"/>
      <w:vertAlign w:val="baseline"/>
      <w:cs w:val="0"/>
      <w:lang w:val="en-US" w:eastAsia="en-US" w:bidi="ar-SA"/>
    </w:rPr>
  </w:style>
  <w:style w:type="character" w:customStyle="1" w:styleId="23">
    <w:name w:val="Footer Char"/>
    <w:qFormat/>
    <w:uiPriority w:val="0"/>
    <w:rPr>
      <w:rFonts w:ascii="Nimbus Roman No9 L" w:hAnsi="Nimbus Roman No9 L" w:eastAsia="Luxi Sans" w:cs="Times New Roman"/>
      <w:w w:val="100"/>
      <w:position w:val="-1"/>
      <w:sz w:val="24"/>
      <w:szCs w:val="24"/>
      <w:vertAlign w:val="baseline"/>
      <w:cs w:val="0"/>
    </w:rPr>
  </w:style>
  <w:style w:type="paragraph" w:customStyle="1" w:styleId="24">
    <w:name w:val="desc"/>
    <w:basedOn w:val="1"/>
    <w:qFormat/>
    <w:uiPriority w:val="0"/>
    <w:pPr>
      <w:widowControl/>
      <w:suppressAutoHyphens/>
      <w:spacing w:before="100" w:beforeAutospacing="1" w:after="100" w:afterAutospacing="1" w:line="1" w:lineRule="atLeast"/>
      <w:ind w:leftChars="-1" w:rightChars="0" w:hangingChars="1"/>
      <w:textAlignment w:val="top"/>
      <w:outlineLvl w:val="0"/>
    </w:pPr>
    <w:rPr>
      <w:rFonts w:ascii="Times New Roman" w:hAnsi="Times New Roman" w:eastAsia="Times New Roman"/>
      <w:w w:val="100"/>
      <w:position w:val="-1"/>
      <w:sz w:val="24"/>
      <w:szCs w:val="24"/>
      <w:vertAlign w:val="baseline"/>
      <w:cs w:val="0"/>
      <w:lang w:val="en-US" w:eastAsia="en-US" w:bidi="ar-SA"/>
    </w:rPr>
  </w:style>
  <w:style w:type="paragraph" w:styleId="25">
    <w:name w:val="List Paragraph"/>
    <w:basedOn w:val="1"/>
    <w:qFormat/>
    <w:uiPriority w:val="0"/>
    <w:pPr>
      <w:widowControl w:val="0"/>
      <w:suppressAutoHyphens w:val="0"/>
      <w:spacing w:line="1" w:lineRule="atLeast"/>
      <w:ind w:left="720" w:leftChars="-1" w:rightChars="0" w:hangingChars="1"/>
      <w:contextualSpacing/>
      <w:textAlignment w:val="top"/>
      <w:outlineLvl w:val="0"/>
    </w:pPr>
    <w:rPr>
      <w:rFonts w:ascii="Nimbus Roman No9 L" w:hAnsi="Nimbus Roman No9 L" w:eastAsia="Luxi Sans"/>
      <w:w w:val="100"/>
      <w:position w:val="-1"/>
      <w:sz w:val="24"/>
      <w:szCs w:val="24"/>
      <w:vertAlign w:val="baseline"/>
      <w:cs w:val="0"/>
      <w:lang w:val="en-US" w:eastAsia="en-US" w:bidi="ar-SA"/>
    </w:rPr>
  </w:style>
  <w:style w:type="character" w:customStyle="1" w:styleId="26">
    <w:name w:val="Header Char"/>
    <w:qFormat/>
    <w:uiPriority w:val="0"/>
    <w:rPr>
      <w:rFonts w:ascii="Nimbus Roman No9 L" w:hAnsi="Nimbus Roman No9 L" w:eastAsia="Luxi Sans" w:cs="Times New Roman"/>
      <w:w w:val="100"/>
      <w:position w:val="-1"/>
      <w:sz w:val="24"/>
      <w:szCs w:val="24"/>
      <w:vertAlign w:val="baseline"/>
      <w:cs w:val="0"/>
    </w:rPr>
  </w:style>
  <w:style w:type="paragraph" w:customStyle="1" w:styleId="27">
    <w:name w:val="Default"/>
    <w:uiPriority w:val="0"/>
    <w:pPr>
      <w:widowControl w:val="0"/>
      <w:suppressAutoHyphens/>
      <w:autoSpaceDE w:val="0"/>
      <w:autoSpaceDN w:val="0"/>
      <w:adjustRightInd w:val="0"/>
      <w:spacing w:line="1" w:lineRule="atLeast"/>
      <w:ind w:leftChars="-1" w:rightChars="0" w:hangingChars="1"/>
      <w:textAlignment w:val="top"/>
      <w:outlineLvl w:val="0"/>
    </w:pPr>
    <w:rPr>
      <w:rFonts w:ascii="Arial" w:hAnsi="Arial" w:eastAsia="Nimbus Roman No9 L" w:cs="Arial"/>
      <w:color w:val="000000"/>
      <w:w w:val="100"/>
      <w:position w:val="-1"/>
      <w:sz w:val="24"/>
      <w:szCs w:val="24"/>
      <w:vertAlign w:val="baseline"/>
      <w:cs w:val="0"/>
      <w:lang w:val="en-US" w:eastAsia="en-US" w:bidi="ar-SA"/>
    </w:rPr>
  </w:style>
  <w:style w:type="character" w:customStyle="1" w:styleId="28">
    <w:name w:val="Balloon Text Char"/>
    <w:qFormat/>
    <w:uiPriority w:val="0"/>
    <w:rPr>
      <w:rFonts w:ascii="Tahoma" w:hAnsi="Tahoma" w:eastAsia="Luxi Sans" w:cs="Tahoma"/>
      <w:w w:val="100"/>
      <w:position w:val="-1"/>
      <w:sz w:val="16"/>
      <w:szCs w:val="16"/>
      <w:vertAlign w:val="baseline"/>
      <w:cs w:val="0"/>
    </w:rPr>
  </w:style>
  <w:style w:type="character" w:customStyle="1" w:styleId="29">
    <w:name w:val="Heading 1 Char"/>
    <w:qFormat/>
    <w:uiPriority w:val="0"/>
    <w:rPr>
      <w:rFonts w:ascii="Cambria" w:hAnsi="Cambria" w:eastAsia="Times New Roman" w:cs="Times New Roman"/>
      <w:b/>
      <w:bCs/>
      <w:color w:val="365F91"/>
      <w:w w:val="100"/>
      <w:position w:val="-1"/>
      <w:sz w:val="28"/>
      <w:szCs w:val="28"/>
      <w:vertAlign w:val="baseline"/>
      <w:cs w:val="0"/>
      <w:lang w:val="en-GB" w:eastAsia="en-GB"/>
    </w:rPr>
  </w:style>
  <w:style w:type="character" w:customStyle="1" w:styleId="30">
    <w:name w:val="Heading 4 Char"/>
    <w:uiPriority w:val="0"/>
    <w:rPr>
      <w:rFonts w:ascii="Cambria" w:hAnsi="Cambria" w:eastAsia="Times New Roman" w:cs="Times New Roman"/>
      <w:i/>
      <w:iCs/>
      <w:color w:val="365F91"/>
      <w:w w:val="100"/>
      <w:position w:val="-1"/>
      <w:sz w:val="24"/>
      <w:szCs w:val="24"/>
      <w:vertAlign w:val="baseline"/>
      <w:cs w:val="0"/>
    </w:rPr>
  </w:style>
  <w:style w:type="character" w:customStyle="1" w:styleId="31">
    <w:name w:val="Heading 3 Char"/>
    <w:uiPriority w:val="0"/>
    <w:rPr>
      <w:rFonts w:ascii="Cambria" w:hAnsi="Cambria" w:eastAsia="Times New Roman" w:cs="Times New Roman"/>
      <w:color w:val="243F60"/>
      <w:w w:val="100"/>
      <w:position w:val="-1"/>
      <w:sz w:val="24"/>
      <w:szCs w:val="24"/>
      <w:vertAlign w:val="baseline"/>
      <w:cs w:val="0"/>
    </w:rPr>
  </w:style>
  <w:style w:type="character" w:customStyle="1" w:styleId="32">
    <w:name w:val="Heading 2 Char"/>
    <w:qFormat/>
    <w:uiPriority w:val="0"/>
    <w:rPr>
      <w:rFonts w:ascii="Cambria" w:hAnsi="Cambria" w:eastAsia="Times New Roman" w:cs="Times New Roman"/>
      <w:color w:val="365F91"/>
      <w:w w:val="100"/>
      <w:position w:val="-1"/>
      <w:sz w:val="26"/>
      <w:szCs w:val="26"/>
      <w:vertAlign w:val="baseline"/>
      <w:cs w:val="0"/>
    </w:rPr>
  </w:style>
  <w:style w:type="table" w:customStyle="1" w:styleId="33">
    <w:name w:val="_Style 36"/>
    <w:basedOn w:val="18"/>
    <w:qFormat/>
    <w:uiPriority w:val="0"/>
    <w:tblPr>
      <w:tblCellMar>
        <w:top w:w="15" w:type="dxa"/>
        <w:left w:w="15" w:type="dxa"/>
        <w:bottom w:w="15" w:type="dxa"/>
        <w:right w:w="15" w:type="dxa"/>
      </w:tblCellMar>
    </w:tblPr>
  </w:style>
  <w:style w:type="table" w:customStyle="1" w:styleId="34">
    <w:name w:val="_Style 37"/>
    <w:qFormat/>
    <w:uiPriority w:val="0"/>
    <w:rPr>
      <w:vertAlign w:val="baseline"/>
    </w:rPr>
    <w:tblPr>
      <w:tblCellMar>
        <w:top w:w="15" w:type="dxa"/>
        <w:left w:w="15" w:type="dxa"/>
        <w:bottom w:w="15" w:type="dxa"/>
        <w:right w:w="15" w:type="dxa"/>
      </w:tblCellMar>
    </w:tblPr>
  </w:style>
  <w:style w:type="table" w:customStyle="1" w:styleId="35">
    <w:name w:val="_Style 38"/>
    <w:qFormat/>
    <w:uiPriority w:val="0"/>
    <w:rPr>
      <w:vertAlign w:val="baseline"/>
    </w:rPr>
    <w:tblPr>
      <w:tblCellMar>
        <w:top w:w="15" w:type="dxa"/>
        <w:left w:w="15" w:type="dxa"/>
        <w:bottom w:w="15" w:type="dxa"/>
        <w:right w:w="15" w:type="dxa"/>
      </w:tblCellMar>
    </w:tblPr>
  </w:style>
  <w:style w:type="table" w:customStyle="1" w:styleId="36">
    <w:name w:val="_Style 40"/>
    <w:qFormat/>
    <w:uiPriority w:val="0"/>
    <w:rPr>
      <w:vertAlign w:val="baseline"/>
    </w:rPr>
    <w:tblPr>
      <w:tblCellMar>
        <w:top w:w="15" w:type="dxa"/>
        <w:left w:w="15" w:type="dxa"/>
        <w:bottom w:w="15" w:type="dxa"/>
        <w:right w:w="15"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Ps8N1EF9xj6PJ6F2MYw11Po59dg==">CgMxLjA4AHIhMTFlcWFIUlFULTZzZjdSdHp2RjZqOFNaT0hrOVI1aVJr</go:docsCustomData>
</go:gDocsCustomXmlDataStorage>
</file>

<file path=customXml/itemProps1.xml><?xml version="1.0" encoding="utf-8"?>
<ds:datastoreItem xmlns:ds="http://schemas.openxmlformats.org/officeDocument/2006/customXml" ds:itemID="{11111111-1234-1234-1234-123412341234}">
  <ds:schemaRefs/>
</ds:datastoreItem>
</file>

<file path=docProps/app.xml><?xml version="1.0" encoding="utf-8"?>
<Properties xmlns="http://schemas.openxmlformats.org/officeDocument/2006/extended-properties" xmlns:vt="http://schemas.openxmlformats.org/officeDocument/2006/docPropsVTypes">
  <Pages>3</Pages>
  <TotalTime>4</TotalTime>
  <ScaleCrop>false</ScaleCrop>
  <LinksUpToDate>false</LinksUpToDate>
  <Application>WPS Office_12.2.0.21546_F1E327BC-269C-435d-A152-05C5408002CA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2025-03-02T08:44:00Z</dcterms:created>
  <dc:creator>Julius .. Sirma</dc:creator>
  <cp:lastModifiedBy>Sirma Julius</cp:lastModifiedBy>
  <dcterms:modified xsi:type="dcterms:W3CDTF">2025-06-24T04:39:57Z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1033-12.2.0.21546</vt:lpwstr>
  </property>
  <property fmtid="{D5CDD505-2E9C-101B-9397-08002B2CF9AE}" pid="3" name="ICV">
    <vt:lpwstr>3B71F1AE8C7F4C719802B3A9CF681580_13</vt:lpwstr>
  </property>
</Properties>
</file>