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E39A98" w14:textId="77777777" w:rsidR="00AD347D" w:rsidRDefault="00AD347D" w:rsidP="00AD347D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en-US"/>
        </w:rPr>
        <w:drawing>
          <wp:inline distT="0" distB="0" distL="0" distR="0" wp14:anchorId="7471E024" wp14:editId="4FB0CDF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AE9860" w14:textId="77777777" w:rsidR="00AD347D" w:rsidRDefault="00AD347D" w:rsidP="00AD347D">
      <w:pPr>
        <w:adjustRightInd w:val="0"/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14:paraId="0C188EF1" w14:textId="77777777" w:rsidR="00AD347D" w:rsidRDefault="00AD347D" w:rsidP="00AD347D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253074F7" w14:textId="77777777" w:rsidR="00AD347D" w:rsidRDefault="00AD347D" w:rsidP="00AD347D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SEPTEMBER–DECEMBER 2022 TRIMESTER </w:t>
      </w:r>
    </w:p>
    <w:p w14:paraId="4F03F129" w14:textId="77777777" w:rsidR="00AD347D" w:rsidRDefault="00AD347D" w:rsidP="00AD347D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EXAMINATION FOR BACHELOR OF COMMUNICATION AND MULTIMEDIA JOURNALISM</w:t>
      </w:r>
    </w:p>
    <w:p w14:paraId="65478C08" w14:textId="77777777" w:rsidR="00AD347D" w:rsidRDefault="00AD347D" w:rsidP="00AD347D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DAY PROGRAMME</w:t>
      </w:r>
    </w:p>
    <w:p w14:paraId="04D3FC75" w14:textId="5C1B7CC9" w:rsidR="00AD347D" w:rsidRPr="00131753" w:rsidRDefault="00AD347D" w:rsidP="00AD347D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RJN 121</w:t>
      </w:r>
      <w:r w:rsidRPr="00FD3964">
        <w:rPr>
          <w:rFonts w:ascii="Times New Roman" w:hAnsi="Times New Roman" w:cs="Times New Roman"/>
          <w:b/>
          <w:noProof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noProof/>
          <w:sz w:val="24"/>
          <w:szCs w:val="24"/>
        </w:rPr>
        <w:t>INTRODUCTION TO MASS COMMUNICATION</w:t>
      </w:r>
    </w:p>
    <w:p w14:paraId="5388B70C" w14:textId="10F6F654" w:rsidR="00AD347D" w:rsidRDefault="00AD347D" w:rsidP="00AD347D">
      <w:pPr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DATE:   </w:t>
      </w:r>
      <w:r w:rsidR="0097236E">
        <w:rPr>
          <w:rFonts w:ascii="Times New Roman" w:hAnsi="Times New Roman"/>
          <w:b/>
          <w:bCs/>
          <w:spacing w:val="-15"/>
          <w:sz w:val="24"/>
          <w:szCs w:val="24"/>
        </w:rPr>
        <w:t>MONDAY 28</w:t>
      </w:r>
      <w:r w:rsidR="0097236E" w:rsidRPr="0097236E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 w:rsidR="0097236E">
        <w:rPr>
          <w:rFonts w:ascii="Times New Roman" w:hAnsi="Times New Roman"/>
          <w:b/>
          <w:bCs/>
          <w:spacing w:val="-15"/>
          <w:sz w:val="24"/>
          <w:szCs w:val="24"/>
        </w:rPr>
        <w:t xml:space="preserve"> NOVEMBER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2022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   </w:t>
      </w:r>
      <w:r w:rsidR="0097236E">
        <w:rPr>
          <w:rFonts w:ascii="Times New Roman" w:hAnsi="Times New Roman"/>
          <w:b/>
          <w:bCs/>
          <w:spacing w:val="-15"/>
          <w:sz w:val="24"/>
          <w:szCs w:val="24"/>
        </w:rPr>
        <w:t xml:space="preserve">         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TIME: 2 </w:t>
      </w:r>
      <w:r w:rsidR="0097236E">
        <w:rPr>
          <w:rFonts w:ascii="Times New Roman" w:hAnsi="Times New Roman"/>
          <w:b/>
          <w:bCs/>
          <w:spacing w:val="-15"/>
          <w:sz w:val="24"/>
          <w:szCs w:val="24"/>
        </w:rPr>
        <w:t>HOURS</w:t>
      </w:r>
      <w:r w:rsidR="0097236E">
        <w:rPr>
          <w:rFonts w:ascii="Times New Roman" w:hAnsi="Times New Roman"/>
          <w:b/>
          <w:spacing w:val="-15"/>
          <w:sz w:val="24"/>
          <w:szCs w:val="24"/>
        </w:rPr>
        <w:t xml:space="preserve">        </w:t>
      </w:r>
      <w:r w:rsidR="0097236E">
        <w:rPr>
          <w:rFonts w:ascii="Times New Roman" w:hAnsi="Times New Roman"/>
          <w:b/>
          <w:bCs/>
          <w:spacing w:val="-15"/>
          <w:sz w:val="24"/>
          <w:szCs w:val="24"/>
        </w:rPr>
        <w:t>11.30 AM – 01:30 PM</w:t>
      </w:r>
    </w:p>
    <w:p w14:paraId="21BAA989" w14:textId="77777777" w:rsidR="003340FB" w:rsidRPr="00312FCD" w:rsidRDefault="003340FB" w:rsidP="003340F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5CCC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14:paraId="1106AD23" w14:textId="77777777" w:rsidR="003340FB" w:rsidRPr="00725CCC" w:rsidRDefault="003340FB" w:rsidP="003340FB">
      <w:pPr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725CCC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14:paraId="482CCC50" w14:textId="77777777" w:rsidR="003340FB" w:rsidRPr="00725CCC" w:rsidRDefault="003340FB" w:rsidP="003340FB">
      <w:pPr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725CCC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79A70688" w14:textId="77777777" w:rsidR="003340FB" w:rsidRPr="00725CCC" w:rsidRDefault="003340FB" w:rsidP="003340FB">
      <w:pPr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17B277B6" w14:textId="77777777" w:rsidR="003340FB" w:rsidRPr="00725CCC" w:rsidRDefault="003340FB" w:rsidP="003340FB">
      <w:pPr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34A72E9A" w14:textId="77777777" w:rsidR="003340FB" w:rsidRPr="00725CCC" w:rsidRDefault="003340FB" w:rsidP="003340FB">
      <w:pPr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14:paraId="0CB3873D" w14:textId="77777777" w:rsidR="003340FB" w:rsidRPr="00725CCC" w:rsidRDefault="003340FB" w:rsidP="003340FB">
      <w:pPr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14:paraId="5E57F8F7" w14:textId="77777777" w:rsidR="003340FB" w:rsidRPr="00725CCC" w:rsidRDefault="003340FB" w:rsidP="003340FB">
      <w:pPr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14:paraId="6FF6F258" w14:textId="77777777" w:rsidR="003340FB" w:rsidRPr="00725CCC" w:rsidRDefault="003340FB" w:rsidP="003340FB">
      <w:pPr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14:paraId="6FBC1945" w14:textId="77777777" w:rsidR="003340FB" w:rsidRPr="00725CCC" w:rsidRDefault="003340FB" w:rsidP="003340FB">
      <w:pPr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14:paraId="1E225D49" w14:textId="77777777" w:rsidR="003340FB" w:rsidRDefault="003340FB" w:rsidP="003340FB">
      <w:pPr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14:paraId="6A84B7C6" w14:textId="21953108" w:rsidR="00AD347D" w:rsidRPr="003340FB" w:rsidRDefault="003340FB" w:rsidP="003340FB">
      <w:pPr>
        <w:pStyle w:val="ListParagraph"/>
        <w:numPr>
          <w:ilvl w:val="0"/>
          <w:numId w:val="11"/>
        </w:numPr>
        <w:tabs>
          <w:tab w:val="left" w:pos="720"/>
        </w:tabs>
        <w:autoSpaceDE w:val="0"/>
        <w:autoSpaceDN w:val="0"/>
        <w:adjustRightInd w:val="0"/>
        <w:spacing w:after="120" w:line="480" w:lineRule="auto"/>
        <w:jc w:val="both"/>
        <w:rPr>
          <w:lang w:eastAsia="x-none"/>
        </w:rPr>
      </w:pPr>
      <w:bookmarkStart w:id="0" w:name="_GoBack"/>
      <w:bookmarkEnd w:id="0"/>
      <w:r w:rsidRPr="003340FB">
        <w:rPr>
          <w:rFonts w:ascii="Times New Roman" w:eastAsia="Calibri" w:hAnsi="Times New Roman" w:cs="Times New Roman"/>
          <w:bCs/>
          <w:sz w:val="24"/>
          <w:szCs w:val="24"/>
        </w:rPr>
        <w:t>Fasten the supplementary pages to the inside back cover of this booklet</w:t>
      </w:r>
      <w:r w:rsidRPr="003340FB">
        <w:rPr>
          <w:rFonts w:ascii="Times New Roman" w:hAnsi="Times New Roman"/>
          <w:bCs/>
          <w:sz w:val="24"/>
          <w:szCs w:val="24"/>
        </w:rPr>
        <w:t xml:space="preserve">. </w:t>
      </w:r>
    </w:p>
    <w:p w14:paraId="6FA3AE87" w14:textId="77777777" w:rsidR="003340FB" w:rsidRDefault="003340FB" w:rsidP="00AD347D">
      <w:pPr>
        <w:spacing w:line="360" w:lineRule="auto"/>
        <w:rPr>
          <w:rFonts w:ascii="Bookman Old Style" w:eastAsia="Times New Roman" w:hAnsi="Bookman Old Style" w:cs="Times New Roman"/>
          <w:b/>
          <w:caps/>
          <w:spacing w:val="-15"/>
          <w:sz w:val="24"/>
          <w:szCs w:val="24"/>
          <w:u w:val="single"/>
        </w:rPr>
      </w:pPr>
    </w:p>
    <w:p w14:paraId="1E52F975" w14:textId="77777777" w:rsidR="00F10B25" w:rsidRPr="00AD347D" w:rsidRDefault="00A17D52" w:rsidP="00AD347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D347D">
        <w:rPr>
          <w:rFonts w:ascii="Times New Roman" w:hAnsi="Times New Roman" w:cs="Times New Roman"/>
          <w:b/>
          <w:sz w:val="24"/>
          <w:szCs w:val="24"/>
        </w:rPr>
        <w:t>QUESTION ONE:</w:t>
      </w:r>
    </w:p>
    <w:p w14:paraId="7038AE81" w14:textId="77777777" w:rsidR="00F10B25" w:rsidRPr="00AD347D" w:rsidRDefault="00F10B25" w:rsidP="00AD347D">
      <w:pPr>
        <w:pStyle w:val="ListParagraph"/>
        <w:numPr>
          <w:ilvl w:val="0"/>
          <w:numId w:val="7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>Define the following terms;</w:t>
      </w:r>
    </w:p>
    <w:p w14:paraId="498B831F" w14:textId="46914224" w:rsidR="00F10B25" w:rsidRPr="00AD347D" w:rsidRDefault="00F10B25" w:rsidP="00AD347D">
      <w:pPr>
        <w:numPr>
          <w:ilvl w:val="0"/>
          <w:numId w:val="4"/>
        </w:numPr>
        <w:spacing w:after="200" w:line="360" w:lineRule="auto"/>
        <w:ind w:hanging="270"/>
        <w:jc w:val="both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 xml:space="preserve">Communication </w:t>
      </w:r>
      <w:r w:rsidRPr="00AD34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340FB">
        <w:rPr>
          <w:rFonts w:ascii="Times New Roman" w:hAnsi="Times New Roman" w:cs="Times New Roman"/>
          <w:b/>
          <w:sz w:val="24"/>
          <w:szCs w:val="24"/>
        </w:rPr>
        <w:tab/>
      </w:r>
      <w:r w:rsidR="003340FB">
        <w:rPr>
          <w:rFonts w:ascii="Times New Roman" w:hAnsi="Times New Roman" w:cs="Times New Roman"/>
          <w:b/>
          <w:sz w:val="24"/>
          <w:szCs w:val="24"/>
        </w:rPr>
        <w:tab/>
      </w:r>
      <w:r w:rsidRPr="00AD347D">
        <w:rPr>
          <w:rFonts w:ascii="Times New Roman" w:hAnsi="Times New Roman" w:cs="Times New Roman"/>
          <w:b/>
          <w:sz w:val="24"/>
          <w:szCs w:val="24"/>
        </w:rPr>
        <w:t>(2 marks)</w:t>
      </w:r>
      <w:r w:rsidRPr="00AD347D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14:paraId="08322AA3" w14:textId="4DA32775" w:rsidR="00F10B25" w:rsidRPr="00AD347D" w:rsidRDefault="00F10B25" w:rsidP="00AD347D">
      <w:pPr>
        <w:numPr>
          <w:ilvl w:val="0"/>
          <w:numId w:val="4"/>
        </w:numPr>
        <w:spacing w:after="200" w:line="360" w:lineRule="auto"/>
        <w:ind w:hanging="270"/>
        <w:jc w:val="both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 xml:space="preserve">Mass Communication    </w:t>
      </w:r>
      <w:r w:rsidRPr="00AD34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340FB">
        <w:rPr>
          <w:rFonts w:ascii="Times New Roman" w:hAnsi="Times New Roman" w:cs="Times New Roman"/>
          <w:b/>
          <w:sz w:val="24"/>
          <w:szCs w:val="24"/>
        </w:rPr>
        <w:tab/>
      </w:r>
      <w:r w:rsidRPr="00AD347D">
        <w:rPr>
          <w:rFonts w:ascii="Times New Roman" w:hAnsi="Times New Roman" w:cs="Times New Roman"/>
          <w:b/>
          <w:sz w:val="24"/>
          <w:szCs w:val="24"/>
        </w:rPr>
        <w:t>(2 marks)</w:t>
      </w:r>
      <w:r w:rsidRPr="00AD347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Pr="00AD347D">
        <w:rPr>
          <w:rFonts w:ascii="Times New Roman" w:hAnsi="Times New Roman" w:cs="Times New Roman"/>
          <w:sz w:val="24"/>
          <w:szCs w:val="24"/>
        </w:rPr>
        <w:tab/>
      </w:r>
      <w:r w:rsidRPr="00AD347D">
        <w:rPr>
          <w:rFonts w:ascii="Times New Roman" w:hAnsi="Times New Roman" w:cs="Times New Roman"/>
          <w:sz w:val="24"/>
          <w:szCs w:val="24"/>
        </w:rPr>
        <w:tab/>
      </w:r>
    </w:p>
    <w:p w14:paraId="079A51B0" w14:textId="70C3F2CA" w:rsidR="00F10B25" w:rsidRPr="00AD347D" w:rsidRDefault="00F10B25" w:rsidP="003340FB">
      <w:pPr>
        <w:pStyle w:val="ListParagraph"/>
        <w:numPr>
          <w:ilvl w:val="0"/>
          <w:numId w:val="7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 xml:space="preserve">Discuss FIVE characteristics of mass communication. </w:t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Pr="00AD347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2B3E44A" w14:textId="56BC8BEA" w:rsidR="00F52DA2" w:rsidRPr="00AD347D" w:rsidRDefault="00F10B25" w:rsidP="003340FB">
      <w:pPr>
        <w:pStyle w:val="ListParagraph"/>
        <w:numPr>
          <w:ilvl w:val="0"/>
          <w:numId w:val="7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 xml:space="preserve">Explain the concept </w:t>
      </w:r>
      <w:r w:rsidR="00F52DA2" w:rsidRPr="00AD347D">
        <w:rPr>
          <w:rFonts w:ascii="Times New Roman" w:hAnsi="Times New Roman" w:cs="Times New Roman"/>
          <w:sz w:val="24"/>
          <w:szCs w:val="24"/>
        </w:rPr>
        <w:t>“</w:t>
      </w:r>
      <w:r w:rsidRPr="00AD347D">
        <w:rPr>
          <w:rFonts w:ascii="Times New Roman" w:hAnsi="Times New Roman" w:cs="Times New Roman"/>
          <w:sz w:val="24"/>
          <w:szCs w:val="24"/>
        </w:rPr>
        <w:t>media literacy</w:t>
      </w:r>
      <w:r w:rsidR="00F52DA2" w:rsidRPr="00AD347D">
        <w:rPr>
          <w:rFonts w:ascii="Times New Roman" w:hAnsi="Times New Roman" w:cs="Times New Roman"/>
          <w:sz w:val="24"/>
          <w:szCs w:val="24"/>
        </w:rPr>
        <w:t>”</w:t>
      </w:r>
      <w:r w:rsidRPr="00AD347D">
        <w:rPr>
          <w:rFonts w:ascii="Times New Roman" w:hAnsi="Times New Roman" w:cs="Times New Roman"/>
          <w:sz w:val="24"/>
          <w:szCs w:val="24"/>
        </w:rPr>
        <w:t xml:space="preserve">.   </w:t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A17D52" w:rsidRPr="00AD347D">
        <w:rPr>
          <w:rFonts w:ascii="Times New Roman" w:hAnsi="Times New Roman" w:cs="Times New Roman"/>
          <w:b/>
          <w:sz w:val="24"/>
          <w:szCs w:val="24"/>
        </w:rPr>
        <w:t>(6 marks)</w:t>
      </w:r>
      <w:r w:rsidRPr="00AD347D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1787D1AB" w14:textId="1A50632E" w:rsidR="00A17D52" w:rsidRPr="00AD347D" w:rsidRDefault="00A17D52" w:rsidP="003340FB">
      <w:pPr>
        <w:pStyle w:val="ListParagraph"/>
        <w:numPr>
          <w:ilvl w:val="0"/>
          <w:numId w:val="7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 xml:space="preserve">Using relevant examples, discuss FIVE functions of the media today. </w:t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Pr="00AD347D">
        <w:rPr>
          <w:rFonts w:ascii="Times New Roman" w:hAnsi="Times New Roman" w:cs="Times New Roman"/>
          <w:b/>
          <w:sz w:val="24"/>
          <w:szCs w:val="24"/>
        </w:rPr>
        <w:t>(10 marks)</w:t>
      </w:r>
      <w:r w:rsidRPr="00AD347D">
        <w:rPr>
          <w:rFonts w:ascii="Times New Roman" w:hAnsi="Times New Roman" w:cs="Times New Roman"/>
          <w:b/>
          <w:i/>
          <w:szCs w:val="24"/>
        </w:rPr>
        <w:t xml:space="preserve">                                                                                     </w:t>
      </w:r>
    </w:p>
    <w:p w14:paraId="50835307" w14:textId="77777777" w:rsidR="00F10B25" w:rsidRPr="00AD347D" w:rsidRDefault="00F10B25" w:rsidP="00AD347D">
      <w:pPr>
        <w:pStyle w:val="ListParagraph"/>
        <w:spacing w:after="0"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59151F70" w14:textId="77777777" w:rsidR="00F10B25" w:rsidRPr="00AD347D" w:rsidRDefault="00A17D52" w:rsidP="00AD347D">
      <w:pPr>
        <w:pStyle w:val="ListParagraph"/>
        <w:spacing w:after="0"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AD347D">
        <w:rPr>
          <w:rFonts w:ascii="Times New Roman" w:hAnsi="Times New Roman" w:cs="Times New Roman"/>
          <w:b/>
          <w:sz w:val="24"/>
          <w:szCs w:val="24"/>
        </w:rPr>
        <w:t xml:space="preserve">QUESTION TWO: </w:t>
      </w:r>
    </w:p>
    <w:p w14:paraId="1A63FB1C" w14:textId="77777777" w:rsidR="00A17D52" w:rsidRPr="00AD347D" w:rsidRDefault="00A17D52" w:rsidP="00AD347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 xml:space="preserve">Giving examples, describe the following theories;                                                                </w:t>
      </w:r>
    </w:p>
    <w:p w14:paraId="08A51879" w14:textId="3AD29292" w:rsidR="00A17D52" w:rsidRPr="00AD347D" w:rsidRDefault="00A17D52" w:rsidP="00AD347D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 xml:space="preserve">Agenda-setting theory </w:t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Pr="00AD347D">
        <w:rPr>
          <w:rFonts w:ascii="Times New Roman" w:hAnsi="Times New Roman" w:cs="Times New Roman"/>
          <w:b/>
          <w:sz w:val="24"/>
          <w:szCs w:val="24"/>
        </w:rPr>
        <w:t xml:space="preserve">(7.5 marks)     </w:t>
      </w:r>
    </w:p>
    <w:p w14:paraId="40A88F62" w14:textId="13689258" w:rsidR="00A17D52" w:rsidRPr="00AD347D" w:rsidRDefault="00A17D52" w:rsidP="00AD347D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>Uses and Gratification theory</w:t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Pr="00AD347D">
        <w:rPr>
          <w:rFonts w:ascii="Times New Roman" w:hAnsi="Times New Roman" w:cs="Times New Roman"/>
          <w:b/>
          <w:sz w:val="24"/>
          <w:szCs w:val="24"/>
        </w:rPr>
        <w:t xml:space="preserve">(7.5 marks)                                                      </w:t>
      </w:r>
    </w:p>
    <w:p w14:paraId="1D9169A3" w14:textId="77777777" w:rsidR="00F10B25" w:rsidRPr="00AD347D" w:rsidRDefault="00F10B25" w:rsidP="00AD347D">
      <w:pPr>
        <w:pStyle w:val="ListParagraph"/>
        <w:spacing w:after="0"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AD347D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6433DC0A" w14:textId="66ADCB31" w:rsidR="00A17D52" w:rsidRPr="00AD347D" w:rsidRDefault="00F10B25" w:rsidP="00AD347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>Discuss any model of communication taught in class, showing its relevance to understanding the mass communication process.</w:t>
      </w:r>
      <w:r w:rsidR="00A17D52" w:rsidRPr="00AD347D">
        <w:rPr>
          <w:rFonts w:ascii="Times New Roman" w:hAnsi="Times New Roman" w:cs="Times New Roman"/>
          <w:sz w:val="24"/>
          <w:szCs w:val="24"/>
        </w:rPr>
        <w:t xml:space="preserve"> </w:t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A17D52" w:rsidRPr="00AD347D">
        <w:rPr>
          <w:rFonts w:ascii="Times New Roman" w:hAnsi="Times New Roman" w:cs="Times New Roman"/>
          <w:b/>
          <w:sz w:val="24"/>
          <w:szCs w:val="24"/>
        </w:rPr>
        <w:t>(15 marks)</w:t>
      </w:r>
      <w:r w:rsidRPr="00AD347D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14:paraId="348D4F10" w14:textId="77777777" w:rsidR="00F10B25" w:rsidRPr="00AD347D" w:rsidRDefault="00F10B25" w:rsidP="00AD347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1FEAB2B5" w14:textId="47992AD1" w:rsidR="00F52DA2" w:rsidRPr="00AD347D" w:rsidRDefault="00F52DA2" w:rsidP="00AD347D">
      <w:pPr>
        <w:pStyle w:val="CommentText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 xml:space="preserve">Each successive year, newspaper readership around the world has been on a 10 per cent decline </w:t>
      </w:r>
    </w:p>
    <w:p w14:paraId="3A865FE2" w14:textId="10EE353D" w:rsidR="00F10B25" w:rsidRPr="00AD347D" w:rsidRDefault="00F10B25" w:rsidP="00AD347D">
      <w:pPr>
        <w:pStyle w:val="CommentTex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>Discuss factors that have contributed to this decline</w:t>
      </w:r>
      <w:r w:rsidR="00A17D52" w:rsidRPr="00AD347D">
        <w:rPr>
          <w:rFonts w:ascii="Times New Roman" w:hAnsi="Times New Roman" w:cs="Times New Roman"/>
          <w:sz w:val="24"/>
          <w:szCs w:val="24"/>
        </w:rPr>
        <w:t xml:space="preserve">. </w:t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Pr="00AD347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01938EB" w14:textId="1B4ECF8F" w:rsidR="00DE72D7" w:rsidRPr="00AD347D" w:rsidRDefault="00F10B25" w:rsidP="00AD347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D347D">
        <w:rPr>
          <w:rFonts w:ascii="Times New Roman" w:hAnsi="Times New Roman" w:cs="Times New Roman"/>
          <w:sz w:val="24"/>
          <w:szCs w:val="24"/>
        </w:rPr>
        <w:t>Analyse</w:t>
      </w:r>
      <w:proofErr w:type="spellEnd"/>
      <w:r w:rsidRPr="00AD347D">
        <w:rPr>
          <w:rFonts w:ascii="Times New Roman" w:hAnsi="Times New Roman" w:cs="Times New Roman"/>
          <w:sz w:val="24"/>
          <w:szCs w:val="24"/>
        </w:rPr>
        <w:t xml:space="preserve"> what hope remains for print journalism.</w:t>
      </w:r>
      <w:r w:rsidR="00A17D52" w:rsidRPr="00AD347D">
        <w:rPr>
          <w:rFonts w:ascii="Times New Roman" w:hAnsi="Times New Roman" w:cs="Times New Roman"/>
          <w:sz w:val="24"/>
          <w:szCs w:val="24"/>
        </w:rPr>
        <w:t xml:space="preserve"> </w:t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3340FB">
        <w:rPr>
          <w:rFonts w:ascii="Times New Roman" w:hAnsi="Times New Roman" w:cs="Times New Roman"/>
          <w:sz w:val="24"/>
          <w:szCs w:val="24"/>
        </w:rPr>
        <w:tab/>
      </w:r>
      <w:r w:rsidR="00A17D52" w:rsidRPr="00AD347D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72A964B6" w14:textId="77777777" w:rsidR="00F10B25" w:rsidRPr="00AD347D" w:rsidRDefault="00F10B25" w:rsidP="00AD347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D347D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6789960C" w14:textId="77777777" w:rsidR="00F10B25" w:rsidRPr="00AD347D" w:rsidRDefault="00F10B25" w:rsidP="00AD347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347D">
        <w:rPr>
          <w:rFonts w:ascii="Times New Roman" w:hAnsi="Times New Roman" w:cs="Times New Roman"/>
          <w:sz w:val="24"/>
          <w:szCs w:val="24"/>
        </w:rPr>
        <w:t>A common ground for media censorship is maintenance of an orderly state, whereas the underlying motive is to keep the public ignorant of the information that can potentially threaten authorities.</w:t>
      </w:r>
    </w:p>
    <w:p w14:paraId="244E34FC" w14:textId="397D71F3" w:rsidR="00F10B25" w:rsidRPr="00AD347D" w:rsidRDefault="00F10B25" w:rsidP="00AD347D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AD347D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Do you agree with the above statement? </w:t>
      </w:r>
      <w:r w:rsidR="00A17D52" w:rsidRPr="00AD347D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Justify your answer</w:t>
      </w:r>
      <w:r w:rsidRPr="00AD347D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</w:t>
      </w:r>
      <w:r w:rsidR="003340FB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ab/>
      </w:r>
      <w:r w:rsidRPr="00AD347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4CAF604" w14:textId="24DF799F" w:rsidR="00F10B25" w:rsidRPr="00AD347D" w:rsidRDefault="00F10B25" w:rsidP="00AD347D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AD347D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What are the merits of media censorship?</w:t>
      </w:r>
      <w:r w:rsidRPr="00AD34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7D52" w:rsidRPr="00AD347D">
        <w:rPr>
          <w:rFonts w:ascii="Times New Roman" w:hAnsi="Times New Roman" w:cs="Times New Roman"/>
          <w:b/>
          <w:sz w:val="24"/>
          <w:szCs w:val="24"/>
        </w:rPr>
        <w:tab/>
      </w:r>
      <w:r w:rsidR="003340FB">
        <w:rPr>
          <w:rFonts w:ascii="Times New Roman" w:hAnsi="Times New Roman" w:cs="Times New Roman"/>
          <w:b/>
          <w:sz w:val="24"/>
          <w:szCs w:val="24"/>
        </w:rPr>
        <w:tab/>
      </w:r>
      <w:r w:rsidR="003340FB">
        <w:rPr>
          <w:rFonts w:ascii="Times New Roman" w:hAnsi="Times New Roman" w:cs="Times New Roman"/>
          <w:b/>
          <w:sz w:val="24"/>
          <w:szCs w:val="24"/>
        </w:rPr>
        <w:tab/>
      </w:r>
      <w:r w:rsidR="003340FB">
        <w:rPr>
          <w:rFonts w:ascii="Times New Roman" w:hAnsi="Times New Roman" w:cs="Times New Roman"/>
          <w:b/>
          <w:sz w:val="24"/>
          <w:szCs w:val="24"/>
        </w:rPr>
        <w:tab/>
      </w:r>
      <w:r w:rsidRPr="00AD347D">
        <w:rPr>
          <w:rFonts w:ascii="Times New Roman" w:hAnsi="Times New Roman" w:cs="Times New Roman"/>
          <w:b/>
          <w:sz w:val="24"/>
          <w:szCs w:val="24"/>
        </w:rPr>
        <w:t>(5 marks)</w:t>
      </w:r>
    </w:p>
    <w:sectPr w:rsidR="00F10B25" w:rsidRPr="00AD347D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09FB98" w16cex:dateUtc="2022-10-31T04:45:00Z"/>
  <w16cex:commentExtensible w16cex:durableId="2709FBB7" w16cex:dateUtc="2022-10-31T04:45:00Z"/>
  <w16cex:commentExtensible w16cex:durableId="2709FBE5" w16cex:dateUtc="2022-10-31T04:4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CA11771" w16cid:durableId="2709FB98"/>
  <w16cid:commentId w16cid:paraId="4DE4B417" w16cid:durableId="2709FBB7"/>
  <w16cid:commentId w16cid:paraId="299B39EE" w16cid:durableId="2709FBE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F10F47" w14:textId="77777777" w:rsidR="00BF55A1" w:rsidRDefault="00BF55A1" w:rsidP="00AD347D">
      <w:pPr>
        <w:spacing w:after="0" w:line="240" w:lineRule="auto"/>
      </w:pPr>
      <w:r>
        <w:separator/>
      </w:r>
    </w:p>
  </w:endnote>
  <w:endnote w:type="continuationSeparator" w:id="0">
    <w:p w14:paraId="6D65761A" w14:textId="77777777" w:rsidR="00BF55A1" w:rsidRDefault="00BF55A1" w:rsidP="00AD34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6594839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5742A10" w14:textId="410D7A33" w:rsidR="00AD347D" w:rsidRDefault="00AD347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340F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340F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3158A41" w14:textId="77777777" w:rsidR="00AD347D" w:rsidRDefault="00AD347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D43503" w14:textId="77777777" w:rsidR="00BF55A1" w:rsidRDefault="00BF55A1" w:rsidP="00AD347D">
      <w:pPr>
        <w:spacing w:after="0" w:line="240" w:lineRule="auto"/>
      </w:pPr>
      <w:r>
        <w:separator/>
      </w:r>
    </w:p>
  </w:footnote>
  <w:footnote w:type="continuationSeparator" w:id="0">
    <w:p w14:paraId="049837C8" w14:textId="77777777" w:rsidR="00BF55A1" w:rsidRDefault="00BF55A1" w:rsidP="00AD34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67124"/>
    <w:multiLevelType w:val="hybridMultilevel"/>
    <w:tmpl w:val="4412CF3C"/>
    <w:lvl w:ilvl="0" w:tplc="5CE0841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C06447"/>
    <w:multiLevelType w:val="hybridMultilevel"/>
    <w:tmpl w:val="C1EC2450"/>
    <w:lvl w:ilvl="0" w:tplc="04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0D33294"/>
    <w:multiLevelType w:val="hybridMultilevel"/>
    <w:tmpl w:val="7CBCAB5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050562"/>
    <w:multiLevelType w:val="hybridMultilevel"/>
    <w:tmpl w:val="91DE874C"/>
    <w:lvl w:ilvl="0" w:tplc="0DE8CC36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D1040"/>
    <w:multiLevelType w:val="hybridMultilevel"/>
    <w:tmpl w:val="210C21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465C68"/>
    <w:multiLevelType w:val="hybridMultilevel"/>
    <w:tmpl w:val="639CD89E"/>
    <w:lvl w:ilvl="0" w:tplc="CC9C3B92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4219E0"/>
    <w:multiLevelType w:val="hybridMultilevel"/>
    <w:tmpl w:val="47120D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86052B0"/>
    <w:multiLevelType w:val="hybridMultilevel"/>
    <w:tmpl w:val="0E5AF8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6A0658"/>
    <w:multiLevelType w:val="multilevel"/>
    <w:tmpl w:val="A4805242"/>
    <w:lvl w:ilvl="0">
      <w:start w:val="1"/>
      <w:numFmt w:val="upperRoman"/>
      <w:pStyle w:val="Heading1"/>
      <w:lvlText w:val="Article %1."/>
      <w:lvlJc w:val="left"/>
      <w:pPr>
        <w:tabs>
          <w:tab w:val="num" w:pos="1530"/>
        </w:tabs>
        <w:ind w:left="90" w:firstLine="0"/>
      </w:pPr>
      <w:rPr>
        <w:rFonts w:cs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800"/>
        </w:tabs>
        <w:ind w:left="720" w:firstLine="0"/>
      </w:pPr>
      <w:rPr>
        <w:rFonts w:cs="Times New Roman"/>
        <w:i w:val="0"/>
      </w:rPr>
    </w:lvl>
    <w:lvl w:ilvl="2">
      <w:start w:val="1"/>
      <w:numFmt w:val="lowerLetter"/>
      <w:pStyle w:val="Heading3"/>
      <w:lvlText w:val="(%3)"/>
      <w:lvlJc w:val="left"/>
      <w:pPr>
        <w:tabs>
          <w:tab w:val="num" w:pos="270"/>
        </w:tabs>
        <w:ind w:left="270" w:hanging="432"/>
      </w:pPr>
      <w:rPr>
        <w:rFonts w:cs="Times New Roman"/>
      </w:rPr>
    </w:lvl>
    <w:lvl w:ilvl="3">
      <w:start w:val="1"/>
      <w:numFmt w:val="lowerRoman"/>
      <w:pStyle w:val="Heading4"/>
      <w:lvlText w:val="(%4)"/>
      <w:lvlJc w:val="right"/>
      <w:pPr>
        <w:tabs>
          <w:tab w:val="num" w:pos="414"/>
        </w:tabs>
        <w:ind w:left="414" w:hanging="144"/>
      </w:pPr>
      <w:rPr>
        <w:rFonts w:cs="Times New Roman"/>
      </w:rPr>
    </w:lvl>
    <w:lvl w:ilvl="4">
      <w:start w:val="1"/>
      <w:numFmt w:val="decimal"/>
      <w:pStyle w:val="Heading5"/>
      <w:lvlText w:val="%5)"/>
      <w:lvlJc w:val="left"/>
      <w:pPr>
        <w:tabs>
          <w:tab w:val="num" w:pos="558"/>
        </w:tabs>
        <w:ind w:left="558" w:hanging="432"/>
      </w:pPr>
      <w:rPr>
        <w:rFonts w:cs="Times New Roman"/>
      </w:rPr>
    </w:lvl>
    <w:lvl w:ilvl="5">
      <w:start w:val="1"/>
      <w:numFmt w:val="lowerLetter"/>
      <w:pStyle w:val="Heading6"/>
      <w:lvlText w:val="%6)"/>
      <w:lvlJc w:val="left"/>
      <w:pPr>
        <w:tabs>
          <w:tab w:val="num" w:pos="702"/>
        </w:tabs>
        <w:ind w:left="702" w:hanging="432"/>
      </w:pPr>
      <w:rPr>
        <w:rFonts w:cs="Times New Roman"/>
      </w:rPr>
    </w:lvl>
    <w:lvl w:ilvl="6">
      <w:start w:val="1"/>
      <w:numFmt w:val="lowerRoman"/>
      <w:pStyle w:val="Heading7"/>
      <w:lvlText w:val="%7)"/>
      <w:lvlJc w:val="right"/>
      <w:pPr>
        <w:tabs>
          <w:tab w:val="num" w:pos="846"/>
        </w:tabs>
        <w:ind w:left="84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990"/>
        </w:tabs>
        <w:ind w:left="99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134"/>
        </w:tabs>
        <w:ind w:left="1134" w:hanging="144"/>
      </w:pPr>
      <w:rPr>
        <w:rFonts w:cs="Times New Roman"/>
      </w:rPr>
    </w:lvl>
  </w:abstractNum>
  <w:abstractNum w:abstractNumId="9">
    <w:nsid w:val="6B0E4F08"/>
    <w:multiLevelType w:val="hybridMultilevel"/>
    <w:tmpl w:val="06125F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BE231B"/>
    <w:multiLevelType w:val="hybridMultilevel"/>
    <w:tmpl w:val="DF844D94"/>
    <w:lvl w:ilvl="0" w:tplc="05D418A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0"/>
  </w:num>
  <w:num w:numId="4">
    <w:abstractNumId w:val="5"/>
  </w:num>
  <w:num w:numId="5">
    <w:abstractNumId w:val="4"/>
  </w:num>
  <w:num w:numId="6">
    <w:abstractNumId w:val="2"/>
  </w:num>
  <w:num w:numId="7">
    <w:abstractNumId w:val="7"/>
  </w:num>
  <w:num w:numId="8">
    <w:abstractNumId w:val="1"/>
  </w:num>
  <w:num w:numId="9">
    <w:abstractNumId w:val="9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B25"/>
    <w:rsid w:val="001B09BF"/>
    <w:rsid w:val="002B1C3A"/>
    <w:rsid w:val="003340FB"/>
    <w:rsid w:val="003853EE"/>
    <w:rsid w:val="0042095F"/>
    <w:rsid w:val="007B5BE6"/>
    <w:rsid w:val="0097236E"/>
    <w:rsid w:val="00A17D52"/>
    <w:rsid w:val="00AD347D"/>
    <w:rsid w:val="00B81E1E"/>
    <w:rsid w:val="00BF55A1"/>
    <w:rsid w:val="00F10B25"/>
    <w:rsid w:val="00F52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BEA336"/>
  <w15:chartTrackingRefBased/>
  <w15:docId w15:val="{1E5075CB-8EA1-4D68-93BF-F4F61EA91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0B25"/>
    <w:rPr>
      <w:lang w:val="en-GB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D347D"/>
    <w:pPr>
      <w:keepNext/>
      <w:numPr>
        <w:numId w:val="10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AD347D"/>
    <w:pPr>
      <w:keepNext/>
      <w:numPr>
        <w:ilvl w:val="2"/>
        <w:numId w:val="10"/>
      </w:numPr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AD347D"/>
    <w:pPr>
      <w:keepNext/>
      <w:numPr>
        <w:ilvl w:val="3"/>
        <w:numId w:val="10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AD347D"/>
    <w:pPr>
      <w:numPr>
        <w:ilvl w:val="4"/>
        <w:numId w:val="10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AD347D"/>
    <w:pPr>
      <w:numPr>
        <w:ilvl w:val="5"/>
        <w:numId w:val="10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AD347D"/>
    <w:pPr>
      <w:numPr>
        <w:ilvl w:val="6"/>
        <w:numId w:val="10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0B25"/>
    <w:pPr>
      <w:ind w:left="720"/>
      <w:contextualSpacing/>
    </w:pPr>
    <w:rPr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7B5B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B5B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B5BE6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5B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5BE6"/>
    <w:rPr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2D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2DA2"/>
    <w:rPr>
      <w:rFonts w:ascii="Segoe UI" w:hAnsi="Segoe UI" w:cs="Segoe UI"/>
      <w:sz w:val="18"/>
      <w:szCs w:val="18"/>
      <w:lang w:val="en-GB"/>
    </w:rPr>
  </w:style>
  <w:style w:type="character" w:customStyle="1" w:styleId="Heading1Char">
    <w:name w:val="Heading 1 Char"/>
    <w:basedOn w:val="DefaultParagraphFont"/>
    <w:link w:val="Heading1"/>
    <w:uiPriority w:val="99"/>
    <w:rsid w:val="00AD347D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AD347D"/>
    <w:rPr>
      <w:rFonts w:ascii="Arial" w:eastAsia="Times New Roman" w:hAnsi="Arial" w:cs="Times New Roman"/>
      <w:b/>
      <w:bCs/>
      <w:sz w:val="26"/>
      <w:szCs w:val="26"/>
      <w:lang w:val="en-GB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AD347D"/>
    <w:rPr>
      <w:rFonts w:ascii="Times New Roman" w:eastAsia="Times New Roman" w:hAnsi="Times New Roman" w:cs="Times New Roman"/>
      <w:b/>
      <w:bCs/>
      <w:sz w:val="28"/>
      <w:szCs w:val="28"/>
      <w:lang w:val="en-GB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AD347D"/>
    <w:rPr>
      <w:rFonts w:ascii="Times New Roman" w:eastAsia="Times New Roman" w:hAnsi="Times New Roman" w:cs="Times New Roman"/>
      <w:b/>
      <w:bCs/>
      <w:i/>
      <w:iCs/>
      <w:sz w:val="26"/>
      <w:szCs w:val="26"/>
      <w:lang w:val="en-GB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AD347D"/>
    <w:rPr>
      <w:rFonts w:ascii="Times New Roman" w:eastAsia="Times New Roman" w:hAnsi="Times New Roman" w:cs="Times New Roman"/>
      <w:b/>
      <w:bCs/>
      <w:lang w:val="en-GB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AD347D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AD34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347D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AD34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347D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9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6/09/relationships/commentsIds" Target="commentsId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390</Words>
  <Characters>2226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Joy Mueni</dc:creator>
  <cp:keywords/>
  <dc:description/>
  <cp:lastModifiedBy>Hillary Ochieng</cp:lastModifiedBy>
  <cp:revision>6</cp:revision>
  <dcterms:created xsi:type="dcterms:W3CDTF">2022-10-31T04:48:00Z</dcterms:created>
  <dcterms:modified xsi:type="dcterms:W3CDTF">2022-11-21T09:45:00Z</dcterms:modified>
</cp:coreProperties>
</file>