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36E53A" w14:textId="77777777" w:rsidR="009D657E" w:rsidRPr="007121F4" w:rsidRDefault="009D657E" w:rsidP="009D657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_Hlk116777288"/>
      <w:r w:rsidRPr="007121F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B932331" wp14:editId="06BA0411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04DA2F" w14:textId="77777777" w:rsidR="009D657E" w:rsidRPr="007121F4" w:rsidRDefault="009D657E" w:rsidP="009D657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E32F711" w14:textId="77777777" w:rsidR="009D657E" w:rsidRPr="007121F4" w:rsidRDefault="009D657E" w:rsidP="009D657E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121F4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RIARA SCHOOL OF INTERNATIONAL RELATIONS &amp; DIPLOMACY</w:t>
      </w:r>
    </w:p>
    <w:p w14:paraId="643D37A4" w14:textId="77777777" w:rsidR="009D657E" w:rsidRPr="007121F4" w:rsidRDefault="009D657E" w:rsidP="009D657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7121F4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14:paraId="1B8C8112" w14:textId="41929D02" w:rsidR="009D657E" w:rsidRPr="007121F4" w:rsidRDefault="00434445" w:rsidP="009D657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JANUARY-April 2024</w:t>
      </w:r>
      <w:r w:rsidR="009D657E" w:rsidRPr="007121F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TRIMESTER </w:t>
      </w:r>
    </w:p>
    <w:p w14:paraId="784057FE" w14:textId="313C8BD1" w:rsidR="009D657E" w:rsidRPr="007121F4" w:rsidRDefault="009D657E" w:rsidP="009D657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7121F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EXAMINATIONS FOR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BACHELOR</w:t>
      </w:r>
      <w:r w:rsidRPr="007121F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OF ARTS IN INTERNATIONAL RELATIONS &amp; DIPLOMACY</w:t>
      </w:r>
    </w:p>
    <w:p w14:paraId="145CA87F" w14:textId="170E0C4F" w:rsidR="009D657E" w:rsidRDefault="00D75836" w:rsidP="009D657E">
      <w:pPr>
        <w:pBdr>
          <w:bottom w:val="single" w:sz="12" w:space="1" w:color="auto"/>
        </w:pBd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 xml:space="preserve">FULL TIME </w:t>
      </w:r>
      <w:r w:rsidR="009D657E" w:rsidRPr="004B666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>PROGRAMME</w:t>
      </w:r>
    </w:p>
    <w:bookmarkEnd w:id="0"/>
    <w:p w14:paraId="62C2F08C" w14:textId="44377B1C" w:rsidR="009D657E" w:rsidRPr="007121F4" w:rsidRDefault="008D55EF" w:rsidP="009D657E">
      <w:pPr>
        <w:pBdr>
          <w:bottom w:val="single" w:sz="12" w:space="1" w:color="auto"/>
        </w:pBd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RIR 307</w:t>
      </w:r>
      <w:r w:rsidR="009D657E" w:rsidRPr="007121F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: </w:t>
      </w:r>
      <w:r w:rsidR="007F7FCE">
        <w:rPr>
          <w:rFonts w:ascii="Times New Roman" w:eastAsia="DejaVu Sans" w:hAnsi="Times New Roman" w:cs="Times New Roman"/>
          <w:b/>
          <w:color w:val="00000A"/>
          <w:kern w:val="1"/>
          <w:sz w:val="24"/>
          <w:szCs w:val="24"/>
          <w:lang w:val="en-GB" w:eastAsia="ar-SA"/>
        </w:rPr>
        <w:t>DOCUMENTS OF DIPLOMACY</w:t>
      </w:r>
    </w:p>
    <w:p w14:paraId="213359E6" w14:textId="5B69C328" w:rsidR="004B666D" w:rsidRPr="004B666D" w:rsidRDefault="004B666D" w:rsidP="004B666D">
      <w:pPr>
        <w:pBdr>
          <w:bottom w:val="single" w:sz="12" w:space="1" w:color="auto"/>
        </w:pBd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  <w:lang w:eastAsia="zh-CN"/>
        </w:rPr>
      </w:pPr>
      <w:r w:rsidRPr="004B666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 xml:space="preserve">DATE: </w:t>
      </w:r>
      <w:r w:rsidRPr="004B666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  <w:t xml:space="preserve"> </w:t>
      </w:r>
      <w:r w:rsidR="00434445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>April 2024</w:t>
      </w:r>
      <w:r w:rsidRPr="004B666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</w:r>
      <w:r w:rsidRPr="004B666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</w:r>
      <w:r w:rsidRPr="004B666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</w:r>
      <w:r w:rsidRPr="004B666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</w:r>
      <w:r w:rsidRPr="004B666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</w:r>
      <w:r w:rsidRPr="004B666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  <w:t xml:space="preserve">            TIME: 2 HOURS</w:t>
      </w:r>
    </w:p>
    <w:p w14:paraId="4A0C9742" w14:textId="77777777" w:rsidR="004B666D" w:rsidRPr="004B666D" w:rsidRDefault="004B666D" w:rsidP="004B666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  <w:lang w:val="en-GB"/>
        </w:rPr>
      </w:pPr>
      <w:r w:rsidRPr="004B666D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en-GB"/>
        </w:rPr>
        <w:t xml:space="preserve">GENERAL INSTRUCTIONS: </w:t>
      </w:r>
    </w:p>
    <w:p w14:paraId="60139C7C" w14:textId="77777777" w:rsidR="004B666D" w:rsidRPr="004B666D" w:rsidRDefault="004B666D" w:rsidP="00B33B9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Do NOT write on the examination paper. </w:t>
      </w:r>
    </w:p>
    <w:p w14:paraId="6B673542" w14:textId="77777777" w:rsidR="004B666D" w:rsidRPr="004B666D" w:rsidRDefault="004B666D" w:rsidP="00B33B9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This is a closed book examination. Text book/Reference books/notes are not permitted. </w:t>
      </w:r>
    </w:p>
    <w:p w14:paraId="71731A9C" w14:textId="77777777" w:rsidR="004B666D" w:rsidRPr="004B666D" w:rsidRDefault="004B666D" w:rsidP="00B33B9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14:paraId="67D0D9C4" w14:textId="77777777" w:rsidR="004B666D" w:rsidRPr="004B666D" w:rsidRDefault="004B666D" w:rsidP="00B33B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en-GB"/>
        </w:rPr>
        <w:t>SPECIAL INSTRUCTIONS</w:t>
      </w:r>
      <w:r w:rsidRPr="004B666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: </w:t>
      </w:r>
    </w:p>
    <w:p w14:paraId="523F2139" w14:textId="77777777" w:rsidR="004B666D" w:rsidRPr="004B666D" w:rsidRDefault="004B666D" w:rsidP="00B33B9A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1 Write your REGISTRATION NO. Clearly on the answer booklet(s). </w:t>
      </w:r>
    </w:p>
    <w:p w14:paraId="5AEA6C8F" w14:textId="77777777" w:rsidR="004B666D" w:rsidRPr="004B666D" w:rsidRDefault="004B666D" w:rsidP="00B33B9A">
      <w:pPr>
        <w:spacing w:after="0" w:line="240" w:lineRule="auto"/>
        <w:ind w:left="270" w:hanging="270"/>
        <w:jc w:val="both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2 </w:t>
      </w: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Answer</w:t>
      </w:r>
      <w:r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Question One and ANY other TWO questions.</w:t>
      </w:r>
    </w:p>
    <w:p w14:paraId="6E539685" w14:textId="77777777" w:rsidR="004B666D" w:rsidRPr="004B666D" w:rsidRDefault="004B666D" w:rsidP="00B33B9A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3 Questions in all sections should be answered in answer booklet(s). </w:t>
      </w:r>
    </w:p>
    <w:p w14:paraId="17C24DBA" w14:textId="77777777" w:rsidR="004B666D" w:rsidRPr="004B666D" w:rsidRDefault="004B666D" w:rsidP="00B33B9A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4 Marks allocated to each question are shown at the end of the question. </w:t>
      </w:r>
    </w:p>
    <w:p w14:paraId="142C9125" w14:textId="77777777" w:rsidR="004B666D" w:rsidRPr="004B666D" w:rsidRDefault="004B666D" w:rsidP="00B33B9A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5 PLEASE start the answer to EACH question on a NEW PAGE. </w:t>
      </w:r>
    </w:p>
    <w:p w14:paraId="0CC8F13E" w14:textId="77777777" w:rsidR="004B666D" w:rsidRPr="004B666D" w:rsidRDefault="004B666D" w:rsidP="00B33B9A">
      <w:pPr>
        <w:autoSpaceDE w:val="0"/>
        <w:autoSpaceDN w:val="0"/>
        <w:adjustRightInd w:val="0"/>
        <w:spacing w:after="228" w:line="240" w:lineRule="auto"/>
        <w:ind w:left="270" w:hanging="270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6 For the questions, write the number of the question on the answer booklet(s) in the order you answered them. </w:t>
      </w:r>
    </w:p>
    <w:p w14:paraId="13DB7EDD" w14:textId="77777777" w:rsidR="004B666D" w:rsidRPr="004B666D" w:rsidRDefault="004B666D" w:rsidP="00B33B9A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7 Write your answers in paragraph form unless stated otherwise. </w:t>
      </w:r>
    </w:p>
    <w:p w14:paraId="669EA59F" w14:textId="77777777" w:rsidR="004B666D" w:rsidRPr="004B666D" w:rsidRDefault="004B666D" w:rsidP="00B33B9A">
      <w:pPr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8 Keep your phone(s) SWITCHED OFF at the front of the examination room. </w:t>
      </w:r>
    </w:p>
    <w:p w14:paraId="6F44AD95" w14:textId="77777777" w:rsidR="004B666D" w:rsidRPr="004B666D" w:rsidRDefault="004B666D" w:rsidP="00B33B9A">
      <w:pPr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14:paraId="38C431C1" w14:textId="77777777" w:rsidR="004B666D" w:rsidRPr="004B666D" w:rsidRDefault="004B666D" w:rsidP="00B33B9A">
      <w:pPr>
        <w:autoSpaceDE w:val="0"/>
        <w:autoSpaceDN w:val="0"/>
        <w:adjustRightInd w:val="0"/>
        <w:spacing w:after="211" w:line="240" w:lineRule="auto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9 Keep ALL bags and caps at the front of the examination room and do not refer to any unauthorized material before or during the course of the examination. </w:t>
      </w:r>
    </w:p>
    <w:p w14:paraId="59B58012" w14:textId="77777777" w:rsidR="004B666D" w:rsidRPr="004B666D" w:rsidRDefault="004B666D" w:rsidP="00B33B9A">
      <w:pPr>
        <w:autoSpaceDE w:val="0"/>
        <w:autoSpaceDN w:val="0"/>
        <w:adjustRightInd w:val="0"/>
        <w:spacing w:after="0" w:line="240" w:lineRule="auto"/>
        <w:ind w:left="270" w:hanging="27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10 You are only allowed to leave the examination room 30 minutes to the end of the Examination. </w:t>
      </w:r>
    </w:p>
    <w:p w14:paraId="148443A2" w14:textId="77777777" w:rsidR="009D657E" w:rsidRDefault="009D657E" w:rsidP="00B33B9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14:paraId="35C274DB" w14:textId="77777777" w:rsidR="009D657E" w:rsidRDefault="009D657E" w:rsidP="00B33B9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14:paraId="22FF0CE8" w14:textId="0B8BFC40" w:rsidR="004B666D" w:rsidRPr="004B666D" w:rsidRDefault="004B666D" w:rsidP="00B33B9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lastRenderedPageBreak/>
        <w:t>SECTION A: COMPULSORY</w:t>
      </w:r>
      <w:r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="00810A50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– </w:t>
      </w:r>
      <w:r w:rsidR="00810A50" w:rsidRPr="00810A50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ANSWER ALL QUESTIONS</w:t>
      </w:r>
      <w:r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(30 MARKS)</w:t>
      </w:r>
    </w:p>
    <w:p w14:paraId="2D9ED602" w14:textId="77777777" w:rsidR="004B666D" w:rsidRPr="004B666D" w:rsidRDefault="004B666D" w:rsidP="00B33B9A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14:paraId="4184C745" w14:textId="77777777" w:rsidR="004B666D" w:rsidRPr="004B666D" w:rsidRDefault="004B666D" w:rsidP="00B33B9A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QUESTION ONE </w:t>
      </w:r>
    </w:p>
    <w:p w14:paraId="712632A0" w14:textId="01AF5FAF" w:rsidR="009A3B91" w:rsidRPr="00434445" w:rsidRDefault="009A3B91" w:rsidP="00434445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9A3B91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Assum</w:t>
      </w:r>
      <w:r w:rsidR="00E123E3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ing you are the President of </w:t>
      </w:r>
      <w:r w:rsidR="00434445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Uganda </w:t>
      </w:r>
      <w:r w:rsidRPr="009A3B91">
        <w:rPr>
          <w:rFonts w:ascii="Times New Roman" w:eastAsia="Calibri" w:hAnsi="Times New Roman" w:cs="Times New Roman"/>
          <w:sz w:val="24"/>
          <w:szCs w:val="24"/>
          <w:lang w:val="en-GB"/>
        </w:rPr>
        <w:t>dr</w:t>
      </w:r>
      <w:r w:rsidR="00E123E3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aft a </w:t>
      </w:r>
      <w:r w:rsidRPr="009A3B91">
        <w:rPr>
          <w:rFonts w:ascii="Times New Roman" w:eastAsia="Calibri" w:hAnsi="Times New Roman" w:cs="Times New Roman"/>
          <w:sz w:val="24"/>
          <w:szCs w:val="24"/>
          <w:lang w:val="en-GB"/>
        </w:rPr>
        <w:t>letter</w:t>
      </w:r>
      <w:r w:rsidR="00B858F9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o</w:t>
      </w:r>
      <w:r w:rsidR="00E123E3" w:rsidRPr="00B858F9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f </w:t>
      </w:r>
      <w:r w:rsidR="00434445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credence </w:t>
      </w:r>
      <w:r w:rsidR="00E123E3" w:rsidRPr="00B858F9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to the ambassador of Kenya to </w:t>
      </w:r>
      <w:r w:rsidR="00B858F9" w:rsidRPr="00B858F9">
        <w:rPr>
          <w:rFonts w:ascii="Times New Roman" w:eastAsia="Calibri" w:hAnsi="Times New Roman" w:cs="Times New Roman"/>
          <w:sz w:val="24"/>
          <w:szCs w:val="24"/>
          <w:lang w:val="en-GB"/>
        </w:rPr>
        <w:t>China</w:t>
      </w:r>
      <w:r w:rsidRPr="00B858F9">
        <w:rPr>
          <w:rFonts w:ascii="Times New Roman" w:eastAsia="Calibri" w:hAnsi="Times New Roman" w:cs="Times New Roman"/>
          <w:sz w:val="24"/>
          <w:szCs w:val="24"/>
          <w:lang w:val="en-GB"/>
        </w:rPr>
        <w:t>, addressing a topic of your interest, keeping in mind</w:t>
      </w:r>
      <w:r w:rsidR="00434445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Pr="00434445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the appropriate salutation and valediction.                                              </w:t>
      </w:r>
      <w:r w:rsidR="00833CE9" w:rsidRPr="00434445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</w:t>
      </w:r>
      <w:r w:rsidRPr="00434445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="006C183D" w:rsidRPr="00434445">
        <w:rPr>
          <w:rFonts w:ascii="Times New Roman" w:eastAsia="Calibri" w:hAnsi="Times New Roman" w:cs="Times New Roman"/>
          <w:b/>
          <w:sz w:val="24"/>
          <w:szCs w:val="24"/>
          <w:lang w:val="en-GB"/>
        </w:rPr>
        <w:t>(</w:t>
      </w:r>
      <w:r w:rsidRPr="00434445">
        <w:rPr>
          <w:rFonts w:ascii="Times New Roman" w:eastAsia="Calibri" w:hAnsi="Times New Roman" w:cs="Times New Roman"/>
          <w:b/>
          <w:sz w:val="24"/>
          <w:szCs w:val="24"/>
          <w:lang w:val="en-GB"/>
        </w:rPr>
        <w:t>1</w:t>
      </w:r>
      <w:r w:rsidR="006C183D" w:rsidRPr="00434445">
        <w:rPr>
          <w:rFonts w:ascii="Times New Roman" w:eastAsia="Calibri" w:hAnsi="Times New Roman" w:cs="Times New Roman"/>
          <w:b/>
          <w:sz w:val="24"/>
          <w:szCs w:val="24"/>
          <w:lang w:val="en-GB"/>
        </w:rPr>
        <w:t>0 Marks)</w:t>
      </w:r>
    </w:p>
    <w:p w14:paraId="61712287" w14:textId="7AA22EC2" w:rsidR="009A3B91" w:rsidRPr="009A3B91" w:rsidRDefault="009A3B91" w:rsidP="00B33B9A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9A3B91">
        <w:rPr>
          <w:rFonts w:ascii="Times New Roman" w:eastAsia="Calibri" w:hAnsi="Times New Roman" w:cs="Times New Roman"/>
          <w:sz w:val="24"/>
          <w:szCs w:val="24"/>
          <w:lang w:val="en-GB"/>
        </w:rPr>
        <w:t>Differe</w:t>
      </w:r>
      <w:r w:rsidR="00B858F9">
        <w:rPr>
          <w:rFonts w:ascii="Times New Roman" w:eastAsia="Calibri" w:hAnsi="Times New Roman" w:cs="Times New Roman"/>
          <w:sz w:val="24"/>
          <w:szCs w:val="24"/>
          <w:lang w:val="en-GB"/>
        </w:rPr>
        <w:t>ntiate between a Demarches and an aide- memoire</w:t>
      </w:r>
      <w:r w:rsidRPr="009A3B91">
        <w:rPr>
          <w:rFonts w:ascii="Times New Roman" w:eastAsia="Calibri" w:hAnsi="Times New Roman" w:cs="Times New Roman"/>
          <w:sz w:val="24"/>
          <w:szCs w:val="24"/>
          <w:lang w:val="en-GB"/>
        </w:rPr>
        <w:t>, using relevant</w:t>
      </w:r>
    </w:p>
    <w:p w14:paraId="479161FE" w14:textId="347F7A5D" w:rsidR="009A3B91" w:rsidRDefault="009A3B91" w:rsidP="00B33B9A">
      <w:pPr>
        <w:spacing w:line="36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9A3B91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examples from current situations in the international diplomatic arena. 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    </w:t>
      </w:r>
      <w:r w:rsidRPr="00833CE9">
        <w:rPr>
          <w:rFonts w:ascii="Times New Roman" w:eastAsia="Calibri" w:hAnsi="Times New Roman" w:cs="Times New Roman"/>
          <w:b/>
          <w:sz w:val="24"/>
          <w:szCs w:val="24"/>
          <w:lang w:val="en-GB"/>
        </w:rPr>
        <w:t>(10</w:t>
      </w:r>
      <w:r w:rsidR="00833CE9" w:rsidRPr="00833CE9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 </w:t>
      </w:r>
      <w:r w:rsidRPr="00833CE9">
        <w:rPr>
          <w:rFonts w:ascii="Times New Roman" w:eastAsia="Calibri" w:hAnsi="Times New Roman" w:cs="Times New Roman"/>
          <w:b/>
          <w:sz w:val="24"/>
          <w:szCs w:val="24"/>
          <w:lang w:val="en-GB"/>
        </w:rPr>
        <w:t>Marks)</w:t>
      </w:r>
    </w:p>
    <w:p w14:paraId="5342606F" w14:textId="79D7A04D" w:rsidR="009A3B91" w:rsidRPr="009A3B91" w:rsidRDefault="009A3B91" w:rsidP="00B33B9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Fact</w:t>
      </w:r>
      <w:r w:rsidR="00B858F9">
        <w:rPr>
          <w:rFonts w:ascii="Times New Roman" w:eastAsia="Calibri" w:hAnsi="Times New Roman" w:cs="Times New Roman"/>
          <w:sz w:val="24"/>
          <w:szCs w:val="24"/>
          <w:lang w:val="en-GB"/>
        </w:rPr>
        <w:t>oring in the ongoing</w:t>
      </w:r>
      <w:r w:rsidR="00434445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Congo conflict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>, dis</w:t>
      </w:r>
      <w:r w:rsidR="00B858F9">
        <w:rPr>
          <w:rFonts w:ascii="Times New Roman" w:eastAsia="Calibri" w:hAnsi="Times New Roman" w:cs="Times New Roman"/>
          <w:sz w:val="24"/>
          <w:szCs w:val="24"/>
          <w:lang w:val="en-GB"/>
        </w:rPr>
        <w:t>cuss some of the documents of multi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>lateral diplo</w:t>
      </w:r>
      <w:r w:rsidR="006C183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macy that </w:t>
      </w:r>
      <w:r w:rsidR="00B858F9">
        <w:rPr>
          <w:rFonts w:ascii="Times New Roman" w:eastAsia="Calibri" w:hAnsi="Times New Roman" w:cs="Times New Roman"/>
          <w:sz w:val="24"/>
          <w:szCs w:val="24"/>
          <w:lang w:val="en-GB"/>
        </w:rPr>
        <w:t>will most likely be used to solve the conflict by interested states, regional organizations, and international organizations</w:t>
      </w:r>
      <w:r w:rsidR="006C183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interested in the peace process.                                                                           </w:t>
      </w:r>
      <w:r w:rsidR="00833CE9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          </w:t>
      </w:r>
      <w:r w:rsidR="006C183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                 </w:t>
      </w:r>
      <w:r w:rsidR="006C183D" w:rsidRPr="00833CE9">
        <w:rPr>
          <w:rFonts w:ascii="Times New Roman" w:eastAsia="Calibri" w:hAnsi="Times New Roman" w:cs="Times New Roman"/>
          <w:b/>
          <w:sz w:val="24"/>
          <w:szCs w:val="24"/>
          <w:lang w:val="en-GB"/>
        </w:rPr>
        <w:t>(10 Marks)</w:t>
      </w:r>
    </w:p>
    <w:p w14:paraId="4C97A44A" w14:textId="5BECA699" w:rsidR="009A3B91" w:rsidRPr="009A3B91" w:rsidRDefault="009A3B91" w:rsidP="00B33B9A">
      <w:pPr>
        <w:spacing w:line="36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14:paraId="56FDB997" w14:textId="29414218" w:rsidR="004B666D" w:rsidRPr="004B666D" w:rsidRDefault="004B666D" w:rsidP="00B33B9A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SECTION B: ANSWER ANY TWO QUESTIONS FROM THIS SECTION.</w:t>
      </w: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ab/>
        <w:t>(40 MARKS)</w:t>
      </w:r>
    </w:p>
    <w:p w14:paraId="5EC5BBE8" w14:textId="77777777" w:rsidR="004B666D" w:rsidRPr="004B666D" w:rsidRDefault="004B666D" w:rsidP="00B33B9A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QUESTION TWO</w:t>
      </w:r>
    </w:p>
    <w:p w14:paraId="786555CE" w14:textId="20E91589" w:rsidR="004B666D" w:rsidRPr="004B666D" w:rsidRDefault="005C2076" w:rsidP="005C2076">
      <w:p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Expound exhaustively on the various types of letters of Diplomatic Correspondence   </w:t>
      </w:r>
      <w:r w:rsidRPr="00833CE9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(20 Marks)</w:t>
      </w:r>
    </w:p>
    <w:p w14:paraId="05822342" w14:textId="77777777" w:rsidR="00B858F9" w:rsidRDefault="004B666D" w:rsidP="00B33B9A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QUESTION THREE</w:t>
      </w:r>
    </w:p>
    <w:p w14:paraId="4696B894" w14:textId="2104E2F0" w:rsidR="005C2076" w:rsidRPr="009A3B91" w:rsidRDefault="00434445" w:rsidP="005C2076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What is the process of classifying Documents of Diplomacy and </w:t>
      </w:r>
      <w:r w:rsidR="005C2076">
        <w:rPr>
          <w:rFonts w:ascii="Times New Roman" w:eastAsia="Calibri" w:hAnsi="Times New Roman" w:cs="Times New Roman"/>
          <w:sz w:val="24"/>
          <w:szCs w:val="24"/>
          <w:lang w:val="en-GB"/>
        </w:rPr>
        <w:t>some of the criteria used in the classification of these D</w:t>
      </w:r>
      <w:r w:rsidR="005C2076" w:rsidRPr="009A3B91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ocuments </w:t>
      </w:r>
      <w:r w:rsidR="005C2076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of 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>Diplomacy?</w:t>
      </w:r>
      <w:r w:rsidR="005C2076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                                                </w:t>
      </w:r>
      <w:r w:rsidR="005C2076" w:rsidRPr="00833CE9">
        <w:rPr>
          <w:rFonts w:ascii="Times New Roman" w:eastAsia="Calibri" w:hAnsi="Times New Roman" w:cs="Times New Roman"/>
          <w:b/>
          <w:sz w:val="24"/>
          <w:szCs w:val="24"/>
          <w:lang w:val="en-GB"/>
        </w:rPr>
        <w:t>(20 Marks)</w:t>
      </w:r>
    </w:p>
    <w:p w14:paraId="449E109B" w14:textId="1FF0A68E" w:rsidR="009A28C7" w:rsidRPr="009A28C7" w:rsidRDefault="009A28C7" w:rsidP="00B33B9A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833CE9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ab/>
      </w:r>
      <w:r>
        <w:rPr>
          <w:rFonts w:ascii="Times New Roman" w:eastAsia="Calibri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eastAsia="Calibri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eastAsia="Calibri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eastAsia="Calibri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eastAsia="Calibri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eastAsia="Calibri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eastAsia="Calibri" w:hAnsi="Times New Roman" w:cs="Times New Roman"/>
          <w:bCs/>
          <w:sz w:val="24"/>
          <w:szCs w:val="24"/>
          <w:lang w:val="en-GB"/>
        </w:rPr>
        <w:tab/>
      </w:r>
    </w:p>
    <w:p w14:paraId="77D893B1" w14:textId="627B60D2" w:rsidR="004B666D" w:rsidRDefault="004B666D" w:rsidP="00B33B9A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QUESTION FOUR</w:t>
      </w:r>
    </w:p>
    <w:p w14:paraId="7586E033" w14:textId="26AF4D47" w:rsidR="005C2076" w:rsidRDefault="005C2076" w:rsidP="005C2076">
      <w:pPr>
        <w:jc w:val="both"/>
      </w:pPr>
      <w:r w:rsidRPr="009A3B91">
        <w:rPr>
          <w:b/>
        </w:rPr>
        <w:t xml:space="preserve">a) </w:t>
      </w:r>
      <w:r>
        <w:t>Define the following documents of diplomacy, stating their fun</w:t>
      </w:r>
      <w:r w:rsidR="00434445">
        <w:t xml:space="preserve">ctions/use                     </w:t>
      </w:r>
      <w:r w:rsidRPr="00833CE9">
        <w:rPr>
          <w:b/>
        </w:rPr>
        <w:t>(10 Marks)</w:t>
      </w:r>
    </w:p>
    <w:p w14:paraId="5253FC56" w14:textId="77777777" w:rsidR="005C2076" w:rsidRDefault="005C2076" w:rsidP="005C2076">
      <w:pPr>
        <w:jc w:val="both"/>
      </w:pPr>
      <w:r>
        <w:t>I. identic notes</w:t>
      </w:r>
    </w:p>
    <w:p w14:paraId="7B045A29" w14:textId="77777777" w:rsidR="005C2076" w:rsidRDefault="005C2076" w:rsidP="005C2076">
      <w:pPr>
        <w:jc w:val="both"/>
      </w:pPr>
      <w:r>
        <w:t>II. collective notes</w:t>
      </w:r>
    </w:p>
    <w:p w14:paraId="7103DED0" w14:textId="77777777" w:rsidR="005C2076" w:rsidRDefault="005C2076" w:rsidP="005C2076">
      <w:pPr>
        <w:jc w:val="both"/>
      </w:pPr>
      <w:r>
        <w:t>III. Full powers</w:t>
      </w:r>
    </w:p>
    <w:p w14:paraId="3C87BE95" w14:textId="77777777" w:rsidR="005C2076" w:rsidRDefault="005C2076" w:rsidP="005C2076">
      <w:pPr>
        <w:jc w:val="both"/>
      </w:pPr>
      <w:r>
        <w:t>IV. Memorandum</w:t>
      </w:r>
    </w:p>
    <w:p w14:paraId="3EA73F0F" w14:textId="77777777" w:rsidR="005C2076" w:rsidRDefault="005C2076" w:rsidP="005C2076">
      <w:pPr>
        <w:jc w:val="both"/>
      </w:pPr>
      <w:r w:rsidRPr="009A3B91">
        <w:rPr>
          <w:b/>
        </w:rPr>
        <w:lastRenderedPageBreak/>
        <w:t>b)</w:t>
      </w:r>
      <w:r>
        <w:t xml:space="preserve"> Diplomatic Notes are critical in the documentation of diplomatic practice.</w:t>
      </w:r>
      <w:r w:rsidRPr="009A3B91">
        <w:t xml:space="preserve"> </w:t>
      </w:r>
      <w:r>
        <w:t xml:space="preserve">Briefly explain its functions </w:t>
      </w:r>
      <w:r w:rsidRPr="00833CE9">
        <w:rPr>
          <w:b/>
        </w:rPr>
        <w:t>(10 Marks)</w:t>
      </w:r>
    </w:p>
    <w:p w14:paraId="6837FBD7" w14:textId="77777777" w:rsidR="006C183D" w:rsidRDefault="006C183D" w:rsidP="00B33B9A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14:paraId="54BF8CC0" w14:textId="79042BAF" w:rsidR="004B666D" w:rsidRDefault="00434445" w:rsidP="00B33B9A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GB"/>
        </w:rPr>
        <w:t>QUESTION</w:t>
      </w:r>
      <w:r w:rsidR="004B666D"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 FIVE</w:t>
      </w:r>
    </w:p>
    <w:p w14:paraId="381DA967" w14:textId="609CD9A8" w:rsidR="005C2076" w:rsidRPr="004B666D" w:rsidRDefault="00434445" w:rsidP="005C2076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As the head of state for state X</w:t>
      </w:r>
      <w:r w:rsidR="005C2076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having recently discovered misconduct and bad </w:t>
      </w:r>
      <w:r w:rsidR="00600C2B">
        <w:rPr>
          <w:rFonts w:ascii="Times New Roman" w:eastAsia="Calibri" w:hAnsi="Times New Roman" w:cs="Times New Roman"/>
          <w:sz w:val="24"/>
          <w:szCs w:val="24"/>
          <w:lang w:val="en-GB"/>
        </w:rPr>
        <w:t>behavior</w:t>
      </w:r>
      <w:bookmarkStart w:id="1" w:name="_GoBack"/>
      <w:bookmarkEnd w:id="1"/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from Mr. Michael whom you had appointed for </w:t>
      </w:r>
      <w:r w:rsidR="005C2076">
        <w:rPr>
          <w:rFonts w:ascii="Times New Roman" w:eastAsia="Calibri" w:hAnsi="Times New Roman" w:cs="Times New Roman"/>
          <w:sz w:val="24"/>
          <w:szCs w:val="24"/>
          <w:lang w:val="en-GB"/>
        </w:rPr>
        <w:t>an ambassadorial position in state Q, prepare a detailed lett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er of recall to inform state Y of a possible termination of Mr. </w:t>
      </w:r>
      <w:r w:rsidR="00600C2B">
        <w:rPr>
          <w:rFonts w:ascii="Times New Roman" w:eastAsia="Calibri" w:hAnsi="Times New Roman" w:cs="Times New Roman"/>
          <w:sz w:val="24"/>
          <w:szCs w:val="24"/>
          <w:lang w:val="en-GB"/>
        </w:rPr>
        <w:t>Michaels's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employment</w:t>
      </w:r>
      <w:r w:rsidR="005C2076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.      </w:t>
      </w:r>
      <w:r w:rsidR="005C2076"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(20 Marks)</w:t>
      </w:r>
    </w:p>
    <w:p w14:paraId="6039C1F5" w14:textId="77777777" w:rsidR="005C2076" w:rsidRPr="004B666D" w:rsidRDefault="005C2076" w:rsidP="00B33B9A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sectPr w:rsidR="005C2076" w:rsidRPr="004B666D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067452" w14:textId="77777777" w:rsidR="008738BB" w:rsidRDefault="008738BB" w:rsidP="003426DC">
      <w:pPr>
        <w:spacing w:after="0" w:line="240" w:lineRule="auto"/>
      </w:pPr>
      <w:r>
        <w:separator/>
      </w:r>
    </w:p>
  </w:endnote>
  <w:endnote w:type="continuationSeparator" w:id="0">
    <w:p w14:paraId="1B27A667" w14:textId="77777777" w:rsidR="008738BB" w:rsidRDefault="008738BB" w:rsidP="00342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jaVu Sans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8122514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2D4C8FA" w14:textId="17855C6B" w:rsidR="003426DC" w:rsidRDefault="003426DC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00C2B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00C2B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4D0F3C7" w14:textId="77777777" w:rsidR="003426DC" w:rsidRDefault="003426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B0CBB8" w14:textId="77777777" w:rsidR="008738BB" w:rsidRDefault="008738BB" w:rsidP="003426DC">
      <w:pPr>
        <w:spacing w:after="0" w:line="240" w:lineRule="auto"/>
      </w:pPr>
      <w:r>
        <w:separator/>
      </w:r>
    </w:p>
  </w:footnote>
  <w:footnote w:type="continuationSeparator" w:id="0">
    <w:p w14:paraId="513F64C2" w14:textId="77777777" w:rsidR="008738BB" w:rsidRDefault="008738BB" w:rsidP="003426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3D6ECC"/>
    <w:multiLevelType w:val="hybridMultilevel"/>
    <w:tmpl w:val="AA260CA2"/>
    <w:lvl w:ilvl="0" w:tplc="A1FA613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3A41AC"/>
    <w:multiLevelType w:val="hybridMultilevel"/>
    <w:tmpl w:val="43D002B8"/>
    <w:lvl w:ilvl="0" w:tplc="0302DB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9D6957"/>
    <w:multiLevelType w:val="hybridMultilevel"/>
    <w:tmpl w:val="139ED6D2"/>
    <w:lvl w:ilvl="0" w:tplc="1D26BBBE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0DB2C6E"/>
    <w:multiLevelType w:val="hybridMultilevel"/>
    <w:tmpl w:val="43EAE7D0"/>
    <w:lvl w:ilvl="0" w:tplc="9FDC3A04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56A3C06"/>
    <w:multiLevelType w:val="hybridMultilevel"/>
    <w:tmpl w:val="B018312E"/>
    <w:lvl w:ilvl="0" w:tplc="3424D0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4C61FCF"/>
    <w:multiLevelType w:val="hybridMultilevel"/>
    <w:tmpl w:val="DB96C7FE"/>
    <w:lvl w:ilvl="0" w:tplc="A1FA613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66D"/>
    <w:rsid w:val="001826EC"/>
    <w:rsid w:val="00196D28"/>
    <w:rsid w:val="00255D3B"/>
    <w:rsid w:val="00274FF6"/>
    <w:rsid w:val="003426DC"/>
    <w:rsid w:val="00434445"/>
    <w:rsid w:val="004B666D"/>
    <w:rsid w:val="005B2C4C"/>
    <w:rsid w:val="005C2076"/>
    <w:rsid w:val="00600C2B"/>
    <w:rsid w:val="006C183D"/>
    <w:rsid w:val="007D08CB"/>
    <w:rsid w:val="007F7FCE"/>
    <w:rsid w:val="00810A50"/>
    <w:rsid w:val="00833CE9"/>
    <w:rsid w:val="008738BB"/>
    <w:rsid w:val="00893727"/>
    <w:rsid w:val="008A1FB7"/>
    <w:rsid w:val="008C5481"/>
    <w:rsid w:val="008D55EF"/>
    <w:rsid w:val="009A28C7"/>
    <w:rsid w:val="009A3B91"/>
    <w:rsid w:val="009D657E"/>
    <w:rsid w:val="00A8574B"/>
    <w:rsid w:val="00B33B9A"/>
    <w:rsid w:val="00B63577"/>
    <w:rsid w:val="00B77600"/>
    <w:rsid w:val="00B858F9"/>
    <w:rsid w:val="00CE2A63"/>
    <w:rsid w:val="00D37A20"/>
    <w:rsid w:val="00D46E07"/>
    <w:rsid w:val="00D75836"/>
    <w:rsid w:val="00E123E3"/>
    <w:rsid w:val="00F74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758AB4"/>
  <w15:chartTrackingRefBased/>
  <w15:docId w15:val="{E8A7E3DF-F44B-4B2B-AC70-E80A14E2E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B66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66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666D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426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26DC"/>
  </w:style>
  <w:style w:type="paragraph" w:styleId="Footer">
    <w:name w:val="footer"/>
    <w:basedOn w:val="Normal"/>
    <w:link w:val="FooterChar"/>
    <w:uiPriority w:val="99"/>
    <w:unhideWhenUsed/>
    <w:rsid w:val="003426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26DC"/>
  </w:style>
  <w:style w:type="paragraph" w:styleId="ListParagraph">
    <w:name w:val="List Paragraph"/>
    <w:basedOn w:val="Normal"/>
    <w:uiPriority w:val="34"/>
    <w:qFormat/>
    <w:rsid w:val="008A1F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506</Words>
  <Characters>2680</Characters>
  <Application>Microsoft Office Word</Application>
  <DocSecurity>0</DocSecurity>
  <Lines>74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Jimmy Bogonko</dc:creator>
  <cp:keywords/>
  <dc:description/>
  <cp:lastModifiedBy>fatuma.sarah@outlook.com</cp:lastModifiedBy>
  <cp:revision>3</cp:revision>
  <dcterms:created xsi:type="dcterms:W3CDTF">2024-03-01T04:21:00Z</dcterms:created>
  <dcterms:modified xsi:type="dcterms:W3CDTF">2024-03-01T04:22:00Z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e5a062bd41c563314ed91a6ae6135b56381d14a693053dd0dbf6c549ff96c280</vt:lpwstr>
  </property>
</Properties>
</file>