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7958E7" w14:textId="77777777" w:rsidR="006550A6" w:rsidRPr="00A6424E" w:rsidRDefault="006550A6" w:rsidP="006550A6">
      <w:pPr>
        <w:jc w:val="center"/>
      </w:pPr>
      <w:r w:rsidRPr="00B7399C">
        <w:rPr>
          <w:rFonts w:ascii="Calibri" w:eastAsia="Times New Roman" w:hAnsi="Calibri" w:cs="Times New Roman"/>
          <w:noProof/>
          <w:sz w:val="24"/>
          <w:szCs w:val="28"/>
        </w:rPr>
        <w:drawing>
          <wp:inline distT="0" distB="0" distL="0" distR="0" wp14:anchorId="436F204B" wp14:editId="1936BFAB">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14:paraId="61545588" w14:textId="77777777" w:rsidR="006550A6" w:rsidRPr="00C32A4D" w:rsidRDefault="006550A6" w:rsidP="006550A6">
      <w:pPr>
        <w:keepNext/>
        <w:keepLines/>
        <w:spacing w:after="0"/>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RIARA LAW SCHOOL</w:t>
      </w:r>
    </w:p>
    <w:p w14:paraId="7B622469" w14:textId="77777777" w:rsidR="006550A6" w:rsidRPr="00C32A4D" w:rsidRDefault="006550A6" w:rsidP="006550A6">
      <w:pPr>
        <w:keepNext/>
        <w:keepLines/>
        <w:spacing w:before="240" w:after="0" w:line="240" w:lineRule="auto"/>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UNIVERSITY EXAMINATION FOR BACHELOR OF LAWS (LLB) DEGREE</w:t>
      </w:r>
    </w:p>
    <w:p w14:paraId="7F1BC075" w14:textId="77777777" w:rsidR="006550A6" w:rsidRPr="00C32A4D" w:rsidRDefault="006550A6" w:rsidP="006550A6">
      <w:pPr>
        <w:keepNext/>
        <w:keepLines/>
        <w:spacing w:before="240" w:after="0" w:line="240" w:lineRule="auto"/>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AND</w:t>
      </w:r>
    </w:p>
    <w:p w14:paraId="66B3537E" w14:textId="77777777" w:rsidR="006550A6" w:rsidRPr="00C32A4D" w:rsidRDefault="006550A6" w:rsidP="006550A6">
      <w:pPr>
        <w:keepNext/>
        <w:keepLines/>
        <w:spacing w:before="240" w:after="0" w:line="240" w:lineRule="auto"/>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PRE-KENYA SCHOOL OF LAW CORE COURSES COMPLIANCE PROGRAMME</w:t>
      </w:r>
    </w:p>
    <w:p w14:paraId="089706E2" w14:textId="33F818E9" w:rsidR="006550A6" w:rsidRPr="00C32A4D" w:rsidRDefault="006550A6" w:rsidP="006550A6">
      <w:pPr>
        <w:keepNext/>
        <w:keepLines/>
        <w:spacing w:before="240" w:after="0" w:line="240" w:lineRule="auto"/>
        <w:jc w:val="center"/>
        <w:outlineLvl w:val="0"/>
        <w:rPr>
          <w:rFonts w:ascii="Times New Roman" w:eastAsia="Times New Roman" w:hAnsi="Times New Roman" w:cs="Times New Roman"/>
          <w:b/>
          <w:bCs/>
          <w:sz w:val="24"/>
          <w:szCs w:val="28"/>
        </w:rPr>
      </w:pPr>
      <w:r>
        <w:rPr>
          <w:rFonts w:ascii="Times New Roman" w:eastAsia="Times New Roman" w:hAnsi="Times New Roman" w:cs="Times New Roman"/>
          <w:b/>
          <w:bCs/>
          <w:sz w:val="24"/>
          <w:szCs w:val="28"/>
        </w:rPr>
        <w:t>SEP - DEC</w:t>
      </w:r>
      <w:r w:rsidRPr="00C32A4D">
        <w:rPr>
          <w:rFonts w:ascii="Times New Roman" w:eastAsia="Times New Roman" w:hAnsi="Times New Roman" w:cs="Times New Roman"/>
          <w:b/>
          <w:bCs/>
          <w:sz w:val="24"/>
          <w:szCs w:val="28"/>
        </w:rPr>
        <w:t xml:space="preserve"> 202</w:t>
      </w:r>
      <w:r>
        <w:rPr>
          <w:rFonts w:ascii="Times New Roman" w:eastAsia="Times New Roman" w:hAnsi="Times New Roman" w:cs="Times New Roman"/>
          <w:b/>
          <w:bCs/>
          <w:sz w:val="24"/>
          <w:szCs w:val="28"/>
        </w:rPr>
        <w:t>5</w:t>
      </w:r>
    </w:p>
    <w:p w14:paraId="24EFB41E" w14:textId="1A2D8395" w:rsidR="006550A6" w:rsidRPr="00C32A4D" w:rsidRDefault="006550A6" w:rsidP="006550A6">
      <w:pPr>
        <w:keepNext/>
        <w:keepLines/>
        <w:spacing w:before="240" w:after="0" w:line="240" w:lineRule="auto"/>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 xml:space="preserve">RLB </w:t>
      </w:r>
      <w:r>
        <w:rPr>
          <w:rFonts w:ascii="Times New Roman" w:eastAsia="Times New Roman" w:hAnsi="Times New Roman" w:cs="Times New Roman"/>
          <w:b/>
          <w:bCs/>
          <w:sz w:val="24"/>
          <w:szCs w:val="28"/>
        </w:rPr>
        <w:t>……….</w:t>
      </w:r>
      <w:r w:rsidRPr="00C32A4D">
        <w:rPr>
          <w:rFonts w:ascii="Times New Roman" w:eastAsia="Times New Roman" w:hAnsi="Times New Roman" w:cs="Times New Roman"/>
          <w:b/>
          <w:bCs/>
          <w:sz w:val="24"/>
          <w:szCs w:val="28"/>
        </w:rPr>
        <w:t xml:space="preserve">: </w:t>
      </w:r>
      <w:r>
        <w:rPr>
          <w:rFonts w:ascii="Times New Roman" w:eastAsia="Times New Roman" w:hAnsi="Times New Roman" w:cs="Times New Roman"/>
          <w:b/>
          <w:bCs/>
          <w:sz w:val="24"/>
          <w:szCs w:val="28"/>
        </w:rPr>
        <w:t>TORTS I</w:t>
      </w:r>
      <w:r>
        <w:rPr>
          <w:rFonts w:ascii="Times New Roman" w:eastAsia="Times New Roman" w:hAnsi="Times New Roman" w:cs="Times New Roman"/>
          <w:b/>
          <w:bCs/>
          <w:sz w:val="24"/>
          <w:szCs w:val="28"/>
        </w:rPr>
        <w:t xml:space="preserve"> </w:t>
      </w:r>
    </w:p>
    <w:p w14:paraId="1ADD963A" w14:textId="761F3BDB" w:rsidR="006550A6" w:rsidRPr="00C32A4D" w:rsidRDefault="006550A6" w:rsidP="006550A6">
      <w:pPr>
        <w:keepNext/>
        <w:keepLines/>
        <w:spacing w:before="240" w:after="0" w:line="240" w:lineRule="auto"/>
        <w:jc w:val="center"/>
        <w:outlineLvl w:val="0"/>
        <w:rPr>
          <w:rFonts w:ascii="Times New Roman" w:eastAsia="Times New Roman" w:hAnsi="Times New Roman" w:cs="Times New Roman"/>
          <w:b/>
          <w:bCs/>
          <w:sz w:val="24"/>
          <w:szCs w:val="28"/>
        </w:rPr>
      </w:pPr>
      <w:r w:rsidRPr="00C32A4D">
        <w:rPr>
          <w:rFonts w:ascii="Times New Roman" w:eastAsia="Times New Roman" w:hAnsi="Times New Roman" w:cs="Times New Roman"/>
          <w:b/>
          <w:bCs/>
          <w:sz w:val="24"/>
          <w:szCs w:val="28"/>
        </w:rPr>
        <w:t xml:space="preserve">EXAMINER: </w:t>
      </w:r>
      <w:r>
        <w:rPr>
          <w:rFonts w:ascii="Times New Roman" w:eastAsia="Times New Roman" w:hAnsi="Times New Roman" w:cs="Times New Roman"/>
          <w:b/>
          <w:bCs/>
          <w:sz w:val="24"/>
          <w:szCs w:val="28"/>
        </w:rPr>
        <w:t>MR</w:t>
      </w:r>
      <w:r>
        <w:rPr>
          <w:rFonts w:ascii="Times New Roman" w:eastAsia="Times New Roman" w:hAnsi="Times New Roman" w:cs="Times New Roman"/>
          <w:b/>
          <w:bCs/>
          <w:sz w:val="24"/>
          <w:szCs w:val="28"/>
        </w:rPr>
        <w:t>. WASHINGTON OMBIS</w:t>
      </w:r>
    </w:p>
    <w:p w14:paraId="41D8F2CE" w14:textId="61333560" w:rsidR="006550A6" w:rsidRPr="007A6AB4" w:rsidRDefault="007A6AB4" w:rsidP="006550A6">
      <w:pPr>
        <w:spacing w:after="120" w:line="240" w:lineRule="auto"/>
        <w:jc w:val="center"/>
        <w:rPr>
          <w:rFonts w:ascii="Times New Roman" w:eastAsia="Times New Roman" w:hAnsi="Times New Roman" w:cs="Times New Roman"/>
          <w:b/>
          <w:sz w:val="24"/>
          <w:szCs w:val="24"/>
        </w:rPr>
      </w:pPr>
      <w:r w:rsidRPr="007A6AB4">
        <w:rPr>
          <w:rFonts w:ascii="Times New Roman" w:eastAsia="Times New Roman" w:hAnsi="Times New Roman" w:cs="Times New Roman"/>
          <w:b/>
          <w:sz w:val="24"/>
          <w:szCs w:val="24"/>
        </w:rPr>
        <w:t>18</w:t>
      </w:r>
      <w:r w:rsidRPr="007A6AB4">
        <w:rPr>
          <w:rFonts w:ascii="Times New Roman" w:eastAsia="Times New Roman" w:hAnsi="Times New Roman" w:cs="Times New Roman"/>
          <w:b/>
          <w:sz w:val="24"/>
          <w:szCs w:val="24"/>
          <w:vertAlign w:val="superscript"/>
        </w:rPr>
        <w:t>th</w:t>
      </w:r>
      <w:r w:rsidRPr="007A6AB4">
        <w:rPr>
          <w:rFonts w:ascii="Times New Roman" w:eastAsia="Times New Roman" w:hAnsi="Times New Roman" w:cs="Times New Roman"/>
          <w:b/>
          <w:sz w:val="24"/>
          <w:szCs w:val="24"/>
        </w:rPr>
        <w:t xml:space="preserve"> DECEMBER 2025</w:t>
      </w:r>
    </w:p>
    <w:p w14:paraId="3AE7AA78" w14:textId="77777777" w:rsidR="006550A6" w:rsidRPr="00C32A4D" w:rsidRDefault="006550A6" w:rsidP="006550A6">
      <w:pPr>
        <w:spacing w:after="120" w:line="240" w:lineRule="auto"/>
        <w:jc w:val="center"/>
        <w:rPr>
          <w:rFonts w:ascii="Times New Roman" w:eastAsia="Times New Roman" w:hAnsi="Times New Roman" w:cs="Times New Roman"/>
          <w:sz w:val="24"/>
          <w:szCs w:val="24"/>
        </w:rPr>
      </w:pPr>
      <w:r w:rsidRPr="00C32A4D">
        <w:rPr>
          <w:rFonts w:ascii="Times New Roman" w:eastAsia="Times New Roman" w:hAnsi="Times New Roman" w:cs="Times New Roman"/>
          <w:b/>
          <w:sz w:val="24"/>
          <w:szCs w:val="24"/>
          <w:u w:val="single"/>
        </w:rPr>
        <w:t>INSTRUCTIONS</w:t>
      </w:r>
    </w:p>
    <w:p w14:paraId="64838B11" w14:textId="3C5212FF" w:rsidR="006550A6" w:rsidRPr="00C32A4D" w:rsidRDefault="006550A6" w:rsidP="006550A6">
      <w:pPr>
        <w:numPr>
          <w:ilvl w:val="0"/>
          <w:numId w:val="1"/>
        </w:numPr>
        <w:spacing w:after="120" w:line="360" w:lineRule="auto"/>
        <w:jc w:val="both"/>
        <w:rPr>
          <w:rFonts w:ascii="Times New Roman" w:eastAsia="Times New Roman" w:hAnsi="Times New Roman" w:cs="Times New Roman"/>
          <w:sz w:val="24"/>
          <w:szCs w:val="24"/>
        </w:rPr>
      </w:pPr>
      <w:r w:rsidRPr="00C32A4D">
        <w:rPr>
          <w:rFonts w:ascii="Times New Roman" w:eastAsia="Times New Roman" w:hAnsi="Times New Roman" w:cs="Times New Roman"/>
          <w:sz w:val="24"/>
          <w:szCs w:val="24"/>
        </w:rPr>
        <w:t xml:space="preserve">This is the final </w:t>
      </w:r>
      <w:r>
        <w:rPr>
          <w:rFonts w:ascii="Times New Roman" w:eastAsia="Times New Roman" w:hAnsi="Times New Roman" w:cs="Times New Roman"/>
          <w:sz w:val="24"/>
          <w:szCs w:val="24"/>
        </w:rPr>
        <w:t>examination in</w:t>
      </w:r>
      <w:r w:rsidRPr="00047BDF">
        <w:rPr>
          <w:rFonts w:ascii="Times New Roman" w:eastAsia="Times New Roman" w:hAnsi="Times New Roman" w:cs="Times New Roman"/>
          <w:b/>
          <w:bCs/>
          <w:sz w:val="24"/>
          <w:szCs w:val="24"/>
        </w:rPr>
        <w:t xml:space="preserve"> </w:t>
      </w:r>
      <w:r w:rsidRPr="00047BDF">
        <w:rPr>
          <w:rFonts w:ascii="Times New Roman" w:eastAsia="Times New Roman" w:hAnsi="Times New Roman" w:cs="Times New Roman"/>
          <w:b/>
          <w:bCs/>
          <w:sz w:val="24"/>
          <w:szCs w:val="24"/>
        </w:rPr>
        <w:t>TORTS I.</w:t>
      </w:r>
      <w:r w:rsidRPr="00C32A4D">
        <w:rPr>
          <w:rFonts w:ascii="Times New Roman" w:eastAsia="Times New Roman" w:hAnsi="Times New Roman" w:cs="Times New Roman"/>
          <w:sz w:val="24"/>
          <w:szCs w:val="24"/>
        </w:rPr>
        <w:t xml:space="preserve"> You will earn 70% of your final grade from this final examination and 30% from Continuous Assessment Assignments.</w:t>
      </w:r>
    </w:p>
    <w:p w14:paraId="257B0456" w14:textId="5029C339" w:rsidR="006550A6" w:rsidRPr="009F09CD" w:rsidRDefault="006550A6" w:rsidP="006550A6">
      <w:pPr>
        <w:numPr>
          <w:ilvl w:val="0"/>
          <w:numId w:val="1"/>
        </w:numPr>
        <w:spacing w:after="120" w:line="360" w:lineRule="auto"/>
        <w:jc w:val="both"/>
        <w:rPr>
          <w:rFonts w:ascii="Times New Roman" w:eastAsia="Times New Roman" w:hAnsi="Times New Roman" w:cs="Times New Roman"/>
          <w:sz w:val="24"/>
          <w:szCs w:val="24"/>
        </w:rPr>
      </w:pPr>
      <w:r w:rsidRPr="00C32A4D">
        <w:rPr>
          <w:rFonts w:ascii="Times New Roman" w:eastAsia="Times New Roman" w:hAnsi="Times New Roman" w:cs="Times New Roman"/>
          <w:sz w:val="24"/>
          <w:szCs w:val="24"/>
        </w:rPr>
        <w:t xml:space="preserve">This examination has </w:t>
      </w:r>
      <w:r w:rsidR="00A02C76">
        <w:rPr>
          <w:rFonts w:ascii="Times New Roman" w:eastAsia="Times New Roman" w:hAnsi="Times New Roman" w:cs="Times New Roman"/>
          <w:b/>
          <w:sz w:val="24"/>
          <w:szCs w:val="24"/>
          <w:u w:val="single"/>
        </w:rPr>
        <w:t>FOUR</w:t>
      </w:r>
      <w:r w:rsidRPr="00C32A4D">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questions.  Please answer </w:t>
      </w:r>
      <w:r w:rsidR="00A02C76">
        <w:rPr>
          <w:rFonts w:ascii="Times New Roman" w:eastAsia="Times New Roman" w:hAnsi="Times New Roman" w:cs="Times New Roman"/>
          <w:b/>
          <w:sz w:val="24"/>
          <w:szCs w:val="24"/>
        </w:rPr>
        <w:t>ALL</w:t>
      </w:r>
      <w:r w:rsidRPr="009F09CD">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u w:val="single"/>
        </w:rPr>
        <w:t>QUESTIONS.</w:t>
      </w:r>
    </w:p>
    <w:p w14:paraId="7B622610" w14:textId="77777777" w:rsidR="006550A6" w:rsidRPr="00C32A4D" w:rsidRDefault="006550A6" w:rsidP="006550A6">
      <w:pPr>
        <w:numPr>
          <w:ilvl w:val="0"/>
          <w:numId w:val="1"/>
        </w:num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 xml:space="preserve">QUESTIONS 1, </w:t>
      </w:r>
      <w:r w:rsidRPr="00A1297A">
        <w:rPr>
          <w:rFonts w:ascii="Times New Roman" w:eastAsia="Times New Roman" w:hAnsi="Times New Roman" w:cs="Times New Roman"/>
          <w:b/>
          <w:sz w:val="24"/>
          <w:szCs w:val="24"/>
          <w:u w:val="single"/>
        </w:rPr>
        <w:t xml:space="preserve">2 </w:t>
      </w:r>
      <w:r>
        <w:rPr>
          <w:rFonts w:ascii="Times New Roman" w:eastAsia="Times New Roman" w:hAnsi="Times New Roman" w:cs="Times New Roman"/>
          <w:b/>
          <w:sz w:val="24"/>
          <w:szCs w:val="24"/>
          <w:u w:val="single"/>
        </w:rPr>
        <w:t>&amp; 3 ARE</w:t>
      </w:r>
      <w:r w:rsidRPr="00C32A4D">
        <w:rPr>
          <w:rFonts w:ascii="Times New Roman" w:eastAsia="Times New Roman" w:hAnsi="Times New Roman" w:cs="Times New Roman"/>
          <w:b/>
          <w:sz w:val="24"/>
          <w:szCs w:val="24"/>
          <w:u w:val="single"/>
        </w:rPr>
        <w:t xml:space="preserve"> COMPULSORY</w:t>
      </w:r>
      <w:r w:rsidRPr="00C32A4D">
        <w:rPr>
          <w:rFonts w:ascii="Times New Roman" w:eastAsia="Times New Roman" w:hAnsi="Times New Roman" w:cs="Times New Roman"/>
          <w:sz w:val="24"/>
          <w:szCs w:val="24"/>
        </w:rPr>
        <w:t>.</w:t>
      </w:r>
    </w:p>
    <w:p w14:paraId="7F5B374F" w14:textId="77777777" w:rsidR="006550A6" w:rsidRPr="00C32A4D" w:rsidRDefault="006550A6" w:rsidP="006550A6">
      <w:pPr>
        <w:numPr>
          <w:ilvl w:val="0"/>
          <w:numId w:val="1"/>
        </w:num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examination has 4 </w:t>
      </w:r>
      <w:r w:rsidRPr="00C32A4D">
        <w:rPr>
          <w:rFonts w:ascii="Times New Roman" w:eastAsia="Times New Roman" w:hAnsi="Times New Roman" w:cs="Times New Roman"/>
          <w:sz w:val="24"/>
          <w:szCs w:val="24"/>
        </w:rPr>
        <w:t>pages, including this one.</w:t>
      </w:r>
    </w:p>
    <w:p w14:paraId="6965C982" w14:textId="6648E05A" w:rsidR="006550A6" w:rsidRPr="00C32A4D" w:rsidRDefault="006550A6" w:rsidP="006550A6">
      <w:pPr>
        <w:numPr>
          <w:ilvl w:val="0"/>
          <w:numId w:val="1"/>
        </w:numPr>
        <w:spacing w:after="120" w:line="360" w:lineRule="auto"/>
        <w:jc w:val="both"/>
        <w:rPr>
          <w:rFonts w:ascii="Times New Roman" w:eastAsia="Times New Roman" w:hAnsi="Times New Roman" w:cs="Times New Roman"/>
          <w:sz w:val="24"/>
          <w:szCs w:val="24"/>
        </w:rPr>
      </w:pPr>
      <w:r w:rsidRPr="00C32A4D">
        <w:rPr>
          <w:rFonts w:ascii="Times New Roman" w:eastAsia="Times New Roman" w:hAnsi="Times New Roman" w:cs="Times New Roman"/>
          <w:sz w:val="24"/>
          <w:szCs w:val="24"/>
        </w:rPr>
        <w:t xml:space="preserve">Time allocated for this examination is </w:t>
      </w:r>
      <w:r>
        <w:rPr>
          <w:rFonts w:ascii="Times New Roman" w:eastAsia="Times New Roman" w:hAnsi="Times New Roman" w:cs="Times New Roman"/>
          <w:b/>
          <w:sz w:val="24"/>
          <w:szCs w:val="24"/>
          <w:u w:val="single"/>
        </w:rPr>
        <w:t>TWO</w:t>
      </w:r>
      <w:r w:rsidRPr="00C32A4D">
        <w:rPr>
          <w:rFonts w:ascii="Times New Roman" w:eastAsia="Times New Roman" w:hAnsi="Times New Roman" w:cs="Times New Roman"/>
          <w:b/>
          <w:sz w:val="24"/>
          <w:szCs w:val="24"/>
          <w:u w:val="single"/>
        </w:rPr>
        <w:t xml:space="preserve"> </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2</w:t>
      </w:r>
      <w:r w:rsidRPr="00C32A4D">
        <w:rPr>
          <w:rFonts w:ascii="Times New Roman" w:eastAsia="Times New Roman" w:hAnsi="Times New Roman" w:cs="Times New Roman"/>
          <w:sz w:val="24"/>
          <w:szCs w:val="24"/>
        </w:rPr>
        <w:t xml:space="preserve">) hours. </w:t>
      </w:r>
    </w:p>
    <w:p w14:paraId="00F06B27" w14:textId="77777777" w:rsidR="006550A6" w:rsidRPr="00C32A4D" w:rsidRDefault="006550A6" w:rsidP="006550A6">
      <w:pPr>
        <w:numPr>
          <w:ilvl w:val="0"/>
          <w:numId w:val="1"/>
        </w:numPr>
        <w:spacing w:after="120" w:line="360" w:lineRule="auto"/>
        <w:jc w:val="both"/>
        <w:rPr>
          <w:rFonts w:ascii="Times New Roman" w:eastAsia="Times New Roman" w:hAnsi="Times New Roman" w:cs="Times New Roman"/>
          <w:sz w:val="24"/>
          <w:szCs w:val="24"/>
        </w:rPr>
      </w:pPr>
      <w:r w:rsidRPr="00C32A4D">
        <w:rPr>
          <w:rFonts w:ascii="Times New Roman" w:eastAsia="Times New Roman" w:hAnsi="Times New Roman" w:cs="Times New Roman"/>
          <w:sz w:val="24"/>
          <w:szCs w:val="24"/>
        </w:rPr>
        <w:t xml:space="preserve">This examination is governed by the </w:t>
      </w:r>
      <w:proofErr w:type="spellStart"/>
      <w:r w:rsidRPr="00C32A4D">
        <w:rPr>
          <w:rFonts w:ascii="Times New Roman" w:eastAsia="Times New Roman" w:hAnsi="Times New Roman" w:cs="Times New Roman"/>
          <w:b/>
          <w:sz w:val="24"/>
          <w:szCs w:val="24"/>
          <w:u w:val="single"/>
        </w:rPr>
        <w:t>Riara</w:t>
      </w:r>
      <w:proofErr w:type="spellEnd"/>
      <w:r w:rsidRPr="00C32A4D">
        <w:rPr>
          <w:rFonts w:ascii="Times New Roman" w:eastAsia="Times New Roman" w:hAnsi="Times New Roman" w:cs="Times New Roman"/>
          <w:b/>
          <w:sz w:val="24"/>
          <w:szCs w:val="24"/>
          <w:u w:val="single"/>
        </w:rPr>
        <w:t xml:space="preserve"> University Academic Honesty Regulations</w:t>
      </w:r>
      <w:r w:rsidRPr="00C32A4D">
        <w:rPr>
          <w:rFonts w:ascii="Times New Roman" w:eastAsia="Times New Roman" w:hAnsi="Times New Roman" w:cs="Times New Roman"/>
          <w:sz w:val="24"/>
          <w:szCs w:val="24"/>
        </w:rPr>
        <w:t>. Students who violate those regulations will be penalized.  Students have an obligation to report to the course instructor any incidences of academic dishonesty compromising the integrity of this examination.</w:t>
      </w:r>
    </w:p>
    <w:p w14:paraId="224B725D" w14:textId="14D3D2EF" w:rsidR="006550A6" w:rsidRDefault="006550A6" w:rsidP="006550A6">
      <w:pPr>
        <w:numPr>
          <w:ilvl w:val="0"/>
          <w:numId w:val="1"/>
        </w:numPr>
        <w:spacing w:after="120" w:line="360" w:lineRule="auto"/>
        <w:jc w:val="both"/>
        <w:rPr>
          <w:rFonts w:ascii="Times New Roman" w:eastAsia="Times New Roman" w:hAnsi="Times New Roman" w:cs="Times New Roman"/>
          <w:sz w:val="24"/>
          <w:szCs w:val="24"/>
        </w:rPr>
      </w:pPr>
      <w:r w:rsidRPr="00C32A4D">
        <w:rPr>
          <w:rFonts w:ascii="Times New Roman" w:eastAsia="Times New Roman" w:hAnsi="Times New Roman" w:cs="Times New Roman"/>
          <w:sz w:val="24"/>
          <w:szCs w:val="24"/>
        </w:rPr>
        <w:t xml:space="preserve">Indicate your registration Number and the Title of the Exam at the top of the page. DO NOT indicate your name on the answer script. </w:t>
      </w:r>
    </w:p>
    <w:p w14:paraId="1D4FE66E" w14:textId="1D47C801" w:rsidR="006550A6" w:rsidRDefault="006550A6" w:rsidP="006550A6">
      <w:pPr>
        <w:spacing w:after="120" w:line="360" w:lineRule="auto"/>
        <w:jc w:val="both"/>
        <w:rPr>
          <w:rFonts w:ascii="Times New Roman" w:eastAsia="Times New Roman" w:hAnsi="Times New Roman" w:cs="Times New Roman"/>
          <w:sz w:val="24"/>
          <w:szCs w:val="24"/>
        </w:rPr>
      </w:pPr>
    </w:p>
    <w:p w14:paraId="65D0911F" w14:textId="0D5C4C66" w:rsidR="006550A6" w:rsidRDefault="006550A6" w:rsidP="006550A6">
      <w:pPr>
        <w:spacing w:after="120" w:line="360" w:lineRule="auto"/>
        <w:jc w:val="both"/>
        <w:rPr>
          <w:rFonts w:ascii="Times New Roman" w:eastAsia="Times New Roman" w:hAnsi="Times New Roman" w:cs="Times New Roman"/>
          <w:sz w:val="24"/>
          <w:szCs w:val="24"/>
        </w:rPr>
      </w:pPr>
    </w:p>
    <w:p w14:paraId="28EB9B61" w14:textId="71B4A629" w:rsidR="006550A6" w:rsidRDefault="006550A6" w:rsidP="006550A6">
      <w:pPr>
        <w:spacing w:after="120" w:line="360" w:lineRule="auto"/>
        <w:jc w:val="both"/>
        <w:rPr>
          <w:rFonts w:ascii="Times New Roman" w:eastAsia="Times New Roman" w:hAnsi="Times New Roman" w:cs="Times New Roman"/>
          <w:sz w:val="24"/>
          <w:szCs w:val="24"/>
        </w:rPr>
      </w:pPr>
    </w:p>
    <w:p w14:paraId="3A576F80" w14:textId="475D5E09" w:rsidR="006550A6" w:rsidRDefault="006550A6" w:rsidP="006550A6">
      <w:pPr>
        <w:spacing w:after="120" w:line="360" w:lineRule="auto"/>
        <w:jc w:val="both"/>
        <w:rPr>
          <w:rFonts w:ascii="Times New Roman" w:eastAsia="Times New Roman" w:hAnsi="Times New Roman" w:cs="Times New Roman"/>
          <w:sz w:val="24"/>
          <w:szCs w:val="24"/>
        </w:rPr>
      </w:pPr>
    </w:p>
    <w:p w14:paraId="40A144F3" w14:textId="6650B42A" w:rsidR="006550A6" w:rsidRPr="00047BDF" w:rsidRDefault="006550A6" w:rsidP="006550A6">
      <w:pPr>
        <w:spacing w:after="120" w:line="360" w:lineRule="auto"/>
        <w:jc w:val="both"/>
        <w:rPr>
          <w:rFonts w:ascii="Times New Roman" w:eastAsia="Times New Roman" w:hAnsi="Times New Roman" w:cs="Times New Roman"/>
          <w:b/>
          <w:bCs/>
          <w:sz w:val="24"/>
          <w:szCs w:val="24"/>
        </w:rPr>
      </w:pPr>
      <w:r w:rsidRPr="00BB153B">
        <w:rPr>
          <w:rFonts w:ascii="Times New Roman" w:eastAsia="Times New Roman" w:hAnsi="Times New Roman" w:cs="Times New Roman"/>
          <w:b/>
          <w:bCs/>
          <w:sz w:val="24"/>
          <w:szCs w:val="24"/>
        </w:rPr>
        <w:lastRenderedPageBreak/>
        <w:t xml:space="preserve">QUESTIONS </w:t>
      </w:r>
    </w:p>
    <w:p w14:paraId="538B8378" w14:textId="3642A6D4" w:rsidR="006550A6" w:rsidRPr="00BB153B" w:rsidRDefault="006550A6" w:rsidP="006550A6">
      <w:pPr>
        <w:spacing w:after="120" w:line="360" w:lineRule="auto"/>
        <w:jc w:val="both"/>
        <w:rPr>
          <w:rFonts w:ascii="Times New Roman" w:eastAsia="Times New Roman" w:hAnsi="Times New Roman" w:cs="Times New Roman"/>
          <w:b/>
          <w:bCs/>
          <w:sz w:val="24"/>
          <w:szCs w:val="24"/>
        </w:rPr>
      </w:pPr>
      <w:r w:rsidRPr="00BB153B">
        <w:rPr>
          <w:rFonts w:ascii="Times New Roman" w:eastAsia="Times New Roman" w:hAnsi="Times New Roman" w:cs="Times New Roman"/>
          <w:b/>
          <w:bCs/>
          <w:sz w:val="24"/>
          <w:szCs w:val="24"/>
        </w:rPr>
        <w:t xml:space="preserve">Question One       </w:t>
      </w:r>
      <w:r w:rsidRPr="00BB153B">
        <w:rPr>
          <w:rFonts w:ascii="Times New Roman" w:eastAsia="Times New Roman" w:hAnsi="Times New Roman" w:cs="Times New Roman"/>
          <w:b/>
          <w:bCs/>
          <w:sz w:val="24"/>
          <w:szCs w:val="24"/>
        </w:rPr>
        <w:tab/>
      </w:r>
      <w:r w:rsidRPr="00BB153B">
        <w:rPr>
          <w:rFonts w:ascii="Times New Roman" w:eastAsia="Times New Roman" w:hAnsi="Times New Roman" w:cs="Times New Roman"/>
          <w:b/>
          <w:bCs/>
          <w:sz w:val="24"/>
          <w:szCs w:val="24"/>
        </w:rPr>
        <w:tab/>
        <w:t>30 Marks</w:t>
      </w:r>
    </w:p>
    <w:p w14:paraId="2C06A5F8" w14:textId="6C6CDC3E" w:rsidR="006550A6" w:rsidRPr="00047BDF" w:rsidRDefault="00047BDF">
      <w:pPr>
        <w:rPr>
          <w:rFonts w:ascii="Times New Roman" w:hAnsi="Times New Roman" w:cs="Times New Roman"/>
          <w:sz w:val="24"/>
          <w:szCs w:val="24"/>
        </w:rPr>
      </w:pPr>
      <w:r w:rsidRPr="00047BDF">
        <w:rPr>
          <w:rFonts w:ascii="Times New Roman" w:hAnsi="Times New Roman" w:cs="Times New Roman"/>
          <w:sz w:val="24"/>
          <w:szCs w:val="24"/>
        </w:rPr>
        <w:t>On the 4</w:t>
      </w:r>
      <w:r w:rsidRPr="00047BDF">
        <w:rPr>
          <w:rFonts w:ascii="Times New Roman" w:hAnsi="Times New Roman" w:cs="Times New Roman"/>
          <w:sz w:val="24"/>
          <w:szCs w:val="24"/>
          <w:vertAlign w:val="superscript"/>
        </w:rPr>
        <w:t>th</w:t>
      </w:r>
      <w:r w:rsidRPr="00047BDF">
        <w:rPr>
          <w:rFonts w:ascii="Times New Roman" w:hAnsi="Times New Roman" w:cs="Times New Roman"/>
          <w:sz w:val="24"/>
          <w:szCs w:val="24"/>
        </w:rPr>
        <w:t xml:space="preserve"> day of June 2025, one Austine was driving along Langata Road, wherein his car collided with </w:t>
      </w:r>
      <w:proofErr w:type="spellStart"/>
      <w:r w:rsidRPr="00047BDF">
        <w:rPr>
          <w:rFonts w:ascii="Times New Roman" w:hAnsi="Times New Roman" w:cs="Times New Roman"/>
          <w:sz w:val="24"/>
          <w:szCs w:val="24"/>
        </w:rPr>
        <w:t>Bonielle’s</w:t>
      </w:r>
      <w:proofErr w:type="spellEnd"/>
      <w:r w:rsidRPr="00047BDF">
        <w:rPr>
          <w:rFonts w:ascii="Times New Roman" w:hAnsi="Times New Roman" w:cs="Times New Roman"/>
          <w:sz w:val="24"/>
          <w:szCs w:val="24"/>
        </w:rPr>
        <w:t xml:space="preserve"> car which was being driven in an opposite direction at the time of the accident. </w:t>
      </w:r>
    </w:p>
    <w:p w14:paraId="274A2F62" w14:textId="51AFC5F4" w:rsidR="00047BDF" w:rsidRPr="00047BDF" w:rsidRDefault="00047BDF">
      <w:pPr>
        <w:rPr>
          <w:rFonts w:ascii="Times New Roman" w:hAnsi="Times New Roman" w:cs="Times New Roman"/>
          <w:sz w:val="24"/>
          <w:szCs w:val="24"/>
        </w:rPr>
      </w:pPr>
      <w:proofErr w:type="spellStart"/>
      <w:r w:rsidRPr="00047BDF">
        <w:rPr>
          <w:rFonts w:ascii="Times New Roman" w:hAnsi="Times New Roman" w:cs="Times New Roman"/>
          <w:sz w:val="24"/>
          <w:szCs w:val="24"/>
        </w:rPr>
        <w:t>Austines</w:t>
      </w:r>
      <w:proofErr w:type="spellEnd"/>
      <w:r w:rsidRPr="00047BDF">
        <w:rPr>
          <w:rFonts w:ascii="Times New Roman" w:hAnsi="Times New Roman" w:cs="Times New Roman"/>
          <w:sz w:val="24"/>
          <w:szCs w:val="24"/>
        </w:rPr>
        <w:t xml:space="preserve"> car registration KDJ 711X Mercedes Benz C 200 2018 model.</w:t>
      </w:r>
    </w:p>
    <w:p w14:paraId="5F4A05BE" w14:textId="66011894" w:rsidR="00047BDF" w:rsidRPr="00047BDF" w:rsidRDefault="00047BDF">
      <w:pPr>
        <w:rPr>
          <w:rFonts w:ascii="Times New Roman" w:hAnsi="Times New Roman" w:cs="Times New Roman"/>
          <w:sz w:val="24"/>
          <w:szCs w:val="24"/>
        </w:rPr>
      </w:pPr>
      <w:proofErr w:type="spellStart"/>
      <w:r w:rsidRPr="00047BDF">
        <w:rPr>
          <w:rFonts w:ascii="Times New Roman" w:hAnsi="Times New Roman" w:cs="Times New Roman"/>
          <w:sz w:val="24"/>
          <w:szCs w:val="24"/>
        </w:rPr>
        <w:t>Bonielle’s</w:t>
      </w:r>
      <w:proofErr w:type="spellEnd"/>
      <w:r w:rsidRPr="00047BDF">
        <w:rPr>
          <w:rFonts w:ascii="Times New Roman" w:hAnsi="Times New Roman" w:cs="Times New Roman"/>
          <w:sz w:val="24"/>
          <w:szCs w:val="24"/>
        </w:rPr>
        <w:t xml:space="preserve"> car registration number KDX 900J, Range Rover Vogue 2019.</w:t>
      </w:r>
    </w:p>
    <w:p w14:paraId="03F55E78" w14:textId="5807AC15" w:rsidR="00047BDF" w:rsidRDefault="00047BDF">
      <w:pPr>
        <w:rPr>
          <w:rFonts w:ascii="Times New Roman" w:hAnsi="Times New Roman" w:cs="Times New Roman"/>
          <w:sz w:val="24"/>
          <w:szCs w:val="24"/>
        </w:rPr>
      </w:pPr>
      <w:r w:rsidRPr="00047BDF">
        <w:rPr>
          <w:rFonts w:ascii="Times New Roman" w:hAnsi="Times New Roman" w:cs="Times New Roman"/>
          <w:sz w:val="24"/>
          <w:szCs w:val="24"/>
        </w:rPr>
        <w:t xml:space="preserve">On lookers blamed </w:t>
      </w:r>
      <w:proofErr w:type="spellStart"/>
      <w:r w:rsidRPr="00047BDF">
        <w:rPr>
          <w:rFonts w:ascii="Times New Roman" w:hAnsi="Times New Roman" w:cs="Times New Roman"/>
          <w:sz w:val="24"/>
          <w:szCs w:val="24"/>
        </w:rPr>
        <w:t>Bonielle</w:t>
      </w:r>
      <w:proofErr w:type="spellEnd"/>
      <w:r w:rsidRPr="00047BDF">
        <w:rPr>
          <w:rFonts w:ascii="Times New Roman" w:hAnsi="Times New Roman" w:cs="Times New Roman"/>
          <w:sz w:val="24"/>
          <w:szCs w:val="24"/>
        </w:rPr>
        <w:t xml:space="preserve"> for this accident as she was driving on the wrong lane and in opposite direction (as stated earlier). </w:t>
      </w:r>
      <w:r>
        <w:rPr>
          <w:rFonts w:ascii="Times New Roman" w:hAnsi="Times New Roman" w:cs="Times New Roman"/>
          <w:sz w:val="24"/>
          <w:szCs w:val="24"/>
        </w:rPr>
        <w:t xml:space="preserve">The matter was reported at Langata police station and </w:t>
      </w:r>
      <w:proofErr w:type="spellStart"/>
      <w:r>
        <w:rPr>
          <w:rFonts w:ascii="Times New Roman" w:hAnsi="Times New Roman" w:cs="Times New Roman"/>
          <w:sz w:val="24"/>
          <w:szCs w:val="24"/>
        </w:rPr>
        <w:t>Bonielle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accussed</w:t>
      </w:r>
      <w:proofErr w:type="spellEnd"/>
      <w:r>
        <w:rPr>
          <w:rFonts w:ascii="Times New Roman" w:hAnsi="Times New Roman" w:cs="Times New Roman"/>
          <w:sz w:val="24"/>
          <w:szCs w:val="24"/>
        </w:rPr>
        <w:t xml:space="preserve"> of careless driving contrary to the traffic laws in Kenya, a criminal matter was thus instituted against her at </w:t>
      </w:r>
      <w:proofErr w:type="spellStart"/>
      <w:r>
        <w:rPr>
          <w:rFonts w:ascii="Times New Roman" w:hAnsi="Times New Roman" w:cs="Times New Roman"/>
          <w:sz w:val="24"/>
          <w:szCs w:val="24"/>
        </w:rPr>
        <w:t>milimani</w:t>
      </w:r>
      <w:proofErr w:type="spellEnd"/>
      <w:r>
        <w:rPr>
          <w:rFonts w:ascii="Times New Roman" w:hAnsi="Times New Roman" w:cs="Times New Roman"/>
          <w:sz w:val="24"/>
          <w:szCs w:val="24"/>
        </w:rPr>
        <w:t xml:space="preserve"> law courts. Austine</w:t>
      </w:r>
      <w:r w:rsidR="00A02C76">
        <w:rPr>
          <w:rFonts w:ascii="Times New Roman" w:hAnsi="Times New Roman" w:cs="Times New Roman"/>
          <w:sz w:val="24"/>
          <w:szCs w:val="24"/>
        </w:rPr>
        <w:t>’</w:t>
      </w:r>
      <w:r>
        <w:rPr>
          <w:rFonts w:ascii="Times New Roman" w:hAnsi="Times New Roman" w:cs="Times New Roman"/>
          <w:sz w:val="24"/>
          <w:szCs w:val="24"/>
        </w:rPr>
        <w:t xml:space="preserve">s advocate through his insurance company APA also instituted civil recovery claim for material damage against </w:t>
      </w:r>
      <w:proofErr w:type="spellStart"/>
      <w:r>
        <w:rPr>
          <w:rFonts w:ascii="Times New Roman" w:hAnsi="Times New Roman" w:cs="Times New Roman"/>
          <w:sz w:val="24"/>
          <w:szCs w:val="24"/>
        </w:rPr>
        <w:t>Bonielle</w:t>
      </w:r>
      <w:proofErr w:type="spellEnd"/>
      <w:r>
        <w:rPr>
          <w:rFonts w:ascii="Times New Roman" w:hAnsi="Times New Roman" w:cs="Times New Roman"/>
          <w:sz w:val="24"/>
          <w:szCs w:val="24"/>
        </w:rPr>
        <w:t>.</w:t>
      </w:r>
    </w:p>
    <w:p w14:paraId="54979447" w14:textId="77777777" w:rsidR="00A02C76" w:rsidRDefault="00047BDF">
      <w:pPr>
        <w:rPr>
          <w:rFonts w:ascii="Times New Roman" w:hAnsi="Times New Roman" w:cs="Times New Roman"/>
          <w:sz w:val="24"/>
          <w:szCs w:val="24"/>
        </w:rPr>
      </w:pPr>
      <w:proofErr w:type="spellStart"/>
      <w:r>
        <w:rPr>
          <w:rFonts w:ascii="Times New Roman" w:hAnsi="Times New Roman" w:cs="Times New Roman"/>
          <w:sz w:val="24"/>
          <w:szCs w:val="24"/>
        </w:rPr>
        <w:t>Bonielle</w:t>
      </w:r>
      <w:proofErr w:type="spellEnd"/>
      <w:r>
        <w:rPr>
          <w:rFonts w:ascii="Times New Roman" w:hAnsi="Times New Roman" w:cs="Times New Roman"/>
          <w:sz w:val="24"/>
          <w:szCs w:val="24"/>
        </w:rPr>
        <w:t xml:space="preserve"> decides to engage you as her advocate on record and y</w:t>
      </w:r>
      <w:r w:rsidR="00A02C76">
        <w:rPr>
          <w:rFonts w:ascii="Times New Roman" w:hAnsi="Times New Roman" w:cs="Times New Roman"/>
          <w:sz w:val="24"/>
          <w:szCs w:val="24"/>
        </w:rPr>
        <w:t xml:space="preserve">ou discover the following about Austine and his car: </w:t>
      </w:r>
    </w:p>
    <w:p w14:paraId="5B0D5D63" w14:textId="77777777" w:rsidR="00A02C76" w:rsidRDefault="00A02C76" w:rsidP="00A02C76">
      <w:pPr>
        <w:pStyle w:val="ListParagraph"/>
        <w:numPr>
          <w:ilvl w:val="0"/>
          <w:numId w:val="6"/>
        </w:numPr>
        <w:rPr>
          <w:rFonts w:ascii="Times New Roman" w:hAnsi="Times New Roman" w:cs="Times New Roman"/>
          <w:sz w:val="24"/>
          <w:szCs w:val="24"/>
        </w:rPr>
      </w:pPr>
      <w:proofErr w:type="spellStart"/>
      <w:r>
        <w:rPr>
          <w:rFonts w:ascii="Times New Roman" w:hAnsi="Times New Roman" w:cs="Times New Roman"/>
          <w:sz w:val="24"/>
          <w:szCs w:val="24"/>
        </w:rPr>
        <w:t>Austines</w:t>
      </w:r>
      <w:proofErr w:type="spellEnd"/>
      <w:r>
        <w:rPr>
          <w:rFonts w:ascii="Times New Roman" w:hAnsi="Times New Roman" w:cs="Times New Roman"/>
          <w:sz w:val="24"/>
          <w:szCs w:val="24"/>
        </w:rPr>
        <w:t xml:space="preserve"> car lacks insurance.</w:t>
      </w:r>
    </w:p>
    <w:p w14:paraId="5318E37F" w14:textId="6AEB3362" w:rsidR="00047BDF" w:rsidRPr="00A02C76" w:rsidRDefault="00A02C76" w:rsidP="00A02C76">
      <w:pPr>
        <w:pStyle w:val="ListParagraph"/>
        <w:numPr>
          <w:ilvl w:val="0"/>
          <w:numId w:val="6"/>
        </w:numPr>
        <w:rPr>
          <w:rFonts w:ascii="Times New Roman" w:hAnsi="Times New Roman" w:cs="Times New Roman"/>
          <w:sz w:val="24"/>
          <w:szCs w:val="24"/>
        </w:rPr>
      </w:pPr>
      <w:proofErr w:type="spellStart"/>
      <w:r>
        <w:rPr>
          <w:rFonts w:ascii="Times New Roman" w:hAnsi="Times New Roman" w:cs="Times New Roman"/>
          <w:sz w:val="24"/>
          <w:szCs w:val="24"/>
        </w:rPr>
        <w:t>Austines</w:t>
      </w:r>
      <w:proofErr w:type="spellEnd"/>
      <w:r>
        <w:rPr>
          <w:rFonts w:ascii="Times New Roman" w:hAnsi="Times New Roman" w:cs="Times New Roman"/>
          <w:sz w:val="24"/>
          <w:szCs w:val="24"/>
        </w:rPr>
        <w:t xml:space="preserve"> car is not road worthy.</w:t>
      </w:r>
      <w:r w:rsidR="00047BDF" w:rsidRPr="00A02C76">
        <w:rPr>
          <w:rFonts w:ascii="Times New Roman" w:hAnsi="Times New Roman" w:cs="Times New Roman"/>
          <w:sz w:val="24"/>
          <w:szCs w:val="24"/>
        </w:rPr>
        <w:t xml:space="preserve"> </w:t>
      </w:r>
    </w:p>
    <w:p w14:paraId="0B919888" w14:textId="438E90AB" w:rsidR="006550A6" w:rsidRPr="00BB153B" w:rsidRDefault="006550A6" w:rsidP="006550A6">
      <w:pPr>
        <w:rPr>
          <w:rFonts w:ascii="Times New Roman" w:hAnsi="Times New Roman" w:cs="Times New Roman"/>
          <w:sz w:val="24"/>
          <w:szCs w:val="24"/>
        </w:rPr>
      </w:pPr>
      <w:r w:rsidRPr="00BB153B">
        <w:rPr>
          <w:rFonts w:ascii="Times New Roman" w:hAnsi="Times New Roman" w:cs="Times New Roman"/>
          <w:sz w:val="24"/>
          <w:szCs w:val="24"/>
        </w:rPr>
        <w:t xml:space="preserve">Considering this and using illustrative examples: </w:t>
      </w:r>
    </w:p>
    <w:p w14:paraId="58F58C7C" w14:textId="419F2A2D" w:rsidR="00BB153B" w:rsidRDefault="00A02C76" w:rsidP="00BB153B">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Distinguish contributory negligence from </w:t>
      </w:r>
      <w:proofErr w:type="spellStart"/>
      <w:r>
        <w:rPr>
          <w:rFonts w:ascii="Times New Roman" w:hAnsi="Times New Roman" w:cs="Times New Roman"/>
          <w:sz w:val="24"/>
          <w:szCs w:val="24"/>
        </w:rPr>
        <w:t>volenti</w:t>
      </w:r>
      <w:proofErr w:type="spellEnd"/>
      <w:r>
        <w:rPr>
          <w:rFonts w:ascii="Times New Roman" w:hAnsi="Times New Roman" w:cs="Times New Roman"/>
          <w:sz w:val="24"/>
          <w:szCs w:val="24"/>
        </w:rPr>
        <w:t xml:space="preserve"> non fit injuria using 5 examples.</w:t>
      </w:r>
      <w:r w:rsidR="00BB153B">
        <w:rPr>
          <w:rFonts w:ascii="Times New Roman" w:hAnsi="Times New Roman" w:cs="Times New Roman"/>
          <w:sz w:val="24"/>
          <w:szCs w:val="24"/>
        </w:rPr>
        <w:t xml:space="preserve"> </w:t>
      </w:r>
      <w:r w:rsidR="00BB153B">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BB153B">
        <w:rPr>
          <w:rFonts w:ascii="Times New Roman" w:hAnsi="Times New Roman" w:cs="Times New Roman"/>
          <w:sz w:val="24"/>
          <w:szCs w:val="24"/>
        </w:rPr>
        <w:t>(15 Marks)</w:t>
      </w:r>
    </w:p>
    <w:p w14:paraId="25C03148" w14:textId="64CD6CBE" w:rsidR="00A02C76" w:rsidRDefault="00A02C76" w:rsidP="00A02C76">
      <w:pPr>
        <w:pStyle w:val="ListParagraph"/>
        <w:numPr>
          <w:ilvl w:val="0"/>
          <w:numId w:val="3"/>
        </w:numPr>
        <w:rPr>
          <w:rFonts w:ascii="Times New Roman" w:hAnsi="Times New Roman" w:cs="Times New Roman"/>
          <w:sz w:val="24"/>
          <w:szCs w:val="24"/>
        </w:rPr>
      </w:pPr>
      <w:r w:rsidRPr="00BB153B">
        <w:rPr>
          <w:rFonts w:ascii="Times New Roman" w:hAnsi="Times New Roman" w:cs="Times New Roman"/>
          <w:sz w:val="24"/>
          <w:szCs w:val="24"/>
        </w:rPr>
        <w:t xml:space="preserve">Distinguish </w:t>
      </w:r>
      <w:r w:rsidRPr="00BB153B">
        <w:rPr>
          <w:rFonts w:ascii="Times New Roman" w:hAnsi="Times New Roman" w:cs="Times New Roman"/>
          <w:i/>
          <w:iCs/>
          <w:sz w:val="24"/>
          <w:szCs w:val="24"/>
        </w:rPr>
        <w:t>Donoghue v Stevenson</w:t>
      </w:r>
      <w:r w:rsidRPr="00BB153B">
        <w:rPr>
          <w:rFonts w:ascii="Times New Roman" w:hAnsi="Times New Roman" w:cs="Times New Roman"/>
          <w:sz w:val="24"/>
          <w:szCs w:val="24"/>
        </w:rPr>
        <w:t xml:space="preserve"> from </w:t>
      </w:r>
      <w:r w:rsidRPr="00BB153B">
        <w:rPr>
          <w:rFonts w:ascii="Times New Roman" w:hAnsi="Times New Roman" w:cs="Times New Roman"/>
          <w:i/>
          <w:iCs/>
          <w:sz w:val="24"/>
          <w:szCs w:val="24"/>
        </w:rPr>
        <w:t>Anns v Merton</w:t>
      </w:r>
      <w:r>
        <w:rPr>
          <w:rFonts w:ascii="Times New Roman" w:hAnsi="Times New Roman" w:cs="Times New Roman"/>
          <w:sz w:val="24"/>
          <w:szCs w:val="24"/>
        </w:rPr>
        <w:t>.</w:t>
      </w:r>
      <w:r w:rsidRPr="00BB153B">
        <w:rPr>
          <w:rFonts w:ascii="Times New Roman" w:hAnsi="Times New Roman" w:cs="Times New Roman"/>
          <w:sz w:val="24"/>
          <w:szCs w:val="24"/>
        </w:rPr>
        <w:t xml:space="preserve">       </w:t>
      </w:r>
      <w:r>
        <w:rPr>
          <w:rFonts w:ascii="Times New Roman" w:hAnsi="Times New Roman" w:cs="Times New Roman"/>
          <w:sz w:val="24"/>
          <w:szCs w:val="24"/>
        </w:rPr>
        <w:tab/>
      </w:r>
      <w:r w:rsidRPr="00BB153B">
        <w:rPr>
          <w:rFonts w:ascii="Times New Roman" w:hAnsi="Times New Roman" w:cs="Times New Roman"/>
          <w:sz w:val="24"/>
          <w:szCs w:val="24"/>
        </w:rPr>
        <w:t>(1</w:t>
      </w:r>
      <w:r>
        <w:rPr>
          <w:rFonts w:ascii="Times New Roman" w:hAnsi="Times New Roman" w:cs="Times New Roman"/>
          <w:sz w:val="24"/>
          <w:szCs w:val="24"/>
        </w:rPr>
        <w:t>5</w:t>
      </w:r>
      <w:r w:rsidRPr="00BB153B">
        <w:rPr>
          <w:rFonts w:ascii="Times New Roman" w:hAnsi="Times New Roman" w:cs="Times New Roman"/>
          <w:sz w:val="24"/>
          <w:szCs w:val="24"/>
        </w:rPr>
        <w:t xml:space="preserve"> Marks) </w:t>
      </w:r>
    </w:p>
    <w:p w14:paraId="6367F21D" w14:textId="77777777" w:rsidR="00A02C76" w:rsidRPr="00A02C76" w:rsidRDefault="00A02C76" w:rsidP="00A02C76">
      <w:pPr>
        <w:pStyle w:val="ListParagraph"/>
        <w:rPr>
          <w:rFonts w:ascii="Times New Roman" w:hAnsi="Times New Roman" w:cs="Times New Roman"/>
          <w:sz w:val="24"/>
          <w:szCs w:val="24"/>
        </w:rPr>
      </w:pPr>
    </w:p>
    <w:p w14:paraId="02CDFEEE" w14:textId="42D3DA71" w:rsidR="00BB153B" w:rsidRPr="00BB153B" w:rsidRDefault="00BB153B" w:rsidP="00BB153B">
      <w:pPr>
        <w:rPr>
          <w:rFonts w:ascii="Times New Roman" w:hAnsi="Times New Roman" w:cs="Times New Roman"/>
          <w:b/>
          <w:bCs/>
          <w:sz w:val="24"/>
          <w:szCs w:val="24"/>
        </w:rPr>
      </w:pPr>
      <w:r w:rsidRPr="00BB153B">
        <w:rPr>
          <w:rFonts w:ascii="Times New Roman" w:hAnsi="Times New Roman" w:cs="Times New Roman"/>
          <w:b/>
          <w:bCs/>
          <w:sz w:val="24"/>
          <w:szCs w:val="24"/>
        </w:rPr>
        <w:t xml:space="preserve">Question Two </w:t>
      </w:r>
      <w:r w:rsidRPr="00BB153B">
        <w:rPr>
          <w:rFonts w:ascii="Times New Roman" w:hAnsi="Times New Roman" w:cs="Times New Roman"/>
          <w:b/>
          <w:bCs/>
          <w:sz w:val="24"/>
          <w:szCs w:val="24"/>
        </w:rPr>
        <w:tab/>
      </w:r>
      <w:r w:rsidRPr="00BB153B">
        <w:rPr>
          <w:rFonts w:ascii="Times New Roman" w:hAnsi="Times New Roman" w:cs="Times New Roman"/>
          <w:b/>
          <w:bCs/>
          <w:sz w:val="24"/>
          <w:szCs w:val="24"/>
        </w:rPr>
        <w:tab/>
        <w:t>15 Marks</w:t>
      </w:r>
    </w:p>
    <w:p w14:paraId="285EA6BE" w14:textId="1E021380" w:rsidR="00BB153B" w:rsidRDefault="00BB153B" w:rsidP="008F4C2F">
      <w:pPr>
        <w:spacing w:line="360" w:lineRule="auto"/>
        <w:rPr>
          <w:rFonts w:ascii="Times New Roman" w:hAnsi="Times New Roman" w:cs="Times New Roman"/>
          <w:sz w:val="24"/>
          <w:szCs w:val="24"/>
        </w:rPr>
      </w:pPr>
      <w:r>
        <w:rPr>
          <w:rFonts w:ascii="Times New Roman" w:hAnsi="Times New Roman" w:cs="Times New Roman"/>
          <w:sz w:val="24"/>
          <w:szCs w:val="24"/>
        </w:rPr>
        <w:t>On the 1</w:t>
      </w:r>
      <w:r w:rsidRPr="00BB153B">
        <w:rPr>
          <w:rFonts w:ascii="Times New Roman" w:hAnsi="Times New Roman" w:cs="Times New Roman"/>
          <w:sz w:val="24"/>
          <w:szCs w:val="24"/>
          <w:vertAlign w:val="superscript"/>
        </w:rPr>
        <w:t>st</w:t>
      </w:r>
      <w:r>
        <w:rPr>
          <w:rFonts w:ascii="Times New Roman" w:hAnsi="Times New Roman" w:cs="Times New Roman"/>
          <w:sz w:val="24"/>
          <w:szCs w:val="24"/>
        </w:rPr>
        <w:t xml:space="preserve"> day of July 2025 one Terry had expressed her intentions of vying for the presidential elections on the </w:t>
      </w:r>
      <w:proofErr w:type="spellStart"/>
      <w:r>
        <w:rPr>
          <w:rFonts w:ascii="Times New Roman" w:hAnsi="Times New Roman" w:cs="Times New Roman"/>
          <w:sz w:val="24"/>
          <w:szCs w:val="24"/>
        </w:rPr>
        <w:t>Riara</w:t>
      </w:r>
      <w:proofErr w:type="spellEnd"/>
      <w:r>
        <w:rPr>
          <w:rFonts w:ascii="Times New Roman" w:hAnsi="Times New Roman" w:cs="Times New Roman"/>
          <w:sz w:val="24"/>
          <w:szCs w:val="24"/>
        </w:rPr>
        <w:t xml:space="preserve"> Students Society Elections. Besides Terry the other aspiring contestants were: </w:t>
      </w:r>
    </w:p>
    <w:p w14:paraId="50B2E9A5" w14:textId="52D69E26" w:rsidR="00BB153B" w:rsidRDefault="00BB153B" w:rsidP="008F4C2F">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Mitchelle Akinyi.</w:t>
      </w:r>
    </w:p>
    <w:p w14:paraId="0E7DED27" w14:textId="3E6CE89C" w:rsidR="00BB153B" w:rsidRDefault="00BB153B" w:rsidP="008F4C2F">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Kimberly Irungu.</w:t>
      </w:r>
    </w:p>
    <w:p w14:paraId="732483EF" w14:textId="393321EE" w:rsidR="00BB153B" w:rsidRDefault="00BB153B" w:rsidP="008F4C2F">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 xml:space="preserve">Michael </w:t>
      </w:r>
      <w:proofErr w:type="spellStart"/>
      <w:r>
        <w:rPr>
          <w:rFonts w:ascii="Times New Roman" w:hAnsi="Times New Roman" w:cs="Times New Roman"/>
          <w:sz w:val="24"/>
          <w:szCs w:val="24"/>
        </w:rPr>
        <w:t>Kamiri</w:t>
      </w:r>
      <w:proofErr w:type="spellEnd"/>
      <w:r w:rsidR="007A6AB4">
        <w:rPr>
          <w:rFonts w:ascii="Times New Roman" w:hAnsi="Times New Roman" w:cs="Times New Roman"/>
          <w:sz w:val="24"/>
          <w:szCs w:val="24"/>
        </w:rPr>
        <w:t>.</w:t>
      </w:r>
    </w:p>
    <w:p w14:paraId="6F253103" w14:textId="00D69732" w:rsidR="00BB153B" w:rsidRDefault="00BB153B" w:rsidP="008F4C2F">
      <w:pPr>
        <w:pStyle w:val="ListParagraph"/>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Zoe Hinda.</w:t>
      </w:r>
    </w:p>
    <w:p w14:paraId="4372FE2E" w14:textId="795ACE3B" w:rsidR="00BB153B" w:rsidRDefault="00296839" w:rsidP="00BB153B">
      <w:pPr>
        <w:rPr>
          <w:rFonts w:ascii="Times New Roman" w:hAnsi="Times New Roman" w:cs="Times New Roman"/>
          <w:sz w:val="24"/>
          <w:szCs w:val="24"/>
        </w:rPr>
      </w:pPr>
      <w:r>
        <w:rPr>
          <w:rFonts w:ascii="Times New Roman" w:hAnsi="Times New Roman" w:cs="Times New Roman"/>
          <w:sz w:val="24"/>
          <w:szCs w:val="24"/>
        </w:rPr>
        <w:t>.</w:t>
      </w:r>
    </w:p>
    <w:p w14:paraId="27937176" w14:textId="3982402D" w:rsidR="00BB153B" w:rsidRDefault="00BB153B" w:rsidP="008F4C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Most of the communication was relayed through </w:t>
      </w:r>
      <w:proofErr w:type="spellStart"/>
      <w:r>
        <w:rPr>
          <w:rFonts w:ascii="Times New Roman" w:hAnsi="Times New Roman" w:cs="Times New Roman"/>
          <w:sz w:val="24"/>
          <w:szCs w:val="24"/>
        </w:rPr>
        <w:t>whatsapp</w:t>
      </w:r>
      <w:proofErr w:type="spellEnd"/>
      <w:r>
        <w:rPr>
          <w:rFonts w:ascii="Times New Roman" w:hAnsi="Times New Roman" w:cs="Times New Roman"/>
          <w:sz w:val="24"/>
          <w:szCs w:val="24"/>
        </w:rPr>
        <w:t xml:space="preserve"> group 2025 elections.</w:t>
      </w:r>
      <w:r w:rsidR="00880724">
        <w:rPr>
          <w:rFonts w:ascii="Times New Roman" w:hAnsi="Times New Roman" w:cs="Times New Roman"/>
          <w:sz w:val="24"/>
          <w:szCs w:val="24"/>
        </w:rPr>
        <w:t xml:space="preserve"> On 10</w:t>
      </w:r>
      <w:r w:rsidR="00880724" w:rsidRPr="00880724">
        <w:rPr>
          <w:rFonts w:ascii="Times New Roman" w:hAnsi="Times New Roman" w:cs="Times New Roman"/>
          <w:sz w:val="24"/>
          <w:szCs w:val="24"/>
          <w:vertAlign w:val="superscript"/>
        </w:rPr>
        <w:t>th</w:t>
      </w:r>
      <w:r w:rsidR="00880724">
        <w:rPr>
          <w:rFonts w:ascii="Times New Roman" w:hAnsi="Times New Roman" w:cs="Times New Roman"/>
          <w:sz w:val="24"/>
          <w:szCs w:val="24"/>
        </w:rPr>
        <w:t xml:space="preserve"> June 2025, one Akinyi verbally insulted Terry on the group which had more than 200 participants, </w:t>
      </w:r>
      <w:r w:rsidR="008F4C2F">
        <w:rPr>
          <w:rFonts w:ascii="Times New Roman" w:hAnsi="Times New Roman" w:cs="Times New Roman"/>
          <w:sz w:val="24"/>
          <w:szCs w:val="24"/>
        </w:rPr>
        <w:t xml:space="preserve">also she published photos </w:t>
      </w:r>
      <w:r w:rsidR="008F4C2F" w:rsidRPr="008F4C2F">
        <w:rPr>
          <w:rFonts w:ascii="Times New Roman" w:hAnsi="Times New Roman" w:cs="Times New Roman"/>
          <w:sz w:val="24"/>
          <w:szCs w:val="24"/>
        </w:rPr>
        <w:t xml:space="preserve">showing </w:t>
      </w:r>
      <w:r w:rsidR="008F4C2F">
        <w:rPr>
          <w:rFonts w:ascii="Times New Roman" w:hAnsi="Times New Roman" w:cs="Times New Roman"/>
          <w:sz w:val="24"/>
          <w:szCs w:val="24"/>
        </w:rPr>
        <w:t>some of her</w:t>
      </w:r>
      <w:r w:rsidR="008F4C2F" w:rsidRPr="008F4C2F">
        <w:rPr>
          <w:rFonts w:ascii="Times New Roman" w:hAnsi="Times New Roman" w:cs="Times New Roman"/>
          <w:sz w:val="24"/>
          <w:szCs w:val="24"/>
        </w:rPr>
        <w:t xml:space="preserve"> drunk escapades and also videos of </w:t>
      </w:r>
      <w:r w:rsidR="008F4C2F">
        <w:rPr>
          <w:rFonts w:ascii="Times New Roman" w:hAnsi="Times New Roman" w:cs="Times New Roman"/>
          <w:sz w:val="24"/>
          <w:szCs w:val="24"/>
        </w:rPr>
        <w:t>Terry</w:t>
      </w:r>
      <w:r w:rsidR="008F4C2F" w:rsidRPr="008F4C2F">
        <w:rPr>
          <w:rFonts w:ascii="Times New Roman" w:hAnsi="Times New Roman" w:cs="Times New Roman"/>
          <w:sz w:val="24"/>
          <w:szCs w:val="24"/>
        </w:rPr>
        <w:t xml:space="preserve"> </w:t>
      </w:r>
      <w:r w:rsidR="008F4C2F" w:rsidRPr="008F4C2F">
        <w:rPr>
          <w:rFonts w:ascii="Times New Roman" w:hAnsi="Times New Roman" w:cs="Times New Roman"/>
          <w:sz w:val="24"/>
          <w:szCs w:val="24"/>
        </w:rPr>
        <w:lastRenderedPageBreak/>
        <w:t>engaging in brawls with other</w:t>
      </w:r>
      <w:r w:rsidR="008F4C2F">
        <w:rPr>
          <w:rFonts w:ascii="Times New Roman" w:hAnsi="Times New Roman" w:cs="Times New Roman"/>
          <w:sz w:val="24"/>
          <w:szCs w:val="24"/>
        </w:rPr>
        <w:t xml:space="preserve"> </w:t>
      </w:r>
      <w:proofErr w:type="spellStart"/>
      <w:r w:rsidR="008F4C2F">
        <w:rPr>
          <w:rFonts w:ascii="Times New Roman" w:hAnsi="Times New Roman" w:cs="Times New Roman"/>
          <w:sz w:val="24"/>
          <w:szCs w:val="24"/>
        </w:rPr>
        <w:t>collegues</w:t>
      </w:r>
      <w:proofErr w:type="spellEnd"/>
      <w:r w:rsidR="008F4C2F">
        <w:rPr>
          <w:rFonts w:ascii="Times New Roman" w:hAnsi="Times New Roman" w:cs="Times New Roman"/>
          <w:sz w:val="24"/>
          <w:szCs w:val="24"/>
        </w:rPr>
        <w:t xml:space="preserve"> </w:t>
      </w:r>
      <w:r w:rsidR="008F4C2F" w:rsidRPr="008F4C2F">
        <w:rPr>
          <w:rFonts w:ascii="Times New Roman" w:hAnsi="Times New Roman" w:cs="Times New Roman"/>
          <w:sz w:val="24"/>
          <w:szCs w:val="24"/>
        </w:rPr>
        <w:t>at a local club.</w:t>
      </w:r>
      <w:r w:rsidR="008F4C2F">
        <w:rPr>
          <w:rFonts w:ascii="Times New Roman" w:hAnsi="Times New Roman" w:cs="Times New Roman"/>
          <w:sz w:val="24"/>
          <w:szCs w:val="24"/>
        </w:rPr>
        <w:t xml:space="preserve"> </w:t>
      </w:r>
      <w:r w:rsidR="00880724">
        <w:rPr>
          <w:rFonts w:ascii="Times New Roman" w:hAnsi="Times New Roman" w:cs="Times New Roman"/>
          <w:sz w:val="24"/>
          <w:szCs w:val="24"/>
        </w:rPr>
        <w:t xml:space="preserve">making Terry to be subject to ridicule from members of the group and this consequently made her to </w:t>
      </w:r>
      <w:proofErr w:type="gramStart"/>
      <w:r w:rsidR="00880724">
        <w:rPr>
          <w:rFonts w:ascii="Times New Roman" w:hAnsi="Times New Roman" w:cs="Times New Roman"/>
          <w:sz w:val="24"/>
          <w:szCs w:val="24"/>
        </w:rPr>
        <w:t>loose</w:t>
      </w:r>
      <w:proofErr w:type="gramEnd"/>
      <w:r w:rsidR="00880724">
        <w:rPr>
          <w:rFonts w:ascii="Times New Roman" w:hAnsi="Times New Roman" w:cs="Times New Roman"/>
          <w:sz w:val="24"/>
          <w:szCs w:val="24"/>
        </w:rPr>
        <w:t xml:space="preserve"> her bid for presidency.</w:t>
      </w:r>
    </w:p>
    <w:p w14:paraId="4DC1A4CF" w14:textId="75883005" w:rsidR="00361335" w:rsidRDefault="00361335" w:rsidP="008F4C2F">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Assuming you are instructed by Terry to institute suit for actions by Akinyi, discuss the elements of the tortious act.  (5 Marks)</w:t>
      </w:r>
    </w:p>
    <w:p w14:paraId="70ABBFAE" w14:textId="7D822911" w:rsidR="00361335" w:rsidRPr="00361335" w:rsidRDefault="00361335" w:rsidP="008F4C2F">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Discuss the </w:t>
      </w:r>
      <w:proofErr w:type="spellStart"/>
      <w:r>
        <w:rPr>
          <w:rFonts w:ascii="Times New Roman" w:hAnsi="Times New Roman" w:cs="Times New Roman"/>
          <w:sz w:val="24"/>
          <w:szCs w:val="24"/>
        </w:rPr>
        <w:t>defences</w:t>
      </w:r>
      <w:proofErr w:type="spellEnd"/>
      <w:r>
        <w:rPr>
          <w:rFonts w:ascii="Times New Roman" w:hAnsi="Times New Roman" w:cs="Times New Roman"/>
          <w:sz w:val="24"/>
          <w:szCs w:val="24"/>
        </w:rPr>
        <w:t xml:space="preserve"> which might be available to Akinyi for this tortious act she did. (10 Marks) </w:t>
      </w:r>
    </w:p>
    <w:p w14:paraId="07329BDC" w14:textId="3B91F574" w:rsidR="00BB153B" w:rsidRDefault="00BB153B" w:rsidP="00BB153B">
      <w:pPr>
        <w:rPr>
          <w:rFonts w:ascii="Times New Roman" w:hAnsi="Times New Roman" w:cs="Times New Roman"/>
          <w:sz w:val="24"/>
          <w:szCs w:val="24"/>
        </w:rPr>
      </w:pPr>
    </w:p>
    <w:p w14:paraId="69823543" w14:textId="546FF498" w:rsidR="00BB153B" w:rsidRPr="00BB153B" w:rsidRDefault="00BB153B" w:rsidP="008F4C2F">
      <w:pPr>
        <w:spacing w:line="360" w:lineRule="auto"/>
        <w:rPr>
          <w:rFonts w:ascii="Times New Roman" w:hAnsi="Times New Roman" w:cs="Times New Roman"/>
          <w:b/>
          <w:bCs/>
          <w:sz w:val="24"/>
          <w:szCs w:val="24"/>
        </w:rPr>
      </w:pPr>
      <w:r w:rsidRPr="00BB153B">
        <w:rPr>
          <w:rFonts w:ascii="Times New Roman" w:hAnsi="Times New Roman" w:cs="Times New Roman"/>
          <w:b/>
          <w:bCs/>
          <w:sz w:val="24"/>
          <w:szCs w:val="24"/>
        </w:rPr>
        <w:t>Question Three        15 Marks</w:t>
      </w:r>
    </w:p>
    <w:p w14:paraId="6607595D" w14:textId="4BFF3189" w:rsidR="00BB153B" w:rsidRDefault="00BB153B" w:rsidP="008F4C2F">
      <w:pPr>
        <w:spacing w:line="360" w:lineRule="auto"/>
        <w:jc w:val="both"/>
        <w:rPr>
          <w:rFonts w:ascii="Times New Roman" w:hAnsi="Times New Roman" w:cs="Times New Roman"/>
          <w:sz w:val="24"/>
          <w:szCs w:val="24"/>
        </w:rPr>
      </w:pPr>
      <w:r>
        <w:rPr>
          <w:rFonts w:ascii="Times New Roman" w:hAnsi="Times New Roman" w:cs="Times New Roman"/>
          <w:sz w:val="24"/>
          <w:szCs w:val="24"/>
        </w:rPr>
        <w:t>On the 10</w:t>
      </w:r>
      <w:r w:rsidRPr="00BB153B">
        <w:rPr>
          <w:rFonts w:ascii="Times New Roman" w:hAnsi="Times New Roman" w:cs="Times New Roman"/>
          <w:sz w:val="24"/>
          <w:szCs w:val="24"/>
          <w:vertAlign w:val="superscript"/>
        </w:rPr>
        <w:t>th</w:t>
      </w:r>
      <w:r>
        <w:rPr>
          <w:rFonts w:ascii="Times New Roman" w:hAnsi="Times New Roman" w:cs="Times New Roman"/>
          <w:sz w:val="24"/>
          <w:szCs w:val="24"/>
        </w:rPr>
        <w:t xml:space="preserve"> day of November 2025, one Cyril was appointed as legal officer KEBS (entry level), one of his first tasks was to prepare an internal legal opinion to the corporation secretary as to the legal framework governing tort law in Kenya. Assuming you are Cyril and tasked with the task at hand, prepare the legal opinion citing and explaining the provisions of the law accurately.</w:t>
      </w:r>
    </w:p>
    <w:p w14:paraId="181C3A9A" w14:textId="065808D2" w:rsidR="00BB153B" w:rsidRDefault="00BB153B" w:rsidP="008F4C2F">
      <w:pPr>
        <w:spacing w:line="360" w:lineRule="auto"/>
        <w:jc w:val="both"/>
        <w:rPr>
          <w:rFonts w:ascii="Times New Roman" w:hAnsi="Times New Roman" w:cs="Times New Roman"/>
          <w:sz w:val="24"/>
          <w:szCs w:val="24"/>
        </w:rPr>
      </w:pPr>
      <w:r>
        <w:rPr>
          <w:rFonts w:ascii="Times New Roman" w:hAnsi="Times New Roman" w:cs="Times New Roman"/>
          <w:sz w:val="24"/>
          <w:szCs w:val="24"/>
        </w:rPr>
        <w:t>NB: Marks will be lost for improper citation</w:t>
      </w:r>
      <w:r w:rsidR="007A6AB4">
        <w:rPr>
          <w:rFonts w:ascii="Times New Roman" w:hAnsi="Times New Roman" w:cs="Times New Roman"/>
          <w:sz w:val="24"/>
          <w:szCs w:val="24"/>
        </w:rPr>
        <w:t xml:space="preserve"> of statute.</w:t>
      </w:r>
    </w:p>
    <w:p w14:paraId="095C73C7" w14:textId="5453AF7C" w:rsidR="00296839" w:rsidRDefault="00296839" w:rsidP="008F4C2F">
      <w:pPr>
        <w:spacing w:line="360" w:lineRule="auto"/>
        <w:rPr>
          <w:rFonts w:ascii="Times New Roman" w:hAnsi="Times New Roman" w:cs="Times New Roman"/>
          <w:b/>
          <w:bCs/>
          <w:sz w:val="24"/>
          <w:szCs w:val="24"/>
        </w:rPr>
      </w:pPr>
      <w:r w:rsidRPr="00296839">
        <w:rPr>
          <w:rFonts w:ascii="Times New Roman" w:hAnsi="Times New Roman" w:cs="Times New Roman"/>
          <w:b/>
          <w:bCs/>
          <w:sz w:val="24"/>
          <w:szCs w:val="24"/>
        </w:rPr>
        <w:t>Question Four          10 Marks</w:t>
      </w:r>
    </w:p>
    <w:p w14:paraId="2980173E" w14:textId="15F13BFF" w:rsidR="00F15ACB" w:rsidRPr="008859F3" w:rsidRDefault="00F15ACB" w:rsidP="008F4C2F">
      <w:pPr>
        <w:spacing w:line="360" w:lineRule="auto"/>
        <w:rPr>
          <w:rFonts w:ascii="Times New Roman" w:hAnsi="Times New Roman" w:cs="Times New Roman"/>
          <w:sz w:val="24"/>
          <w:szCs w:val="24"/>
        </w:rPr>
      </w:pPr>
      <w:r w:rsidRPr="008859F3">
        <w:rPr>
          <w:rFonts w:ascii="Times New Roman" w:hAnsi="Times New Roman" w:cs="Times New Roman"/>
          <w:sz w:val="24"/>
          <w:szCs w:val="24"/>
        </w:rPr>
        <w:t xml:space="preserve">Write brief explanatory notes on the following: </w:t>
      </w:r>
    </w:p>
    <w:p w14:paraId="62976CC8" w14:textId="04C42EE5" w:rsidR="00F15ACB" w:rsidRPr="00F15ACB" w:rsidRDefault="00F15ACB" w:rsidP="00F15ACB">
      <w:pPr>
        <w:pStyle w:val="ListParagraph"/>
        <w:numPr>
          <w:ilvl w:val="0"/>
          <w:numId w:val="7"/>
        </w:numPr>
        <w:spacing w:line="360" w:lineRule="auto"/>
        <w:rPr>
          <w:rFonts w:ascii="Times New Roman" w:hAnsi="Times New Roman" w:cs="Times New Roman"/>
          <w:sz w:val="24"/>
          <w:szCs w:val="24"/>
        </w:rPr>
      </w:pPr>
      <w:r w:rsidRPr="00F15ACB">
        <w:rPr>
          <w:rFonts w:ascii="Times New Roman" w:hAnsi="Times New Roman" w:cs="Times New Roman"/>
          <w:sz w:val="24"/>
          <w:szCs w:val="24"/>
        </w:rPr>
        <w:t>Act of God.   3 Marks</w:t>
      </w:r>
    </w:p>
    <w:p w14:paraId="7547AC94" w14:textId="60A69810" w:rsidR="00F15ACB" w:rsidRPr="00F15ACB" w:rsidRDefault="00F15ACB" w:rsidP="00F15ACB">
      <w:pPr>
        <w:pStyle w:val="ListParagraph"/>
        <w:numPr>
          <w:ilvl w:val="0"/>
          <w:numId w:val="7"/>
        </w:numPr>
        <w:spacing w:line="360" w:lineRule="auto"/>
        <w:rPr>
          <w:rFonts w:ascii="Times New Roman" w:hAnsi="Times New Roman" w:cs="Times New Roman"/>
          <w:sz w:val="24"/>
          <w:szCs w:val="24"/>
        </w:rPr>
      </w:pPr>
      <w:r w:rsidRPr="00F15ACB">
        <w:rPr>
          <w:rFonts w:ascii="Times New Roman" w:hAnsi="Times New Roman" w:cs="Times New Roman"/>
          <w:i/>
          <w:iCs/>
          <w:sz w:val="24"/>
          <w:szCs w:val="24"/>
        </w:rPr>
        <w:t xml:space="preserve">Res </w:t>
      </w:r>
      <w:proofErr w:type="spellStart"/>
      <w:r w:rsidRPr="00F15ACB">
        <w:rPr>
          <w:rFonts w:ascii="Times New Roman" w:hAnsi="Times New Roman" w:cs="Times New Roman"/>
          <w:i/>
          <w:iCs/>
          <w:sz w:val="24"/>
          <w:szCs w:val="24"/>
        </w:rPr>
        <w:t>ipsa</w:t>
      </w:r>
      <w:proofErr w:type="spellEnd"/>
      <w:r w:rsidRPr="00F15ACB">
        <w:rPr>
          <w:rFonts w:ascii="Times New Roman" w:hAnsi="Times New Roman" w:cs="Times New Roman"/>
          <w:i/>
          <w:iCs/>
          <w:sz w:val="24"/>
          <w:szCs w:val="24"/>
        </w:rPr>
        <w:t xml:space="preserve"> loquitor</w:t>
      </w:r>
      <w:r w:rsidRPr="00F15ACB">
        <w:rPr>
          <w:rFonts w:ascii="Times New Roman" w:hAnsi="Times New Roman" w:cs="Times New Roman"/>
          <w:sz w:val="24"/>
          <w:szCs w:val="24"/>
        </w:rPr>
        <w:t xml:space="preserve">. 3 Marks </w:t>
      </w:r>
    </w:p>
    <w:p w14:paraId="722487AF" w14:textId="515F55FA" w:rsidR="00F15ACB" w:rsidRPr="008859F3" w:rsidRDefault="00CF6073" w:rsidP="008859F3">
      <w:pPr>
        <w:pStyle w:val="ListParagraph"/>
        <w:numPr>
          <w:ilvl w:val="0"/>
          <w:numId w:val="7"/>
        </w:numPr>
        <w:spacing w:line="360" w:lineRule="auto"/>
        <w:rPr>
          <w:rFonts w:ascii="Times New Roman" w:hAnsi="Times New Roman" w:cs="Times New Roman"/>
          <w:sz w:val="24"/>
          <w:szCs w:val="24"/>
        </w:rPr>
      </w:pPr>
      <w:r w:rsidRPr="00CF6073">
        <w:rPr>
          <w:rFonts w:ascii="Times New Roman" w:hAnsi="Times New Roman" w:cs="Times New Roman"/>
          <w:i/>
          <w:iCs/>
          <w:sz w:val="24"/>
          <w:szCs w:val="24"/>
        </w:rPr>
        <w:t>Novus Actus Inter</w:t>
      </w:r>
      <w:r w:rsidR="008859F3">
        <w:rPr>
          <w:rFonts w:ascii="Times New Roman" w:hAnsi="Times New Roman" w:cs="Times New Roman"/>
          <w:i/>
          <w:iCs/>
          <w:sz w:val="24"/>
          <w:szCs w:val="24"/>
        </w:rPr>
        <w:t>veniens.</w:t>
      </w:r>
      <w:r w:rsidRPr="008859F3">
        <w:rPr>
          <w:rFonts w:ascii="Times New Roman" w:hAnsi="Times New Roman" w:cs="Times New Roman"/>
          <w:sz w:val="24"/>
          <w:szCs w:val="24"/>
        </w:rPr>
        <w:t xml:space="preserve"> (4 Marks)</w:t>
      </w:r>
    </w:p>
    <w:p w14:paraId="537599CC" w14:textId="2E5A27A7" w:rsidR="00BB153B" w:rsidRDefault="00BB153B" w:rsidP="008F4C2F">
      <w:pPr>
        <w:spacing w:line="360" w:lineRule="auto"/>
        <w:rPr>
          <w:rFonts w:ascii="Times New Roman" w:hAnsi="Times New Roman" w:cs="Times New Roman"/>
          <w:sz w:val="24"/>
          <w:szCs w:val="24"/>
        </w:rPr>
      </w:pPr>
    </w:p>
    <w:p w14:paraId="53B0018A" w14:textId="77777777" w:rsidR="00BB153B" w:rsidRPr="00BB153B" w:rsidRDefault="00BB153B" w:rsidP="00BB153B">
      <w:pPr>
        <w:rPr>
          <w:rFonts w:ascii="Times New Roman" w:hAnsi="Times New Roman" w:cs="Times New Roman"/>
          <w:sz w:val="24"/>
          <w:szCs w:val="24"/>
        </w:rPr>
      </w:pPr>
    </w:p>
    <w:sectPr w:rsidR="00BB153B" w:rsidRPr="00BB153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513"/>
    <w:multiLevelType w:val="hybridMultilevel"/>
    <w:tmpl w:val="AEA8FBB8"/>
    <w:lvl w:ilvl="0" w:tplc="D4C8803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4F93BB9"/>
    <w:multiLevelType w:val="hybridMultilevel"/>
    <w:tmpl w:val="53D219C6"/>
    <w:lvl w:ilvl="0" w:tplc="C3483B0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376E2A9D"/>
    <w:multiLevelType w:val="hybridMultilevel"/>
    <w:tmpl w:val="D1B8FD42"/>
    <w:lvl w:ilvl="0" w:tplc="49FA533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4D4B0944"/>
    <w:multiLevelType w:val="hybridMultilevel"/>
    <w:tmpl w:val="B28C49E4"/>
    <w:lvl w:ilvl="0" w:tplc="D5C0B29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D9E07AD"/>
    <w:multiLevelType w:val="hybridMultilevel"/>
    <w:tmpl w:val="0C7A020E"/>
    <w:lvl w:ilvl="0" w:tplc="E9EA677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7FEB2204"/>
    <w:multiLevelType w:val="hybridMultilevel"/>
    <w:tmpl w:val="92B82064"/>
    <w:lvl w:ilvl="0" w:tplc="EE8E57F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684168923">
    <w:abstractNumId w:val="4"/>
  </w:num>
  <w:num w:numId="2" w16cid:durableId="1108813733">
    <w:abstractNumId w:val="2"/>
  </w:num>
  <w:num w:numId="3" w16cid:durableId="1628853049">
    <w:abstractNumId w:val="5"/>
  </w:num>
  <w:num w:numId="4" w16cid:durableId="2140487626">
    <w:abstractNumId w:val="3"/>
  </w:num>
  <w:num w:numId="5" w16cid:durableId="1868103735">
    <w:abstractNumId w:val="6"/>
  </w:num>
  <w:num w:numId="6" w16cid:durableId="1964995163">
    <w:abstractNumId w:val="0"/>
  </w:num>
  <w:num w:numId="7" w16cid:durableId="17160005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50A6"/>
    <w:rsid w:val="00047BDF"/>
    <w:rsid w:val="00222A33"/>
    <w:rsid w:val="00296839"/>
    <w:rsid w:val="00361335"/>
    <w:rsid w:val="006550A6"/>
    <w:rsid w:val="007A6AB4"/>
    <w:rsid w:val="00880724"/>
    <w:rsid w:val="008859F3"/>
    <w:rsid w:val="008F4C2F"/>
    <w:rsid w:val="00A02C76"/>
    <w:rsid w:val="00BB153B"/>
    <w:rsid w:val="00C56EE8"/>
    <w:rsid w:val="00CF6073"/>
    <w:rsid w:val="00E0645F"/>
    <w:rsid w:val="00F15ACB"/>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3E9B63"/>
  <w15:chartTrackingRefBased/>
  <w15:docId w15:val="{4E9A7ED3-4BC7-4A4D-AF00-E99D712E0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50A6"/>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50A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3</Pages>
  <Words>579</Words>
  <Characters>3306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Washington Ombis</dc:creator>
  <cp:keywords/>
  <dc:description/>
  <cp:lastModifiedBy>Washington Ombis</cp:lastModifiedBy>
  <cp:revision>8</cp:revision>
  <dcterms:created xsi:type="dcterms:W3CDTF">2025-11-18T07:01:00Z</dcterms:created>
  <dcterms:modified xsi:type="dcterms:W3CDTF">2025-11-18T08:06:00Z</dcterms:modified>
</cp:coreProperties>
</file>