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74227E5" w14:textId="3ED185CC" w:rsidR="00E94752" w:rsidRDefault="00E94752" w:rsidP="00207718">
      <w:pPr>
        <w:spacing w:after="20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458A836D" w14:textId="77777777" w:rsidR="003F513C" w:rsidRPr="00157F1B" w:rsidRDefault="003F513C" w:rsidP="003F513C">
      <w:pPr>
        <w:spacing w:line="240" w:lineRule="auto"/>
        <w:jc w:val="center"/>
        <w:rPr>
          <w:rFonts w:ascii="Times New Roman" w:eastAsia="Calibri" w:hAnsi="Times New Roman"/>
          <w:b/>
          <w:bCs/>
          <w:sz w:val="24"/>
          <w:szCs w:val="24"/>
        </w:rPr>
      </w:pPr>
      <w:bookmarkStart w:id="0" w:name="_Hlk130756745"/>
      <w:r w:rsidRPr="00157F1B">
        <w:rPr>
          <w:rFonts w:ascii="Times New Roman" w:hAnsi="Times New Roman"/>
          <w:noProof/>
          <w:sz w:val="24"/>
          <w:szCs w:val="24"/>
          <w:lang w:val="en-US"/>
        </w:rPr>
        <w:drawing>
          <wp:inline distT="0" distB="0" distL="0" distR="0" wp14:anchorId="4E58BF7F" wp14:editId="3DB75323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DE0D26C" w14:textId="77777777" w:rsidR="003F513C" w:rsidRPr="005935D1" w:rsidRDefault="003F513C" w:rsidP="003F513C">
      <w:pPr>
        <w:autoSpaceDE w:val="0"/>
        <w:autoSpaceDN w:val="0"/>
        <w:adjustRightInd w:val="0"/>
        <w:spacing w:line="360" w:lineRule="auto"/>
        <w:jc w:val="center"/>
        <w:rPr>
          <w:rFonts w:ascii="Times New Roman" w:eastAsia="Calibri" w:hAnsi="Times New Roman"/>
          <w:b/>
          <w:bCs/>
          <w:sz w:val="24"/>
          <w:szCs w:val="24"/>
        </w:rPr>
      </w:pPr>
    </w:p>
    <w:p w14:paraId="64F573AA" w14:textId="77777777" w:rsidR="003F513C" w:rsidRPr="004F2797" w:rsidRDefault="003F513C" w:rsidP="003F513C">
      <w:pPr>
        <w:autoSpaceDE w:val="0"/>
        <w:autoSpaceDN w:val="0"/>
        <w:adjustRightInd w:val="0"/>
        <w:spacing w:line="240" w:lineRule="auto"/>
        <w:jc w:val="center"/>
        <w:rPr>
          <w:rFonts w:ascii="Times New Roman" w:eastAsia="Calibri" w:hAnsi="Times New Roman"/>
          <w:b/>
          <w:bCs/>
          <w:sz w:val="24"/>
          <w:szCs w:val="24"/>
        </w:rPr>
      </w:pPr>
      <w:r w:rsidRPr="004F2797">
        <w:rPr>
          <w:rFonts w:ascii="Times New Roman" w:eastAsia="Calibri" w:hAnsi="Times New Roman"/>
          <w:b/>
          <w:bCs/>
          <w:sz w:val="24"/>
          <w:szCs w:val="24"/>
        </w:rPr>
        <w:t>DEPARTMENT OF COMMUNICATION AND MULTIMEDIA JOURNALISM</w:t>
      </w:r>
    </w:p>
    <w:p w14:paraId="37633978" w14:textId="77777777" w:rsidR="003F513C" w:rsidRPr="004F2797" w:rsidRDefault="003F513C" w:rsidP="003F513C">
      <w:pPr>
        <w:autoSpaceDE w:val="0"/>
        <w:autoSpaceDN w:val="0"/>
        <w:adjustRightInd w:val="0"/>
        <w:spacing w:line="240" w:lineRule="auto"/>
        <w:jc w:val="center"/>
        <w:rPr>
          <w:rFonts w:ascii="Times New Roman" w:hAnsi="Times New Roman"/>
          <w:b/>
          <w:bCs/>
          <w:spacing w:val="-15"/>
          <w:sz w:val="24"/>
          <w:szCs w:val="24"/>
        </w:rPr>
      </w:pPr>
      <w:r w:rsidRPr="004F2797">
        <w:rPr>
          <w:rFonts w:ascii="Times New Roman" w:hAnsi="Times New Roman"/>
          <w:b/>
          <w:bCs/>
          <w:i/>
          <w:spacing w:val="-15"/>
          <w:sz w:val="24"/>
          <w:szCs w:val="24"/>
        </w:rPr>
        <w:t>NURTURING INNOVATORS</w:t>
      </w:r>
    </w:p>
    <w:p w14:paraId="74A07BF8" w14:textId="77777777" w:rsidR="003F513C" w:rsidRPr="004F2797" w:rsidRDefault="003F513C" w:rsidP="003F513C">
      <w:pPr>
        <w:autoSpaceDE w:val="0"/>
        <w:autoSpaceDN w:val="0"/>
        <w:adjustRightInd w:val="0"/>
        <w:spacing w:line="240" w:lineRule="auto"/>
        <w:jc w:val="center"/>
        <w:rPr>
          <w:rFonts w:ascii="Times New Roman" w:hAnsi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/>
          <w:b/>
          <w:bCs/>
          <w:spacing w:val="-15"/>
          <w:sz w:val="24"/>
          <w:szCs w:val="24"/>
          <w:lang w:val="en-US"/>
        </w:rPr>
        <w:t>JANUARY-APRIL 2023</w:t>
      </w:r>
      <w:r w:rsidRPr="004F2797">
        <w:rPr>
          <w:rFonts w:ascii="Times New Roman" w:hAnsi="Times New Roman"/>
          <w:b/>
          <w:bCs/>
          <w:spacing w:val="-15"/>
          <w:sz w:val="24"/>
          <w:szCs w:val="24"/>
        </w:rPr>
        <w:t xml:space="preserve"> TRIMESTER </w:t>
      </w:r>
    </w:p>
    <w:p w14:paraId="4BC0CEF5" w14:textId="77777777" w:rsidR="003F513C" w:rsidRDefault="003F513C" w:rsidP="003F513C">
      <w:pPr>
        <w:spacing w:before="24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EXAMINATION FOR BACHELOR OF COMMUNICATION AND MULTIMEDIA JOURNALISM</w:t>
      </w:r>
    </w:p>
    <w:p w14:paraId="3ED05C34" w14:textId="77777777" w:rsidR="003F513C" w:rsidRPr="004F2797" w:rsidRDefault="003F513C" w:rsidP="003F513C">
      <w:pPr>
        <w:autoSpaceDE w:val="0"/>
        <w:autoSpaceDN w:val="0"/>
        <w:adjustRightInd w:val="0"/>
        <w:spacing w:line="240" w:lineRule="auto"/>
        <w:jc w:val="center"/>
        <w:rPr>
          <w:rFonts w:ascii="Times New Roman" w:hAnsi="Times New Roman"/>
          <w:b/>
          <w:bCs/>
          <w:spacing w:val="-15"/>
          <w:sz w:val="24"/>
          <w:szCs w:val="24"/>
        </w:rPr>
      </w:pPr>
      <w:r w:rsidRPr="004F2797">
        <w:rPr>
          <w:rFonts w:ascii="Times New Roman" w:hAnsi="Times New Roman"/>
          <w:b/>
          <w:bCs/>
          <w:spacing w:val="-15"/>
          <w:sz w:val="24"/>
          <w:szCs w:val="24"/>
        </w:rPr>
        <w:t>DAY PROGRAMME</w:t>
      </w:r>
    </w:p>
    <w:p w14:paraId="05059E6E" w14:textId="3258EF48" w:rsidR="003F513C" w:rsidRDefault="003F513C" w:rsidP="003F513C">
      <w:pPr>
        <w:spacing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RJN 228: GLOBAL COMMUNICATION</w:t>
      </w:r>
    </w:p>
    <w:p w14:paraId="18E0799F" w14:textId="77777777" w:rsidR="003F513C" w:rsidRDefault="003F513C" w:rsidP="003F513C">
      <w:pPr>
        <w:spacing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4B7C07FE" w14:textId="77777777" w:rsidR="003F513C" w:rsidRPr="004F2797" w:rsidRDefault="003F513C" w:rsidP="003F513C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b/>
          <w:caps/>
          <w:spacing w:val="-15"/>
          <w:sz w:val="24"/>
          <w:szCs w:val="24"/>
          <w:u w:val="single"/>
        </w:rPr>
      </w:pP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 xml:space="preserve">DATE: </w:t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>
        <w:rPr>
          <w:rFonts w:ascii="Times New Roman" w:hAnsi="Times New Roman"/>
          <w:b/>
          <w:bCs/>
          <w:spacing w:val="-15"/>
          <w:sz w:val="24"/>
          <w:szCs w:val="24"/>
          <w:u w:val="single"/>
          <w:lang w:val="en-US"/>
        </w:rPr>
        <w:t>TUESDAY</w:t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 xml:space="preserve">, </w:t>
      </w:r>
      <w:r>
        <w:rPr>
          <w:rFonts w:ascii="Times New Roman" w:hAnsi="Times New Roman"/>
          <w:b/>
          <w:bCs/>
          <w:spacing w:val="-15"/>
          <w:sz w:val="24"/>
          <w:szCs w:val="24"/>
          <w:u w:val="single"/>
          <w:lang w:val="en-US"/>
        </w:rPr>
        <w:t>4</w:t>
      </w:r>
      <w:r w:rsidRPr="00D75EC2">
        <w:rPr>
          <w:rFonts w:ascii="Times New Roman" w:hAnsi="Times New Roman"/>
          <w:b/>
          <w:bCs/>
          <w:spacing w:val="-15"/>
          <w:sz w:val="24"/>
          <w:szCs w:val="24"/>
          <w:u w:val="single"/>
          <w:vertAlign w:val="superscript"/>
          <w:lang w:val="en-US"/>
        </w:rPr>
        <w:t>TH</w:t>
      </w:r>
      <w:r>
        <w:rPr>
          <w:rFonts w:ascii="Times New Roman" w:hAnsi="Times New Roman"/>
          <w:b/>
          <w:bCs/>
          <w:spacing w:val="-15"/>
          <w:sz w:val="24"/>
          <w:szCs w:val="24"/>
          <w:u w:val="single"/>
          <w:lang w:val="en-US"/>
        </w:rPr>
        <w:t xml:space="preserve"> </w:t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>APRIL 202</w:t>
      </w:r>
      <w:r>
        <w:rPr>
          <w:rFonts w:ascii="Times New Roman" w:hAnsi="Times New Roman"/>
          <w:b/>
          <w:bCs/>
          <w:spacing w:val="-15"/>
          <w:sz w:val="24"/>
          <w:szCs w:val="24"/>
          <w:u w:val="single"/>
          <w:lang w:val="en-US"/>
        </w:rPr>
        <w:t>3</w:t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ab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ab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ab/>
        <w:t xml:space="preserve">TIME: 2 HOURS: </w:t>
      </w:r>
      <w:r>
        <w:rPr>
          <w:rFonts w:ascii="Times New Roman" w:hAnsi="Times New Roman"/>
          <w:b/>
          <w:bCs/>
          <w:spacing w:val="-15"/>
          <w:sz w:val="24"/>
          <w:szCs w:val="24"/>
          <w:u w:val="single"/>
          <w:lang w:val="en-US"/>
        </w:rPr>
        <w:t>11.30</w:t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>AM -</w:t>
      </w:r>
      <w:r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>01.30 PM</w:t>
      </w:r>
    </w:p>
    <w:p w14:paraId="704B8106" w14:textId="77777777" w:rsidR="003F513C" w:rsidRPr="00157F1B" w:rsidRDefault="003F513C" w:rsidP="003F513C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/>
          <w:sz w:val="24"/>
          <w:szCs w:val="24"/>
          <w:u w:val="single"/>
        </w:rPr>
      </w:pPr>
      <w:r w:rsidRPr="00157F1B">
        <w:rPr>
          <w:rFonts w:ascii="Times New Roman" w:eastAsia="Calibri" w:hAnsi="Times New Roman"/>
          <w:b/>
          <w:bCs/>
          <w:sz w:val="24"/>
          <w:szCs w:val="24"/>
          <w:u w:val="single"/>
        </w:rPr>
        <w:t xml:space="preserve">GENERAL INSTRUCTIONS: </w:t>
      </w:r>
    </w:p>
    <w:p w14:paraId="1BA1B6A6" w14:textId="77777777" w:rsidR="003F513C" w:rsidRPr="00195E61" w:rsidRDefault="003F513C" w:rsidP="003F513C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/>
          <w:sz w:val="24"/>
          <w:szCs w:val="24"/>
        </w:rPr>
      </w:pPr>
      <w:r w:rsidRPr="00195E61">
        <w:rPr>
          <w:rFonts w:ascii="Times New Roman" w:eastAsia="Calibri" w:hAnsi="Times New Roman"/>
          <w:sz w:val="24"/>
          <w:szCs w:val="24"/>
        </w:rPr>
        <w:t xml:space="preserve">Students are NOT permitted to write on the examination paper during reading time. </w:t>
      </w:r>
    </w:p>
    <w:p w14:paraId="25E8AE56" w14:textId="77777777" w:rsidR="003F513C" w:rsidRPr="00195E61" w:rsidRDefault="003F513C" w:rsidP="003F513C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/>
          <w:sz w:val="24"/>
          <w:szCs w:val="24"/>
        </w:rPr>
      </w:pPr>
      <w:r w:rsidRPr="00195E61">
        <w:rPr>
          <w:rFonts w:ascii="Times New Roman" w:eastAsia="Calibri" w:hAnsi="Times New Roman"/>
          <w:sz w:val="24"/>
          <w:szCs w:val="24"/>
        </w:rPr>
        <w:t xml:space="preserve">This is a closed book examination. Text book/Reference books/notes are not permitted. </w:t>
      </w:r>
    </w:p>
    <w:p w14:paraId="6A74DD46" w14:textId="77777777" w:rsidR="003F513C" w:rsidRPr="00953FD4" w:rsidRDefault="003F513C" w:rsidP="003F513C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3FD4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SPECIAL INSTRUCTIONS</w:t>
      </w:r>
      <w:r w:rsidRPr="00953FD4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</w:p>
    <w:p w14:paraId="2059C3F0" w14:textId="77777777" w:rsidR="003F513C" w:rsidRPr="00953FD4" w:rsidRDefault="003F513C" w:rsidP="003F513C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3FD4">
        <w:rPr>
          <w:rFonts w:ascii="Times New Roman" w:eastAsia="Calibri" w:hAnsi="Times New Roman" w:cs="Times New Roman"/>
          <w:bCs/>
          <w:sz w:val="24"/>
          <w:szCs w:val="24"/>
        </w:rPr>
        <w:t xml:space="preserve">Write your REGISTRATION NO. Clearly on the answer booklet(s). </w:t>
      </w:r>
    </w:p>
    <w:p w14:paraId="2EBE8B2E" w14:textId="77777777" w:rsidR="003F513C" w:rsidRPr="00953FD4" w:rsidRDefault="003F513C" w:rsidP="003F513C">
      <w:pPr>
        <w:pStyle w:val="ListParagraph"/>
        <w:numPr>
          <w:ilvl w:val="0"/>
          <w:numId w:val="5"/>
        </w:numPr>
        <w:spacing w:after="0" w:line="48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953FD4">
        <w:rPr>
          <w:rFonts w:ascii="Times New Roman" w:eastAsia="Calibri" w:hAnsi="Times New Roman" w:cs="Times New Roman"/>
          <w:sz w:val="24"/>
          <w:szCs w:val="24"/>
        </w:rPr>
        <w:t>Answer Question One and ANY other TWO questions.</w:t>
      </w:r>
    </w:p>
    <w:p w14:paraId="5EEE3801" w14:textId="77777777" w:rsidR="003F513C" w:rsidRPr="00953FD4" w:rsidRDefault="003F513C" w:rsidP="003F513C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0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3FD4">
        <w:rPr>
          <w:rFonts w:ascii="Times New Roman" w:eastAsia="Calibri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14:paraId="73E76576" w14:textId="77777777" w:rsidR="003F513C" w:rsidRPr="00953FD4" w:rsidRDefault="003F513C" w:rsidP="003F513C">
      <w:pPr>
        <w:pStyle w:val="ListParagraph"/>
        <w:numPr>
          <w:ilvl w:val="0"/>
          <w:numId w:val="5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953FD4">
        <w:rPr>
          <w:rFonts w:ascii="Times New Roman" w:eastAsia="Calibri" w:hAnsi="Times New Roman" w:cs="Times New Roman"/>
          <w:bCs/>
          <w:sz w:val="24"/>
          <w:szCs w:val="24"/>
        </w:rPr>
        <w:t>PLEASE start the answer to EACH question on a NEW PAGE</w:t>
      </w:r>
      <w:r w:rsidRPr="00953FD4">
        <w:rPr>
          <w:rFonts w:ascii="Times New Roman" w:hAnsi="Times New Roman" w:cs="Times New Roman"/>
          <w:sz w:val="24"/>
          <w:szCs w:val="24"/>
        </w:rPr>
        <w:t>.</w:t>
      </w:r>
    </w:p>
    <w:p w14:paraId="0F2C5DAD" w14:textId="77777777" w:rsidR="003F513C" w:rsidRPr="00953FD4" w:rsidRDefault="003F513C" w:rsidP="003F513C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3FD4">
        <w:rPr>
          <w:rFonts w:ascii="Times New Roman" w:eastAsia="Calibri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14:paraId="3412686D" w14:textId="77777777" w:rsidR="003F513C" w:rsidRPr="00953FD4" w:rsidRDefault="003F513C" w:rsidP="003F513C">
      <w:pPr>
        <w:pStyle w:val="ListParagraph"/>
        <w:numPr>
          <w:ilvl w:val="0"/>
          <w:numId w:val="5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953FD4">
        <w:rPr>
          <w:rFonts w:ascii="Times New Roman" w:hAnsi="Times New Roman" w:cs="Times New Roman"/>
          <w:sz w:val="24"/>
          <w:szCs w:val="24"/>
        </w:rPr>
        <w:t>Write on both sides of each leaf and indicate number of each question at the top of each page.</w:t>
      </w:r>
    </w:p>
    <w:p w14:paraId="413CE860" w14:textId="77777777" w:rsidR="003F513C" w:rsidRPr="00953FD4" w:rsidRDefault="003F513C" w:rsidP="003F513C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3FD4">
        <w:rPr>
          <w:rFonts w:ascii="Times New Roman" w:eastAsia="Calibri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14:paraId="58AB8F5A" w14:textId="77777777" w:rsidR="003F513C" w:rsidRPr="00953FD4" w:rsidRDefault="003F513C" w:rsidP="003F513C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3FD4">
        <w:rPr>
          <w:rFonts w:ascii="Times New Roman" w:eastAsia="Calibri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14:paraId="48A75FCA" w14:textId="77777777" w:rsidR="003F513C" w:rsidRPr="00953FD4" w:rsidRDefault="003F513C" w:rsidP="003F513C">
      <w:pPr>
        <w:pStyle w:val="ListParagraph"/>
        <w:numPr>
          <w:ilvl w:val="0"/>
          <w:numId w:val="5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953FD4">
        <w:rPr>
          <w:rFonts w:ascii="Times New Roman" w:hAnsi="Times New Roman" w:cs="Times New Roman"/>
          <w:sz w:val="24"/>
          <w:szCs w:val="24"/>
        </w:rPr>
        <w:t>All rough work must be done on the answer booklet and crossed through!</w:t>
      </w:r>
    </w:p>
    <w:p w14:paraId="58129808" w14:textId="77777777" w:rsidR="003F513C" w:rsidRPr="00953FD4" w:rsidRDefault="003F513C" w:rsidP="003F513C">
      <w:pPr>
        <w:pStyle w:val="ListParagraph"/>
        <w:numPr>
          <w:ilvl w:val="0"/>
          <w:numId w:val="5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953FD4">
        <w:rPr>
          <w:rFonts w:ascii="Times New Roman" w:hAnsi="Times New Roman" w:cs="Times New Roman"/>
          <w:sz w:val="24"/>
          <w:szCs w:val="24"/>
        </w:rPr>
        <w:t>Use supplementary pages only when you have exhausted those in this book.</w:t>
      </w:r>
    </w:p>
    <w:p w14:paraId="5C5F47F7" w14:textId="77777777" w:rsidR="003F513C" w:rsidRPr="00D75EC2" w:rsidRDefault="003F513C" w:rsidP="003F513C">
      <w:pPr>
        <w:pStyle w:val="ListParagraph"/>
        <w:numPr>
          <w:ilvl w:val="0"/>
          <w:numId w:val="5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953FD4">
        <w:rPr>
          <w:rFonts w:ascii="Times New Roman" w:hAnsi="Times New Roman" w:cs="Times New Roman"/>
          <w:sz w:val="24"/>
          <w:szCs w:val="24"/>
        </w:rPr>
        <w:t>Fasten the supplementary pages to the inside back cover of this booklet</w:t>
      </w:r>
      <w:bookmarkEnd w:id="0"/>
      <w:r w:rsidRPr="00953FD4">
        <w:rPr>
          <w:rFonts w:ascii="Times New Roman" w:hAnsi="Times New Roman" w:cs="Times New Roman"/>
          <w:sz w:val="24"/>
          <w:szCs w:val="24"/>
        </w:rPr>
        <w:t>.</w:t>
      </w:r>
    </w:p>
    <w:p w14:paraId="688185F5" w14:textId="291FEDC3" w:rsidR="00E94752" w:rsidRDefault="002C1251" w:rsidP="003F513C">
      <w:pPr>
        <w:spacing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lastRenderedPageBreak/>
        <w:t>QUESTION ONE (COMPULSORY)</w:t>
      </w:r>
    </w:p>
    <w:p w14:paraId="4BFCEA89" w14:textId="77777777" w:rsidR="00E94752" w:rsidRDefault="00E94752" w:rsidP="003F513C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0BE5E24" w14:textId="65E77C18" w:rsidR="00E94752" w:rsidRDefault="00391D41" w:rsidP="003F513C">
      <w:pPr>
        <w:numPr>
          <w:ilvl w:val="0"/>
          <w:numId w:val="3"/>
        </w:num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  <w:bookmarkStart w:id="1" w:name="_GoBack"/>
      <w:bookmarkEnd w:id="1"/>
      <w:r>
        <w:rPr>
          <w:rFonts w:ascii="Times New Roman" w:eastAsia="Times New Roman" w:hAnsi="Times New Roman" w:cs="Times New Roman"/>
          <w:sz w:val="24"/>
          <w:szCs w:val="24"/>
        </w:rPr>
        <w:t xml:space="preserve">Define global communication </w:t>
      </w:r>
      <w:r w:rsidR="002C1251">
        <w:rPr>
          <w:rFonts w:ascii="Times New Roman" w:eastAsia="Times New Roman" w:hAnsi="Times New Roman" w:cs="Times New Roman"/>
          <w:sz w:val="24"/>
          <w:szCs w:val="24"/>
        </w:rPr>
        <w:tab/>
      </w:r>
      <w:r w:rsidR="002C1251">
        <w:rPr>
          <w:rFonts w:ascii="Times New Roman" w:eastAsia="Times New Roman" w:hAnsi="Times New Roman" w:cs="Times New Roman"/>
          <w:sz w:val="24"/>
          <w:szCs w:val="24"/>
        </w:rPr>
        <w:tab/>
      </w:r>
      <w:r w:rsidR="002C1251">
        <w:rPr>
          <w:rFonts w:ascii="Times New Roman" w:eastAsia="Times New Roman" w:hAnsi="Times New Roman" w:cs="Times New Roman"/>
          <w:sz w:val="24"/>
          <w:szCs w:val="24"/>
        </w:rPr>
        <w:tab/>
      </w:r>
      <w:r w:rsidR="002C1251">
        <w:rPr>
          <w:rFonts w:ascii="Times New Roman" w:eastAsia="Times New Roman" w:hAnsi="Times New Roman" w:cs="Times New Roman"/>
          <w:sz w:val="24"/>
          <w:szCs w:val="24"/>
        </w:rPr>
        <w:tab/>
      </w:r>
      <w:r w:rsidR="002C1251">
        <w:rPr>
          <w:rFonts w:ascii="Times New Roman" w:eastAsia="Times New Roman" w:hAnsi="Times New Roman" w:cs="Times New Roman"/>
          <w:sz w:val="24"/>
          <w:szCs w:val="24"/>
        </w:rPr>
        <w:tab/>
      </w:r>
      <w:r w:rsidR="002C1251">
        <w:rPr>
          <w:rFonts w:ascii="Times New Roman" w:eastAsia="Times New Roman" w:hAnsi="Times New Roman" w:cs="Times New Roman"/>
          <w:sz w:val="24"/>
          <w:szCs w:val="24"/>
        </w:rPr>
        <w:tab/>
      </w:r>
      <w:r w:rsidR="002C1251">
        <w:rPr>
          <w:rFonts w:ascii="Times New Roman" w:eastAsia="Times New Roman" w:hAnsi="Times New Roman" w:cs="Times New Roman"/>
          <w:sz w:val="24"/>
          <w:szCs w:val="24"/>
        </w:rPr>
        <w:tab/>
      </w:r>
      <w:r w:rsidR="00025303" w:rsidRPr="003F513C">
        <w:rPr>
          <w:rFonts w:ascii="Times New Roman" w:eastAsia="Times New Roman" w:hAnsi="Times New Roman" w:cs="Times New Roman"/>
          <w:b/>
          <w:bCs/>
          <w:sz w:val="24"/>
          <w:szCs w:val="24"/>
        </w:rPr>
        <w:t>(</w:t>
      </w:r>
      <w:r w:rsidRPr="003F513C">
        <w:rPr>
          <w:rFonts w:ascii="Times New Roman" w:eastAsia="Times New Roman" w:hAnsi="Times New Roman" w:cs="Times New Roman"/>
          <w:b/>
          <w:bCs/>
          <w:sz w:val="24"/>
          <w:szCs w:val="24"/>
        </w:rPr>
        <w:t>2 marks</w:t>
      </w:r>
      <w:r w:rsidR="00025303" w:rsidRPr="003F513C">
        <w:rPr>
          <w:rFonts w:ascii="Times New Roman" w:eastAsia="Times New Roman" w:hAnsi="Times New Roman" w:cs="Times New Roman"/>
          <w:b/>
          <w:bCs/>
          <w:sz w:val="24"/>
          <w:szCs w:val="24"/>
        </w:rPr>
        <w:t>)</w:t>
      </w:r>
    </w:p>
    <w:p w14:paraId="622E52C8" w14:textId="097BD141" w:rsidR="00E94752" w:rsidRPr="003F513C" w:rsidRDefault="00391D41" w:rsidP="003F513C">
      <w:pPr>
        <w:numPr>
          <w:ilvl w:val="0"/>
          <w:numId w:val="3"/>
        </w:numPr>
        <w:spacing w:line="36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Explain four main challenges facing journalists in the public sphere</w:t>
      </w:r>
      <w:r w:rsidR="00CC096B">
        <w:rPr>
          <w:rFonts w:ascii="Times New Roman" w:eastAsia="Times New Roman" w:hAnsi="Times New Roman" w:cs="Times New Roman"/>
          <w:sz w:val="24"/>
          <w:szCs w:val="24"/>
        </w:rPr>
        <w:t xml:space="preserve"> in regards to global communication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2C1251">
        <w:rPr>
          <w:rFonts w:ascii="Times New Roman" w:eastAsia="Times New Roman" w:hAnsi="Times New Roman" w:cs="Times New Roman"/>
          <w:sz w:val="24"/>
          <w:szCs w:val="24"/>
        </w:rPr>
        <w:tab/>
      </w:r>
      <w:r w:rsidR="002C1251">
        <w:rPr>
          <w:rFonts w:ascii="Times New Roman" w:eastAsia="Times New Roman" w:hAnsi="Times New Roman" w:cs="Times New Roman"/>
          <w:sz w:val="24"/>
          <w:szCs w:val="24"/>
        </w:rPr>
        <w:tab/>
      </w:r>
      <w:r w:rsidR="002C1251">
        <w:rPr>
          <w:rFonts w:ascii="Times New Roman" w:eastAsia="Times New Roman" w:hAnsi="Times New Roman" w:cs="Times New Roman"/>
          <w:sz w:val="24"/>
          <w:szCs w:val="24"/>
        </w:rPr>
        <w:tab/>
      </w:r>
      <w:r w:rsidR="002C1251">
        <w:rPr>
          <w:rFonts w:ascii="Times New Roman" w:eastAsia="Times New Roman" w:hAnsi="Times New Roman" w:cs="Times New Roman"/>
          <w:sz w:val="24"/>
          <w:szCs w:val="24"/>
        </w:rPr>
        <w:tab/>
      </w:r>
      <w:r w:rsidR="002C1251">
        <w:rPr>
          <w:rFonts w:ascii="Times New Roman" w:eastAsia="Times New Roman" w:hAnsi="Times New Roman" w:cs="Times New Roman"/>
          <w:sz w:val="24"/>
          <w:szCs w:val="24"/>
        </w:rPr>
        <w:tab/>
      </w:r>
      <w:r w:rsidR="002C1251">
        <w:rPr>
          <w:rFonts w:ascii="Times New Roman" w:eastAsia="Times New Roman" w:hAnsi="Times New Roman" w:cs="Times New Roman"/>
          <w:sz w:val="24"/>
          <w:szCs w:val="24"/>
        </w:rPr>
        <w:tab/>
      </w:r>
      <w:r w:rsidR="002C1251">
        <w:rPr>
          <w:rFonts w:ascii="Times New Roman" w:eastAsia="Times New Roman" w:hAnsi="Times New Roman" w:cs="Times New Roman"/>
          <w:sz w:val="24"/>
          <w:szCs w:val="24"/>
        </w:rPr>
        <w:tab/>
      </w:r>
      <w:r w:rsidR="002C1251">
        <w:rPr>
          <w:rFonts w:ascii="Times New Roman" w:eastAsia="Times New Roman" w:hAnsi="Times New Roman" w:cs="Times New Roman"/>
          <w:sz w:val="24"/>
          <w:szCs w:val="24"/>
        </w:rPr>
        <w:tab/>
      </w:r>
      <w:r w:rsidR="002C1251">
        <w:rPr>
          <w:rFonts w:ascii="Times New Roman" w:eastAsia="Times New Roman" w:hAnsi="Times New Roman" w:cs="Times New Roman"/>
          <w:sz w:val="24"/>
          <w:szCs w:val="24"/>
        </w:rPr>
        <w:tab/>
      </w:r>
      <w:r w:rsidR="00025303" w:rsidRPr="003F513C">
        <w:rPr>
          <w:rFonts w:ascii="Times New Roman" w:eastAsia="Times New Roman" w:hAnsi="Times New Roman" w:cs="Times New Roman"/>
          <w:b/>
          <w:bCs/>
          <w:sz w:val="24"/>
          <w:szCs w:val="24"/>
        </w:rPr>
        <w:t>(</w:t>
      </w:r>
      <w:r w:rsidRPr="003F513C">
        <w:rPr>
          <w:rFonts w:ascii="Times New Roman" w:eastAsia="Times New Roman" w:hAnsi="Times New Roman" w:cs="Times New Roman"/>
          <w:b/>
          <w:bCs/>
          <w:sz w:val="24"/>
          <w:szCs w:val="24"/>
        </w:rPr>
        <w:t>8 marks</w:t>
      </w:r>
      <w:r w:rsidR="00025303" w:rsidRPr="003F513C">
        <w:rPr>
          <w:rFonts w:ascii="Times New Roman" w:eastAsia="Times New Roman" w:hAnsi="Times New Roman" w:cs="Times New Roman"/>
          <w:b/>
          <w:bCs/>
          <w:sz w:val="24"/>
          <w:szCs w:val="24"/>
        </w:rPr>
        <w:t>)</w:t>
      </w:r>
    </w:p>
    <w:p w14:paraId="262ABC57" w14:textId="708085BA" w:rsidR="00E94752" w:rsidRDefault="00391D41" w:rsidP="003F513C">
      <w:pPr>
        <w:numPr>
          <w:ilvl w:val="0"/>
          <w:numId w:val="3"/>
        </w:num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highlight w:val="white"/>
        </w:rPr>
        <w:t>In f</w:t>
      </w:r>
      <w:r w:rsidR="00CC096B">
        <w:rPr>
          <w:rFonts w:ascii="Times New Roman" w:eastAsia="Times New Roman" w:hAnsi="Times New Roman" w:cs="Times New Roman"/>
          <w:sz w:val="24"/>
          <w:szCs w:val="24"/>
          <w:highlight w:val="white"/>
        </w:rPr>
        <w:t>ive</w:t>
      </w:r>
      <w:r>
        <w:rPr>
          <w:rFonts w:ascii="Times New Roman" w:eastAsia="Times New Roman" w:hAnsi="Times New Roman" w:cs="Times New Roman"/>
          <w:sz w:val="24"/>
          <w:szCs w:val="24"/>
          <w:highlight w:val="white"/>
        </w:rPr>
        <w:t xml:space="preserve"> points, explain why it is important for audiences to engage with global issues in the news </w:t>
      </w:r>
      <w:r w:rsidR="002C1251">
        <w:rPr>
          <w:rFonts w:ascii="Times New Roman" w:eastAsia="Times New Roman" w:hAnsi="Times New Roman" w:cs="Times New Roman"/>
          <w:sz w:val="24"/>
          <w:szCs w:val="24"/>
          <w:highlight w:val="white"/>
        </w:rPr>
        <w:tab/>
      </w:r>
      <w:r w:rsidR="002C1251">
        <w:rPr>
          <w:rFonts w:ascii="Times New Roman" w:eastAsia="Times New Roman" w:hAnsi="Times New Roman" w:cs="Times New Roman"/>
          <w:sz w:val="24"/>
          <w:szCs w:val="24"/>
          <w:highlight w:val="white"/>
        </w:rPr>
        <w:tab/>
      </w:r>
      <w:r w:rsidR="002C1251">
        <w:rPr>
          <w:rFonts w:ascii="Times New Roman" w:eastAsia="Times New Roman" w:hAnsi="Times New Roman" w:cs="Times New Roman"/>
          <w:sz w:val="24"/>
          <w:szCs w:val="24"/>
          <w:highlight w:val="white"/>
        </w:rPr>
        <w:tab/>
      </w:r>
      <w:r w:rsidR="002C1251">
        <w:rPr>
          <w:rFonts w:ascii="Times New Roman" w:eastAsia="Times New Roman" w:hAnsi="Times New Roman" w:cs="Times New Roman"/>
          <w:sz w:val="24"/>
          <w:szCs w:val="24"/>
          <w:highlight w:val="white"/>
        </w:rPr>
        <w:tab/>
      </w:r>
      <w:r w:rsidR="002C1251">
        <w:rPr>
          <w:rFonts w:ascii="Times New Roman" w:eastAsia="Times New Roman" w:hAnsi="Times New Roman" w:cs="Times New Roman"/>
          <w:sz w:val="24"/>
          <w:szCs w:val="24"/>
          <w:highlight w:val="white"/>
        </w:rPr>
        <w:tab/>
      </w:r>
      <w:r w:rsidR="002C1251">
        <w:rPr>
          <w:rFonts w:ascii="Times New Roman" w:eastAsia="Times New Roman" w:hAnsi="Times New Roman" w:cs="Times New Roman"/>
          <w:sz w:val="24"/>
          <w:szCs w:val="24"/>
          <w:highlight w:val="white"/>
        </w:rPr>
        <w:tab/>
      </w:r>
      <w:r w:rsidR="002C1251">
        <w:rPr>
          <w:rFonts w:ascii="Times New Roman" w:eastAsia="Times New Roman" w:hAnsi="Times New Roman" w:cs="Times New Roman"/>
          <w:sz w:val="24"/>
          <w:szCs w:val="24"/>
          <w:highlight w:val="white"/>
        </w:rPr>
        <w:tab/>
      </w:r>
      <w:r w:rsidR="002C1251">
        <w:rPr>
          <w:rFonts w:ascii="Times New Roman" w:eastAsia="Times New Roman" w:hAnsi="Times New Roman" w:cs="Times New Roman"/>
          <w:sz w:val="24"/>
          <w:szCs w:val="24"/>
          <w:highlight w:val="white"/>
        </w:rPr>
        <w:tab/>
      </w:r>
      <w:r w:rsidR="002C1251">
        <w:rPr>
          <w:rFonts w:ascii="Times New Roman" w:eastAsia="Times New Roman" w:hAnsi="Times New Roman" w:cs="Times New Roman"/>
          <w:sz w:val="24"/>
          <w:szCs w:val="24"/>
          <w:highlight w:val="white"/>
        </w:rPr>
        <w:tab/>
      </w:r>
      <w:r w:rsidR="002C1251">
        <w:rPr>
          <w:rFonts w:ascii="Times New Roman" w:eastAsia="Times New Roman" w:hAnsi="Times New Roman" w:cs="Times New Roman"/>
          <w:sz w:val="24"/>
          <w:szCs w:val="24"/>
          <w:highlight w:val="white"/>
        </w:rPr>
        <w:tab/>
      </w:r>
      <w:r w:rsidR="00025303" w:rsidRPr="003F513C">
        <w:rPr>
          <w:rFonts w:ascii="Times New Roman" w:eastAsia="Times New Roman" w:hAnsi="Times New Roman" w:cs="Times New Roman"/>
          <w:b/>
          <w:bCs/>
          <w:sz w:val="24"/>
          <w:szCs w:val="24"/>
          <w:highlight w:val="white"/>
        </w:rPr>
        <w:t>(</w:t>
      </w:r>
      <w:r w:rsidRPr="003F513C">
        <w:rPr>
          <w:rFonts w:ascii="Times New Roman" w:eastAsia="Times New Roman" w:hAnsi="Times New Roman" w:cs="Times New Roman"/>
          <w:b/>
          <w:bCs/>
          <w:sz w:val="24"/>
          <w:szCs w:val="24"/>
          <w:highlight w:val="white"/>
        </w:rPr>
        <w:t>10 marks</w:t>
      </w:r>
      <w:r w:rsidR="00025303" w:rsidRPr="003F513C">
        <w:rPr>
          <w:rFonts w:ascii="Times New Roman" w:eastAsia="Times New Roman" w:hAnsi="Times New Roman" w:cs="Times New Roman"/>
          <w:b/>
          <w:bCs/>
          <w:sz w:val="24"/>
          <w:szCs w:val="24"/>
          <w:highlight w:val="white"/>
        </w:rPr>
        <w:t>)</w:t>
      </w:r>
      <w:r>
        <w:rPr>
          <w:rFonts w:ascii="Times New Roman" w:eastAsia="Times New Roman" w:hAnsi="Times New Roman" w:cs="Times New Roman"/>
          <w:sz w:val="24"/>
          <w:szCs w:val="24"/>
          <w:highlight w:val="white"/>
        </w:rPr>
        <w:t xml:space="preserve"> </w:t>
      </w:r>
    </w:p>
    <w:p w14:paraId="0D973678" w14:textId="77777777" w:rsidR="002C1251" w:rsidRPr="002C1251" w:rsidRDefault="00391D41" w:rsidP="003F513C">
      <w:pPr>
        <w:numPr>
          <w:ilvl w:val="0"/>
          <w:numId w:val="3"/>
        </w:numPr>
        <w:spacing w:line="36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In five points, describe some of the gender issues affecting journalists </w:t>
      </w:r>
      <w:r w:rsidR="00025303">
        <w:rPr>
          <w:rFonts w:ascii="Times New Roman" w:eastAsia="Times New Roman" w:hAnsi="Times New Roman" w:cs="Times New Roman"/>
          <w:sz w:val="24"/>
          <w:szCs w:val="24"/>
        </w:rPr>
        <w:t>in African nation</w:t>
      </w:r>
      <w:r w:rsidR="00F16DD2"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50882ED8" w14:textId="7D1163D8" w:rsidR="00E94752" w:rsidRPr="003F513C" w:rsidRDefault="00391D41" w:rsidP="002C1251">
      <w:pPr>
        <w:spacing w:line="360" w:lineRule="auto"/>
        <w:ind w:left="7560" w:firstLine="36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3F513C">
        <w:rPr>
          <w:rFonts w:ascii="Times New Roman" w:eastAsia="Times New Roman" w:hAnsi="Times New Roman" w:cs="Times New Roman"/>
          <w:b/>
          <w:bCs/>
          <w:sz w:val="24"/>
          <w:szCs w:val="24"/>
        </w:rPr>
        <w:t>(10 marks)</w:t>
      </w:r>
    </w:p>
    <w:p w14:paraId="1379FB20" w14:textId="77777777" w:rsidR="00E94752" w:rsidRDefault="00E94752" w:rsidP="003F513C">
      <w:pPr>
        <w:spacing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267AB735" w14:textId="0B36CBE1" w:rsidR="00E94752" w:rsidRDefault="002C1251" w:rsidP="003F513C">
      <w:pPr>
        <w:spacing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QUESTION TWO</w:t>
      </w:r>
    </w:p>
    <w:p w14:paraId="507748F5" w14:textId="77777777" w:rsidR="002C1251" w:rsidRPr="002C1251" w:rsidRDefault="002C1251" w:rsidP="003F513C">
      <w:pPr>
        <w:spacing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4CD32DD1" w14:textId="7D5EE891" w:rsidR="00E94752" w:rsidRDefault="00391D41" w:rsidP="003F513C">
      <w:pPr>
        <w:numPr>
          <w:ilvl w:val="0"/>
          <w:numId w:val="1"/>
        </w:num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Some news organizations do not see the need for a ‘foreign news’ segment in their publications. In </w:t>
      </w:r>
      <w:r w:rsidR="00025303">
        <w:rPr>
          <w:rFonts w:ascii="Times New Roman" w:eastAsia="Times New Roman" w:hAnsi="Times New Roman" w:cs="Times New Roman"/>
          <w:sz w:val="24"/>
          <w:szCs w:val="24"/>
        </w:rPr>
        <w:t>three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points, </w:t>
      </w:r>
      <w:r w:rsidR="00B47388">
        <w:rPr>
          <w:rFonts w:ascii="Times New Roman" w:eastAsia="Times New Roman" w:hAnsi="Times New Roman" w:cs="Times New Roman"/>
          <w:sz w:val="24"/>
          <w:szCs w:val="24"/>
        </w:rPr>
        <w:t>give your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views on this </w:t>
      </w:r>
      <w:r w:rsidR="002C1251">
        <w:rPr>
          <w:rFonts w:ascii="Times New Roman" w:eastAsia="Times New Roman" w:hAnsi="Times New Roman" w:cs="Times New Roman"/>
          <w:sz w:val="24"/>
          <w:szCs w:val="24"/>
        </w:rPr>
        <w:tab/>
      </w:r>
      <w:r w:rsidR="002C1251">
        <w:rPr>
          <w:rFonts w:ascii="Times New Roman" w:eastAsia="Times New Roman" w:hAnsi="Times New Roman" w:cs="Times New Roman"/>
          <w:sz w:val="24"/>
          <w:szCs w:val="24"/>
        </w:rPr>
        <w:tab/>
      </w:r>
      <w:r w:rsidR="002C1251">
        <w:rPr>
          <w:rFonts w:ascii="Times New Roman" w:eastAsia="Times New Roman" w:hAnsi="Times New Roman" w:cs="Times New Roman"/>
          <w:sz w:val="24"/>
          <w:szCs w:val="24"/>
        </w:rPr>
        <w:tab/>
      </w:r>
      <w:r w:rsidR="002C1251">
        <w:rPr>
          <w:rFonts w:ascii="Times New Roman" w:eastAsia="Times New Roman" w:hAnsi="Times New Roman" w:cs="Times New Roman"/>
          <w:sz w:val="24"/>
          <w:szCs w:val="24"/>
        </w:rPr>
        <w:tab/>
      </w:r>
      <w:r w:rsidRPr="003F513C">
        <w:rPr>
          <w:rFonts w:ascii="Times New Roman" w:eastAsia="Times New Roman" w:hAnsi="Times New Roman" w:cs="Times New Roman"/>
          <w:b/>
          <w:bCs/>
          <w:sz w:val="24"/>
          <w:szCs w:val="24"/>
        </w:rPr>
        <w:t>(6 marks)</w:t>
      </w:r>
    </w:p>
    <w:p w14:paraId="5C91824A" w14:textId="2DA30DBB" w:rsidR="00E94752" w:rsidRDefault="00FD440C" w:rsidP="003F513C">
      <w:pPr>
        <w:numPr>
          <w:ilvl w:val="0"/>
          <w:numId w:val="1"/>
        </w:num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Analyze</w:t>
      </w:r>
      <w:r w:rsidR="00F16DD2">
        <w:rPr>
          <w:rFonts w:ascii="Times New Roman" w:eastAsia="Times New Roman" w:hAnsi="Times New Roman" w:cs="Times New Roman"/>
          <w:sz w:val="24"/>
          <w:szCs w:val="24"/>
        </w:rPr>
        <w:t xml:space="preserve"> any </w:t>
      </w:r>
      <w:r w:rsidR="00025303">
        <w:rPr>
          <w:rFonts w:ascii="Times New Roman" w:eastAsia="Times New Roman" w:hAnsi="Times New Roman" w:cs="Times New Roman"/>
          <w:sz w:val="24"/>
          <w:szCs w:val="24"/>
        </w:rPr>
        <w:t>three</w:t>
      </w:r>
      <w:r w:rsidR="00F16DD2">
        <w:rPr>
          <w:rFonts w:ascii="Times New Roman" w:eastAsia="Times New Roman" w:hAnsi="Times New Roman" w:cs="Times New Roman"/>
          <w:sz w:val="24"/>
          <w:szCs w:val="24"/>
        </w:rPr>
        <w:t xml:space="preserve"> barriers to global communication </w:t>
      </w:r>
      <w:r w:rsidR="002C1251">
        <w:rPr>
          <w:rFonts w:ascii="Times New Roman" w:eastAsia="Times New Roman" w:hAnsi="Times New Roman" w:cs="Times New Roman"/>
          <w:sz w:val="24"/>
          <w:szCs w:val="24"/>
        </w:rPr>
        <w:tab/>
      </w:r>
      <w:r w:rsidR="002C1251">
        <w:rPr>
          <w:rFonts w:ascii="Times New Roman" w:eastAsia="Times New Roman" w:hAnsi="Times New Roman" w:cs="Times New Roman"/>
          <w:sz w:val="24"/>
          <w:szCs w:val="24"/>
        </w:rPr>
        <w:tab/>
      </w:r>
      <w:r w:rsidR="002C1251">
        <w:rPr>
          <w:rFonts w:ascii="Times New Roman" w:eastAsia="Times New Roman" w:hAnsi="Times New Roman" w:cs="Times New Roman"/>
          <w:sz w:val="24"/>
          <w:szCs w:val="24"/>
        </w:rPr>
        <w:tab/>
      </w:r>
      <w:r w:rsidR="002C1251">
        <w:rPr>
          <w:rFonts w:ascii="Times New Roman" w:eastAsia="Times New Roman" w:hAnsi="Times New Roman" w:cs="Times New Roman"/>
          <w:sz w:val="24"/>
          <w:szCs w:val="24"/>
        </w:rPr>
        <w:tab/>
      </w:r>
      <w:r w:rsidR="00F16DD2" w:rsidRPr="003F513C">
        <w:rPr>
          <w:rFonts w:ascii="Times New Roman" w:eastAsia="Times New Roman" w:hAnsi="Times New Roman" w:cs="Times New Roman"/>
          <w:b/>
          <w:bCs/>
          <w:sz w:val="24"/>
          <w:szCs w:val="24"/>
        </w:rPr>
        <w:t>(9 marks)</w:t>
      </w:r>
    </w:p>
    <w:p w14:paraId="63528810" w14:textId="77777777" w:rsidR="002C1251" w:rsidRDefault="002C1251" w:rsidP="003F513C">
      <w:pPr>
        <w:spacing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1E42D860" w14:textId="33EC312E" w:rsidR="00E94752" w:rsidRDefault="002C1251" w:rsidP="003F513C">
      <w:pPr>
        <w:spacing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QUESTION THREE</w:t>
      </w:r>
    </w:p>
    <w:p w14:paraId="607D43D3" w14:textId="77777777" w:rsidR="002C1251" w:rsidRPr="002C1251" w:rsidRDefault="002C1251" w:rsidP="003F513C">
      <w:pPr>
        <w:spacing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05739CBE" w14:textId="65F5B509" w:rsidR="00E94752" w:rsidRPr="002C1251" w:rsidRDefault="00391D41" w:rsidP="002C1251">
      <w:pPr>
        <w:pStyle w:val="ListParagraph"/>
        <w:numPr>
          <w:ilvl w:val="0"/>
          <w:numId w:val="6"/>
        </w:numPr>
        <w:spacing w:after="120" w:line="36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2C1251">
        <w:rPr>
          <w:rFonts w:ascii="Times New Roman" w:eastAsia="Times New Roman" w:hAnsi="Times New Roman" w:cs="Times New Roman"/>
          <w:sz w:val="24"/>
          <w:szCs w:val="24"/>
        </w:rPr>
        <w:t xml:space="preserve">Define media accountability </w:t>
      </w:r>
      <w:r w:rsidR="002C1251">
        <w:rPr>
          <w:rFonts w:ascii="Times New Roman" w:eastAsia="Times New Roman" w:hAnsi="Times New Roman" w:cs="Times New Roman"/>
          <w:sz w:val="24"/>
          <w:szCs w:val="24"/>
        </w:rPr>
        <w:tab/>
      </w:r>
      <w:r w:rsidR="002C1251">
        <w:rPr>
          <w:rFonts w:ascii="Times New Roman" w:eastAsia="Times New Roman" w:hAnsi="Times New Roman" w:cs="Times New Roman"/>
          <w:sz w:val="24"/>
          <w:szCs w:val="24"/>
        </w:rPr>
        <w:tab/>
      </w:r>
      <w:r w:rsidR="002C1251">
        <w:rPr>
          <w:rFonts w:ascii="Times New Roman" w:eastAsia="Times New Roman" w:hAnsi="Times New Roman" w:cs="Times New Roman"/>
          <w:sz w:val="24"/>
          <w:szCs w:val="24"/>
        </w:rPr>
        <w:tab/>
      </w:r>
      <w:r w:rsidR="002C1251">
        <w:rPr>
          <w:rFonts w:ascii="Times New Roman" w:eastAsia="Times New Roman" w:hAnsi="Times New Roman" w:cs="Times New Roman"/>
          <w:sz w:val="24"/>
          <w:szCs w:val="24"/>
        </w:rPr>
        <w:tab/>
      </w:r>
      <w:r w:rsidR="002C1251">
        <w:rPr>
          <w:rFonts w:ascii="Times New Roman" w:eastAsia="Times New Roman" w:hAnsi="Times New Roman" w:cs="Times New Roman"/>
          <w:sz w:val="24"/>
          <w:szCs w:val="24"/>
        </w:rPr>
        <w:tab/>
      </w:r>
      <w:r w:rsidR="002C1251">
        <w:rPr>
          <w:rFonts w:ascii="Times New Roman" w:eastAsia="Times New Roman" w:hAnsi="Times New Roman" w:cs="Times New Roman"/>
          <w:sz w:val="24"/>
          <w:szCs w:val="24"/>
        </w:rPr>
        <w:tab/>
      </w:r>
      <w:r w:rsidR="002C1251">
        <w:rPr>
          <w:rFonts w:ascii="Times New Roman" w:eastAsia="Times New Roman" w:hAnsi="Times New Roman" w:cs="Times New Roman"/>
          <w:sz w:val="24"/>
          <w:szCs w:val="24"/>
        </w:rPr>
        <w:tab/>
      </w:r>
      <w:r w:rsidRPr="002C1251">
        <w:rPr>
          <w:rFonts w:ascii="Times New Roman" w:eastAsia="Times New Roman" w:hAnsi="Times New Roman" w:cs="Times New Roman"/>
          <w:b/>
          <w:bCs/>
          <w:sz w:val="24"/>
          <w:szCs w:val="24"/>
        </w:rPr>
        <w:t>(3 marks)</w:t>
      </w:r>
    </w:p>
    <w:p w14:paraId="1E2EFA68" w14:textId="77777777" w:rsidR="002C1251" w:rsidRDefault="00391D41" w:rsidP="002C1251">
      <w:pPr>
        <w:pStyle w:val="ListParagraph"/>
        <w:numPr>
          <w:ilvl w:val="0"/>
          <w:numId w:val="6"/>
        </w:numPr>
        <w:spacing w:after="12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2C1251">
        <w:rPr>
          <w:rFonts w:ascii="Times New Roman" w:eastAsia="Times New Roman" w:hAnsi="Times New Roman" w:cs="Times New Roman"/>
          <w:sz w:val="24"/>
          <w:szCs w:val="24"/>
        </w:rPr>
        <w:t xml:space="preserve">Describe four obstacles to the fulfillment of media freedom in developing nations </w:t>
      </w:r>
    </w:p>
    <w:p w14:paraId="099BF34D" w14:textId="0B491CFC" w:rsidR="00B47388" w:rsidRPr="002C1251" w:rsidRDefault="00391D41" w:rsidP="002C1251">
      <w:pPr>
        <w:pStyle w:val="ListParagraph"/>
        <w:spacing w:after="120" w:line="360" w:lineRule="auto"/>
        <w:ind w:left="7200" w:firstLine="720"/>
        <w:rPr>
          <w:rFonts w:ascii="Times New Roman" w:eastAsia="Times New Roman" w:hAnsi="Times New Roman" w:cs="Times New Roman"/>
          <w:sz w:val="24"/>
          <w:szCs w:val="24"/>
        </w:rPr>
      </w:pPr>
      <w:r w:rsidRPr="002C1251">
        <w:rPr>
          <w:rFonts w:ascii="Times New Roman" w:eastAsia="Times New Roman" w:hAnsi="Times New Roman" w:cs="Times New Roman"/>
          <w:b/>
          <w:bCs/>
          <w:sz w:val="24"/>
          <w:szCs w:val="24"/>
        </w:rPr>
        <w:t>(12 marks)</w:t>
      </w:r>
    </w:p>
    <w:p w14:paraId="72D34305" w14:textId="216114E1" w:rsidR="00E94752" w:rsidRDefault="002C1251" w:rsidP="003F513C">
      <w:pPr>
        <w:spacing w:after="20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QUESTION FOUR</w:t>
      </w:r>
    </w:p>
    <w:p w14:paraId="2DBF045D" w14:textId="5FDE3913" w:rsidR="00E94752" w:rsidRPr="002C1251" w:rsidRDefault="00391D41" w:rsidP="002C1251">
      <w:pPr>
        <w:pStyle w:val="ListParagraph"/>
        <w:numPr>
          <w:ilvl w:val="0"/>
          <w:numId w:val="7"/>
        </w:numPr>
        <w:spacing w:line="360" w:lineRule="auto"/>
        <w:rPr>
          <w:rFonts w:ascii="Times New Roman" w:eastAsia="Times New Roman" w:hAnsi="Times New Roman" w:cs="Times New Roman"/>
          <w:b/>
          <w:bCs/>
          <w:color w:val="0070C0"/>
          <w:sz w:val="24"/>
          <w:szCs w:val="24"/>
        </w:rPr>
      </w:pPr>
      <w:r w:rsidRPr="002C1251">
        <w:rPr>
          <w:rFonts w:ascii="Times New Roman" w:eastAsia="Times New Roman" w:hAnsi="Times New Roman" w:cs="Times New Roman"/>
          <w:sz w:val="24"/>
          <w:szCs w:val="24"/>
        </w:rPr>
        <w:t xml:space="preserve">In three points, examine some of the ethical codes shared across the globe </w:t>
      </w:r>
      <w:r w:rsidR="00B47388" w:rsidRPr="002C1251">
        <w:rPr>
          <w:rFonts w:ascii="Times New Roman" w:eastAsia="Times New Roman" w:hAnsi="Times New Roman" w:cs="Times New Roman"/>
          <w:b/>
          <w:bCs/>
          <w:sz w:val="24"/>
          <w:szCs w:val="24"/>
        </w:rPr>
        <w:t>(9</w:t>
      </w:r>
      <w:r w:rsidRPr="002C1251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marks</w:t>
      </w:r>
      <w:r w:rsidR="00FD440C" w:rsidRPr="002C1251">
        <w:rPr>
          <w:rFonts w:ascii="Times New Roman" w:eastAsia="Times New Roman" w:hAnsi="Times New Roman" w:cs="Times New Roman"/>
          <w:b/>
          <w:bCs/>
          <w:sz w:val="24"/>
          <w:szCs w:val="24"/>
        </w:rPr>
        <w:t>)</w:t>
      </w:r>
    </w:p>
    <w:p w14:paraId="3CDADA3A" w14:textId="04CD35E0" w:rsidR="00B47388" w:rsidRPr="002C1251" w:rsidRDefault="00391D41" w:rsidP="002C1251">
      <w:pPr>
        <w:pStyle w:val="ListParagraph"/>
        <w:numPr>
          <w:ilvl w:val="0"/>
          <w:numId w:val="7"/>
        </w:numPr>
        <w:spacing w:after="200" w:line="36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2C1251">
        <w:rPr>
          <w:rFonts w:ascii="Times New Roman" w:eastAsia="Times New Roman" w:hAnsi="Times New Roman" w:cs="Times New Roman"/>
          <w:sz w:val="24"/>
          <w:szCs w:val="24"/>
        </w:rPr>
        <w:t xml:space="preserve">In three points, explain some of the challenges associated with setting a global standard of ethical standards? </w:t>
      </w:r>
      <w:r w:rsidR="002C1251">
        <w:rPr>
          <w:rFonts w:ascii="Times New Roman" w:eastAsia="Times New Roman" w:hAnsi="Times New Roman" w:cs="Times New Roman"/>
          <w:sz w:val="24"/>
          <w:szCs w:val="24"/>
        </w:rPr>
        <w:tab/>
      </w:r>
      <w:r w:rsidR="002C1251">
        <w:rPr>
          <w:rFonts w:ascii="Times New Roman" w:eastAsia="Times New Roman" w:hAnsi="Times New Roman" w:cs="Times New Roman"/>
          <w:sz w:val="24"/>
          <w:szCs w:val="24"/>
        </w:rPr>
        <w:tab/>
      </w:r>
      <w:r w:rsidR="002C1251">
        <w:rPr>
          <w:rFonts w:ascii="Times New Roman" w:eastAsia="Times New Roman" w:hAnsi="Times New Roman" w:cs="Times New Roman"/>
          <w:sz w:val="24"/>
          <w:szCs w:val="24"/>
        </w:rPr>
        <w:tab/>
      </w:r>
      <w:r w:rsidR="002C1251">
        <w:rPr>
          <w:rFonts w:ascii="Times New Roman" w:eastAsia="Times New Roman" w:hAnsi="Times New Roman" w:cs="Times New Roman"/>
          <w:sz w:val="24"/>
          <w:szCs w:val="24"/>
        </w:rPr>
        <w:tab/>
      </w:r>
      <w:r w:rsidR="002C1251">
        <w:rPr>
          <w:rFonts w:ascii="Times New Roman" w:eastAsia="Times New Roman" w:hAnsi="Times New Roman" w:cs="Times New Roman"/>
          <w:sz w:val="24"/>
          <w:szCs w:val="24"/>
        </w:rPr>
        <w:tab/>
      </w:r>
      <w:r w:rsidR="002C1251">
        <w:rPr>
          <w:rFonts w:ascii="Times New Roman" w:eastAsia="Times New Roman" w:hAnsi="Times New Roman" w:cs="Times New Roman"/>
          <w:sz w:val="24"/>
          <w:szCs w:val="24"/>
        </w:rPr>
        <w:tab/>
      </w:r>
      <w:r w:rsidR="002C1251">
        <w:rPr>
          <w:rFonts w:ascii="Times New Roman" w:eastAsia="Times New Roman" w:hAnsi="Times New Roman" w:cs="Times New Roman"/>
          <w:sz w:val="24"/>
          <w:szCs w:val="24"/>
        </w:rPr>
        <w:tab/>
      </w:r>
      <w:r w:rsidR="002C1251">
        <w:rPr>
          <w:rFonts w:ascii="Times New Roman" w:eastAsia="Times New Roman" w:hAnsi="Times New Roman" w:cs="Times New Roman"/>
          <w:sz w:val="24"/>
          <w:szCs w:val="24"/>
        </w:rPr>
        <w:tab/>
      </w:r>
      <w:r w:rsidRPr="002C1251">
        <w:rPr>
          <w:rFonts w:ascii="Times New Roman" w:eastAsia="Times New Roman" w:hAnsi="Times New Roman" w:cs="Times New Roman"/>
          <w:b/>
          <w:bCs/>
          <w:sz w:val="24"/>
          <w:szCs w:val="24"/>
        </w:rPr>
        <w:t>(6 marks)</w:t>
      </w:r>
    </w:p>
    <w:p w14:paraId="582011C4" w14:textId="4817381E" w:rsidR="00E94752" w:rsidRDefault="002C1251" w:rsidP="003F513C">
      <w:pPr>
        <w:spacing w:after="20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QUESTION FIVE</w:t>
      </w:r>
    </w:p>
    <w:p w14:paraId="185C8BAC" w14:textId="24C624C4" w:rsidR="00E94752" w:rsidRPr="003F513C" w:rsidRDefault="00391D41" w:rsidP="003F513C">
      <w:pPr>
        <w:spacing w:after="200" w:line="360" w:lineRule="auto"/>
        <w:ind w:left="36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In three points explain how the media can maintain objectivity in conflict situations.  Use examples of nations that are in conflict or have been in conflict </w:t>
      </w:r>
      <w:r w:rsidR="002C1251">
        <w:rPr>
          <w:rFonts w:ascii="Times New Roman" w:eastAsia="Times New Roman" w:hAnsi="Times New Roman" w:cs="Times New Roman"/>
          <w:sz w:val="24"/>
          <w:szCs w:val="24"/>
        </w:rPr>
        <w:tab/>
      </w:r>
      <w:r w:rsidR="002C1251">
        <w:rPr>
          <w:rFonts w:ascii="Times New Roman" w:eastAsia="Times New Roman" w:hAnsi="Times New Roman" w:cs="Times New Roman"/>
          <w:sz w:val="24"/>
          <w:szCs w:val="24"/>
        </w:rPr>
        <w:tab/>
      </w:r>
      <w:r w:rsidR="002C1251">
        <w:rPr>
          <w:rFonts w:ascii="Times New Roman" w:eastAsia="Times New Roman" w:hAnsi="Times New Roman" w:cs="Times New Roman"/>
          <w:sz w:val="24"/>
          <w:szCs w:val="24"/>
        </w:rPr>
        <w:tab/>
      </w:r>
      <w:r w:rsidRPr="003F513C">
        <w:rPr>
          <w:rFonts w:ascii="Times New Roman" w:eastAsia="Times New Roman" w:hAnsi="Times New Roman" w:cs="Times New Roman"/>
          <w:b/>
          <w:bCs/>
          <w:sz w:val="24"/>
          <w:szCs w:val="24"/>
        </w:rPr>
        <w:t>(15 marks</w:t>
      </w:r>
      <w:r w:rsidR="003F513C" w:rsidRPr="003F513C">
        <w:rPr>
          <w:rFonts w:ascii="Times New Roman" w:eastAsia="Times New Roman" w:hAnsi="Times New Roman" w:cs="Times New Roman"/>
          <w:b/>
          <w:bCs/>
          <w:sz w:val="24"/>
          <w:szCs w:val="24"/>
        </w:rPr>
        <w:t>)</w:t>
      </w:r>
    </w:p>
    <w:p w14:paraId="6E254CC1" w14:textId="77777777" w:rsidR="00E94752" w:rsidRDefault="00E94752">
      <w:pPr>
        <w:spacing w:after="200"/>
        <w:rPr>
          <w:rFonts w:ascii="Times New Roman" w:eastAsia="Times New Roman" w:hAnsi="Times New Roman" w:cs="Times New Roman"/>
          <w:sz w:val="24"/>
          <w:szCs w:val="24"/>
        </w:rPr>
      </w:pPr>
    </w:p>
    <w:sectPr w:rsidR="00E94752">
      <w:footerReference w:type="default" r:id="rId8"/>
      <w:pgSz w:w="12240" w:h="15840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C7A3379" w14:textId="77777777" w:rsidR="00F27674" w:rsidRDefault="00F27674" w:rsidP="00025303">
      <w:pPr>
        <w:spacing w:line="240" w:lineRule="auto"/>
      </w:pPr>
      <w:r>
        <w:separator/>
      </w:r>
    </w:p>
  </w:endnote>
  <w:endnote w:type="continuationSeparator" w:id="0">
    <w:p w14:paraId="04C81E7E" w14:textId="77777777" w:rsidR="00F27674" w:rsidRDefault="00F27674" w:rsidP="0002530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068308930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34EFD4EC" w14:textId="411F33ED" w:rsidR="00025303" w:rsidRDefault="00025303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2C1251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2C1251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52ED0A5D" w14:textId="77777777" w:rsidR="00025303" w:rsidRDefault="00025303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BCB4F71" w14:textId="77777777" w:rsidR="00F27674" w:rsidRDefault="00F27674" w:rsidP="00025303">
      <w:pPr>
        <w:spacing w:line="240" w:lineRule="auto"/>
      </w:pPr>
      <w:r>
        <w:separator/>
      </w:r>
    </w:p>
  </w:footnote>
  <w:footnote w:type="continuationSeparator" w:id="0">
    <w:p w14:paraId="373E3537" w14:textId="77777777" w:rsidR="00F27674" w:rsidRDefault="00F27674" w:rsidP="00025303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B247CE3"/>
    <w:multiLevelType w:val="hybridMultilevel"/>
    <w:tmpl w:val="0E4E255C"/>
    <w:lvl w:ilvl="0" w:tplc="9434F88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F2A54B2"/>
    <w:multiLevelType w:val="multilevel"/>
    <w:tmpl w:val="851616BC"/>
    <w:lvl w:ilvl="0">
      <w:start w:val="1"/>
      <w:numFmt w:val="lowerLetter"/>
      <w:lvlText w:val="%1)"/>
      <w:lvlJc w:val="left"/>
      <w:pPr>
        <w:ind w:left="36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108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180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252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324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396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468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40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120" w:hanging="360"/>
      </w:pPr>
      <w:rPr>
        <w:u w:val="none"/>
      </w:rPr>
    </w:lvl>
  </w:abstractNum>
  <w:abstractNum w:abstractNumId="2">
    <w:nsid w:val="259032EB"/>
    <w:multiLevelType w:val="multilevel"/>
    <w:tmpl w:val="209C6F94"/>
    <w:lvl w:ilvl="0">
      <w:start w:val="1"/>
      <w:numFmt w:val="lowerLetter"/>
      <w:lvlText w:val="%1."/>
      <w:lvlJc w:val="left"/>
      <w:pPr>
        <w:ind w:left="36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3">
    <w:nsid w:val="2CA60976"/>
    <w:multiLevelType w:val="hybridMultilevel"/>
    <w:tmpl w:val="9C364FBC"/>
    <w:lvl w:ilvl="0" w:tplc="3E66208C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AF71EB7"/>
    <w:multiLevelType w:val="hybridMultilevel"/>
    <w:tmpl w:val="2C10DA2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4E9C7F60"/>
    <w:multiLevelType w:val="multilevel"/>
    <w:tmpl w:val="1CCE4DEA"/>
    <w:lvl w:ilvl="0">
      <w:start w:val="1"/>
      <w:numFmt w:val="lowerLetter"/>
      <w:lvlText w:val="%1)"/>
      <w:lvlJc w:val="left"/>
      <w:pPr>
        <w:ind w:left="360" w:hanging="360"/>
      </w:pPr>
      <w:rPr>
        <w:b w:val="0"/>
        <w:u w:val="none"/>
      </w:rPr>
    </w:lvl>
    <w:lvl w:ilvl="1">
      <w:start w:val="1"/>
      <w:numFmt w:val="lowerRoman"/>
      <w:lvlText w:val="%2.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6">
    <w:nsid w:val="79AF05AE"/>
    <w:multiLevelType w:val="multilevel"/>
    <w:tmpl w:val="725221B2"/>
    <w:lvl w:ilvl="0">
      <w:start w:val="1"/>
      <w:numFmt w:val="lowerLetter"/>
      <w:lvlText w:val="%1."/>
      <w:lvlJc w:val="left"/>
      <w:pPr>
        <w:ind w:left="450" w:hanging="360"/>
      </w:pPr>
      <w:rPr>
        <w:color w:val="auto"/>
        <w:u w:val="none"/>
      </w:rPr>
    </w:lvl>
    <w:lvl w:ilvl="1">
      <w:start w:val="1"/>
      <w:numFmt w:val="lowerRoman"/>
      <w:lvlText w:val="%2.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6"/>
  </w:num>
  <w:num w:numId="3">
    <w:abstractNumId w:val="5"/>
  </w:num>
  <w:num w:numId="4">
    <w:abstractNumId w:val="2"/>
  </w:num>
  <w:num w:numId="5">
    <w:abstractNumId w:val="4"/>
  </w:num>
  <w:num w:numId="6">
    <w:abstractNumId w:val="0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4752"/>
    <w:rsid w:val="00025303"/>
    <w:rsid w:val="00207718"/>
    <w:rsid w:val="0026465C"/>
    <w:rsid w:val="002C1251"/>
    <w:rsid w:val="002E0A3B"/>
    <w:rsid w:val="00391D41"/>
    <w:rsid w:val="003A2DF7"/>
    <w:rsid w:val="003C6311"/>
    <w:rsid w:val="003F513C"/>
    <w:rsid w:val="004F6E38"/>
    <w:rsid w:val="0092056A"/>
    <w:rsid w:val="009E0FE5"/>
    <w:rsid w:val="00B47388"/>
    <w:rsid w:val="00CC096B"/>
    <w:rsid w:val="00E94752"/>
    <w:rsid w:val="00F16DD2"/>
    <w:rsid w:val="00F27674"/>
    <w:rsid w:val="00F43B95"/>
    <w:rsid w:val="00FD44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236DE4C"/>
  <w15:docId w15:val="{D35A1507-6E7B-4E1F-B21A-EF0E504673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Arial" w:hAnsi="Arial" w:cs="Arial"/>
        <w:sz w:val="22"/>
        <w:szCs w:val="22"/>
        <w:lang w:val="en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paragraph" w:styleId="Header">
    <w:name w:val="header"/>
    <w:basedOn w:val="Normal"/>
    <w:link w:val="HeaderChar"/>
    <w:uiPriority w:val="99"/>
    <w:unhideWhenUsed/>
    <w:rsid w:val="00025303"/>
    <w:pPr>
      <w:tabs>
        <w:tab w:val="center" w:pos="4513"/>
        <w:tab w:val="right" w:pos="9026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25303"/>
  </w:style>
  <w:style w:type="paragraph" w:styleId="Footer">
    <w:name w:val="footer"/>
    <w:basedOn w:val="Normal"/>
    <w:link w:val="FooterChar"/>
    <w:uiPriority w:val="99"/>
    <w:unhideWhenUsed/>
    <w:rsid w:val="00025303"/>
    <w:pPr>
      <w:tabs>
        <w:tab w:val="center" w:pos="4513"/>
        <w:tab w:val="right" w:pos="9026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25303"/>
  </w:style>
  <w:style w:type="paragraph" w:styleId="ListParagraph">
    <w:name w:val="List Paragraph"/>
    <w:basedOn w:val="Normal"/>
    <w:uiPriority w:val="34"/>
    <w:qFormat/>
    <w:rsid w:val="003F513C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377</Words>
  <Characters>2150</Characters>
  <Application>Microsoft Office Word</Application>
  <DocSecurity>0</DocSecurity>
  <Lines>17</Lines>
  <Paragraphs>5</Paragraphs>
  <ScaleCrop>false</ScaleCrop>
  <Company/>
  <LinksUpToDate>false</LinksUpToDate>
  <CharactersWithSpaces>2522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Marion Amukuzi</dc:creator>
  <cp:lastModifiedBy>Hillary Ochieng</cp:lastModifiedBy>
  <cp:revision>3</cp:revision>
  <cp:lastPrinted>2023-02-15T09:37:00Z</cp:lastPrinted>
  <dcterms:created xsi:type="dcterms:W3CDTF">2023-03-26T18:20:00Z</dcterms:created>
  <dcterms:modified xsi:type="dcterms:W3CDTF">2023-03-28T12:51:00Z</dcterms:modified>
</cp:coreProperties>
</file>