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B89BFB" w14:textId="77777777" w:rsidR="0018441F" w:rsidRPr="00B40108" w:rsidRDefault="0018441F" w:rsidP="0018441F">
      <w:pPr>
        <w:widowControl/>
        <w:spacing w:after="200" w:line="276" w:lineRule="auto"/>
        <w:jc w:val="center"/>
        <w:rPr>
          <w:rFonts w:ascii="Times New Roman" w:eastAsia="Calibri" w:hAnsi="Times New Roman" w:cs="Times New Roman"/>
          <w:b/>
          <w:bCs/>
          <w:sz w:val="28"/>
          <w:szCs w:val="28"/>
        </w:rPr>
      </w:pPr>
      <w:r w:rsidRPr="00B40108">
        <w:rPr>
          <w:rFonts w:ascii="Times New Roman" w:eastAsia="Calibri" w:hAnsi="Times New Roman" w:cs="Times New Roman"/>
          <w:noProof/>
          <w:sz w:val="28"/>
          <w:szCs w:val="28"/>
        </w:rPr>
        <w:drawing>
          <wp:inline distT="0" distB="0" distL="0" distR="0" wp14:anchorId="582AB828" wp14:editId="79E7CC3E">
            <wp:extent cx="4699000" cy="1009650"/>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l="48718" t="32892" r="17949" b="54701"/>
                    <a:stretch>
                      <a:fillRect/>
                    </a:stretch>
                  </pic:blipFill>
                  <pic:spPr bwMode="auto">
                    <a:xfrm>
                      <a:off x="0" y="0"/>
                      <a:ext cx="4699000" cy="1009650"/>
                    </a:xfrm>
                    <a:prstGeom prst="rect">
                      <a:avLst/>
                    </a:prstGeom>
                    <a:noFill/>
                    <a:ln>
                      <a:noFill/>
                    </a:ln>
                  </pic:spPr>
                </pic:pic>
              </a:graphicData>
            </a:graphic>
          </wp:inline>
        </w:drawing>
      </w:r>
    </w:p>
    <w:p w14:paraId="2644D6BC" w14:textId="77777777" w:rsidR="00484F71" w:rsidRPr="00157F1B" w:rsidRDefault="00484F71" w:rsidP="00484F71">
      <w:pPr>
        <w:keepNext/>
        <w:spacing w:line="360" w:lineRule="auto"/>
        <w:jc w:val="center"/>
        <w:outlineLvl w:val="2"/>
        <w:rPr>
          <w:rFonts w:ascii="Times New Roman" w:eastAsia="Times New Roman" w:hAnsi="Times New Roman" w:cs="Times New Roman"/>
          <w:b/>
          <w:bCs/>
          <w:sz w:val="24"/>
          <w:szCs w:val="24"/>
        </w:rPr>
      </w:pPr>
      <w:r w:rsidRPr="00157F1B">
        <w:rPr>
          <w:rFonts w:ascii="Times New Roman" w:eastAsia="Times New Roman" w:hAnsi="Times New Roman" w:cs="Times New Roman"/>
          <w:b/>
          <w:bCs/>
          <w:sz w:val="24"/>
          <w:szCs w:val="24"/>
        </w:rPr>
        <w:t>RIARA SCHOOL OF INTERNATIONAL RELATIONS &amp; DIPLOMACY</w:t>
      </w:r>
    </w:p>
    <w:p w14:paraId="39EEA903" w14:textId="77777777" w:rsidR="00484F71" w:rsidRPr="00157F1B" w:rsidRDefault="00484F71" w:rsidP="00484F71">
      <w:pPr>
        <w:autoSpaceDE w:val="0"/>
        <w:autoSpaceDN w:val="0"/>
        <w:adjustRightInd w:val="0"/>
        <w:spacing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14:paraId="13D6B335" w14:textId="77777777" w:rsidR="00484F71" w:rsidRPr="00157F1B" w:rsidRDefault="00484F71" w:rsidP="00484F71">
      <w:pPr>
        <w:autoSpaceDE w:val="0"/>
        <w:autoSpaceDN w:val="0"/>
        <w:adjustRightInd w:val="0"/>
        <w:spacing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SEPTEMBER-DECEMBER  2021</w:t>
      </w:r>
      <w:r w:rsidRPr="00157F1B">
        <w:rPr>
          <w:rFonts w:ascii="Times New Roman" w:eastAsia="Times New Roman" w:hAnsi="Times New Roman" w:cs="Times New Roman"/>
          <w:b/>
          <w:bCs/>
          <w:spacing w:val="-15"/>
          <w:sz w:val="24"/>
          <w:szCs w:val="24"/>
        </w:rPr>
        <w:t xml:space="preserve"> TRIMESTER </w:t>
      </w:r>
    </w:p>
    <w:p w14:paraId="2EA5A6F0" w14:textId="77777777" w:rsidR="00484F71" w:rsidRPr="00157F1B" w:rsidRDefault="00484F71" w:rsidP="00484F71">
      <w:pPr>
        <w:autoSpaceDE w:val="0"/>
        <w:autoSpaceDN w:val="0"/>
        <w:adjustRightInd w:val="0"/>
        <w:spacing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spacing w:val="-15"/>
          <w:sz w:val="24"/>
          <w:szCs w:val="24"/>
        </w:rPr>
        <w:t xml:space="preserve">EXAMINATIONS FOR </w:t>
      </w:r>
      <w:r>
        <w:rPr>
          <w:rFonts w:ascii="Times New Roman" w:eastAsia="Times New Roman" w:hAnsi="Times New Roman" w:cs="Times New Roman"/>
          <w:b/>
          <w:bCs/>
          <w:spacing w:val="-15"/>
          <w:sz w:val="24"/>
          <w:szCs w:val="24"/>
        </w:rPr>
        <w:t>BACHELOR O</w:t>
      </w:r>
      <w:r w:rsidRPr="00157F1B">
        <w:rPr>
          <w:rFonts w:ascii="Times New Roman" w:eastAsia="Times New Roman" w:hAnsi="Times New Roman" w:cs="Times New Roman"/>
          <w:b/>
          <w:bCs/>
          <w:spacing w:val="-15"/>
          <w:sz w:val="24"/>
          <w:szCs w:val="24"/>
        </w:rPr>
        <w:t>F ARTS IN INTERNATIONAL RELATIONS &amp; DIPLOMACY</w:t>
      </w:r>
    </w:p>
    <w:p w14:paraId="2401FEE2" w14:textId="00983863" w:rsidR="00484F71" w:rsidRPr="00157F1B" w:rsidRDefault="00484F71" w:rsidP="00484F71">
      <w:pPr>
        <w:autoSpaceDE w:val="0"/>
        <w:autoSpaceDN w:val="0"/>
        <w:adjustRightInd w:val="0"/>
        <w:spacing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EVENING </w:t>
      </w:r>
      <w:r w:rsidRPr="00157F1B">
        <w:rPr>
          <w:rFonts w:ascii="Times New Roman" w:eastAsia="Times New Roman" w:hAnsi="Times New Roman" w:cs="Times New Roman"/>
          <w:b/>
          <w:bCs/>
          <w:spacing w:val="-15"/>
          <w:sz w:val="24"/>
          <w:szCs w:val="24"/>
        </w:rPr>
        <w:t>PROGRAMME</w:t>
      </w:r>
      <w:r w:rsidR="00FD20B2">
        <w:rPr>
          <w:rFonts w:ascii="Times New Roman" w:eastAsia="Times New Roman" w:hAnsi="Times New Roman" w:cs="Times New Roman"/>
          <w:b/>
          <w:bCs/>
          <w:spacing w:val="-15"/>
          <w:sz w:val="24"/>
          <w:szCs w:val="24"/>
        </w:rPr>
        <w:t xml:space="preserve"> ONLINE EXAM</w:t>
      </w:r>
    </w:p>
    <w:p w14:paraId="7B9BF8B1" w14:textId="77777777" w:rsidR="00484F71" w:rsidRPr="00157F1B" w:rsidRDefault="00484F71" w:rsidP="00484F71">
      <w:pPr>
        <w:autoSpaceDE w:val="0"/>
        <w:autoSpaceDN w:val="0"/>
        <w:adjustRightInd w:val="0"/>
        <w:spacing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sz w:val="24"/>
          <w:szCs w:val="24"/>
        </w:rPr>
        <w:t xml:space="preserve">RFC 114: ENVIRONMENTAL SUSTAINABILITY </w:t>
      </w:r>
    </w:p>
    <w:p w14:paraId="29A0A147" w14:textId="77777777" w:rsidR="00484F71" w:rsidRPr="00157F1B" w:rsidRDefault="00484F71" w:rsidP="00484F71">
      <w:pPr>
        <w:autoSpaceDE w:val="0"/>
        <w:autoSpaceDN w:val="0"/>
        <w:adjustRightInd w:val="0"/>
        <w:spacing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t>__________________________</w:t>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TIME: 2 HOURS</w:t>
      </w:r>
    </w:p>
    <w:p w14:paraId="1257E7C1" w14:textId="77777777" w:rsidR="00484F71" w:rsidRPr="00157F1B" w:rsidRDefault="00484F71" w:rsidP="00484F71">
      <w:pPr>
        <w:autoSpaceDE w:val="0"/>
        <w:autoSpaceDN w:val="0"/>
        <w:adjustRightInd w:val="0"/>
        <w:spacing w:line="360" w:lineRule="auto"/>
        <w:jc w:val="both"/>
        <w:rPr>
          <w:rFonts w:ascii="Times New Roman" w:eastAsia="Calibri" w:hAnsi="Times New Roman" w:cs="Times New Roman"/>
          <w:b/>
          <w:bCs/>
          <w:sz w:val="24"/>
          <w:szCs w:val="24"/>
          <w:u w:val="single"/>
        </w:rPr>
      </w:pPr>
    </w:p>
    <w:p w14:paraId="51628B1D" w14:textId="77777777" w:rsidR="00484F71" w:rsidRPr="00157F1B" w:rsidRDefault="00484F71" w:rsidP="00484F71">
      <w:pPr>
        <w:autoSpaceDE w:val="0"/>
        <w:autoSpaceDN w:val="0"/>
        <w:adjustRightInd w:val="0"/>
        <w:spacing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4C7FB39F" w14:textId="77777777" w:rsidR="00484F71" w:rsidRPr="00A96590" w:rsidRDefault="00A96590" w:rsidP="00484F71">
      <w:pPr>
        <w:autoSpaceDE w:val="0"/>
        <w:autoSpaceDN w:val="0"/>
        <w:adjustRightInd w:val="0"/>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Answer all questions</w:t>
      </w:r>
    </w:p>
    <w:p w14:paraId="5A1ABDAA" w14:textId="77777777" w:rsidR="00484F71" w:rsidRDefault="001948E4" w:rsidP="00484F71">
      <w:pPr>
        <w:autoSpaceDE w:val="0"/>
        <w:autoSpaceDN w:val="0"/>
        <w:adjustRightInd w:val="0"/>
        <w:spacing w:after="211"/>
        <w:ind w:left="180" w:hanging="180"/>
        <w:jc w:val="both"/>
        <w:rPr>
          <w:rFonts w:ascii="Times New Roman" w:hAnsi="Times New Roman" w:cs="Times New Roman"/>
          <w:sz w:val="28"/>
          <w:szCs w:val="28"/>
        </w:rPr>
      </w:pPr>
      <w:r>
        <w:rPr>
          <w:rFonts w:ascii="Times New Roman" w:hAnsi="Times New Roman" w:cs="Times New Roman"/>
          <w:sz w:val="28"/>
          <w:szCs w:val="28"/>
        </w:rPr>
        <w:t xml:space="preserve"> </w:t>
      </w:r>
    </w:p>
    <w:p w14:paraId="4EEB19F8" w14:textId="77777777" w:rsidR="00DD29DA" w:rsidRPr="00484F71" w:rsidRDefault="00484F71" w:rsidP="00484F71">
      <w:pPr>
        <w:pStyle w:val="ListParagraph"/>
        <w:numPr>
          <w:ilvl w:val="0"/>
          <w:numId w:val="10"/>
        </w:numPr>
        <w:autoSpaceDE w:val="0"/>
        <w:autoSpaceDN w:val="0"/>
        <w:adjustRightInd w:val="0"/>
        <w:spacing w:after="211"/>
        <w:jc w:val="both"/>
        <w:rPr>
          <w:rFonts w:ascii="Times New Roman" w:eastAsia="Calibri" w:hAnsi="Times New Roman" w:cs="Times New Roman"/>
          <w:sz w:val="24"/>
          <w:szCs w:val="24"/>
        </w:rPr>
      </w:pPr>
      <w:r w:rsidRPr="00484F71">
        <w:rPr>
          <w:rFonts w:ascii="Times New Roman" w:hAnsi="Times New Roman" w:cs="Times New Roman"/>
          <w:sz w:val="28"/>
          <w:szCs w:val="28"/>
        </w:rPr>
        <w:t xml:space="preserve">       </w:t>
      </w:r>
      <w:r w:rsidR="00395CD8" w:rsidRPr="00484F71">
        <w:rPr>
          <w:rFonts w:ascii="Times New Roman" w:hAnsi="Times New Roman" w:cs="Times New Roman"/>
          <w:sz w:val="28"/>
          <w:szCs w:val="28"/>
        </w:rPr>
        <w:t>a)</w:t>
      </w:r>
      <w:r w:rsidR="00395CD8" w:rsidRPr="00484F71">
        <w:rPr>
          <w:rFonts w:ascii="Times New Roman" w:hAnsi="Times New Roman" w:cs="Times New Roman"/>
          <w:sz w:val="28"/>
          <w:szCs w:val="28"/>
        </w:rPr>
        <w:tab/>
        <w:t>Define the following</w:t>
      </w:r>
      <w:r w:rsidR="00395CD8" w:rsidRPr="00484F71">
        <w:rPr>
          <w:rFonts w:ascii="Times New Roman" w:hAnsi="Times New Roman" w:cs="Times New Roman"/>
          <w:spacing w:val="-8"/>
          <w:sz w:val="28"/>
          <w:szCs w:val="28"/>
        </w:rPr>
        <w:t xml:space="preserve"> </w:t>
      </w:r>
      <w:r w:rsidR="00395CD8" w:rsidRPr="00484F71">
        <w:rPr>
          <w:rFonts w:ascii="Times New Roman" w:hAnsi="Times New Roman" w:cs="Times New Roman"/>
          <w:sz w:val="28"/>
          <w:szCs w:val="28"/>
        </w:rPr>
        <w:t>Terms:</w:t>
      </w:r>
    </w:p>
    <w:p w14:paraId="2C50188F" w14:textId="77777777" w:rsidR="00DD29DA" w:rsidRPr="00B40108" w:rsidRDefault="00395CD8" w:rsidP="002B7DCF">
      <w:pPr>
        <w:pStyle w:val="ListParagraph"/>
        <w:numPr>
          <w:ilvl w:val="1"/>
          <w:numId w:val="2"/>
        </w:numPr>
        <w:tabs>
          <w:tab w:val="left" w:pos="3160"/>
          <w:tab w:val="left" w:pos="3161"/>
        </w:tabs>
        <w:spacing w:line="360" w:lineRule="auto"/>
        <w:rPr>
          <w:rFonts w:ascii="Times New Roman" w:hAnsi="Times New Roman" w:cs="Times New Roman"/>
          <w:b/>
          <w:sz w:val="28"/>
          <w:szCs w:val="28"/>
        </w:rPr>
      </w:pPr>
      <w:r w:rsidRPr="00B40108">
        <w:rPr>
          <w:rFonts w:ascii="Times New Roman" w:hAnsi="Times New Roman" w:cs="Times New Roman"/>
          <w:sz w:val="28"/>
          <w:szCs w:val="28"/>
        </w:rPr>
        <w:t>Sustainable Development according to</w:t>
      </w:r>
      <w:r w:rsidRPr="00B40108">
        <w:rPr>
          <w:rFonts w:ascii="Times New Roman" w:hAnsi="Times New Roman" w:cs="Times New Roman"/>
          <w:spacing w:val="-10"/>
          <w:sz w:val="28"/>
          <w:szCs w:val="28"/>
        </w:rPr>
        <w:t xml:space="preserve"> </w:t>
      </w:r>
      <w:r w:rsidRPr="00B40108">
        <w:rPr>
          <w:rFonts w:ascii="Times New Roman" w:hAnsi="Times New Roman" w:cs="Times New Roman"/>
          <w:b/>
          <w:sz w:val="28"/>
          <w:szCs w:val="28"/>
        </w:rPr>
        <w:t>(WCED1987)</w:t>
      </w:r>
    </w:p>
    <w:p w14:paraId="17CAFB25" w14:textId="77777777" w:rsidR="00DD29DA" w:rsidRPr="00B40108" w:rsidRDefault="005C4804" w:rsidP="005C4804">
      <w:pPr>
        <w:pStyle w:val="Heading2"/>
        <w:spacing w:line="360" w:lineRule="auto"/>
        <w:ind w:right="-20"/>
        <w:jc w:val="left"/>
        <w:rPr>
          <w:rFonts w:ascii="Times New Roman" w:hAnsi="Times New Roman" w:cs="Times New Roman"/>
          <w:sz w:val="28"/>
          <w:szCs w:val="28"/>
        </w:rPr>
      </w:pPr>
      <w:r w:rsidRPr="00B40108">
        <w:rPr>
          <w:rFonts w:ascii="Times New Roman" w:hAnsi="Times New Roman" w:cs="Times New Roman"/>
          <w:sz w:val="28"/>
          <w:szCs w:val="28"/>
        </w:rPr>
        <w:t xml:space="preserve">                                                                                           </w:t>
      </w:r>
      <w:r w:rsidR="00B40108">
        <w:rPr>
          <w:rFonts w:ascii="Times New Roman" w:hAnsi="Times New Roman" w:cs="Times New Roman"/>
          <w:sz w:val="28"/>
          <w:szCs w:val="28"/>
        </w:rPr>
        <w:t xml:space="preserve">                            </w:t>
      </w:r>
      <w:r w:rsidRPr="00B40108">
        <w:rPr>
          <w:rFonts w:ascii="Times New Roman" w:hAnsi="Times New Roman" w:cs="Times New Roman"/>
          <w:sz w:val="28"/>
          <w:szCs w:val="28"/>
        </w:rPr>
        <w:t xml:space="preserve"> </w:t>
      </w:r>
      <w:r w:rsidR="007962F0">
        <w:rPr>
          <w:rFonts w:ascii="Times New Roman" w:hAnsi="Times New Roman" w:cs="Times New Roman"/>
          <w:sz w:val="28"/>
          <w:szCs w:val="28"/>
        </w:rPr>
        <w:t>(1</w:t>
      </w:r>
      <w:r w:rsidR="00395CD8" w:rsidRPr="00B40108">
        <w:rPr>
          <w:rFonts w:ascii="Times New Roman" w:hAnsi="Times New Roman" w:cs="Times New Roman"/>
          <w:sz w:val="28"/>
          <w:szCs w:val="28"/>
        </w:rPr>
        <w:t xml:space="preserve"> marks)</w:t>
      </w:r>
    </w:p>
    <w:p w14:paraId="61118212" w14:textId="77777777" w:rsidR="00DD29DA" w:rsidRPr="00B40108" w:rsidRDefault="00395CD8" w:rsidP="005C4804">
      <w:pPr>
        <w:pStyle w:val="ListParagraph"/>
        <w:numPr>
          <w:ilvl w:val="1"/>
          <w:numId w:val="2"/>
        </w:numPr>
        <w:tabs>
          <w:tab w:val="left" w:pos="720"/>
          <w:tab w:val="left" w:pos="3161"/>
          <w:tab w:val="left" w:pos="5828"/>
        </w:tabs>
        <w:spacing w:line="360" w:lineRule="auto"/>
        <w:ind w:right="-20"/>
        <w:rPr>
          <w:rFonts w:ascii="Times New Roman" w:hAnsi="Times New Roman" w:cs="Times New Roman"/>
          <w:b/>
          <w:sz w:val="28"/>
          <w:szCs w:val="28"/>
        </w:rPr>
      </w:pPr>
      <w:r w:rsidRPr="00B40108">
        <w:rPr>
          <w:rFonts w:ascii="Times New Roman" w:hAnsi="Times New Roman" w:cs="Times New Roman"/>
          <w:sz w:val="28"/>
          <w:szCs w:val="28"/>
        </w:rPr>
        <w:t>Environmental</w:t>
      </w:r>
      <w:r w:rsidRPr="00B40108">
        <w:rPr>
          <w:rFonts w:ascii="Times New Roman" w:hAnsi="Times New Roman" w:cs="Times New Roman"/>
          <w:spacing w:val="-6"/>
          <w:sz w:val="28"/>
          <w:szCs w:val="28"/>
        </w:rPr>
        <w:t xml:space="preserve"> </w:t>
      </w:r>
      <w:r w:rsidRPr="00B40108">
        <w:rPr>
          <w:rFonts w:ascii="Times New Roman" w:hAnsi="Times New Roman" w:cs="Times New Roman"/>
          <w:sz w:val="28"/>
          <w:szCs w:val="28"/>
        </w:rPr>
        <w:t>Sustainability</w:t>
      </w:r>
      <w:r w:rsidRPr="00B40108">
        <w:rPr>
          <w:rFonts w:ascii="Times New Roman" w:hAnsi="Times New Roman" w:cs="Times New Roman"/>
          <w:sz w:val="28"/>
          <w:szCs w:val="28"/>
        </w:rPr>
        <w:tab/>
      </w:r>
      <w:r w:rsidR="002B7DCF" w:rsidRPr="00B40108">
        <w:rPr>
          <w:rFonts w:ascii="Times New Roman" w:hAnsi="Times New Roman" w:cs="Times New Roman"/>
          <w:sz w:val="28"/>
          <w:szCs w:val="28"/>
        </w:rPr>
        <w:t xml:space="preserve">                        </w:t>
      </w:r>
      <w:r w:rsidR="005C4804" w:rsidRPr="00B40108">
        <w:rPr>
          <w:rFonts w:ascii="Times New Roman" w:hAnsi="Times New Roman" w:cs="Times New Roman"/>
          <w:sz w:val="28"/>
          <w:szCs w:val="28"/>
        </w:rPr>
        <w:t xml:space="preserve"> </w:t>
      </w:r>
      <w:proofErr w:type="gramStart"/>
      <w:r w:rsidR="005C4804" w:rsidRPr="00B40108">
        <w:rPr>
          <w:rFonts w:ascii="Times New Roman" w:hAnsi="Times New Roman" w:cs="Times New Roman"/>
          <w:sz w:val="28"/>
          <w:szCs w:val="28"/>
        </w:rPr>
        <w:t xml:space="preserve">   </w:t>
      </w:r>
      <w:r w:rsidR="007962F0">
        <w:rPr>
          <w:rFonts w:ascii="Times New Roman" w:hAnsi="Times New Roman" w:cs="Times New Roman"/>
          <w:b/>
          <w:sz w:val="28"/>
          <w:szCs w:val="28"/>
        </w:rPr>
        <w:t>(</w:t>
      </w:r>
      <w:proofErr w:type="gramEnd"/>
      <w:r w:rsidR="007962F0">
        <w:rPr>
          <w:rFonts w:ascii="Times New Roman" w:hAnsi="Times New Roman" w:cs="Times New Roman"/>
          <w:b/>
          <w:sz w:val="28"/>
          <w:szCs w:val="28"/>
        </w:rPr>
        <w:t>1</w:t>
      </w:r>
      <w:r w:rsidRPr="00B40108">
        <w:rPr>
          <w:rFonts w:ascii="Times New Roman" w:hAnsi="Times New Roman" w:cs="Times New Roman"/>
          <w:b/>
          <w:spacing w:val="-6"/>
          <w:sz w:val="28"/>
          <w:szCs w:val="28"/>
        </w:rPr>
        <w:t xml:space="preserve"> </w:t>
      </w:r>
      <w:r w:rsidRPr="00B40108">
        <w:rPr>
          <w:rFonts w:ascii="Times New Roman" w:hAnsi="Times New Roman" w:cs="Times New Roman"/>
          <w:b/>
          <w:sz w:val="28"/>
          <w:szCs w:val="28"/>
        </w:rPr>
        <w:t>marks)</w:t>
      </w:r>
    </w:p>
    <w:p w14:paraId="77B7DF40" w14:textId="77777777" w:rsidR="00DD29DA" w:rsidRPr="00B40108" w:rsidRDefault="00DD29DA" w:rsidP="002B7DCF">
      <w:pPr>
        <w:pStyle w:val="BodyText"/>
        <w:spacing w:line="360" w:lineRule="auto"/>
        <w:rPr>
          <w:rFonts w:ascii="Times New Roman" w:hAnsi="Times New Roman" w:cs="Times New Roman"/>
          <w:b/>
          <w:sz w:val="28"/>
          <w:szCs w:val="28"/>
        </w:rPr>
      </w:pPr>
    </w:p>
    <w:p w14:paraId="63FC9DF9" w14:textId="77777777" w:rsidR="002B7DCF" w:rsidRDefault="00C63DA1" w:rsidP="00C63DA1">
      <w:pPr>
        <w:pStyle w:val="ListParagraph"/>
        <w:numPr>
          <w:ilvl w:val="0"/>
          <w:numId w:val="1"/>
        </w:numPr>
        <w:tabs>
          <w:tab w:val="left" w:pos="1451"/>
          <w:tab w:val="left" w:pos="1452"/>
          <w:tab w:val="left" w:pos="8201"/>
        </w:tabs>
        <w:spacing w:line="360" w:lineRule="auto"/>
        <w:jc w:val="both"/>
        <w:rPr>
          <w:rFonts w:ascii="Times New Roman" w:hAnsi="Times New Roman" w:cs="Times New Roman"/>
          <w:b/>
          <w:sz w:val="28"/>
          <w:szCs w:val="28"/>
        </w:rPr>
      </w:pPr>
      <w:r w:rsidRPr="00C63DA1">
        <w:rPr>
          <w:rFonts w:ascii="Times New Roman" w:hAnsi="Times New Roman" w:cs="Times New Roman"/>
          <w:sz w:val="28"/>
          <w:szCs w:val="28"/>
        </w:rPr>
        <w:t>"The earth is losing its carrying capacity due to unsustainable production and consumption" – Can environmentalists help regain the carrying capacity of earth? Do you agree or disagree? State the reasons for your answer.</w:t>
      </w:r>
      <w:r w:rsidR="00395CD8" w:rsidRPr="00C63DA1">
        <w:rPr>
          <w:rFonts w:ascii="Times New Roman" w:hAnsi="Times New Roman" w:cs="Times New Roman"/>
          <w:sz w:val="28"/>
          <w:szCs w:val="28"/>
        </w:rPr>
        <w:tab/>
      </w:r>
      <w:r w:rsidR="00B40108">
        <w:rPr>
          <w:rFonts w:ascii="Times New Roman" w:hAnsi="Times New Roman" w:cs="Times New Roman"/>
          <w:b/>
          <w:sz w:val="28"/>
          <w:szCs w:val="28"/>
        </w:rPr>
        <w:t xml:space="preserve">  </w:t>
      </w:r>
      <w:r w:rsidR="005C4804" w:rsidRPr="00B40108">
        <w:rPr>
          <w:rFonts w:ascii="Times New Roman" w:hAnsi="Times New Roman" w:cs="Times New Roman"/>
          <w:b/>
          <w:sz w:val="28"/>
          <w:szCs w:val="28"/>
        </w:rPr>
        <w:t xml:space="preserve"> </w:t>
      </w:r>
      <w:r w:rsidR="00395CD8" w:rsidRPr="00B40108">
        <w:rPr>
          <w:rFonts w:ascii="Times New Roman" w:hAnsi="Times New Roman" w:cs="Times New Roman"/>
          <w:b/>
          <w:sz w:val="28"/>
          <w:szCs w:val="28"/>
        </w:rPr>
        <w:t>(6</w:t>
      </w:r>
      <w:r w:rsidR="00395CD8" w:rsidRPr="00B40108">
        <w:rPr>
          <w:rFonts w:ascii="Times New Roman" w:hAnsi="Times New Roman" w:cs="Times New Roman"/>
          <w:b/>
          <w:spacing w:val="-4"/>
          <w:sz w:val="28"/>
          <w:szCs w:val="28"/>
        </w:rPr>
        <w:t xml:space="preserve"> </w:t>
      </w:r>
      <w:r w:rsidR="00395CD8" w:rsidRPr="00B40108">
        <w:rPr>
          <w:rFonts w:ascii="Times New Roman" w:hAnsi="Times New Roman" w:cs="Times New Roman"/>
          <w:b/>
          <w:sz w:val="28"/>
          <w:szCs w:val="28"/>
        </w:rPr>
        <w:t>marks)</w:t>
      </w:r>
    </w:p>
    <w:p w14:paraId="6D453FE2" w14:textId="77777777" w:rsidR="00DF71B6" w:rsidRPr="00B40108" w:rsidRDefault="00DF71B6" w:rsidP="00DF71B6">
      <w:pPr>
        <w:pStyle w:val="ListParagraph"/>
        <w:tabs>
          <w:tab w:val="left" w:pos="1451"/>
          <w:tab w:val="left" w:pos="1452"/>
          <w:tab w:val="left" w:pos="8201"/>
        </w:tabs>
        <w:spacing w:line="360" w:lineRule="auto"/>
        <w:ind w:firstLine="0"/>
        <w:jc w:val="both"/>
        <w:rPr>
          <w:rFonts w:ascii="Times New Roman" w:hAnsi="Times New Roman" w:cs="Times New Roman"/>
          <w:b/>
          <w:sz w:val="28"/>
          <w:szCs w:val="28"/>
        </w:rPr>
      </w:pPr>
    </w:p>
    <w:p w14:paraId="14B0A68F" w14:textId="77777777" w:rsidR="00DF71B6" w:rsidRPr="00DF71B6" w:rsidRDefault="00C63DA1" w:rsidP="00C63DA1">
      <w:pPr>
        <w:pStyle w:val="ListParagraph"/>
        <w:numPr>
          <w:ilvl w:val="0"/>
          <w:numId w:val="1"/>
        </w:numPr>
        <w:tabs>
          <w:tab w:val="left" w:pos="1361"/>
          <w:tab w:val="left" w:pos="8201"/>
        </w:tabs>
        <w:spacing w:line="360" w:lineRule="auto"/>
        <w:rPr>
          <w:rFonts w:ascii="Times New Roman" w:hAnsi="Times New Roman" w:cs="Times New Roman"/>
          <w:b/>
          <w:sz w:val="28"/>
          <w:szCs w:val="28"/>
        </w:rPr>
      </w:pPr>
      <w:r>
        <w:rPr>
          <w:rFonts w:ascii="Times New Roman" w:hAnsi="Times New Roman" w:cs="Times New Roman"/>
          <w:sz w:val="28"/>
          <w:szCs w:val="28"/>
        </w:rPr>
        <w:t xml:space="preserve"> </w:t>
      </w:r>
      <w:r w:rsidRPr="00C63DA1">
        <w:rPr>
          <w:rFonts w:ascii="Times New Roman" w:hAnsi="Times New Roman" w:cs="Times New Roman"/>
          <w:sz w:val="28"/>
          <w:szCs w:val="28"/>
        </w:rPr>
        <w:t xml:space="preserve">What do you understand by 'Green House Effect'?          </w:t>
      </w:r>
      <w:r w:rsidR="001948E4">
        <w:rPr>
          <w:rFonts w:ascii="Times New Roman" w:hAnsi="Times New Roman" w:cs="Times New Roman"/>
          <w:sz w:val="28"/>
          <w:szCs w:val="28"/>
        </w:rPr>
        <w:t xml:space="preserve">          </w:t>
      </w:r>
      <w:r w:rsidRPr="00C63DA1">
        <w:rPr>
          <w:rFonts w:ascii="Times New Roman" w:hAnsi="Times New Roman" w:cs="Times New Roman"/>
          <w:b/>
          <w:sz w:val="28"/>
          <w:szCs w:val="28"/>
        </w:rPr>
        <w:t>(2 marks)</w:t>
      </w:r>
      <w:r w:rsidRPr="00C63DA1">
        <w:rPr>
          <w:rFonts w:ascii="Times New Roman" w:hAnsi="Times New Roman" w:cs="Times New Roman"/>
          <w:sz w:val="28"/>
          <w:szCs w:val="28"/>
        </w:rPr>
        <w:t xml:space="preserve">    </w:t>
      </w:r>
    </w:p>
    <w:p w14:paraId="57F26D53" w14:textId="77777777" w:rsidR="00DF71B6" w:rsidRPr="00DF71B6" w:rsidRDefault="00DF71B6" w:rsidP="00DF71B6">
      <w:pPr>
        <w:pStyle w:val="ListParagraph"/>
        <w:rPr>
          <w:rFonts w:ascii="Times New Roman" w:hAnsi="Times New Roman" w:cs="Times New Roman"/>
          <w:sz w:val="28"/>
          <w:szCs w:val="28"/>
        </w:rPr>
      </w:pPr>
    </w:p>
    <w:p w14:paraId="0A58FDE5" w14:textId="77777777" w:rsidR="00C63DA1" w:rsidRPr="00C63DA1" w:rsidRDefault="00C63DA1" w:rsidP="00DF71B6">
      <w:pPr>
        <w:pStyle w:val="ListParagraph"/>
        <w:tabs>
          <w:tab w:val="left" w:pos="1361"/>
          <w:tab w:val="left" w:pos="8201"/>
        </w:tabs>
        <w:spacing w:line="360" w:lineRule="auto"/>
        <w:ind w:firstLine="0"/>
        <w:rPr>
          <w:rFonts w:ascii="Times New Roman" w:hAnsi="Times New Roman" w:cs="Times New Roman"/>
          <w:b/>
          <w:sz w:val="28"/>
          <w:szCs w:val="28"/>
        </w:rPr>
      </w:pPr>
      <w:r w:rsidRPr="00C63DA1">
        <w:rPr>
          <w:rFonts w:ascii="Times New Roman" w:hAnsi="Times New Roman" w:cs="Times New Roman"/>
          <w:sz w:val="28"/>
          <w:szCs w:val="28"/>
        </w:rPr>
        <w:t xml:space="preserve">      </w:t>
      </w:r>
    </w:p>
    <w:p w14:paraId="1310ED85" w14:textId="77777777" w:rsidR="001948E4" w:rsidRPr="00484F71" w:rsidRDefault="00484F71" w:rsidP="00484F71">
      <w:pPr>
        <w:pStyle w:val="ListParagraph"/>
        <w:numPr>
          <w:ilvl w:val="0"/>
          <w:numId w:val="10"/>
        </w:numPr>
        <w:tabs>
          <w:tab w:val="left" w:pos="1361"/>
          <w:tab w:val="left" w:pos="8201"/>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1948E4" w:rsidRPr="00484F71">
        <w:rPr>
          <w:rFonts w:ascii="Times New Roman" w:hAnsi="Times New Roman" w:cs="Times New Roman"/>
          <w:sz w:val="28"/>
          <w:szCs w:val="28"/>
        </w:rPr>
        <w:t xml:space="preserve">In its quest to promote development, the Government of Dodo Island has </w:t>
      </w:r>
      <w:r w:rsidR="001948E4" w:rsidRPr="00484F71">
        <w:rPr>
          <w:rFonts w:ascii="Times New Roman" w:hAnsi="Times New Roman" w:cs="Times New Roman"/>
          <w:sz w:val="28"/>
          <w:szCs w:val="28"/>
        </w:rPr>
        <w:lastRenderedPageBreak/>
        <w:t xml:space="preserve">allocated the necessary permits to Redcliff Co. Ltd for the establishment of a shopping mall in </w:t>
      </w:r>
      <w:proofErr w:type="spellStart"/>
      <w:r w:rsidR="001948E4" w:rsidRPr="00484F71">
        <w:rPr>
          <w:rFonts w:ascii="Times New Roman" w:hAnsi="Times New Roman" w:cs="Times New Roman"/>
          <w:sz w:val="28"/>
          <w:szCs w:val="28"/>
        </w:rPr>
        <w:t>Highbourg</w:t>
      </w:r>
      <w:proofErr w:type="spellEnd"/>
      <w:r w:rsidR="001948E4" w:rsidRPr="00484F71">
        <w:rPr>
          <w:rFonts w:ascii="Times New Roman" w:hAnsi="Times New Roman" w:cs="Times New Roman"/>
          <w:sz w:val="28"/>
          <w:szCs w:val="28"/>
        </w:rPr>
        <w:t>, a town located outside the capital. The site is presently covered with sugarcane field and is considered as prime agricultural land. The popularity of the Government of Dodo Island has been recently on the decline and they aim to remedy the situation through the implementation of this project. There is a lot of controversy about the project. Pressure groups are claiming that the project is not in line with sustainable development, which the Government of Dodo Island claims to promote.</w:t>
      </w:r>
    </w:p>
    <w:p w14:paraId="0B74CB0E" w14:textId="77777777" w:rsidR="001948E4" w:rsidRDefault="001948E4" w:rsidP="001948E4">
      <w:pPr>
        <w:pStyle w:val="ListParagraph"/>
        <w:tabs>
          <w:tab w:val="left" w:pos="1361"/>
          <w:tab w:val="left" w:pos="8201"/>
        </w:tabs>
        <w:spacing w:line="360" w:lineRule="auto"/>
        <w:ind w:left="1000" w:firstLine="0"/>
        <w:jc w:val="both"/>
        <w:rPr>
          <w:rFonts w:ascii="Times New Roman" w:hAnsi="Times New Roman" w:cs="Times New Roman"/>
          <w:sz w:val="28"/>
          <w:szCs w:val="28"/>
        </w:rPr>
      </w:pPr>
    </w:p>
    <w:p w14:paraId="1A9E935B" w14:textId="77777777" w:rsidR="001948E4" w:rsidRPr="001948E4" w:rsidRDefault="001948E4" w:rsidP="001948E4">
      <w:pPr>
        <w:pStyle w:val="ListParagraph"/>
        <w:tabs>
          <w:tab w:val="left" w:pos="1361"/>
          <w:tab w:val="left" w:pos="8201"/>
        </w:tabs>
        <w:spacing w:line="360" w:lineRule="auto"/>
        <w:ind w:left="1000" w:firstLine="0"/>
        <w:jc w:val="both"/>
        <w:rPr>
          <w:rFonts w:ascii="Times New Roman" w:hAnsi="Times New Roman" w:cs="Times New Roman"/>
          <w:sz w:val="28"/>
          <w:szCs w:val="28"/>
        </w:rPr>
      </w:pPr>
      <w:r w:rsidRPr="001948E4">
        <w:rPr>
          <w:rFonts w:ascii="Times New Roman" w:hAnsi="Times New Roman" w:cs="Times New Roman"/>
          <w:sz w:val="28"/>
          <w:szCs w:val="28"/>
        </w:rPr>
        <w:t xml:space="preserve">In a meeting with the inhabitants of </w:t>
      </w:r>
      <w:proofErr w:type="spellStart"/>
      <w:r w:rsidRPr="001948E4">
        <w:rPr>
          <w:rFonts w:ascii="Times New Roman" w:hAnsi="Times New Roman" w:cs="Times New Roman"/>
          <w:sz w:val="28"/>
          <w:szCs w:val="28"/>
        </w:rPr>
        <w:t>Highbourg</w:t>
      </w:r>
      <w:proofErr w:type="spellEnd"/>
      <w:r w:rsidRPr="001948E4">
        <w:rPr>
          <w:rFonts w:ascii="Times New Roman" w:hAnsi="Times New Roman" w:cs="Times New Roman"/>
          <w:sz w:val="28"/>
          <w:szCs w:val="28"/>
        </w:rPr>
        <w:t xml:space="preserve"> and representatives of the concerned</w:t>
      </w:r>
      <w:r>
        <w:rPr>
          <w:rFonts w:ascii="Times New Roman" w:hAnsi="Times New Roman" w:cs="Times New Roman"/>
          <w:sz w:val="28"/>
          <w:szCs w:val="28"/>
        </w:rPr>
        <w:t xml:space="preserve"> </w:t>
      </w:r>
      <w:r w:rsidRPr="001948E4">
        <w:rPr>
          <w:rFonts w:ascii="Times New Roman" w:hAnsi="Times New Roman" w:cs="Times New Roman"/>
          <w:sz w:val="28"/>
          <w:szCs w:val="28"/>
        </w:rPr>
        <w:t>authorities, as an expert in Sustainable Development, your services have been hired</w:t>
      </w:r>
      <w:r>
        <w:rPr>
          <w:rFonts w:ascii="Times New Roman" w:hAnsi="Times New Roman" w:cs="Times New Roman"/>
          <w:sz w:val="28"/>
          <w:szCs w:val="28"/>
        </w:rPr>
        <w:t xml:space="preserve"> </w:t>
      </w:r>
      <w:r w:rsidRPr="001948E4">
        <w:rPr>
          <w:rFonts w:ascii="Times New Roman" w:hAnsi="Times New Roman" w:cs="Times New Roman"/>
          <w:sz w:val="28"/>
          <w:szCs w:val="28"/>
        </w:rPr>
        <w:t>to guide government on this issue. Accordingly, you are called upon to:</w:t>
      </w:r>
    </w:p>
    <w:p w14:paraId="5087D789" w14:textId="77777777" w:rsidR="007962F0" w:rsidRPr="007962F0" w:rsidRDefault="001948E4" w:rsidP="007962F0">
      <w:pPr>
        <w:pStyle w:val="ListParagraph"/>
        <w:numPr>
          <w:ilvl w:val="0"/>
          <w:numId w:val="7"/>
        </w:numPr>
        <w:tabs>
          <w:tab w:val="left" w:pos="1361"/>
          <w:tab w:val="left" w:pos="8201"/>
        </w:tabs>
        <w:spacing w:line="360" w:lineRule="auto"/>
        <w:jc w:val="both"/>
        <w:rPr>
          <w:rFonts w:ascii="Times New Roman" w:hAnsi="Times New Roman" w:cs="Times New Roman"/>
          <w:sz w:val="28"/>
          <w:szCs w:val="28"/>
        </w:rPr>
      </w:pPr>
      <w:r w:rsidRPr="001948E4">
        <w:rPr>
          <w:rFonts w:ascii="Times New Roman" w:hAnsi="Times New Roman" w:cs="Times New Roman"/>
          <w:sz w:val="28"/>
          <w:szCs w:val="28"/>
        </w:rPr>
        <w:t xml:space="preserve">Explain to the inhabitants of </w:t>
      </w:r>
      <w:proofErr w:type="spellStart"/>
      <w:r w:rsidRPr="001948E4">
        <w:rPr>
          <w:rFonts w:ascii="Times New Roman" w:hAnsi="Times New Roman" w:cs="Times New Roman"/>
          <w:sz w:val="28"/>
          <w:szCs w:val="28"/>
        </w:rPr>
        <w:t>Highbourg</w:t>
      </w:r>
      <w:proofErr w:type="spellEnd"/>
      <w:r w:rsidRPr="001948E4">
        <w:rPr>
          <w:rFonts w:ascii="Times New Roman" w:hAnsi="Times New Roman" w:cs="Times New Roman"/>
          <w:sz w:val="28"/>
          <w:szCs w:val="28"/>
        </w:rPr>
        <w:t xml:space="preserve"> the concept of sustainable</w:t>
      </w:r>
      <w:r w:rsidR="007962F0">
        <w:rPr>
          <w:rFonts w:ascii="Times New Roman" w:hAnsi="Times New Roman" w:cs="Times New Roman"/>
          <w:sz w:val="28"/>
          <w:szCs w:val="28"/>
        </w:rPr>
        <w:t xml:space="preserve"> </w:t>
      </w:r>
      <w:r w:rsidRPr="001948E4">
        <w:rPr>
          <w:rFonts w:ascii="Times New Roman" w:hAnsi="Times New Roman" w:cs="Times New Roman"/>
          <w:sz w:val="28"/>
          <w:szCs w:val="28"/>
        </w:rPr>
        <w:t>development detailing the three pillars</w:t>
      </w:r>
      <w:r w:rsidR="007962F0">
        <w:rPr>
          <w:rFonts w:ascii="Times New Roman" w:hAnsi="Times New Roman" w:cs="Times New Roman"/>
          <w:sz w:val="28"/>
          <w:szCs w:val="28"/>
        </w:rPr>
        <w:t xml:space="preserve">.                                     </w:t>
      </w:r>
      <w:r w:rsidRPr="001948E4">
        <w:rPr>
          <w:rFonts w:ascii="Times New Roman" w:hAnsi="Times New Roman" w:cs="Times New Roman"/>
          <w:b/>
          <w:sz w:val="28"/>
          <w:szCs w:val="28"/>
        </w:rPr>
        <w:t>(10 Marks)</w:t>
      </w:r>
    </w:p>
    <w:p w14:paraId="06647592" w14:textId="77777777" w:rsidR="007962F0" w:rsidRPr="007962F0" w:rsidRDefault="007962F0" w:rsidP="007962F0">
      <w:pPr>
        <w:pStyle w:val="ListParagraph"/>
        <w:tabs>
          <w:tab w:val="left" w:pos="1361"/>
          <w:tab w:val="left" w:pos="8201"/>
        </w:tabs>
        <w:spacing w:line="360" w:lineRule="auto"/>
        <w:ind w:left="1620" w:firstLine="0"/>
        <w:jc w:val="both"/>
        <w:rPr>
          <w:rFonts w:ascii="Times New Roman" w:hAnsi="Times New Roman" w:cs="Times New Roman"/>
          <w:sz w:val="28"/>
          <w:szCs w:val="28"/>
        </w:rPr>
      </w:pPr>
    </w:p>
    <w:p w14:paraId="56FF0A80" w14:textId="77777777" w:rsidR="007962F0" w:rsidRPr="007962F0" w:rsidRDefault="001948E4" w:rsidP="007962F0">
      <w:pPr>
        <w:pStyle w:val="ListParagraph"/>
        <w:numPr>
          <w:ilvl w:val="0"/>
          <w:numId w:val="7"/>
        </w:numPr>
        <w:tabs>
          <w:tab w:val="left" w:pos="1361"/>
          <w:tab w:val="left" w:pos="8201"/>
        </w:tabs>
        <w:spacing w:line="360" w:lineRule="auto"/>
        <w:jc w:val="both"/>
        <w:rPr>
          <w:rFonts w:ascii="Times New Roman" w:hAnsi="Times New Roman" w:cs="Times New Roman"/>
          <w:sz w:val="28"/>
          <w:szCs w:val="28"/>
        </w:rPr>
      </w:pPr>
      <w:r w:rsidRPr="007962F0">
        <w:rPr>
          <w:rFonts w:ascii="Times New Roman" w:hAnsi="Times New Roman" w:cs="Times New Roman"/>
          <w:sz w:val="28"/>
          <w:szCs w:val="28"/>
        </w:rPr>
        <w:t xml:space="preserve">Explain briefly to the inhabitants of </w:t>
      </w:r>
      <w:proofErr w:type="spellStart"/>
      <w:r w:rsidRPr="007962F0">
        <w:rPr>
          <w:rFonts w:ascii="Times New Roman" w:hAnsi="Times New Roman" w:cs="Times New Roman"/>
          <w:sz w:val="28"/>
          <w:szCs w:val="28"/>
        </w:rPr>
        <w:t>Highbourg</w:t>
      </w:r>
      <w:proofErr w:type="spellEnd"/>
      <w:r w:rsidRPr="007962F0">
        <w:rPr>
          <w:rFonts w:ascii="Times New Roman" w:hAnsi="Times New Roman" w:cs="Times New Roman"/>
          <w:sz w:val="28"/>
          <w:szCs w:val="28"/>
        </w:rPr>
        <w:t xml:space="preserve"> the concepts of ‘</w:t>
      </w:r>
      <w:r w:rsidRPr="007962F0">
        <w:rPr>
          <w:rFonts w:ascii="Times New Roman" w:hAnsi="Times New Roman" w:cs="Times New Roman"/>
          <w:b/>
          <w:sz w:val="28"/>
          <w:szCs w:val="28"/>
        </w:rPr>
        <w:t>Weak sustainability</w:t>
      </w:r>
      <w:r w:rsidRPr="007962F0">
        <w:rPr>
          <w:rFonts w:ascii="Times New Roman" w:hAnsi="Times New Roman" w:cs="Times New Roman"/>
          <w:sz w:val="28"/>
          <w:szCs w:val="28"/>
        </w:rPr>
        <w:t>’ and ‘</w:t>
      </w:r>
      <w:r w:rsidRPr="007962F0">
        <w:rPr>
          <w:rFonts w:ascii="Times New Roman" w:hAnsi="Times New Roman" w:cs="Times New Roman"/>
          <w:b/>
          <w:sz w:val="28"/>
          <w:szCs w:val="28"/>
        </w:rPr>
        <w:t>strong sustainability</w:t>
      </w:r>
      <w:r w:rsidRPr="007962F0">
        <w:rPr>
          <w:rFonts w:ascii="Times New Roman" w:hAnsi="Times New Roman" w:cs="Times New Roman"/>
          <w:sz w:val="28"/>
          <w:szCs w:val="28"/>
        </w:rPr>
        <w:t xml:space="preserve">’.        </w:t>
      </w:r>
      <w:r w:rsidR="007962F0">
        <w:rPr>
          <w:rFonts w:ascii="Times New Roman" w:hAnsi="Times New Roman" w:cs="Times New Roman"/>
          <w:sz w:val="28"/>
          <w:szCs w:val="28"/>
        </w:rPr>
        <w:t xml:space="preserve">                        </w:t>
      </w:r>
      <w:r w:rsidR="007962F0">
        <w:rPr>
          <w:rFonts w:ascii="Times New Roman" w:hAnsi="Times New Roman" w:cs="Times New Roman"/>
          <w:b/>
          <w:sz w:val="28"/>
          <w:szCs w:val="28"/>
        </w:rPr>
        <w:t>(6</w:t>
      </w:r>
      <w:r w:rsidRPr="007962F0">
        <w:rPr>
          <w:rFonts w:ascii="Times New Roman" w:hAnsi="Times New Roman" w:cs="Times New Roman"/>
          <w:b/>
          <w:sz w:val="28"/>
          <w:szCs w:val="28"/>
        </w:rPr>
        <w:t xml:space="preserve"> Marks)</w:t>
      </w:r>
    </w:p>
    <w:p w14:paraId="1142ADA4" w14:textId="77777777" w:rsidR="007962F0" w:rsidRPr="007962F0" w:rsidRDefault="007962F0" w:rsidP="007962F0">
      <w:pPr>
        <w:pStyle w:val="ListParagraph"/>
        <w:rPr>
          <w:rFonts w:ascii="Times New Roman" w:hAnsi="Times New Roman" w:cs="Times New Roman"/>
          <w:sz w:val="28"/>
          <w:szCs w:val="28"/>
        </w:rPr>
      </w:pPr>
    </w:p>
    <w:p w14:paraId="460C1796" w14:textId="77777777" w:rsidR="005851D8" w:rsidRPr="007962F0" w:rsidRDefault="001948E4" w:rsidP="007962F0">
      <w:pPr>
        <w:pStyle w:val="ListParagraph"/>
        <w:numPr>
          <w:ilvl w:val="0"/>
          <w:numId w:val="7"/>
        </w:numPr>
        <w:tabs>
          <w:tab w:val="left" w:pos="1361"/>
          <w:tab w:val="left" w:pos="8201"/>
        </w:tabs>
        <w:spacing w:line="360" w:lineRule="auto"/>
        <w:jc w:val="both"/>
        <w:rPr>
          <w:rFonts w:ascii="Times New Roman" w:hAnsi="Times New Roman" w:cs="Times New Roman"/>
          <w:sz w:val="28"/>
          <w:szCs w:val="28"/>
        </w:rPr>
      </w:pPr>
      <w:r w:rsidRPr="007962F0">
        <w:rPr>
          <w:rFonts w:ascii="Times New Roman" w:hAnsi="Times New Roman" w:cs="Times New Roman"/>
          <w:sz w:val="28"/>
          <w:szCs w:val="28"/>
        </w:rPr>
        <w:t xml:space="preserve">Give your expert views on whether the project is in line with sustainable development, giving reasons why.                     </w:t>
      </w:r>
      <w:r w:rsidR="007962F0">
        <w:rPr>
          <w:rFonts w:ascii="Times New Roman" w:hAnsi="Times New Roman" w:cs="Times New Roman"/>
          <w:sz w:val="28"/>
          <w:szCs w:val="28"/>
        </w:rPr>
        <w:t xml:space="preserve">                        </w:t>
      </w:r>
      <w:r w:rsidRPr="007962F0">
        <w:rPr>
          <w:rFonts w:ascii="Times New Roman" w:hAnsi="Times New Roman" w:cs="Times New Roman"/>
          <w:sz w:val="28"/>
          <w:szCs w:val="28"/>
        </w:rPr>
        <w:t xml:space="preserve">   </w:t>
      </w:r>
      <w:r w:rsidRPr="007962F0">
        <w:rPr>
          <w:rFonts w:ascii="Times New Roman" w:hAnsi="Times New Roman" w:cs="Times New Roman"/>
          <w:b/>
          <w:sz w:val="28"/>
          <w:szCs w:val="28"/>
        </w:rPr>
        <w:t>(4 Marks)</w:t>
      </w:r>
    </w:p>
    <w:p w14:paraId="58F1B95F" w14:textId="77777777" w:rsidR="001B4349" w:rsidRDefault="001B4349" w:rsidP="00AD372C">
      <w:pPr>
        <w:pStyle w:val="BodyText"/>
        <w:tabs>
          <w:tab w:val="left" w:pos="1600"/>
          <w:tab w:val="left" w:pos="8081"/>
        </w:tabs>
        <w:spacing w:line="360" w:lineRule="auto"/>
        <w:rPr>
          <w:rFonts w:ascii="Times New Roman" w:hAnsi="Times New Roman" w:cs="Times New Roman"/>
          <w:sz w:val="28"/>
          <w:szCs w:val="28"/>
        </w:rPr>
      </w:pPr>
    </w:p>
    <w:p w14:paraId="4C615038" w14:textId="77777777" w:rsidR="001948E4" w:rsidRDefault="00484F71" w:rsidP="00484F71">
      <w:pPr>
        <w:pStyle w:val="BodyText"/>
        <w:numPr>
          <w:ilvl w:val="0"/>
          <w:numId w:val="10"/>
        </w:numPr>
        <w:tabs>
          <w:tab w:val="left" w:pos="1600"/>
          <w:tab w:val="left" w:pos="8081"/>
        </w:tabs>
        <w:spacing w:line="360" w:lineRule="auto"/>
        <w:jc w:val="both"/>
        <w:rPr>
          <w:rFonts w:ascii="Times New Roman" w:hAnsi="Times New Roman" w:cs="Times New Roman"/>
          <w:b/>
          <w:sz w:val="28"/>
          <w:szCs w:val="28"/>
        </w:rPr>
      </w:pPr>
      <w:r>
        <w:rPr>
          <w:rFonts w:ascii="Times New Roman" w:hAnsi="Times New Roman" w:cs="Times New Roman"/>
          <w:sz w:val="28"/>
          <w:szCs w:val="28"/>
        </w:rPr>
        <w:t xml:space="preserve"> </w:t>
      </w:r>
      <w:r w:rsidR="007962F0" w:rsidRPr="007962F0">
        <w:rPr>
          <w:rFonts w:ascii="Times New Roman" w:hAnsi="Times New Roman" w:cs="Times New Roman"/>
          <w:sz w:val="28"/>
          <w:szCs w:val="28"/>
        </w:rPr>
        <w:t xml:space="preserve">“If we destroy nature, nature will destroy us “A statement by the late Nobel peace prize winner Laureate Wangari Maathai regarding sustainable development. Discuss </w:t>
      </w:r>
      <w:r w:rsidR="007962F0">
        <w:rPr>
          <w:rFonts w:ascii="Times New Roman" w:hAnsi="Times New Roman" w:cs="Times New Roman"/>
          <w:sz w:val="28"/>
          <w:szCs w:val="28"/>
        </w:rPr>
        <w:t xml:space="preserve">                                                                  </w:t>
      </w:r>
      <w:proofErr w:type="gramStart"/>
      <w:r w:rsidR="007962F0">
        <w:rPr>
          <w:rFonts w:ascii="Times New Roman" w:hAnsi="Times New Roman" w:cs="Times New Roman"/>
          <w:sz w:val="28"/>
          <w:szCs w:val="28"/>
        </w:rPr>
        <w:t xml:space="preserve">   </w:t>
      </w:r>
      <w:r w:rsidR="007962F0" w:rsidRPr="007962F0">
        <w:rPr>
          <w:rFonts w:ascii="Times New Roman" w:hAnsi="Times New Roman" w:cs="Times New Roman"/>
          <w:b/>
          <w:sz w:val="28"/>
          <w:szCs w:val="28"/>
        </w:rPr>
        <w:t>(</w:t>
      </w:r>
      <w:proofErr w:type="gramEnd"/>
      <w:r w:rsidR="007962F0" w:rsidRPr="007962F0">
        <w:rPr>
          <w:rFonts w:ascii="Times New Roman" w:hAnsi="Times New Roman" w:cs="Times New Roman"/>
          <w:b/>
          <w:sz w:val="28"/>
          <w:szCs w:val="28"/>
        </w:rPr>
        <w:t>10 marks)</w:t>
      </w:r>
    </w:p>
    <w:p w14:paraId="4C4F64F6" w14:textId="77777777" w:rsidR="00A96590" w:rsidRDefault="00A96590" w:rsidP="00A96590">
      <w:pPr>
        <w:pStyle w:val="BodyText"/>
        <w:tabs>
          <w:tab w:val="left" w:pos="1600"/>
          <w:tab w:val="left" w:pos="8081"/>
        </w:tabs>
        <w:spacing w:line="360" w:lineRule="auto"/>
        <w:ind w:left="720"/>
        <w:jc w:val="center"/>
        <w:rPr>
          <w:rFonts w:ascii="Times New Roman" w:hAnsi="Times New Roman" w:cs="Times New Roman"/>
          <w:b/>
          <w:sz w:val="28"/>
          <w:szCs w:val="28"/>
        </w:rPr>
      </w:pPr>
    </w:p>
    <w:p w14:paraId="1CE10B6F" w14:textId="77777777" w:rsidR="00275BE0" w:rsidRPr="00275BE0" w:rsidRDefault="00275BE0" w:rsidP="00A96590">
      <w:pPr>
        <w:widowControl/>
        <w:spacing w:after="200" w:line="276" w:lineRule="auto"/>
        <w:jc w:val="center"/>
        <w:rPr>
          <w:rFonts w:ascii="Times New Roman" w:eastAsia="Calibri" w:hAnsi="Times New Roman" w:cs="Times New Roman"/>
          <w:sz w:val="24"/>
          <w:szCs w:val="24"/>
        </w:rPr>
      </w:pPr>
      <w:r w:rsidRPr="00275BE0">
        <w:rPr>
          <w:rFonts w:ascii="Times New Roman" w:eastAsia="Calibri" w:hAnsi="Times New Roman" w:cs="Times New Roman"/>
          <w:b/>
          <w:bCs/>
          <w:i/>
          <w:iCs/>
          <w:sz w:val="24"/>
          <w:szCs w:val="24"/>
        </w:rPr>
        <w:t>***END OF QUESTION PAPER***</w:t>
      </w:r>
    </w:p>
    <w:p w14:paraId="0080618B" w14:textId="77777777" w:rsidR="00275BE0" w:rsidRPr="007962F0" w:rsidRDefault="00275BE0" w:rsidP="00275BE0">
      <w:pPr>
        <w:pStyle w:val="BodyText"/>
        <w:tabs>
          <w:tab w:val="left" w:pos="1600"/>
          <w:tab w:val="left" w:pos="8081"/>
        </w:tabs>
        <w:spacing w:line="360" w:lineRule="auto"/>
        <w:jc w:val="both"/>
        <w:rPr>
          <w:rFonts w:ascii="Times New Roman" w:hAnsi="Times New Roman" w:cs="Times New Roman"/>
          <w:b/>
          <w:sz w:val="28"/>
          <w:szCs w:val="28"/>
        </w:rPr>
      </w:pPr>
    </w:p>
    <w:sectPr w:rsidR="00275BE0" w:rsidRPr="007962F0" w:rsidSect="00D800C1">
      <w:footerReference w:type="default" r:id="rId10"/>
      <w:pgSz w:w="12240" w:h="15840"/>
      <w:pgMar w:top="630" w:right="1260" w:bottom="1800" w:left="1280" w:header="0" w:footer="160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2FFF17" w14:textId="77777777" w:rsidR="00267AB6" w:rsidRDefault="00267AB6">
      <w:r>
        <w:separator/>
      </w:r>
    </w:p>
  </w:endnote>
  <w:endnote w:type="continuationSeparator" w:id="0">
    <w:p w14:paraId="2473F745" w14:textId="77777777" w:rsidR="00267AB6" w:rsidRDefault="00267A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7360756"/>
      <w:docPartObj>
        <w:docPartGallery w:val="Page Numbers (Bottom of Page)"/>
        <w:docPartUnique/>
      </w:docPartObj>
    </w:sdtPr>
    <w:sdtEndPr>
      <w:rPr>
        <w:color w:val="7F7F7F" w:themeColor="background1" w:themeShade="7F"/>
        <w:spacing w:val="60"/>
      </w:rPr>
    </w:sdtEndPr>
    <w:sdtContent>
      <w:p w14:paraId="3D46FFE8" w14:textId="77777777" w:rsidR="002306B9" w:rsidRDefault="002306B9">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A96590" w:rsidRPr="00A96590">
          <w:rPr>
            <w:b/>
            <w:bCs/>
            <w:noProof/>
          </w:rPr>
          <w:t>2</w:t>
        </w:r>
        <w:r>
          <w:rPr>
            <w:b/>
            <w:bCs/>
            <w:noProof/>
          </w:rPr>
          <w:fldChar w:fldCharType="end"/>
        </w:r>
        <w:r>
          <w:rPr>
            <w:b/>
            <w:bCs/>
          </w:rPr>
          <w:t xml:space="preserve"> | </w:t>
        </w:r>
        <w:r>
          <w:rPr>
            <w:color w:val="7F7F7F" w:themeColor="background1" w:themeShade="7F"/>
            <w:spacing w:val="60"/>
          </w:rPr>
          <w:t>Page</w:t>
        </w:r>
      </w:p>
    </w:sdtContent>
  </w:sdt>
  <w:p w14:paraId="67D43F9F" w14:textId="77777777" w:rsidR="00DD29DA" w:rsidRDefault="00DD29DA">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BA154" w14:textId="77777777" w:rsidR="00267AB6" w:rsidRDefault="00267AB6">
      <w:r>
        <w:separator/>
      </w:r>
    </w:p>
  </w:footnote>
  <w:footnote w:type="continuationSeparator" w:id="0">
    <w:p w14:paraId="308B7A26" w14:textId="77777777" w:rsidR="00267AB6" w:rsidRDefault="00267A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D16C9"/>
    <w:multiLevelType w:val="hybridMultilevel"/>
    <w:tmpl w:val="CFA2F48A"/>
    <w:lvl w:ilvl="0" w:tplc="D6BEB41A">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023166"/>
    <w:multiLevelType w:val="hybridMultilevel"/>
    <w:tmpl w:val="989865F8"/>
    <w:lvl w:ilvl="0" w:tplc="0409001B">
      <w:start w:val="1"/>
      <w:numFmt w:val="lowerRoman"/>
      <w:lvlText w:val="%1."/>
      <w:lvlJc w:val="right"/>
      <w:pPr>
        <w:ind w:left="2171" w:hanging="360"/>
      </w:pPr>
    </w:lvl>
    <w:lvl w:ilvl="1" w:tplc="04090019" w:tentative="1">
      <w:start w:val="1"/>
      <w:numFmt w:val="lowerLetter"/>
      <w:lvlText w:val="%2."/>
      <w:lvlJc w:val="left"/>
      <w:pPr>
        <w:ind w:left="2891" w:hanging="360"/>
      </w:pPr>
    </w:lvl>
    <w:lvl w:ilvl="2" w:tplc="0409001B" w:tentative="1">
      <w:start w:val="1"/>
      <w:numFmt w:val="lowerRoman"/>
      <w:lvlText w:val="%3."/>
      <w:lvlJc w:val="right"/>
      <w:pPr>
        <w:ind w:left="3611" w:hanging="180"/>
      </w:pPr>
    </w:lvl>
    <w:lvl w:ilvl="3" w:tplc="0409000F" w:tentative="1">
      <w:start w:val="1"/>
      <w:numFmt w:val="decimal"/>
      <w:lvlText w:val="%4."/>
      <w:lvlJc w:val="left"/>
      <w:pPr>
        <w:ind w:left="4331" w:hanging="360"/>
      </w:pPr>
    </w:lvl>
    <w:lvl w:ilvl="4" w:tplc="04090019" w:tentative="1">
      <w:start w:val="1"/>
      <w:numFmt w:val="lowerLetter"/>
      <w:lvlText w:val="%5."/>
      <w:lvlJc w:val="left"/>
      <w:pPr>
        <w:ind w:left="5051" w:hanging="360"/>
      </w:pPr>
    </w:lvl>
    <w:lvl w:ilvl="5" w:tplc="0409001B" w:tentative="1">
      <w:start w:val="1"/>
      <w:numFmt w:val="lowerRoman"/>
      <w:lvlText w:val="%6."/>
      <w:lvlJc w:val="right"/>
      <w:pPr>
        <w:ind w:left="5771" w:hanging="180"/>
      </w:pPr>
    </w:lvl>
    <w:lvl w:ilvl="6" w:tplc="0409000F" w:tentative="1">
      <w:start w:val="1"/>
      <w:numFmt w:val="decimal"/>
      <w:lvlText w:val="%7."/>
      <w:lvlJc w:val="left"/>
      <w:pPr>
        <w:ind w:left="6491" w:hanging="360"/>
      </w:pPr>
    </w:lvl>
    <w:lvl w:ilvl="7" w:tplc="04090019" w:tentative="1">
      <w:start w:val="1"/>
      <w:numFmt w:val="lowerLetter"/>
      <w:lvlText w:val="%8."/>
      <w:lvlJc w:val="left"/>
      <w:pPr>
        <w:ind w:left="7211" w:hanging="360"/>
      </w:pPr>
    </w:lvl>
    <w:lvl w:ilvl="8" w:tplc="0409001B" w:tentative="1">
      <w:start w:val="1"/>
      <w:numFmt w:val="lowerRoman"/>
      <w:lvlText w:val="%9."/>
      <w:lvlJc w:val="right"/>
      <w:pPr>
        <w:ind w:left="7931" w:hanging="180"/>
      </w:pPr>
    </w:lvl>
  </w:abstractNum>
  <w:abstractNum w:abstractNumId="2" w15:restartNumberingAfterBreak="0">
    <w:nsid w:val="0C444F0D"/>
    <w:multiLevelType w:val="hybridMultilevel"/>
    <w:tmpl w:val="F1388E12"/>
    <w:lvl w:ilvl="0" w:tplc="E2880CEA">
      <w:start w:val="2"/>
      <w:numFmt w:val="lowerLetter"/>
      <w:lvlText w:val="%1)"/>
      <w:lvlJc w:val="left"/>
      <w:pPr>
        <w:ind w:left="1451" w:hanging="452"/>
      </w:pPr>
      <w:rPr>
        <w:rFonts w:ascii="Arial" w:eastAsia="Arial" w:hAnsi="Arial" w:cs="Arial" w:hint="default"/>
        <w:w w:val="99"/>
        <w:sz w:val="24"/>
        <w:szCs w:val="24"/>
      </w:rPr>
    </w:lvl>
    <w:lvl w:ilvl="1" w:tplc="EE526164">
      <w:numFmt w:val="bullet"/>
      <w:lvlText w:val="•"/>
      <w:lvlJc w:val="left"/>
      <w:pPr>
        <w:ind w:left="2368" w:hanging="452"/>
      </w:pPr>
      <w:rPr>
        <w:rFonts w:hint="default"/>
      </w:rPr>
    </w:lvl>
    <w:lvl w:ilvl="2" w:tplc="98AC8A20">
      <w:numFmt w:val="bullet"/>
      <w:lvlText w:val="•"/>
      <w:lvlJc w:val="left"/>
      <w:pPr>
        <w:ind w:left="3276" w:hanging="452"/>
      </w:pPr>
      <w:rPr>
        <w:rFonts w:hint="default"/>
      </w:rPr>
    </w:lvl>
    <w:lvl w:ilvl="3" w:tplc="7CA8D3FA">
      <w:numFmt w:val="bullet"/>
      <w:lvlText w:val="•"/>
      <w:lvlJc w:val="left"/>
      <w:pPr>
        <w:ind w:left="4184" w:hanging="452"/>
      </w:pPr>
      <w:rPr>
        <w:rFonts w:hint="default"/>
      </w:rPr>
    </w:lvl>
    <w:lvl w:ilvl="4" w:tplc="A782A5F8">
      <w:numFmt w:val="bullet"/>
      <w:lvlText w:val="•"/>
      <w:lvlJc w:val="left"/>
      <w:pPr>
        <w:ind w:left="5092" w:hanging="452"/>
      </w:pPr>
      <w:rPr>
        <w:rFonts w:hint="default"/>
      </w:rPr>
    </w:lvl>
    <w:lvl w:ilvl="5" w:tplc="A0648A00">
      <w:numFmt w:val="bullet"/>
      <w:lvlText w:val="•"/>
      <w:lvlJc w:val="left"/>
      <w:pPr>
        <w:ind w:left="6000" w:hanging="452"/>
      </w:pPr>
      <w:rPr>
        <w:rFonts w:hint="default"/>
      </w:rPr>
    </w:lvl>
    <w:lvl w:ilvl="6" w:tplc="B404A024">
      <w:numFmt w:val="bullet"/>
      <w:lvlText w:val="•"/>
      <w:lvlJc w:val="left"/>
      <w:pPr>
        <w:ind w:left="6908" w:hanging="452"/>
      </w:pPr>
      <w:rPr>
        <w:rFonts w:hint="default"/>
      </w:rPr>
    </w:lvl>
    <w:lvl w:ilvl="7" w:tplc="FB405776">
      <w:numFmt w:val="bullet"/>
      <w:lvlText w:val="•"/>
      <w:lvlJc w:val="left"/>
      <w:pPr>
        <w:ind w:left="7816" w:hanging="452"/>
      </w:pPr>
      <w:rPr>
        <w:rFonts w:hint="default"/>
      </w:rPr>
    </w:lvl>
    <w:lvl w:ilvl="8" w:tplc="A0A0859A">
      <w:numFmt w:val="bullet"/>
      <w:lvlText w:val="•"/>
      <w:lvlJc w:val="left"/>
      <w:pPr>
        <w:ind w:left="8724" w:hanging="452"/>
      </w:pPr>
      <w:rPr>
        <w:rFonts w:hint="default"/>
      </w:rPr>
    </w:lvl>
  </w:abstractNum>
  <w:abstractNum w:abstractNumId="3" w15:restartNumberingAfterBreak="0">
    <w:nsid w:val="15812BD5"/>
    <w:multiLevelType w:val="hybridMultilevel"/>
    <w:tmpl w:val="0AA6E246"/>
    <w:lvl w:ilvl="0" w:tplc="E5C67A2E">
      <w:start w:val="1"/>
      <w:numFmt w:val="decimal"/>
      <w:lvlText w:val="Q%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0372AD"/>
    <w:multiLevelType w:val="hybridMultilevel"/>
    <w:tmpl w:val="7F5A16D4"/>
    <w:lvl w:ilvl="0" w:tplc="E5C67A2E">
      <w:start w:val="1"/>
      <w:numFmt w:val="decimal"/>
      <w:lvlText w:val="Q%1"/>
      <w:lvlJc w:val="left"/>
      <w:pPr>
        <w:ind w:left="1000" w:hanging="360"/>
      </w:pPr>
      <w:rPr>
        <w:rFonts w:hint="default"/>
      </w:rPr>
    </w:lvl>
    <w:lvl w:ilvl="1" w:tplc="04090019" w:tentative="1">
      <w:start w:val="1"/>
      <w:numFmt w:val="lowerLetter"/>
      <w:lvlText w:val="%2."/>
      <w:lvlJc w:val="left"/>
      <w:pPr>
        <w:ind w:left="1720" w:hanging="360"/>
      </w:pPr>
    </w:lvl>
    <w:lvl w:ilvl="2" w:tplc="0409001B" w:tentative="1">
      <w:start w:val="1"/>
      <w:numFmt w:val="lowerRoman"/>
      <w:lvlText w:val="%3."/>
      <w:lvlJc w:val="right"/>
      <w:pPr>
        <w:ind w:left="2440" w:hanging="180"/>
      </w:pPr>
    </w:lvl>
    <w:lvl w:ilvl="3" w:tplc="0409000F" w:tentative="1">
      <w:start w:val="1"/>
      <w:numFmt w:val="decimal"/>
      <w:lvlText w:val="%4."/>
      <w:lvlJc w:val="left"/>
      <w:pPr>
        <w:ind w:left="3160" w:hanging="360"/>
      </w:pPr>
    </w:lvl>
    <w:lvl w:ilvl="4" w:tplc="04090019" w:tentative="1">
      <w:start w:val="1"/>
      <w:numFmt w:val="lowerLetter"/>
      <w:lvlText w:val="%5."/>
      <w:lvlJc w:val="left"/>
      <w:pPr>
        <w:ind w:left="3880" w:hanging="360"/>
      </w:pPr>
    </w:lvl>
    <w:lvl w:ilvl="5" w:tplc="0409001B" w:tentative="1">
      <w:start w:val="1"/>
      <w:numFmt w:val="lowerRoman"/>
      <w:lvlText w:val="%6."/>
      <w:lvlJc w:val="right"/>
      <w:pPr>
        <w:ind w:left="4600" w:hanging="180"/>
      </w:pPr>
    </w:lvl>
    <w:lvl w:ilvl="6" w:tplc="0409000F" w:tentative="1">
      <w:start w:val="1"/>
      <w:numFmt w:val="decimal"/>
      <w:lvlText w:val="%7."/>
      <w:lvlJc w:val="left"/>
      <w:pPr>
        <w:ind w:left="5320" w:hanging="360"/>
      </w:pPr>
    </w:lvl>
    <w:lvl w:ilvl="7" w:tplc="04090019" w:tentative="1">
      <w:start w:val="1"/>
      <w:numFmt w:val="lowerLetter"/>
      <w:lvlText w:val="%8."/>
      <w:lvlJc w:val="left"/>
      <w:pPr>
        <w:ind w:left="6040" w:hanging="360"/>
      </w:pPr>
    </w:lvl>
    <w:lvl w:ilvl="8" w:tplc="0409001B" w:tentative="1">
      <w:start w:val="1"/>
      <w:numFmt w:val="lowerRoman"/>
      <w:lvlText w:val="%9."/>
      <w:lvlJc w:val="right"/>
      <w:pPr>
        <w:ind w:left="6760" w:hanging="180"/>
      </w:pPr>
    </w:lvl>
  </w:abstractNum>
  <w:abstractNum w:abstractNumId="5" w15:restartNumberingAfterBreak="0">
    <w:nsid w:val="1B9A1C6B"/>
    <w:multiLevelType w:val="hybridMultilevel"/>
    <w:tmpl w:val="E2C2D05A"/>
    <w:lvl w:ilvl="0" w:tplc="04090017">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6" w15:restartNumberingAfterBreak="0">
    <w:nsid w:val="33A2125B"/>
    <w:multiLevelType w:val="hybridMultilevel"/>
    <w:tmpl w:val="CA14DE3E"/>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7" w15:restartNumberingAfterBreak="0">
    <w:nsid w:val="37F56BF4"/>
    <w:multiLevelType w:val="hybridMultilevel"/>
    <w:tmpl w:val="A850945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D8821FB"/>
    <w:multiLevelType w:val="hybridMultilevel"/>
    <w:tmpl w:val="9CE695A4"/>
    <w:lvl w:ilvl="0" w:tplc="349C9822">
      <w:start w:val="5"/>
      <w:numFmt w:val="upperLetter"/>
      <w:lvlText w:val="%1-"/>
      <w:lvlJc w:val="left"/>
      <w:pPr>
        <w:ind w:left="371" w:hanging="196"/>
      </w:pPr>
      <w:rPr>
        <w:rFonts w:ascii="Bookman Old Style" w:eastAsia="Bookman Old Style" w:hAnsi="Bookman Old Style" w:cs="Bookman Old Style" w:hint="default"/>
        <w:spacing w:val="-3"/>
        <w:w w:val="100"/>
        <w:sz w:val="18"/>
        <w:szCs w:val="18"/>
      </w:rPr>
    </w:lvl>
    <w:lvl w:ilvl="1" w:tplc="B524DA88">
      <w:start w:val="1"/>
      <w:numFmt w:val="lowerRoman"/>
      <w:lvlText w:val="%2)"/>
      <w:lvlJc w:val="left"/>
      <w:pPr>
        <w:ind w:left="3161" w:hanging="721"/>
      </w:pPr>
      <w:rPr>
        <w:rFonts w:ascii="Arial" w:eastAsia="Arial" w:hAnsi="Arial" w:cs="Arial" w:hint="default"/>
        <w:spacing w:val="-1"/>
        <w:w w:val="99"/>
        <w:sz w:val="24"/>
        <w:szCs w:val="24"/>
      </w:rPr>
    </w:lvl>
    <w:lvl w:ilvl="2" w:tplc="4DA4220C">
      <w:numFmt w:val="bullet"/>
      <w:lvlText w:val="•"/>
      <w:lvlJc w:val="left"/>
      <w:pPr>
        <w:ind w:left="3132" w:hanging="721"/>
      </w:pPr>
      <w:rPr>
        <w:rFonts w:hint="default"/>
      </w:rPr>
    </w:lvl>
    <w:lvl w:ilvl="3" w:tplc="A606DC0E">
      <w:numFmt w:val="bullet"/>
      <w:lvlText w:val="•"/>
      <w:lvlJc w:val="left"/>
      <w:pPr>
        <w:ind w:left="3104" w:hanging="721"/>
      </w:pPr>
      <w:rPr>
        <w:rFonts w:hint="default"/>
      </w:rPr>
    </w:lvl>
    <w:lvl w:ilvl="4" w:tplc="AAEC9D24">
      <w:numFmt w:val="bullet"/>
      <w:lvlText w:val="•"/>
      <w:lvlJc w:val="left"/>
      <w:pPr>
        <w:ind w:left="3076" w:hanging="721"/>
      </w:pPr>
      <w:rPr>
        <w:rFonts w:hint="default"/>
      </w:rPr>
    </w:lvl>
    <w:lvl w:ilvl="5" w:tplc="ED00DA5E">
      <w:numFmt w:val="bullet"/>
      <w:lvlText w:val="•"/>
      <w:lvlJc w:val="left"/>
      <w:pPr>
        <w:ind w:left="3048" w:hanging="721"/>
      </w:pPr>
      <w:rPr>
        <w:rFonts w:hint="default"/>
      </w:rPr>
    </w:lvl>
    <w:lvl w:ilvl="6" w:tplc="D2D6D46A">
      <w:numFmt w:val="bullet"/>
      <w:lvlText w:val="•"/>
      <w:lvlJc w:val="left"/>
      <w:pPr>
        <w:ind w:left="3021" w:hanging="721"/>
      </w:pPr>
      <w:rPr>
        <w:rFonts w:hint="default"/>
      </w:rPr>
    </w:lvl>
    <w:lvl w:ilvl="7" w:tplc="6A6A0682">
      <w:numFmt w:val="bullet"/>
      <w:lvlText w:val="•"/>
      <w:lvlJc w:val="left"/>
      <w:pPr>
        <w:ind w:left="2993" w:hanging="721"/>
      </w:pPr>
      <w:rPr>
        <w:rFonts w:hint="default"/>
      </w:rPr>
    </w:lvl>
    <w:lvl w:ilvl="8" w:tplc="FBF47BCE">
      <w:numFmt w:val="bullet"/>
      <w:lvlText w:val="•"/>
      <w:lvlJc w:val="left"/>
      <w:pPr>
        <w:ind w:left="2965" w:hanging="721"/>
      </w:pPr>
      <w:rPr>
        <w:rFonts w:hint="default"/>
      </w:rPr>
    </w:lvl>
  </w:abstractNum>
  <w:num w:numId="1">
    <w:abstractNumId w:val="2"/>
  </w:num>
  <w:num w:numId="2">
    <w:abstractNumId w:val="9"/>
  </w:num>
  <w:num w:numId="3">
    <w:abstractNumId w:val="1"/>
  </w:num>
  <w:num w:numId="4">
    <w:abstractNumId w:val="6"/>
  </w:num>
  <w:num w:numId="5">
    <w:abstractNumId w:val="4"/>
  </w:num>
  <w:num w:numId="6">
    <w:abstractNumId w:val="7"/>
  </w:num>
  <w:num w:numId="7">
    <w:abstractNumId w:val="5"/>
  </w:num>
  <w:num w:numId="8">
    <w:abstractNumId w:val="8"/>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29DA"/>
    <w:rsid w:val="0000456F"/>
    <w:rsid w:val="00074555"/>
    <w:rsid w:val="00146698"/>
    <w:rsid w:val="0018441F"/>
    <w:rsid w:val="001948E4"/>
    <w:rsid w:val="001B4349"/>
    <w:rsid w:val="002306B9"/>
    <w:rsid w:val="002449D9"/>
    <w:rsid w:val="00267AB6"/>
    <w:rsid w:val="00275BE0"/>
    <w:rsid w:val="002B7DCF"/>
    <w:rsid w:val="002E7736"/>
    <w:rsid w:val="003039EF"/>
    <w:rsid w:val="00395CD8"/>
    <w:rsid w:val="003B54AE"/>
    <w:rsid w:val="0046567B"/>
    <w:rsid w:val="00484F71"/>
    <w:rsid w:val="00485021"/>
    <w:rsid w:val="004E47A1"/>
    <w:rsid w:val="005851D8"/>
    <w:rsid w:val="005C4804"/>
    <w:rsid w:val="00600DE8"/>
    <w:rsid w:val="00625AA5"/>
    <w:rsid w:val="00657096"/>
    <w:rsid w:val="006641D6"/>
    <w:rsid w:val="00683468"/>
    <w:rsid w:val="007962F0"/>
    <w:rsid w:val="007A7127"/>
    <w:rsid w:val="008E5ED8"/>
    <w:rsid w:val="00977DF7"/>
    <w:rsid w:val="00A21898"/>
    <w:rsid w:val="00A96590"/>
    <w:rsid w:val="00AA08AC"/>
    <w:rsid w:val="00AD1FB6"/>
    <w:rsid w:val="00AD372C"/>
    <w:rsid w:val="00B40108"/>
    <w:rsid w:val="00C40C8D"/>
    <w:rsid w:val="00C44D0F"/>
    <w:rsid w:val="00C63DA1"/>
    <w:rsid w:val="00D800C1"/>
    <w:rsid w:val="00DB6A51"/>
    <w:rsid w:val="00DD29DA"/>
    <w:rsid w:val="00DE5BE1"/>
    <w:rsid w:val="00DF71B6"/>
    <w:rsid w:val="00E25F77"/>
    <w:rsid w:val="00EF0DDB"/>
    <w:rsid w:val="00FD20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A01EA0"/>
  <w15:docId w15:val="{3BA12992-D247-464E-9F6F-8F966286B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spacing w:before="55"/>
      <w:ind w:left="1691"/>
      <w:outlineLvl w:val="0"/>
    </w:pPr>
    <w:rPr>
      <w:rFonts w:ascii="Bookman Old Style" w:eastAsia="Bookman Old Style" w:hAnsi="Bookman Old Style" w:cs="Bookman Old Style"/>
      <w:sz w:val="32"/>
      <w:szCs w:val="32"/>
    </w:rPr>
  </w:style>
  <w:style w:type="paragraph" w:styleId="Heading2">
    <w:name w:val="heading 2"/>
    <w:basedOn w:val="Normal"/>
    <w:uiPriority w:val="1"/>
    <w:qFormat/>
    <w:pPr>
      <w:jc w:val="cente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451" w:hanging="721"/>
    </w:pPr>
  </w:style>
  <w:style w:type="paragraph" w:customStyle="1" w:styleId="TableParagraph">
    <w:name w:val="Table Paragraph"/>
    <w:basedOn w:val="Normal"/>
    <w:uiPriority w:val="1"/>
    <w:qFormat/>
    <w:pPr>
      <w:spacing w:line="272" w:lineRule="exact"/>
      <w:ind w:left="103"/>
    </w:pPr>
  </w:style>
  <w:style w:type="paragraph" w:styleId="Header">
    <w:name w:val="header"/>
    <w:basedOn w:val="Normal"/>
    <w:link w:val="HeaderChar"/>
    <w:uiPriority w:val="99"/>
    <w:unhideWhenUsed/>
    <w:rsid w:val="005851D8"/>
    <w:pPr>
      <w:tabs>
        <w:tab w:val="center" w:pos="4680"/>
        <w:tab w:val="right" w:pos="9360"/>
      </w:tabs>
    </w:pPr>
  </w:style>
  <w:style w:type="character" w:customStyle="1" w:styleId="HeaderChar">
    <w:name w:val="Header Char"/>
    <w:basedOn w:val="DefaultParagraphFont"/>
    <w:link w:val="Header"/>
    <w:uiPriority w:val="99"/>
    <w:rsid w:val="005851D8"/>
    <w:rPr>
      <w:rFonts w:ascii="Arial" w:eastAsia="Arial" w:hAnsi="Arial" w:cs="Arial"/>
    </w:rPr>
  </w:style>
  <w:style w:type="paragraph" w:styleId="Footer">
    <w:name w:val="footer"/>
    <w:basedOn w:val="Normal"/>
    <w:link w:val="FooterChar"/>
    <w:uiPriority w:val="99"/>
    <w:unhideWhenUsed/>
    <w:rsid w:val="005851D8"/>
    <w:pPr>
      <w:tabs>
        <w:tab w:val="center" w:pos="4680"/>
        <w:tab w:val="right" w:pos="9360"/>
      </w:tabs>
    </w:pPr>
  </w:style>
  <w:style w:type="character" w:customStyle="1" w:styleId="FooterChar">
    <w:name w:val="Footer Char"/>
    <w:basedOn w:val="DefaultParagraphFont"/>
    <w:link w:val="Footer"/>
    <w:uiPriority w:val="99"/>
    <w:rsid w:val="005851D8"/>
    <w:rPr>
      <w:rFonts w:ascii="Arial" w:eastAsia="Arial" w:hAnsi="Arial" w:cs="Arial"/>
    </w:rPr>
  </w:style>
  <w:style w:type="table" w:styleId="TableGrid">
    <w:name w:val="Table Grid"/>
    <w:basedOn w:val="TableNormal"/>
    <w:uiPriority w:val="39"/>
    <w:rsid w:val="005851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800C1"/>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64992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VersionID Value="https://cws.connectedpdf.com/cVersionID/68C5BD59E2336D0970409E7442E1BB49~114F2346E26611EBABEA91FF5BA59DBBC5C4B92EB475BD7D-88A2F0350421F5F1-E296BB67E21B26246DD68600"/>
</file>

<file path=customXml/item2.xml><?xml version="1.0" encoding="utf-8"?>
<DocID Value="https://cws.connectedpdf.com/cDocID/68C5BD59E2336D0970409E7442E1BB49~2827CB26E24911EBABEA91FF5BA59DBBC5C47D6E93ED139A-795FEE5A75970966-D9C2B12C9F7AF3659F5E8600"/>
</file>

<file path=customXml/itemProps1.xml><?xml version="1.0" encoding="utf-8"?>
<ds:datastoreItem xmlns:ds="http://schemas.openxmlformats.org/officeDocument/2006/customXml" ds:itemID="{E5BC62A5-A974-4E27-9EFD-CBFEF38874E1}">
  <ds:schemaRefs/>
</ds:datastoreItem>
</file>

<file path=customXml/itemProps2.xml><?xml version="1.0" encoding="utf-8"?>
<ds:datastoreItem xmlns:ds="http://schemas.openxmlformats.org/officeDocument/2006/customXml" ds:itemID="{2A125B2A-E706-486B-AB01-BADCCD324B74}">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394</Words>
  <Characters>2249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Guest1</dc:creator>
  <cp:lastModifiedBy>Nicholas walaga</cp:lastModifiedBy>
  <cp:revision>2</cp:revision>
  <cp:lastPrinted>2021-07-11T16:35:00Z</cp:lastPrinted>
  <dcterms:created xsi:type="dcterms:W3CDTF">2021-11-08T13:08:00Z</dcterms:created>
  <dcterms:modified xsi:type="dcterms:W3CDTF">2021-11-08T13:08:00Z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2019-11-28T00:00:00Z</vt:filetime>
  </property>
  <property fmtid="{D5CDD505-2E9C-101B-9397-08002B2CF9AE}" pid="3" name="Creator">
    <vt:lpwstr>Microsoft® Word 2010</vt:lpwstr>
  </property>
  <property fmtid="{D5CDD505-2E9C-101B-9397-08002B2CF9AE}" pid="4" name="LastSaved">
    <vt:filetime>2021-07-11T00:00:00Z</vt:filetime>
  </property>
</Properties>
</file>