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AE4A5" w14:textId="77777777" w:rsidR="00B94BFB" w:rsidRPr="006F3C31" w:rsidRDefault="00B94BFB" w:rsidP="00B94B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2557D91" wp14:editId="64BEEDC7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A72848E" w14:textId="77777777" w:rsidR="00B94BFB" w:rsidRPr="00EF1BA9" w:rsidRDefault="00B94BFB" w:rsidP="00B94BFB">
      <w:pPr>
        <w:autoSpaceDE w:val="0"/>
        <w:autoSpaceDN w:val="0"/>
        <w:adjustRightInd w:val="0"/>
        <w:spacing w:after="0" w:line="360" w:lineRule="auto"/>
        <w:ind w:left="270" w:hanging="27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>SCHOOL OF INTERNATIONAL RELATIONS &amp;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>DIPLOMACY</w:t>
      </w:r>
    </w:p>
    <w:p w14:paraId="365403BE" w14:textId="77777777" w:rsidR="00B94BFB" w:rsidRPr="00FA52F9" w:rsidRDefault="00B94BFB" w:rsidP="00B94BFB">
      <w:pPr>
        <w:autoSpaceDE w:val="0"/>
        <w:autoSpaceDN w:val="0"/>
        <w:adjustRightInd w:val="0"/>
        <w:spacing w:line="360" w:lineRule="auto"/>
        <w:ind w:left="270" w:hanging="270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FA52F9">
        <w:rPr>
          <w:rFonts w:ascii="Times New Roman" w:eastAsia="Calibri" w:hAnsi="Times New Roman" w:cs="Times New Roman"/>
          <w:b/>
          <w:bCs/>
          <w:i/>
          <w:iCs/>
        </w:rPr>
        <w:t>NURTURING INNOVATORS</w:t>
      </w:r>
    </w:p>
    <w:p w14:paraId="502066CA" w14:textId="77777777" w:rsidR="00B94BFB" w:rsidRPr="00EF1BA9" w:rsidRDefault="00B94BFB" w:rsidP="00B94BFB">
      <w:pPr>
        <w:autoSpaceDE w:val="0"/>
        <w:autoSpaceDN w:val="0"/>
        <w:adjustRightInd w:val="0"/>
        <w:spacing w:line="360" w:lineRule="auto"/>
        <w:ind w:left="270" w:hanging="27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JAN </w:t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APR</w:t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</w:t>
      </w:r>
    </w:p>
    <w:p w14:paraId="06143A43" w14:textId="77777777" w:rsidR="00B94BFB" w:rsidRPr="00FA52F9" w:rsidRDefault="00B94BFB" w:rsidP="00B94BF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A52F9">
        <w:rPr>
          <w:rFonts w:ascii="Times New Roman" w:eastAsia="Calibri" w:hAnsi="Times New Roman" w:cs="Times New Roman"/>
          <w:b/>
          <w:bCs/>
        </w:rPr>
        <w:t>EXAMINATIONS FOR BACHELOR IN INTERNATIONAL RELATIONS &amp; DIPLOMACY</w:t>
      </w:r>
    </w:p>
    <w:p w14:paraId="79A0469F" w14:textId="77777777" w:rsidR="00B94BFB" w:rsidRPr="00950F7A" w:rsidRDefault="00B94BFB" w:rsidP="00B94BF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P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27A</w:t>
      </w:r>
      <w:r w:rsidRPr="008D441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 INTERNATIONAL PEACE SUPPORT OPERATIONS</w:t>
      </w:r>
    </w:p>
    <w:p w14:paraId="4F721C9A" w14:textId="6127853B" w:rsidR="00B94BFB" w:rsidRPr="00EF1BA9" w:rsidRDefault="00B94BFB" w:rsidP="00B94BFB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DATE: </w:t>
      </w:r>
      <w:r w:rsidR="00D44708">
        <w:rPr>
          <w:rFonts w:ascii="Times New Roman" w:eastAsia="Calibri" w:hAnsi="Times New Roman" w:cs="Times New Roman"/>
          <w:b/>
          <w:bCs/>
          <w:sz w:val="24"/>
          <w:szCs w:val="24"/>
        </w:rPr>
        <w:t>14</w:t>
      </w:r>
      <w:r w:rsidRPr="00D4470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TH</w:t>
      </w:r>
      <w:r w:rsidRPr="00D447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APRIL 2026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</w:t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F1BA9">
        <w:rPr>
          <w:rFonts w:ascii="Times New Roman" w:eastAsia="Calibri" w:hAnsi="Times New Roman" w:cs="Times New Roman"/>
          <w:b/>
          <w:bCs/>
          <w:sz w:val="24"/>
          <w:szCs w:val="24"/>
        </w:rPr>
        <w:t>TIME: 2 HOURS</w:t>
      </w:r>
    </w:p>
    <w:p w14:paraId="51F18B70" w14:textId="77777777" w:rsidR="00B94BFB" w:rsidRPr="00FA52F9" w:rsidRDefault="00B94BFB" w:rsidP="00B94BFB">
      <w:pPr>
        <w:autoSpaceDE w:val="0"/>
        <w:autoSpaceDN w:val="0"/>
        <w:adjustRightInd w:val="0"/>
        <w:spacing w:before="240" w:after="0" w:line="36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A52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3A7F287F" w14:textId="77777777" w:rsidR="00B94BFB" w:rsidRPr="00FA52F9" w:rsidRDefault="00B94BFB" w:rsidP="00B94BF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3B415DB0" w14:textId="77777777" w:rsidR="00B94BFB" w:rsidRPr="00FA52F9" w:rsidRDefault="00B94BFB" w:rsidP="00B94BF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75D87E17" w14:textId="77777777" w:rsidR="00B94BFB" w:rsidRPr="00FA52F9" w:rsidRDefault="00B94BFB" w:rsidP="00B94BFB">
      <w:pPr>
        <w:autoSpaceDE w:val="0"/>
        <w:autoSpaceDN w:val="0"/>
        <w:adjustRightInd w:val="0"/>
        <w:spacing w:before="240" w:after="0" w:line="36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A52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</w:p>
    <w:p w14:paraId="0D6A3C3C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Write your REGISTRATION NO. Clearly on the answer booklet(s).</w:t>
      </w:r>
    </w:p>
    <w:p w14:paraId="3F957149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327CCCB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Questions in all sections should be answered in answer booklet(s)</w:t>
      </w:r>
    </w:p>
    <w:p w14:paraId="08E86855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PLEASE start the answer to EACH question on a NEW PAGE.</w:t>
      </w:r>
    </w:p>
    <w:p w14:paraId="56F73D86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For the questions, write the number of the question on the answer booklet(s) in the order you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52F9">
        <w:rPr>
          <w:rFonts w:ascii="Times New Roman" w:eastAsia="Calibri" w:hAnsi="Times New Roman" w:cs="Times New Roman"/>
          <w:sz w:val="24"/>
          <w:szCs w:val="24"/>
        </w:rPr>
        <w:t>answered.</w:t>
      </w:r>
    </w:p>
    <w:p w14:paraId="660023CE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E6A85C8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Write the answers in a paragraph form unless stated otherwise.</w:t>
      </w:r>
    </w:p>
    <w:p w14:paraId="479B0B5E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Marks allocated to each question are shown at the end of the question.</w:t>
      </w:r>
    </w:p>
    <w:p w14:paraId="220FFA74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5A07FDCB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book.</w:t>
      </w:r>
    </w:p>
    <w:p w14:paraId="7FA043C9" w14:textId="77777777" w:rsidR="00B94BFB" w:rsidRPr="00FA52F9" w:rsidRDefault="00B94BFB" w:rsidP="00B94BF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2F9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00E4D1E7" w:rsidR="00D27ADF" w:rsidRPr="006F3C31" w:rsidRDefault="00D27ADF" w:rsidP="00D4470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1" w:name="_Hlk107400086"/>
      <w:bookmarkStart w:id="2" w:name="_Hlk107400111"/>
      <w:r w:rsidRPr="00D44708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SECTION A: (COMPULSORY) </w:t>
      </w:r>
      <w:bookmarkEnd w:id="1"/>
      <w:r w:rsidR="00D44708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2"/>
    <w:p w14:paraId="71C55B32" w14:textId="77777777" w:rsidR="00A01BD0" w:rsidRDefault="00A01BD0" w:rsidP="00A01B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3E6945F" w14:textId="4ED23844" w:rsidR="00D27ADF" w:rsidRPr="006F3C31" w:rsidRDefault="00D27ADF" w:rsidP="00A01B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134836ED" w14:textId="64746BB2" w:rsidR="009931AE" w:rsidRPr="009931AE" w:rsidRDefault="009931AE" w:rsidP="009931AE">
      <w:pPr>
        <w:numPr>
          <w:ilvl w:val="0"/>
          <w:numId w:val="1"/>
        </w:num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9931AE">
        <w:rPr>
          <w:rFonts w:ascii="Times New Roman" w:eastAsia="Calibri" w:hAnsi="Times New Roman" w:cs="Times New Roman"/>
          <w:sz w:val="24"/>
          <w:szCs w:val="24"/>
        </w:rPr>
        <w:t>n "Lakeview," a civil conflict has erupted due to ethnic tensions and political instability. The United Nations has deployed a peacekeeping mission, "UN Mission in Lakeview" (UNMIL), to restore peace and support the transition to a stable government. The mission is guided by the fundamental principles of UN peacekeeping: consent of the host nation, impartiality, and the use of force only in self-defense or defense of the mandate.</w:t>
      </w:r>
    </w:p>
    <w:p w14:paraId="546FD86B" w14:textId="77777777" w:rsidR="009931AE" w:rsidRPr="009931AE" w:rsidRDefault="009931AE" w:rsidP="009931AE">
      <w:p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31AE">
        <w:rPr>
          <w:rFonts w:ascii="Times New Roman" w:eastAsia="Calibri" w:hAnsi="Times New Roman" w:cs="Times New Roman"/>
          <w:b/>
          <w:bCs/>
          <w:sz w:val="24"/>
          <w:szCs w:val="24"/>
        </w:rPr>
        <w:t>Task:</w:t>
      </w:r>
    </w:p>
    <w:p w14:paraId="48717C23" w14:textId="2694EDE9" w:rsidR="009931AE" w:rsidRPr="009931AE" w:rsidRDefault="009931AE" w:rsidP="009931AE">
      <w:p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931AE">
        <w:rPr>
          <w:rFonts w:ascii="Times New Roman" w:eastAsia="Calibri" w:hAnsi="Times New Roman" w:cs="Times New Roman"/>
          <w:sz w:val="24"/>
          <w:szCs w:val="24"/>
        </w:rPr>
        <w:t xml:space="preserve">ssessing the effectiveness of these guiding principles in the context of UNMIL's operations in Lakeview. </w:t>
      </w:r>
    </w:p>
    <w:p w14:paraId="2377133D" w14:textId="77777777" w:rsidR="009931AE" w:rsidRDefault="009931AE" w:rsidP="009931AE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1AE">
        <w:rPr>
          <w:rFonts w:ascii="Times New Roman" w:eastAsia="Calibri" w:hAnsi="Times New Roman" w:cs="Times New Roman"/>
          <w:sz w:val="24"/>
          <w:szCs w:val="24"/>
        </w:rPr>
        <w:t>Analyze how the principle of consent affects the legitimacy and operational capacity of UNMIL.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F3D53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F3D53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70DA01C2" w14:textId="77777777" w:rsidR="009931AE" w:rsidRDefault="009931AE" w:rsidP="009931AE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1AE">
        <w:rPr>
          <w:rFonts w:ascii="Times New Roman" w:eastAsia="Calibri" w:hAnsi="Times New Roman" w:cs="Times New Roman"/>
          <w:sz w:val="24"/>
          <w:szCs w:val="24"/>
        </w:rPr>
        <w:t>Evaluate how impartiality is maintained in a context with multiple conflicting parties.</w:t>
      </w:r>
    </w:p>
    <w:p w14:paraId="2447FDE0" w14:textId="78E32E26" w:rsidR="009931AE" w:rsidRDefault="009931AE" w:rsidP="009931AE">
      <w:pPr>
        <w:spacing w:line="360" w:lineRule="auto"/>
        <w:ind w:left="7312" w:firstLine="6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3D53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F3D53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5C23A35D" w14:textId="32F4B53F" w:rsidR="009931AE" w:rsidRPr="009931AE" w:rsidRDefault="009931AE" w:rsidP="009931AE">
      <w:pPr>
        <w:numPr>
          <w:ilvl w:val="0"/>
          <w:numId w:val="2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31AE">
        <w:rPr>
          <w:rFonts w:ascii="Times New Roman" w:eastAsia="Calibri" w:hAnsi="Times New Roman" w:cs="Times New Roman"/>
          <w:sz w:val="24"/>
          <w:szCs w:val="24"/>
        </w:rPr>
        <w:t>Assess the implications of the use of force only in self-defense or defense of the mandate.</w:t>
      </w:r>
    </w:p>
    <w:p w14:paraId="4BCEA43B" w14:textId="08E249F9" w:rsidR="00A01BD0" w:rsidRDefault="00A27887" w:rsidP="009931AE">
      <w:p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="009931AE">
        <w:rPr>
          <w:rFonts w:ascii="Times New Roman" w:eastAsia="Calibri" w:hAnsi="Times New Roman" w:cs="Times New Roman"/>
          <w:sz w:val="24"/>
          <w:szCs w:val="24"/>
        </w:rPr>
        <w:tab/>
      </w:r>
      <w:r w:rsidRPr="004F3D53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9931A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F3D53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67A5D1A0" w14:textId="77777777" w:rsidR="00A01BD0" w:rsidRPr="00A01BD0" w:rsidRDefault="00A01BD0" w:rsidP="00A01BD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737AE4A" w14:textId="682B8838" w:rsidR="001C3309" w:rsidRPr="00F42D6C" w:rsidRDefault="001F4226" w:rsidP="00A01BD0">
      <w:pPr>
        <w:numPr>
          <w:ilvl w:val="0"/>
          <w:numId w:val="1"/>
        </w:num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</w:t>
      </w:r>
      <w:r w:rsidR="001C33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ontemporary International Peace Support Operations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are multidimensional and multifaceted. </w:t>
      </w:r>
      <w:r w:rsidR="001C33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Describe the </w:t>
      </w:r>
      <w:r w:rsidR="001C3309" w:rsidRPr="000067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roles of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the</w:t>
      </w:r>
      <w:r w:rsidR="001C33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 main components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of the missions</w:t>
      </w:r>
      <w:r w:rsidR="001C33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1C3309"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="001C3309"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="00D44708">
        <w:rPr>
          <w:rFonts w:ascii="Times New Roman" w:eastAsia="Calibri" w:hAnsi="Times New Roman" w:cs="Times New Roman"/>
          <w:sz w:val="24"/>
          <w:szCs w:val="24"/>
        </w:rPr>
        <w:tab/>
      </w:r>
      <w:r w:rsidR="001C3309" w:rsidRPr="00F35090">
        <w:rPr>
          <w:rFonts w:ascii="Times New Roman" w:eastAsia="Calibri" w:hAnsi="Times New Roman" w:cs="Times New Roman"/>
          <w:b/>
          <w:sz w:val="24"/>
          <w:szCs w:val="24"/>
        </w:rPr>
        <w:t>(1</w:t>
      </w:r>
      <w:r w:rsidR="00E0616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C3309" w:rsidRPr="00F35090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06F97478" w14:textId="1DA439CE" w:rsidR="00F35090" w:rsidRPr="00D44708" w:rsidRDefault="00D44708" w:rsidP="00D4470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D44708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SECTION B: ANSWER ANY TWO QUESTIONS  (30 MARKS)</w:t>
      </w:r>
    </w:p>
    <w:p w14:paraId="44A1E0CC" w14:textId="59C4EF1E" w:rsidR="00A75F07" w:rsidRPr="00A27887" w:rsidRDefault="00D27ADF" w:rsidP="00A27887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75E9084E" w14:textId="1B8079C2" w:rsidR="00BC2EA2" w:rsidRPr="00E06160" w:rsidRDefault="00BC2EA2" w:rsidP="00E06160">
      <w:pPr>
        <w:pStyle w:val="ListParagraph"/>
        <w:numPr>
          <w:ilvl w:val="0"/>
          <w:numId w:val="24"/>
        </w:numPr>
        <w:spacing w:before="100" w:beforeAutospacing="1" w:after="100" w:afterAutospacing="1"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BC2EA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06160">
        <w:rPr>
          <w:rFonts w:ascii="Times New Roman" w:eastAsia="Calibri" w:hAnsi="Times New Roman" w:cs="Times New Roman"/>
          <w:sz w:val="24"/>
        </w:rPr>
        <w:t xml:space="preserve">Republic of </w:t>
      </w:r>
      <w:r w:rsidR="00E06160">
        <w:rPr>
          <w:rFonts w:ascii="Times New Roman" w:eastAsia="Calibri" w:hAnsi="Times New Roman" w:cs="Times New Roman"/>
          <w:sz w:val="24"/>
        </w:rPr>
        <w:t>CARANA</w:t>
      </w:r>
      <w:r w:rsidRPr="00E06160">
        <w:rPr>
          <w:rFonts w:ascii="Times New Roman" w:eastAsia="Calibri" w:hAnsi="Times New Roman" w:cs="Times New Roman"/>
          <w:sz w:val="24"/>
        </w:rPr>
        <w:t xml:space="preserve"> is experiencing a multifaceted crisis characterized by civil unrest, humanitarian needs, and the presence of armed groups. The United Nations, alongside regional organizations, initiate</w:t>
      </w:r>
      <w:r w:rsidR="00E06160" w:rsidRPr="00E06160">
        <w:rPr>
          <w:rFonts w:ascii="Times New Roman" w:eastAsia="Calibri" w:hAnsi="Times New Roman" w:cs="Times New Roman"/>
          <w:sz w:val="24"/>
        </w:rPr>
        <w:t>d</w:t>
      </w:r>
      <w:r w:rsidRPr="00E06160">
        <w:rPr>
          <w:rFonts w:ascii="Times New Roman" w:eastAsia="Calibri" w:hAnsi="Times New Roman" w:cs="Times New Roman"/>
          <w:sz w:val="24"/>
        </w:rPr>
        <w:t xml:space="preserve"> an International Peace Support Operation (IPSO) aimed at stabilizing the country, protecting civilians, and facilitating humanitarian aid.</w:t>
      </w:r>
    </w:p>
    <w:p w14:paraId="32CB591D" w14:textId="264FDE7A" w:rsidR="00E06160" w:rsidRPr="00E06160" w:rsidRDefault="00BC2EA2" w:rsidP="00E06160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</w:rPr>
      </w:pPr>
      <w:r w:rsidRPr="00E06160">
        <w:rPr>
          <w:rFonts w:ascii="Times New Roman" w:eastAsia="Calibri" w:hAnsi="Times New Roman" w:cs="Times New Roman"/>
          <w:sz w:val="24"/>
        </w:rPr>
        <w:t>Assess the role of political negotiations and local governance</w:t>
      </w:r>
      <w:r w:rsidR="00E06160" w:rsidRPr="00E06160">
        <w:rPr>
          <w:rFonts w:ascii="Times New Roman" w:eastAsia="Calibri" w:hAnsi="Times New Roman" w:cs="Times New Roman"/>
          <w:sz w:val="24"/>
        </w:rPr>
        <w:t xml:space="preserve"> as aspects of political dimension </w:t>
      </w:r>
      <w:r w:rsidRPr="00E06160">
        <w:rPr>
          <w:rFonts w:ascii="Times New Roman" w:eastAsia="Calibri" w:hAnsi="Times New Roman" w:cs="Times New Roman"/>
          <w:sz w:val="24"/>
        </w:rPr>
        <w:t>in achieving lasting peace.</w:t>
      </w:r>
      <w:r w:rsidR="00E06160">
        <w:rPr>
          <w:rFonts w:ascii="Times New Roman" w:eastAsia="Calibri" w:hAnsi="Times New Roman" w:cs="Times New Roman"/>
          <w:sz w:val="24"/>
        </w:rPr>
        <w:tab/>
      </w:r>
      <w:r w:rsidR="00E06160">
        <w:rPr>
          <w:rFonts w:ascii="Times New Roman" w:eastAsia="Calibri" w:hAnsi="Times New Roman" w:cs="Times New Roman"/>
          <w:sz w:val="24"/>
        </w:rPr>
        <w:tab/>
      </w:r>
      <w:r w:rsidR="00E06160">
        <w:rPr>
          <w:rFonts w:ascii="Times New Roman" w:eastAsia="Calibri" w:hAnsi="Times New Roman" w:cs="Times New Roman"/>
          <w:sz w:val="24"/>
        </w:rPr>
        <w:tab/>
      </w:r>
      <w:r w:rsidR="00E06160">
        <w:rPr>
          <w:rFonts w:ascii="Times New Roman" w:eastAsia="Calibri" w:hAnsi="Times New Roman" w:cs="Times New Roman"/>
          <w:sz w:val="24"/>
        </w:rPr>
        <w:tab/>
      </w:r>
      <w:r w:rsidR="00E06160">
        <w:rPr>
          <w:rFonts w:ascii="Times New Roman" w:eastAsia="Calibri" w:hAnsi="Times New Roman" w:cs="Times New Roman"/>
          <w:sz w:val="24"/>
        </w:rPr>
        <w:tab/>
      </w:r>
      <w:r w:rsidR="00E06160" w:rsidRPr="00E06160">
        <w:rPr>
          <w:rFonts w:ascii="Times New Roman" w:eastAsia="Calibri" w:hAnsi="Times New Roman" w:cs="Times New Roman"/>
          <w:b/>
          <w:bCs/>
          <w:sz w:val="24"/>
        </w:rPr>
        <w:t>(5 Marks)</w:t>
      </w:r>
    </w:p>
    <w:p w14:paraId="593C9AF7" w14:textId="4A07DCDE" w:rsidR="00E06160" w:rsidRPr="00E06160" w:rsidRDefault="00E06160" w:rsidP="00E06160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</w:rPr>
      </w:pPr>
      <w:r w:rsidRPr="00E06160">
        <w:rPr>
          <w:rFonts w:ascii="Times New Roman" w:eastAsia="Calibri" w:hAnsi="Times New Roman" w:cs="Times New Roman"/>
          <w:sz w:val="24"/>
        </w:rPr>
        <w:t>In the s</w:t>
      </w:r>
      <w:r w:rsidR="00BC2EA2" w:rsidRPr="00E06160">
        <w:rPr>
          <w:rFonts w:ascii="Times New Roman" w:eastAsia="Calibri" w:hAnsi="Times New Roman" w:cs="Times New Roman"/>
          <w:sz w:val="24"/>
        </w:rPr>
        <w:t xml:space="preserve">ecurity </w:t>
      </w:r>
      <w:r w:rsidRPr="00E06160">
        <w:rPr>
          <w:rFonts w:ascii="Times New Roman" w:eastAsia="Calibri" w:hAnsi="Times New Roman" w:cs="Times New Roman"/>
          <w:sz w:val="24"/>
        </w:rPr>
        <w:t>d</w:t>
      </w:r>
      <w:r w:rsidR="00BC2EA2" w:rsidRPr="00E06160">
        <w:rPr>
          <w:rFonts w:ascii="Times New Roman" w:eastAsia="Calibri" w:hAnsi="Times New Roman" w:cs="Times New Roman"/>
          <w:sz w:val="24"/>
        </w:rPr>
        <w:t>imensions</w:t>
      </w:r>
      <w:r w:rsidRPr="00E06160">
        <w:rPr>
          <w:rFonts w:ascii="Times New Roman" w:eastAsia="Calibri" w:hAnsi="Times New Roman" w:cs="Times New Roman"/>
          <w:sz w:val="24"/>
        </w:rPr>
        <w:t>, e</w:t>
      </w:r>
      <w:r w:rsidR="00BC2EA2" w:rsidRPr="00E06160">
        <w:rPr>
          <w:rFonts w:ascii="Times New Roman" w:eastAsia="Calibri" w:hAnsi="Times New Roman" w:cs="Times New Roman"/>
          <w:sz w:val="24"/>
        </w:rPr>
        <w:t>xamine the security challenges faced by peacekeepers in Verenthia, including threats from armed groups.</w:t>
      </w:r>
      <w:r w:rsidRPr="00E06160">
        <w:t xml:space="preserve"> </w:t>
      </w:r>
      <w:r>
        <w:tab/>
      </w:r>
      <w:r>
        <w:tab/>
      </w:r>
      <w:r>
        <w:tab/>
      </w:r>
      <w:r>
        <w:tab/>
      </w:r>
      <w:r w:rsidRPr="00E06160">
        <w:rPr>
          <w:rFonts w:ascii="Times New Roman" w:eastAsia="Calibri" w:hAnsi="Times New Roman" w:cs="Times New Roman"/>
          <w:b/>
          <w:bCs/>
          <w:sz w:val="24"/>
        </w:rPr>
        <w:t>(5 Marks)</w:t>
      </w:r>
    </w:p>
    <w:p w14:paraId="05DB0CA5" w14:textId="353971B1" w:rsidR="00BC2EA2" w:rsidRPr="00E06160" w:rsidRDefault="00BC2EA2" w:rsidP="00E06160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</w:rPr>
      </w:pPr>
      <w:r w:rsidRPr="00E06160">
        <w:rPr>
          <w:rFonts w:ascii="Times New Roman" w:eastAsia="Calibri" w:hAnsi="Times New Roman" w:cs="Times New Roman"/>
          <w:sz w:val="24"/>
        </w:rPr>
        <w:t>Investigate the socio-economic factors contributing to the conflict and the role of peace operations in addressing these issues.</w:t>
      </w:r>
      <w:r w:rsidR="00E06160" w:rsidRPr="00E06160">
        <w:t xml:space="preserve"> </w:t>
      </w:r>
      <w:r w:rsidR="00E06160">
        <w:tab/>
      </w:r>
      <w:r w:rsidR="00E06160">
        <w:tab/>
      </w:r>
      <w:r w:rsidR="00E06160">
        <w:tab/>
      </w:r>
      <w:r w:rsidR="00E06160">
        <w:tab/>
      </w:r>
      <w:r w:rsidR="00E06160">
        <w:tab/>
      </w:r>
      <w:r w:rsidR="00E06160" w:rsidRPr="00E06160">
        <w:rPr>
          <w:rFonts w:ascii="Times New Roman" w:eastAsia="Calibri" w:hAnsi="Times New Roman" w:cs="Times New Roman"/>
          <w:b/>
          <w:bCs/>
          <w:sz w:val="24"/>
        </w:rPr>
        <w:t>(5 Marks)</w:t>
      </w:r>
    </w:p>
    <w:p w14:paraId="3941DEA1" w14:textId="77777777" w:rsidR="00BC2EA2" w:rsidRDefault="00BC2EA2" w:rsidP="00BC2EA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844AB3" w14:textId="77777777" w:rsidR="00A01BD0" w:rsidRPr="00E76891" w:rsidRDefault="00A01BD0" w:rsidP="00A01BD0">
      <w:pPr>
        <w:spacing w:before="24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7008B1" w14:textId="0F0DADDE" w:rsidR="00A01BD0" w:rsidRPr="006F3C31" w:rsidRDefault="00A01BD0" w:rsidP="00A01BD0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>
        <w:rPr>
          <w:rFonts w:ascii="Times New Roman" w:eastAsia="Calibri" w:hAnsi="Times New Roman" w:cs="Times New Roman"/>
          <w:b/>
          <w:sz w:val="24"/>
        </w:rPr>
        <w:t>3</w:t>
      </w:r>
    </w:p>
    <w:p w14:paraId="32333A51" w14:textId="77777777" w:rsidR="006E2EF1" w:rsidRDefault="00A01BD0" w:rsidP="006E2EF1">
      <w:pPr>
        <w:pStyle w:val="ListParagraph"/>
        <w:numPr>
          <w:ilvl w:val="0"/>
          <w:numId w:val="15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C777F6">
        <w:rPr>
          <w:rFonts w:ascii="Times New Roman" w:eastAsia="Calibri" w:hAnsi="Times New Roman" w:cs="Times New Roman"/>
          <w:sz w:val="24"/>
        </w:rPr>
        <w:t>Evaluate</w:t>
      </w:r>
      <w:r w:rsidRPr="008B101E">
        <w:rPr>
          <w:rFonts w:ascii="Times New Roman" w:eastAsia="Calibri" w:hAnsi="Times New Roman" w:cs="Times New Roman"/>
          <w:color w:val="000000" w:themeColor="text1"/>
          <w:sz w:val="24"/>
        </w:rPr>
        <w:t xml:space="preserve"> the challenges </w:t>
      </w: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that contemporary </w:t>
      </w:r>
      <w:r w:rsidRPr="008B101E">
        <w:rPr>
          <w:rFonts w:ascii="Times New Roman" w:eastAsia="Calibri" w:hAnsi="Times New Roman" w:cs="Times New Roman"/>
          <w:color w:val="000000" w:themeColor="text1"/>
          <w:sz w:val="24"/>
        </w:rPr>
        <w:t>peacekeeping missions encounter that hinder effectiveness of</w:t>
      </w:r>
      <w:r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Pr="008B101E">
        <w:rPr>
          <w:rFonts w:ascii="Times New Roman" w:eastAsia="Calibri" w:hAnsi="Times New Roman" w:cs="Times New Roman"/>
          <w:color w:val="000000" w:themeColor="text1"/>
          <w:sz w:val="24"/>
        </w:rPr>
        <w:t>peace support operations in Africa.</w:t>
      </w:r>
      <w:r w:rsidRPr="008B101E">
        <w:rPr>
          <w:rFonts w:ascii="Times New Roman" w:eastAsia="Calibri" w:hAnsi="Times New Roman" w:cs="Times New Roman"/>
          <w:sz w:val="24"/>
        </w:rPr>
        <w:tab/>
      </w:r>
      <w:r w:rsidRPr="008B101E">
        <w:rPr>
          <w:rFonts w:ascii="Times New Roman" w:eastAsia="Calibri" w:hAnsi="Times New Roman" w:cs="Times New Roman"/>
          <w:sz w:val="24"/>
        </w:rPr>
        <w:tab/>
      </w:r>
      <w:r w:rsidRPr="008B101E">
        <w:rPr>
          <w:rFonts w:ascii="Times New Roman" w:eastAsia="Calibri" w:hAnsi="Times New Roman" w:cs="Times New Roman"/>
          <w:sz w:val="24"/>
        </w:rPr>
        <w:tab/>
      </w:r>
      <w:r w:rsidRPr="008B101E">
        <w:rPr>
          <w:rFonts w:ascii="Times New Roman" w:eastAsia="Calibri" w:hAnsi="Times New Roman" w:cs="Times New Roman"/>
          <w:sz w:val="24"/>
        </w:rPr>
        <w:tab/>
      </w:r>
      <w:r w:rsidRPr="008B101E">
        <w:rPr>
          <w:rFonts w:ascii="Times New Roman" w:eastAsia="Calibri" w:hAnsi="Times New Roman" w:cs="Times New Roman"/>
          <w:b/>
          <w:sz w:val="24"/>
        </w:rPr>
        <w:t>(10 Marks)</w:t>
      </w:r>
    </w:p>
    <w:p w14:paraId="2693459E" w14:textId="77777777" w:rsidR="006E2EF1" w:rsidRDefault="006E2EF1" w:rsidP="006E2EF1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</w:p>
    <w:p w14:paraId="75F5A0E6" w14:textId="4212BE78" w:rsidR="00A01BD0" w:rsidRPr="006E2EF1" w:rsidRDefault="006E2EF1" w:rsidP="006E2EF1">
      <w:pPr>
        <w:pStyle w:val="ListParagraph"/>
        <w:numPr>
          <w:ilvl w:val="0"/>
          <w:numId w:val="15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6E2EF1">
        <w:rPr>
          <w:rFonts w:ascii="Times New Roman" w:eastAsia="Calibri" w:hAnsi="Times New Roman" w:cs="Times New Roman"/>
          <w:sz w:val="24"/>
        </w:rPr>
        <w:t xml:space="preserve">Describe the Legal Framework that supports and coordinates the deployment of AU led Peace Support Operations. </w:t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sz w:val="24"/>
        </w:rPr>
        <w:tab/>
      </w:r>
      <w:r w:rsidRPr="006E2EF1">
        <w:rPr>
          <w:rFonts w:ascii="Times New Roman" w:eastAsia="Calibri" w:hAnsi="Times New Roman" w:cs="Times New Roman"/>
          <w:b/>
          <w:bCs/>
          <w:sz w:val="24"/>
        </w:rPr>
        <w:t>(5 Marks)</w:t>
      </w:r>
      <w:r w:rsidR="00A01BD0" w:rsidRPr="006E2EF1">
        <w:rPr>
          <w:rFonts w:ascii="Times New Roman" w:eastAsia="Calibri" w:hAnsi="Times New Roman" w:cs="Times New Roman"/>
          <w:sz w:val="24"/>
        </w:rPr>
        <w:tab/>
      </w:r>
    </w:p>
    <w:p w14:paraId="5A971009" w14:textId="77777777" w:rsidR="00A01BD0" w:rsidRDefault="00A01BD0" w:rsidP="00A01BD0">
      <w:pPr>
        <w:rPr>
          <w:rFonts w:ascii="Times New Roman" w:eastAsia="Calibri" w:hAnsi="Times New Roman" w:cs="Times New Roman"/>
          <w:sz w:val="24"/>
        </w:rPr>
      </w:pPr>
    </w:p>
    <w:p w14:paraId="230051CB" w14:textId="77777777" w:rsidR="00A01BD0" w:rsidRDefault="00A01BD0" w:rsidP="00A01BD0">
      <w:pPr>
        <w:rPr>
          <w:rFonts w:ascii="Times New Roman" w:eastAsia="Calibri" w:hAnsi="Times New Roman" w:cs="Times New Roman"/>
          <w:sz w:val="24"/>
        </w:rPr>
      </w:pPr>
    </w:p>
    <w:p w14:paraId="15B5C504" w14:textId="494CFE58" w:rsidR="00D27ADF" w:rsidRPr="006F3C31" w:rsidRDefault="00D27ADF" w:rsidP="00A01BD0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 w:rsidR="00A01BD0">
        <w:rPr>
          <w:rFonts w:ascii="Times New Roman" w:eastAsia="Calibri" w:hAnsi="Times New Roman" w:cs="Times New Roman"/>
          <w:b/>
          <w:sz w:val="24"/>
        </w:rPr>
        <w:t>4</w:t>
      </w:r>
    </w:p>
    <w:p w14:paraId="1256D65A" w14:textId="77777777" w:rsidR="00917058" w:rsidRPr="00787902" w:rsidRDefault="00917058" w:rsidP="00917058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F76878">
        <w:rPr>
          <w:rFonts w:ascii="Times New Roman" w:eastAsia="Calibri" w:hAnsi="Times New Roman" w:cs="Times New Roman"/>
          <w:sz w:val="24"/>
        </w:rPr>
        <w:t xml:space="preserve">Define the key </w:t>
      </w:r>
      <w:r>
        <w:rPr>
          <w:rFonts w:ascii="Times New Roman" w:eastAsia="Calibri" w:hAnsi="Times New Roman" w:cs="Times New Roman"/>
          <w:sz w:val="24"/>
        </w:rPr>
        <w:t>r</w:t>
      </w:r>
      <w:r w:rsidRPr="00F76878">
        <w:rPr>
          <w:rFonts w:ascii="Times New Roman" w:eastAsia="Calibri" w:hAnsi="Times New Roman" w:cs="Times New Roman"/>
          <w:sz w:val="24"/>
        </w:rPr>
        <w:t xml:space="preserve">oles of </w:t>
      </w:r>
      <w:r w:rsidRPr="00531F80">
        <w:rPr>
          <w:rFonts w:ascii="Times New Roman" w:eastAsia="Calibri" w:hAnsi="Times New Roman" w:cs="Times New Roman"/>
          <w:sz w:val="24"/>
        </w:rPr>
        <w:t xml:space="preserve">humanitarian </w:t>
      </w:r>
      <w:r w:rsidRPr="00F76878">
        <w:rPr>
          <w:rFonts w:ascii="Times New Roman" w:eastAsia="Calibri" w:hAnsi="Times New Roman" w:cs="Times New Roman"/>
          <w:sz w:val="24"/>
        </w:rPr>
        <w:t>Agencies deployed in UN P</w:t>
      </w:r>
      <w:r>
        <w:rPr>
          <w:rFonts w:ascii="Times New Roman" w:eastAsia="Calibri" w:hAnsi="Times New Roman" w:cs="Times New Roman"/>
          <w:sz w:val="24"/>
        </w:rPr>
        <w:t xml:space="preserve">eace </w:t>
      </w:r>
      <w:r w:rsidRPr="00F76878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 xml:space="preserve">upport </w:t>
      </w:r>
      <w:r w:rsidRPr="00F76878">
        <w:rPr>
          <w:rFonts w:ascii="Times New Roman" w:eastAsia="Calibri" w:hAnsi="Times New Roman" w:cs="Times New Roman"/>
          <w:sz w:val="24"/>
        </w:rPr>
        <w:t>O</w:t>
      </w:r>
      <w:r>
        <w:rPr>
          <w:rFonts w:ascii="Times New Roman" w:eastAsia="Calibri" w:hAnsi="Times New Roman" w:cs="Times New Roman"/>
          <w:sz w:val="24"/>
        </w:rPr>
        <w:t>perations.</w:t>
      </w:r>
    </w:p>
    <w:p w14:paraId="2869E362" w14:textId="0D13683A" w:rsidR="00917058" w:rsidRDefault="00917058" w:rsidP="00917058">
      <w:pPr>
        <w:pStyle w:val="ListParagraph"/>
        <w:ind w:left="7920"/>
        <w:rPr>
          <w:rFonts w:ascii="Times New Roman" w:eastAsia="Calibri" w:hAnsi="Times New Roman" w:cs="Times New Roman"/>
          <w:b/>
          <w:sz w:val="24"/>
        </w:rPr>
      </w:pPr>
      <w:r w:rsidRPr="00267B81">
        <w:rPr>
          <w:rFonts w:ascii="Times New Roman" w:eastAsia="Calibri" w:hAnsi="Times New Roman" w:cs="Times New Roman"/>
          <w:b/>
          <w:sz w:val="24"/>
        </w:rPr>
        <w:t>(</w:t>
      </w:r>
      <w:r w:rsidR="0035384F">
        <w:rPr>
          <w:rFonts w:ascii="Times New Roman" w:eastAsia="Calibri" w:hAnsi="Times New Roman" w:cs="Times New Roman"/>
          <w:b/>
          <w:sz w:val="24"/>
        </w:rPr>
        <w:t>5</w:t>
      </w:r>
      <w:r w:rsidRPr="00267B81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627207B" w14:textId="77777777" w:rsidR="00596D41" w:rsidRPr="00015F71" w:rsidRDefault="00596D41" w:rsidP="00F35090">
      <w:pPr>
        <w:pStyle w:val="ListParagraph"/>
        <w:ind w:left="360"/>
        <w:rPr>
          <w:rFonts w:ascii="Times New Roman" w:eastAsia="Calibri" w:hAnsi="Times New Roman" w:cs="Times New Roman"/>
          <w:b/>
          <w:sz w:val="24"/>
        </w:rPr>
      </w:pPr>
    </w:p>
    <w:p w14:paraId="65581CF8" w14:textId="4E2E4F41" w:rsidR="00C777F6" w:rsidRPr="00A01BD0" w:rsidRDefault="00C777F6" w:rsidP="00C777F6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Using relevant </w:t>
      </w:r>
      <w:r w:rsidRPr="00A75F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examples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A75F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different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iate</w:t>
      </w:r>
      <w:r w:rsidRPr="00A75F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between peacekeeping, peace enforcement, and peacebuilding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 the spectrum</w:t>
      </w:r>
      <w:r w:rsidRPr="00A75F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of peace support operations.</w:t>
      </w:r>
      <w:r w:rsidRPr="00A75F0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Pr="00F35090">
        <w:rPr>
          <w:rFonts w:ascii="Times New Roman" w:eastAsia="Calibri" w:hAnsi="Times New Roman" w:cs="Times New Roman"/>
          <w:sz w:val="24"/>
          <w:szCs w:val="24"/>
        </w:rPr>
        <w:tab/>
      </w:r>
      <w:r w:rsidRPr="00F35090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35384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35090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4601D196" w14:textId="77777777" w:rsidR="00A01BD0" w:rsidRPr="00F35090" w:rsidRDefault="00A01BD0" w:rsidP="00A01BD0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34199E89" w14:textId="0ED019E4" w:rsidR="00183702" w:rsidRPr="00A01BD0" w:rsidRDefault="00C777F6" w:rsidP="00A01BD0">
      <w:pPr>
        <w:pStyle w:val="ListParagraph"/>
        <w:numPr>
          <w:ilvl w:val="0"/>
          <w:numId w:val="3"/>
        </w:numPr>
        <w:spacing w:before="240"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C777F6">
        <w:rPr>
          <w:rFonts w:ascii="Times New Roman" w:eastAsia="Calibri" w:hAnsi="Times New Roman" w:cs="Times New Roman"/>
          <w:sz w:val="24"/>
          <w:szCs w:val="24"/>
        </w:rPr>
        <w:t xml:space="preserve">International peacekeeping operations (PKOs) are guided by several key principles that define their scope, conduct, and overall effectiveness. Elaborate on the fundamental principles that guide UN peacekeeping operations.        </w:t>
      </w:r>
      <w:r w:rsidR="00A01BD0">
        <w:rPr>
          <w:rFonts w:ascii="Times New Roman" w:eastAsia="Calibri" w:hAnsi="Times New Roman" w:cs="Times New Roman"/>
          <w:sz w:val="24"/>
          <w:szCs w:val="24"/>
        </w:rPr>
        <w:tab/>
      </w:r>
      <w:r w:rsidR="00A01BD0">
        <w:rPr>
          <w:rFonts w:ascii="Times New Roman" w:eastAsia="Calibri" w:hAnsi="Times New Roman" w:cs="Times New Roman"/>
          <w:sz w:val="24"/>
          <w:szCs w:val="24"/>
        </w:rPr>
        <w:tab/>
      </w:r>
      <w:r w:rsidR="00A01BD0">
        <w:rPr>
          <w:rFonts w:ascii="Times New Roman" w:eastAsia="Calibri" w:hAnsi="Times New Roman" w:cs="Times New Roman"/>
          <w:sz w:val="24"/>
          <w:szCs w:val="24"/>
        </w:rPr>
        <w:tab/>
      </w:r>
      <w:r w:rsidR="00A01BD0">
        <w:rPr>
          <w:rFonts w:ascii="Times New Roman" w:eastAsia="Calibri" w:hAnsi="Times New Roman" w:cs="Times New Roman"/>
          <w:sz w:val="24"/>
          <w:szCs w:val="24"/>
        </w:rPr>
        <w:tab/>
      </w:r>
      <w:r w:rsidR="0035384F">
        <w:rPr>
          <w:rFonts w:ascii="Times New Roman" w:eastAsia="Calibri" w:hAnsi="Times New Roman" w:cs="Times New Roman"/>
          <w:sz w:val="24"/>
          <w:szCs w:val="24"/>
        </w:rPr>
        <w:tab/>
      </w:r>
      <w:r w:rsidR="0035384F">
        <w:rPr>
          <w:rFonts w:ascii="Times New Roman" w:eastAsia="Calibri" w:hAnsi="Times New Roman" w:cs="Times New Roman"/>
          <w:sz w:val="24"/>
          <w:szCs w:val="24"/>
        </w:rPr>
        <w:tab/>
      </w:r>
      <w:r w:rsidR="00A01BD0" w:rsidRPr="00A01BD0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35384F">
        <w:rPr>
          <w:rFonts w:ascii="Times New Roman" w:eastAsia="Calibri" w:hAnsi="Times New Roman" w:cs="Times New Roman"/>
          <w:b/>
          <w:bCs/>
          <w:sz w:val="24"/>
        </w:rPr>
        <w:t>5</w:t>
      </w:r>
      <w:r w:rsidR="00D27ADF" w:rsidRPr="00A01BD0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CF6F66C" w14:textId="77777777" w:rsidR="00A01BD0" w:rsidRDefault="00A01BD0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156C2AA5" w14:textId="507C55DE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 xml:space="preserve">Question </w:t>
      </w:r>
      <w:r w:rsidR="00A01BD0">
        <w:rPr>
          <w:rFonts w:ascii="Times New Roman" w:eastAsia="Calibri" w:hAnsi="Times New Roman" w:cs="Times New Roman"/>
          <w:b/>
          <w:sz w:val="24"/>
        </w:rPr>
        <w:t>5</w:t>
      </w:r>
    </w:p>
    <w:p w14:paraId="26923839" w14:textId="77777777" w:rsidR="005F4AE2" w:rsidRPr="005F4AE2" w:rsidRDefault="005F4AE2" w:rsidP="005F4AE2">
      <w:pPr>
        <w:pStyle w:val="ListParagraph"/>
        <w:numPr>
          <w:ilvl w:val="0"/>
          <w:numId w:val="26"/>
        </w:numPr>
        <w:spacing w:before="240"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5F4AE2">
        <w:rPr>
          <w:rFonts w:ascii="Times New Roman" w:eastAsia="Calibri" w:hAnsi="Times New Roman" w:cs="Times New Roman"/>
          <w:sz w:val="24"/>
          <w:szCs w:val="24"/>
        </w:rPr>
        <w:t>Contemporary</w:t>
      </w:r>
      <w:r w:rsidRPr="005F4AE2">
        <w:rPr>
          <w:rFonts w:ascii="Times New Roman" w:eastAsia="Calibri" w:hAnsi="Times New Roman" w:cs="Times New Roman"/>
          <w:sz w:val="24"/>
        </w:rPr>
        <w:t xml:space="preserve"> International Peace Support Operations are multidimensional and multifaceted. Describe the roles of the 3 main components of the missions.</w:t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b/>
          <w:bCs/>
          <w:sz w:val="24"/>
        </w:rPr>
        <w:t>(5 Marks)</w:t>
      </w:r>
    </w:p>
    <w:p w14:paraId="22891CAC" w14:textId="77777777" w:rsidR="005F4AE2" w:rsidRPr="005F4AE2" w:rsidRDefault="005F4AE2" w:rsidP="005F4AE2">
      <w:pPr>
        <w:pStyle w:val="ListParagraph"/>
        <w:spacing w:before="240" w:line="360" w:lineRule="auto"/>
        <w:ind w:left="360"/>
        <w:rPr>
          <w:rFonts w:ascii="Times New Roman" w:eastAsia="Calibri" w:hAnsi="Times New Roman" w:cs="Times New Roman"/>
          <w:sz w:val="24"/>
        </w:rPr>
      </w:pPr>
    </w:p>
    <w:p w14:paraId="3557E24D" w14:textId="76732CDE" w:rsidR="005F4AE2" w:rsidRPr="005F4AE2" w:rsidRDefault="00C777F6" w:rsidP="005F4AE2">
      <w:pPr>
        <w:pStyle w:val="ListParagraph"/>
        <w:numPr>
          <w:ilvl w:val="0"/>
          <w:numId w:val="26"/>
        </w:numPr>
        <w:spacing w:before="240"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5F4AE2">
        <w:rPr>
          <w:rFonts w:ascii="Times New Roman" w:eastAsia="Calibri" w:hAnsi="Times New Roman" w:cs="Times New Roman"/>
          <w:sz w:val="24"/>
        </w:rPr>
        <w:t>Using relevant examples, describe the role of humanitarian agencies deployed in peace support operations.</w:t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  <w:t xml:space="preserve">         </w:t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="005F4AE2" w:rsidRPr="005F4AE2">
        <w:rPr>
          <w:rFonts w:ascii="Times New Roman" w:eastAsia="Calibri" w:hAnsi="Times New Roman" w:cs="Times New Roman"/>
          <w:sz w:val="24"/>
        </w:rPr>
        <w:tab/>
      </w:r>
      <w:r w:rsidR="005F4AE2"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>(</w:t>
      </w:r>
      <w:r w:rsidR="005F4AE2">
        <w:rPr>
          <w:rFonts w:ascii="Times New Roman" w:eastAsia="Calibri" w:hAnsi="Times New Roman" w:cs="Times New Roman"/>
          <w:b/>
          <w:sz w:val="24"/>
        </w:rPr>
        <w:t>5</w:t>
      </w:r>
      <w:r w:rsidRPr="005F4AE2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079181B6" w14:textId="77777777" w:rsidR="005F4AE2" w:rsidRPr="005F4AE2" w:rsidRDefault="005F4AE2" w:rsidP="005F4AE2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D5D3A95" w14:textId="0C345D43" w:rsidR="005F4AE2" w:rsidRPr="005F4AE2" w:rsidRDefault="00A01BD0" w:rsidP="005F4AE2">
      <w:pPr>
        <w:pStyle w:val="ListParagraph"/>
        <w:numPr>
          <w:ilvl w:val="0"/>
          <w:numId w:val="26"/>
        </w:numPr>
        <w:spacing w:before="240"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5F4AE2">
        <w:rPr>
          <w:rFonts w:ascii="Times New Roman" w:eastAsia="Calibri" w:hAnsi="Times New Roman" w:cs="Times New Roman"/>
          <w:bCs/>
          <w:sz w:val="24"/>
          <w:szCs w:val="24"/>
        </w:rPr>
        <w:t>Define the core functions of the African Union as a Regional Mechanism for promoting peace and security.</w:t>
      </w:r>
      <w:r w:rsidRPr="005F4AE2">
        <w:rPr>
          <w:rFonts w:ascii="Times New Roman" w:eastAsia="Calibri" w:hAnsi="Times New Roman" w:cs="Times New Roman"/>
          <w:b/>
          <w:sz w:val="24"/>
        </w:rPr>
        <w:t xml:space="preserve"> </w:t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ab/>
      </w:r>
      <w:r w:rsidR="005F4AE2" w:rsidRPr="005F4AE2">
        <w:rPr>
          <w:rFonts w:ascii="Times New Roman" w:eastAsia="Calibri" w:hAnsi="Times New Roman" w:cs="Times New Roman"/>
          <w:b/>
          <w:sz w:val="24"/>
        </w:rPr>
        <w:tab/>
      </w:r>
      <w:r w:rsidRPr="005F4AE2">
        <w:rPr>
          <w:rFonts w:ascii="Times New Roman" w:eastAsia="Calibri" w:hAnsi="Times New Roman" w:cs="Times New Roman"/>
          <w:b/>
          <w:sz w:val="24"/>
        </w:rPr>
        <w:t>(</w:t>
      </w:r>
      <w:r w:rsidR="005F4AE2">
        <w:rPr>
          <w:rFonts w:ascii="Times New Roman" w:eastAsia="Calibri" w:hAnsi="Times New Roman" w:cs="Times New Roman"/>
          <w:b/>
          <w:sz w:val="24"/>
        </w:rPr>
        <w:t>5</w:t>
      </w:r>
      <w:r w:rsidRPr="005F4AE2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36C1243" w14:textId="701C42FD" w:rsidR="00DB5881" w:rsidRDefault="008B2D56" w:rsidP="005F4AE2">
      <w:pPr>
        <w:pStyle w:val="ListParagraph"/>
        <w:spacing w:line="360" w:lineRule="auto"/>
        <w:ind w:left="360"/>
      </w:pPr>
      <w:r w:rsidRPr="005F4AE2">
        <w:rPr>
          <w:rFonts w:ascii="Times New Roman" w:eastAsia="Calibri" w:hAnsi="Times New Roman" w:cs="Times New Roman"/>
          <w:sz w:val="24"/>
        </w:rPr>
        <w:lastRenderedPageBreak/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  <w:r w:rsidRPr="005F4AE2">
        <w:rPr>
          <w:rFonts w:ascii="Times New Roman" w:eastAsia="Calibri" w:hAnsi="Times New Roman" w:cs="Times New Roman"/>
          <w:sz w:val="24"/>
        </w:rPr>
        <w:tab/>
      </w:r>
    </w:p>
    <w:sectPr w:rsidR="00DB5881" w:rsidSect="000B632C">
      <w:footerReference w:type="default" r:id="rId9"/>
      <w:pgSz w:w="11907" w:h="16839" w:code="9"/>
      <w:pgMar w:top="709" w:right="126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85908" w14:textId="77777777" w:rsidR="007713B2" w:rsidRDefault="007713B2">
      <w:pPr>
        <w:spacing w:after="0" w:line="240" w:lineRule="auto"/>
      </w:pPr>
      <w:r>
        <w:separator/>
      </w:r>
    </w:p>
  </w:endnote>
  <w:endnote w:type="continuationSeparator" w:id="0">
    <w:p w14:paraId="052292FE" w14:textId="77777777" w:rsidR="007713B2" w:rsidRDefault="0077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3C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3CB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99E16" w14:textId="77777777" w:rsidR="007713B2" w:rsidRDefault="007713B2">
      <w:pPr>
        <w:spacing w:after="0" w:line="240" w:lineRule="auto"/>
      </w:pPr>
      <w:r>
        <w:separator/>
      </w:r>
    </w:p>
  </w:footnote>
  <w:footnote w:type="continuationSeparator" w:id="0">
    <w:p w14:paraId="09917E53" w14:textId="77777777" w:rsidR="007713B2" w:rsidRDefault="00771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F6566"/>
    <w:multiLevelType w:val="hybridMultilevel"/>
    <w:tmpl w:val="213E8F6E"/>
    <w:lvl w:ilvl="0" w:tplc="08AACD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85DBE"/>
    <w:multiLevelType w:val="hybridMultilevel"/>
    <w:tmpl w:val="00B45DAC"/>
    <w:lvl w:ilvl="0" w:tplc="0409001B">
      <w:start w:val="1"/>
      <w:numFmt w:val="lowerRoman"/>
      <w:lvlText w:val="%1."/>
      <w:lvlJc w:val="right"/>
      <w:pPr>
        <w:ind w:left="832" w:hanging="360"/>
      </w:p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156A39F4"/>
    <w:multiLevelType w:val="hybridMultilevel"/>
    <w:tmpl w:val="E556AC1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A37B5F"/>
    <w:multiLevelType w:val="hybridMultilevel"/>
    <w:tmpl w:val="5C4C3DC6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5">
    <w:nsid w:val="189C57B0"/>
    <w:multiLevelType w:val="hybridMultilevel"/>
    <w:tmpl w:val="C9D231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85162"/>
    <w:multiLevelType w:val="hybridMultilevel"/>
    <w:tmpl w:val="07CEACBA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F758C"/>
    <w:multiLevelType w:val="hybridMultilevel"/>
    <w:tmpl w:val="3200B656"/>
    <w:lvl w:ilvl="0" w:tplc="FFFFFFFF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>
    <w:nsid w:val="25CF1FEC"/>
    <w:multiLevelType w:val="hybridMultilevel"/>
    <w:tmpl w:val="3200B656"/>
    <w:lvl w:ilvl="0" w:tplc="FFFFFFFF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>
    <w:nsid w:val="2B645055"/>
    <w:multiLevelType w:val="hybridMultilevel"/>
    <w:tmpl w:val="07CEACBA"/>
    <w:lvl w:ilvl="0" w:tplc="109EC12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332C5"/>
    <w:multiLevelType w:val="hybridMultilevel"/>
    <w:tmpl w:val="BDA02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33629"/>
    <w:multiLevelType w:val="hybridMultilevel"/>
    <w:tmpl w:val="31AE6C2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56CC4"/>
    <w:multiLevelType w:val="hybridMultilevel"/>
    <w:tmpl w:val="C82AA2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B4F4F"/>
    <w:multiLevelType w:val="multilevel"/>
    <w:tmpl w:val="9376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454071C2"/>
    <w:multiLevelType w:val="hybridMultilevel"/>
    <w:tmpl w:val="00B45DAC"/>
    <w:lvl w:ilvl="0" w:tplc="FFFFFFFF">
      <w:start w:val="1"/>
      <w:numFmt w:val="lowerRoman"/>
      <w:lvlText w:val="%1."/>
      <w:lvlJc w:val="right"/>
      <w:pPr>
        <w:ind w:left="832" w:hanging="360"/>
      </w:pPr>
    </w:lvl>
    <w:lvl w:ilvl="1" w:tplc="FFFFFFFF" w:tentative="1">
      <w:start w:val="1"/>
      <w:numFmt w:val="lowerLetter"/>
      <w:lvlText w:val="%2."/>
      <w:lvlJc w:val="left"/>
      <w:pPr>
        <w:ind w:left="1552" w:hanging="360"/>
      </w:pPr>
    </w:lvl>
    <w:lvl w:ilvl="2" w:tplc="FFFFFFFF" w:tentative="1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6">
    <w:nsid w:val="465445D8"/>
    <w:multiLevelType w:val="hybridMultilevel"/>
    <w:tmpl w:val="94B0CE2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7">
    <w:nsid w:val="48227A4C"/>
    <w:multiLevelType w:val="hybridMultilevel"/>
    <w:tmpl w:val="E648F754"/>
    <w:lvl w:ilvl="0" w:tplc="FFFFFFFF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66725EBD"/>
    <w:multiLevelType w:val="hybridMultilevel"/>
    <w:tmpl w:val="6B24BF10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52" w:hanging="360"/>
      </w:pPr>
    </w:lvl>
    <w:lvl w:ilvl="2" w:tplc="FFFFFFFF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9">
    <w:nsid w:val="671904D9"/>
    <w:multiLevelType w:val="hybridMultilevel"/>
    <w:tmpl w:val="213E8F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07DA9"/>
    <w:multiLevelType w:val="hybridMultilevel"/>
    <w:tmpl w:val="AEBA8BE2"/>
    <w:lvl w:ilvl="0" w:tplc="04090017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1">
    <w:nsid w:val="68DB6344"/>
    <w:multiLevelType w:val="hybridMultilevel"/>
    <w:tmpl w:val="EA229844"/>
    <w:lvl w:ilvl="0" w:tplc="0409001B">
      <w:start w:val="1"/>
      <w:numFmt w:val="lowerRoman"/>
      <w:lvlText w:val="%1."/>
      <w:lvlJc w:val="right"/>
      <w:pPr>
        <w:ind w:left="1552" w:hanging="360"/>
      </w:pPr>
    </w:lvl>
    <w:lvl w:ilvl="1" w:tplc="04090019" w:tentative="1">
      <w:start w:val="1"/>
      <w:numFmt w:val="lowerLetter"/>
      <w:lvlText w:val="%2."/>
      <w:lvlJc w:val="left"/>
      <w:pPr>
        <w:ind w:left="2272" w:hanging="360"/>
      </w:pPr>
    </w:lvl>
    <w:lvl w:ilvl="2" w:tplc="0409001B" w:tentative="1">
      <w:start w:val="1"/>
      <w:numFmt w:val="lowerRoman"/>
      <w:lvlText w:val="%3."/>
      <w:lvlJc w:val="right"/>
      <w:pPr>
        <w:ind w:left="2992" w:hanging="180"/>
      </w:pPr>
    </w:lvl>
    <w:lvl w:ilvl="3" w:tplc="0409000F" w:tentative="1">
      <w:start w:val="1"/>
      <w:numFmt w:val="decimal"/>
      <w:lvlText w:val="%4."/>
      <w:lvlJc w:val="left"/>
      <w:pPr>
        <w:ind w:left="3712" w:hanging="360"/>
      </w:pPr>
    </w:lvl>
    <w:lvl w:ilvl="4" w:tplc="04090019" w:tentative="1">
      <w:start w:val="1"/>
      <w:numFmt w:val="lowerLetter"/>
      <w:lvlText w:val="%5."/>
      <w:lvlJc w:val="left"/>
      <w:pPr>
        <w:ind w:left="4432" w:hanging="360"/>
      </w:pPr>
    </w:lvl>
    <w:lvl w:ilvl="5" w:tplc="0409001B" w:tentative="1">
      <w:start w:val="1"/>
      <w:numFmt w:val="lowerRoman"/>
      <w:lvlText w:val="%6."/>
      <w:lvlJc w:val="right"/>
      <w:pPr>
        <w:ind w:left="5152" w:hanging="180"/>
      </w:pPr>
    </w:lvl>
    <w:lvl w:ilvl="6" w:tplc="0409000F" w:tentative="1">
      <w:start w:val="1"/>
      <w:numFmt w:val="decimal"/>
      <w:lvlText w:val="%7."/>
      <w:lvlJc w:val="left"/>
      <w:pPr>
        <w:ind w:left="5872" w:hanging="360"/>
      </w:pPr>
    </w:lvl>
    <w:lvl w:ilvl="7" w:tplc="04090019" w:tentative="1">
      <w:start w:val="1"/>
      <w:numFmt w:val="lowerLetter"/>
      <w:lvlText w:val="%8."/>
      <w:lvlJc w:val="left"/>
      <w:pPr>
        <w:ind w:left="6592" w:hanging="360"/>
      </w:pPr>
    </w:lvl>
    <w:lvl w:ilvl="8" w:tplc="0409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22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310A0"/>
    <w:multiLevelType w:val="hybridMultilevel"/>
    <w:tmpl w:val="F3FCBE7A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>
    <w:nsid w:val="756615DC"/>
    <w:multiLevelType w:val="hybridMultilevel"/>
    <w:tmpl w:val="EA486B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4"/>
  </w:num>
  <w:num w:numId="4">
    <w:abstractNumId w:val="0"/>
  </w:num>
  <w:num w:numId="5">
    <w:abstractNumId w:val="25"/>
  </w:num>
  <w:num w:numId="6">
    <w:abstractNumId w:val="9"/>
  </w:num>
  <w:num w:numId="7">
    <w:abstractNumId w:val="1"/>
  </w:num>
  <w:num w:numId="8">
    <w:abstractNumId w:val="12"/>
  </w:num>
  <w:num w:numId="9">
    <w:abstractNumId w:val="11"/>
  </w:num>
  <w:num w:numId="10">
    <w:abstractNumId w:val="3"/>
  </w:num>
  <w:num w:numId="11">
    <w:abstractNumId w:val="6"/>
  </w:num>
  <w:num w:numId="12">
    <w:abstractNumId w:val="5"/>
  </w:num>
  <w:num w:numId="13">
    <w:abstractNumId w:val="8"/>
  </w:num>
  <w:num w:numId="14">
    <w:abstractNumId w:val="7"/>
  </w:num>
  <w:num w:numId="15">
    <w:abstractNumId w:val="19"/>
  </w:num>
  <w:num w:numId="16">
    <w:abstractNumId w:val="23"/>
  </w:num>
  <w:num w:numId="17">
    <w:abstractNumId w:val="10"/>
  </w:num>
  <w:num w:numId="18">
    <w:abstractNumId w:val="21"/>
  </w:num>
  <w:num w:numId="19">
    <w:abstractNumId w:val="4"/>
  </w:num>
  <w:num w:numId="20">
    <w:abstractNumId w:val="16"/>
  </w:num>
  <w:num w:numId="21">
    <w:abstractNumId w:val="18"/>
  </w:num>
  <w:num w:numId="22">
    <w:abstractNumId w:val="2"/>
  </w:num>
  <w:num w:numId="23">
    <w:abstractNumId w:val="13"/>
  </w:num>
  <w:num w:numId="24">
    <w:abstractNumId w:val="24"/>
  </w:num>
  <w:num w:numId="25">
    <w:abstractNumId w:val="1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15F71"/>
    <w:rsid w:val="000354BB"/>
    <w:rsid w:val="0004720A"/>
    <w:rsid w:val="0006116C"/>
    <w:rsid w:val="00093670"/>
    <w:rsid w:val="000A4FEA"/>
    <w:rsid w:val="000B632C"/>
    <w:rsid w:val="000B7CAB"/>
    <w:rsid w:val="000E097A"/>
    <w:rsid w:val="001004A4"/>
    <w:rsid w:val="00100ADE"/>
    <w:rsid w:val="00141D23"/>
    <w:rsid w:val="00146BBE"/>
    <w:rsid w:val="00165F15"/>
    <w:rsid w:val="00183702"/>
    <w:rsid w:val="001C3309"/>
    <w:rsid w:val="001D1A46"/>
    <w:rsid w:val="001E5F53"/>
    <w:rsid w:val="001E71A9"/>
    <w:rsid w:val="001F0550"/>
    <w:rsid w:val="001F4226"/>
    <w:rsid w:val="00203D5D"/>
    <w:rsid w:val="00263885"/>
    <w:rsid w:val="00267B81"/>
    <w:rsid w:val="002A0191"/>
    <w:rsid w:val="002B27B2"/>
    <w:rsid w:val="002D6A12"/>
    <w:rsid w:val="002F19CC"/>
    <w:rsid w:val="0032351F"/>
    <w:rsid w:val="0032427B"/>
    <w:rsid w:val="0035384F"/>
    <w:rsid w:val="00357006"/>
    <w:rsid w:val="00383791"/>
    <w:rsid w:val="004025F2"/>
    <w:rsid w:val="00417ED8"/>
    <w:rsid w:val="00434302"/>
    <w:rsid w:val="004773FF"/>
    <w:rsid w:val="004E3CB4"/>
    <w:rsid w:val="004F3D53"/>
    <w:rsid w:val="005536CD"/>
    <w:rsid w:val="00557251"/>
    <w:rsid w:val="00596D41"/>
    <w:rsid w:val="005978E5"/>
    <w:rsid w:val="005C1A24"/>
    <w:rsid w:val="005D3722"/>
    <w:rsid w:val="005E7FE6"/>
    <w:rsid w:val="005F4AE2"/>
    <w:rsid w:val="00617E5D"/>
    <w:rsid w:val="0066583E"/>
    <w:rsid w:val="006A27D0"/>
    <w:rsid w:val="006B1A68"/>
    <w:rsid w:val="006C6F48"/>
    <w:rsid w:val="006D5881"/>
    <w:rsid w:val="006E2EF1"/>
    <w:rsid w:val="006F160C"/>
    <w:rsid w:val="00723450"/>
    <w:rsid w:val="0072756F"/>
    <w:rsid w:val="00740054"/>
    <w:rsid w:val="00752578"/>
    <w:rsid w:val="007568A8"/>
    <w:rsid w:val="007713B2"/>
    <w:rsid w:val="007E1BEB"/>
    <w:rsid w:val="0083322F"/>
    <w:rsid w:val="0083464D"/>
    <w:rsid w:val="00847353"/>
    <w:rsid w:val="0085442A"/>
    <w:rsid w:val="0088671D"/>
    <w:rsid w:val="00893AAF"/>
    <w:rsid w:val="008B101E"/>
    <w:rsid w:val="008B2D56"/>
    <w:rsid w:val="008B3E7D"/>
    <w:rsid w:val="008D4412"/>
    <w:rsid w:val="008F6E08"/>
    <w:rsid w:val="00917058"/>
    <w:rsid w:val="009242FE"/>
    <w:rsid w:val="00992444"/>
    <w:rsid w:val="009931AE"/>
    <w:rsid w:val="009B2D30"/>
    <w:rsid w:val="009B4939"/>
    <w:rsid w:val="009E2A2B"/>
    <w:rsid w:val="00A01BD0"/>
    <w:rsid w:val="00A04370"/>
    <w:rsid w:val="00A15F5D"/>
    <w:rsid w:val="00A27887"/>
    <w:rsid w:val="00A471C0"/>
    <w:rsid w:val="00A650BD"/>
    <w:rsid w:val="00A65167"/>
    <w:rsid w:val="00A75F07"/>
    <w:rsid w:val="00AA439B"/>
    <w:rsid w:val="00AD03F6"/>
    <w:rsid w:val="00B63835"/>
    <w:rsid w:val="00B71897"/>
    <w:rsid w:val="00B93840"/>
    <w:rsid w:val="00B94BFB"/>
    <w:rsid w:val="00B96183"/>
    <w:rsid w:val="00BC2EA2"/>
    <w:rsid w:val="00C777F6"/>
    <w:rsid w:val="00C80053"/>
    <w:rsid w:val="00CA3439"/>
    <w:rsid w:val="00CB39C1"/>
    <w:rsid w:val="00CE3335"/>
    <w:rsid w:val="00D148B1"/>
    <w:rsid w:val="00D27ADF"/>
    <w:rsid w:val="00D44708"/>
    <w:rsid w:val="00D70E74"/>
    <w:rsid w:val="00D732F5"/>
    <w:rsid w:val="00D76299"/>
    <w:rsid w:val="00D85726"/>
    <w:rsid w:val="00DB5881"/>
    <w:rsid w:val="00E06160"/>
    <w:rsid w:val="00E1274D"/>
    <w:rsid w:val="00E21A01"/>
    <w:rsid w:val="00E25E87"/>
    <w:rsid w:val="00E76891"/>
    <w:rsid w:val="00E95CF3"/>
    <w:rsid w:val="00EE1E2C"/>
    <w:rsid w:val="00EE2C5E"/>
    <w:rsid w:val="00EE32DF"/>
    <w:rsid w:val="00EF324A"/>
    <w:rsid w:val="00F023CB"/>
    <w:rsid w:val="00F10243"/>
    <w:rsid w:val="00F12D75"/>
    <w:rsid w:val="00F32D7A"/>
    <w:rsid w:val="00F35090"/>
    <w:rsid w:val="00F565EC"/>
    <w:rsid w:val="00F65722"/>
    <w:rsid w:val="00FA338D"/>
    <w:rsid w:val="00FE2D1D"/>
    <w:rsid w:val="00FE66CC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A4C4E-D336-459D-ADEB-D364E0D0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5</cp:revision>
  <cp:lastPrinted>2026-04-13T09:16:00Z</cp:lastPrinted>
  <dcterms:created xsi:type="dcterms:W3CDTF">2026-02-27T06:26:00Z</dcterms:created>
  <dcterms:modified xsi:type="dcterms:W3CDTF">2026-04-13T15:03:00Z</dcterms:modified>
</cp:coreProperties>
</file>