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6C8AA9" w14:textId="77777777" w:rsidR="004C06D7" w:rsidRPr="00FD259D" w:rsidRDefault="005F55A7" w:rsidP="005F55A7">
      <w:pPr>
        <w:jc w:val="center"/>
        <w:rPr>
          <w:rFonts w:ascii="Times New Roman" w:hAnsi="Times New Roman" w:cs="Times New Roman"/>
        </w:rPr>
      </w:pPr>
      <w:r w:rsidRPr="00FD259D">
        <w:rPr>
          <w:rFonts w:ascii="Times New Roman" w:hAnsi="Times New Roman" w:cs="Times New Roman"/>
          <w:noProof/>
        </w:rPr>
        <w:drawing>
          <wp:inline distT="0" distB="0" distL="0" distR="0" wp14:anchorId="6328AB15" wp14:editId="3460DEFC">
            <wp:extent cx="1199430" cy="714375"/>
            <wp:effectExtent l="0" t="0" r="127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6598" cy="7305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7107586" w14:textId="77777777" w:rsidR="005F55A7" w:rsidRPr="00FD259D" w:rsidRDefault="005F55A7" w:rsidP="005F55A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D259D">
        <w:rPr>
          <w:rFonts w:ascii="Times New Roman" w:hAnsi="Times New Roman" w:cs="Times New Roman"/>
          <w:b/>
          <w:bCs/>
          <w:sz w:val="24"/>
          <w:szCs w:val="24"/>
        </w:rPr>
        <w:t>SCHOOL OF COMMUNICATION AND MULTIMEDIA JOURNALISM</w:t>
      </w:r>
    </w:p>
    <w:p w14:paraId="3D796062" w14:textId="77777777" w:rsidR="005F55A7" w:rsidRPr="00FD259D" w:rsidRDefault="005F55A7" w:rsidP="005F55A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D259D">
        <w:rPr>
          <w:rFonts w:ascii="Times New Roman" w:hAnsi="Times New Roman" w:cs="Times New Roman"/>
          <w:b/>
          <w:bCs/>
          <w:sz w:val="24"/>
          <w:szCs w:val="24"/>
        </w:rPr>
        <w:t xml:space="preserve"> SEPTEMEMBER– DECEMBER SEMESTER EXAMINATIONS 2023</w:t>
      </w:r>
    </w:p>
    <w:p w14:paraId="74736D1C" w14:textId="77777777" w:rsidR="005F55A7" w:rsidRPr="00FD259D" w:rsidRDefault="005F55A7" w:rsidP="005F55A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D259D">
        <w:rPr>
          <w:rFonts w:ascii="Times New Roman" w:hAnsi="Times New Roman" w:cs="Times New Roman"/>
          <w:b/>
          <w:bCs/>
          <w:sz w:val="24"/>
          <w:szCs w:val="24"/>
        </w:rPr>
        <w:t xml:space="preserve">EXAMINATION FOR </w:t>
      </w:r>
      <w:r w:rsidRPr="00FD259D">
        <w:rPr>
          <w:rFonts w:ascii="Times New Roman" w:hAnsi="Times New Roman" w:cs="Times New Roman"/>
          <w:b/>
          <w:sz w:val="24"/>
          <w:szCs w:val="24"/>
        </w:rPr>
        <w:t>DEGREE IN COMMUNICATION AND MULTIMEDIA JOURNALISM</w:t>
      </w:r>
    </w:p>
    <w:p w14:paraId="0B2DBF64" w14:textId="77777777" w:rsidR="005F55A7" w:rsidRPr="00FD259D" w:rsidRDefault="005F55A7" w:rsidP="005F55A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D259D">
        <w:rPr>
          <w:rFonts w:ascii="Times New Roman" w:hAnsi="Times New Roman" w:cs="Times New Roman"/>
          <w:b/>
          <w:sz w:val="24"/>
          <w:szCs w:val="24"/>
        </w:rPr>
        <w:t>RJN 413: COMMUNITY MEDIA AND CITIZEN JOURNALISM</w:t>
      </w:r>
    </w:p>
    <w:p w14:paraId="75140850" w14:textId="77777777" w:rsidR="005F55A7" w:rsidRPr="00FD259D" w:rsidRDefault="005F55A7" w:rsidP="005F55A7">
      <w:pPr>
        <w:rPr>
          <w:rFonts w:ascii="Times New Roman" w:hAnsi="Times New Roman" w:cs="Times New Roman"/>
          <w:b/>
          <w:sz w:val="24"/>
          <w:szCs w:val="24"/>
        </w:rPr>
      </w:pPr>
      <w:r w:rsidRPr="00FD259D">
        <w:rPr>
          <w:rFonts w:ascii="Times New Roman" w:hAnsi="Times New Roman" w:cs="Times New Roman"/>
          <w:b/>
          <w:sz w:val="24"/>
          <w:szCs w:val="24"/>
        </w:rPr>
        <w:t>DATE: 30.11.2023</w:t>
      </w:r>
      <w:r w:rsidRPr="00FD259D">
        <w:rPr>
          <w:rFonts w:ascii="Times New Roman" w:hAnsi="Times New Roman" w:cs="Times New Roman"/>
          <w:b/>
          <w:sz w:val="24"/>
          <w:szCs w:val="24"/>
        </w:rPr>
        <w:tab/>
      </w:r>
      <w:r w:rsidRPr="00FD259D">
        <w:rPr>
          <w:rFonts w:ascii="Times New Roman" w:hAnsi="Times New Roman" w:cs="Times New Roman"/>
          <w:b/>
          <w:sz w:val="24"/>
          <w:szCs w:val="24"/>
        </w:rPr>
        <w:tab/>
      </w:r>
      <w:r w:rsidRPr="00FD259D">
        <w:rPr>
          <w:rFonts w:ascii="Times New Roman" w:hAnsi="Times New Roman" w:cs="Times New Roman"/>
          <w:b/>
          <w:sz w:val="24"/>
          <w:szCs w:val="24"/>
        </w:rPr>
        <w:tab/>
      </w:r>
      <w:r w:rsidRPr="00FD259D">
        <w:rPr>
          <w:rFonts w:ascii="Times New Roman" w:hAnsi="Times New Roman" w:cs="Times New Roman"/>
          <w:b/>
          <w:sz w:val="24"/>
          <w:szCs w:val="24"/>
        </w:rPr>
        <w:tab/>
      </w:r>
      <w:r w:rsidRPr="00FD259D">
        <w:rPr>
          <w:rFonts w:ascii="Times New Roman" w:hAnsi="Times New Roman" w:cs="Times New Roman"/>
          <w:b/>
          <w:sz w:val="24"/>
          <w:szCs w:val="24"/>
        </w:rPr>
        <w:tab/>
      </w:r>
      <w:r w:rsidRPr="00FD259D">
        <w:rPr>
          <w:rFonts w:ascii="Times New Roman" w:hAnsi="Times New Roman" w:cs="Times New Roman"/>
          <w:b/>
          <w:sz w:val="24"/>
          <w:szCs w:val="24"/>
        </w:rPr>
        <w:tab/>
      </w:r>
      <w:r w:rsidRPr="00FD259D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14:paraId="3E009499" w14:textId="77777777" w:rsidR="00174A72" w:rsidRPr="00DC04CD" w:rsidRDefault="00174A72" w:rsidP="00174A72">
      <w:pPr>
        <w:rPr>
          <w:rFonts w:ascii="Times New Roman" w:eastAsia="Calibri" w:hAnsi="Times New Roman" w:cs="Times New Roman"/>
          <w:u w:val="single"/>
          <w:lang w:val="en-GB"/>
        </w:rPr>
      </w:pPr>
      <w:r w:rsidRPr="00DC04CD"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14:paraId="37517D56" w14:textId="77777777" w:rsidR="00174A72" w:rsidRPr="00DC04CD" w:rsidRDefault="00174A72" w:rsidP="00174A72">
      <w:pPr>
        <w:numPr>
          <w:ilvl w:val="0"/>
          <w:numId w:val="15"/>
        </w:numPr>
        <w:spacing w:line="360" w:lineRule="auto"/>
        <w:rPr>
          <w:rFonts w:ascii="Times New Roman" w:eastAsia="Calibri" w:hAnsi="Times New Roman" w:cs="Times New Roman"/>
          <w:lang w:val="en-GB"/>
        </w:rPr>
      </w:pPr>
      <w:r w:rsidRPr="00DC04CD">
        <w:rPr>
          <w:rFonts w:ascii="Times New Roman" w:eastAsia="Calibri" w:hAnsi="Times New Roman" w:cs="Times New Roman"/>
          <w:lang w:val="en-GB"/>
        </w:rPr>
        <w:t xml:space="preserve">Students are </w:t>
      </w:r>
      <w:r w:rsidRPr="00DC04CD">
        <w:rPr>
          <w:rFonts w:ascii="Times New Roman" w:eastAsia="Calibri" w:hAnsi="Times New Roman" w:cs="Times New Roman"/>
          <w:b/>
          <w:lang w:val="en-GB"/>
        </w:rPr>
        <w:t>NOT</w:t>
      </w:r>
      <w:r w:rsidRPr="00DC04CD">
        <w:rPr>
          <w:rFonts w:ascii="Times New Roman" w:eastAsia="Calibri" w:hAnsi="Times New Roman" w:cs="Times New Roman"/>
          <w:lang w:val="en-GB"/>
        </w:rPr>
        <w:t xml:space="preserve"> permitted to write on the examination paper during reading time.</w:t>
      </w:r>
    </w:p>
    <w:p w14:paraId="4C421838" w14:textId="77777777" w:rsidR="00174A72" w:rsidRPr="00DC04CD" w:rsidRDefault="00174A72" w:rsidP="00174A72">
      <w:pPr>
        <w:numPr>
          <w:ilvl w:val="0"/>
          <w:numId w:val="15"/>
        </w:numPr>
        <w:spacing w:line="360" w:lineRule="auto"/>
        <w:rPr>
          <w:rFonts w:ascii="Times New Roman" w:eastAsia="Calibri" w:hAnsi="Times New Roman" w:cs="Times New Roman"/>
          <w:lang w:val="en-GB"/>
        </w:rPr>
      </w:pPr>
      <w:r w:rsidRPr="00DC04CD">
        <w:rPr>
          <w:rFonts w:ascii="Times New Roman" w:eastAsia="Calibri" w:hAnsi="Times New Roman" w:cs="Times New Roman"/>
          <w:lang w:val="en-GB"/>
        </w:rPr>
        <w:t>This is a closed book examination. Text book/Reference books/notes are not permitted.</w:t>
      </w:r>
    </w:p>
    <w:p w14:paraId="1EA7FD3A" w14:textId="77777777" w:rsidR="00174A72" w:rsidRPr="00DC04CD" w:rsidRDefault="00174A72" w:rsidP="00174A72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C04CD">
        <w:rPr>
          <w:rFonts w:ascii="Garamond" w:eastAsia="Calibri" w:hAnsi="Garamond" w:cs="Times New Roman"/>
          <w:b/>
          <w:bCs/>
          <w:sz w:val="24"/>
          <w:szCs w:val="24"/>
          <w:lang w:val="en-GB"/>
        </w:rPr>
        <w:t xml:space="preserve"> </w:t>
      </w:r>
    </w:p>
    <w:p w14:paraId="2DAA6E97" w14:textId="77777777" w:rsidR="00174A72" w:rsidRPr="00DC04CD" w:rsidRDefault="00174A72" w:rsidP="00174A72">
      <w:pPr>
        <w:numPr>
          <w:ilvl w:val="0"/>
          <w:numId w:val="1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your</w:t>
      </w:r>
      <w:proofErr w:type="gramEnd"/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7E616C7F" w14:textId="77777777" w:rsidR="00174A72" w:rsidRPr="00DC04CD" w:rsidRDefault="00174A72" w:rsidP="00174A72">
      <w:pPr>
        <w:numPr>
          <w:ilvl w:val="0"/>
          <w:numId w:val="16"/>
        </w:numPr>
        <w:spacing w:after="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sz w:val="24"/>
          <w:szCs w:val="24"/>
          <w:lang w:val="en-GB"/>
        </w:rPr>
        <w:t xml:space="preserve">Answer Question One and ANY other </w:t>
      </w:r>
      <w:r>
        <w:rPr>
          <w:rFonts w:ascii="Garamond" w:eastAsia="Calibri" w:hAnsi="Garamond" w:cs="Times New Roman"/>
          <w:sz w:val="24"/>
          <w:szCs w:val="24"/>
          <w:lang w:val="en-GB"/>
        </w:rPr>
        <w:t>ONE question</w:t>
      </w:r>
      <w:r w:rsidRPr="00DC04CD">
        <w:rPr>
          <w:rFonts w:ascii="Garamond" w:eastAsia="Calibri" w:hAnsi="Garamond" w:cs="Times New Roman"/>
          <w:sz w:val="24"/>
          <w:szCs w:val="24"/>
          <w:lang w:val="en-GB"/>
        </w:rPr>
        <w:t>.</w:t>
      </w:r>
    </w:p>
    <w:p w14:paraId="7A8C3593" w14:textId="77777777" w:rsidR="00174A72" w:rsidRPr="00DC04CD" w:rsidRDefault="00174A72" w:rsidP="00174A72">
      <w:pPr>
        <w:numPr>
          <w:ilvl w:val="0"/>
          <w:numId w:val="16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6FF048E7" w14:textId="77777777" w:rsidR="00174A72" w:rsidRPr="00DC04CD" w:rsidRDefault="00174A72" w:rsidP="00174A72">
      <w:pPr>
        <w:numPr>
          <w:ilvl w:val="0"/>
          <w:numId w:val="16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PLEASE start the answer to EACH question on a NEW PAGE</w:t>
      </w:r>
      <w:r w:rsidRPr="00DC04CD">
        <w:rPr>
          <w:rFonts w:ascii="Garamond" w:eastAsia="Arial" w:hAnsi="Garamond" w:cs="Times New Roman"/>
          <w:sz w:val="24"/>
          <w:szCs w:val="24"/>
          <w:lang w:val="en-GB"/>
        </w:rPr>
        <w:t>.</w:t>
      </w:r>
    </w:p>
    <w:p w14:paraId="7029B389" w14:textId="77777777" w:rsidR="00174A72" w:rsidRPr="00DC04CD" w:rsidRDefault="00174A72" w:rsidP="00174A72">
      <w:pPr>
        <w:numPr>
          <w:ilvl w:val="0"/>
          <w:numId w:val="1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0AD98516" w14:textId="77777777" w:rsidR="00174A72" w:rsidRPr="00DC04CD" w:rsidRDefault="00174A72" w:rsidP="00174A72">
      <w:pPr>
        <w:numPr>
          <w:ilvl w:val="0"/>
          <w:numId w:val="16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55D34946" w14:textId="77777777" w:rsidR="00174A72" w:rsidRPr="00DC04CD" w:rsidRDefault="00174A72" w:rsidP="00174A72">
      <w:pPr>
        <w:numPr>
          <w:ilvl w:val="0"/>
          <w:numId w:val="1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25AEE9AF" w14:textId="77777777" w:rsidR="00174A72" w:rsidRPr="00DC04CD" w:rsidRDefault="00174A72" w:rsidP="00174A72">
      <w:pPr>
        <w:numPr>
          <w:ilvl w:val="0"/>
          <w:numId w:val="1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42479D97" w14:textId="77777777" w:rsidR="00174A72" w:rsidRPr="00DC04CD" w:rsidRDefault="00174A72" w:rsidP="00174A72">
      <w:pPr>
        <w:numPr>
          <w:ilvl w:val="0"/>
          <w:numId w:val="16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All rough work must be done on the answer booklet and crossed through!</w:t>
      </w:r>
    </w:p>
    <w:p w14:paraId="50757A7A" w14:textId="77777777" w:rsidR="00174A72" w:rsidRPr="00DC04CD" w:rsidRDefault="00174A72" w:rsidP="00174A72">
      <w:pPr>
        <w:numPr>
          <w:ilvl w:val="0"/>
          <w:numId w:val="16"/>
        </w:numPr>
        <w:spacing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Use supplementary pages only when you have exhausted those in this book.</w:t>
      </w:r>
    </w:p>
    <w:p w14:paraId="45E8853E" w14:textId="77777777" w:rsidR="00174A72" w:rsidRPr="00DC04CD" w:rsidRDefault="00174A72" w:rsidP="00174A72">
      <w:pPr>
        <w:numPr>
          <w:ilvl w:val="0"/>
          <w:numId w:val="16"/>
        </w:numPr>
        <w:spacing w:line="480" w:lineRule="auto"/>
        <w:contextualSpacing/>
        <w:rPr>
          <w:rFonts w:ascii="Arial" w:eastAsia="Arial" w:hAnsi="Arial" w:cs="Arial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Fasten the supplementary pages to the inside back cover of this booklet.</w:t>
      </w:r>
    </w:p>
    <w:p w14:paraId="044C7D16" w14:textId="77777777" w:rsidR="00174A72" w:rsidRDefault="00174A72" w:rsidP="00174A72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247A20D" w14:textId="77777777" w:rsidR="00174A72" w:rsidRDefault="00174A72" w:rsidP="005F55A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208033" w14:textId="77777777" w:rsidR="00174A72" w:rsidRDefault="00174A72" w:rsidP="005F55A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B330BC" w14:textId="77777777" w:rsidR="00CF216D" w:rsidRDefault="00CF216D" w:rsidP="005F55A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A97E12" w14:textId="77777777" w:rsidR="005F55A7" w:rsidRPr="00FD259D" w:rsidRDefault="005F55A7" w:rsidP="005F55A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D259D">
        <w:rPr>
          <w:rFonts w:ascii="Times New Roman" w:hAnsi="Times New Roman" w:cs="Times New Roman"/>
          <w:b/>
          <w:sz w:val="24"/>
          <w:szCs w:val="24"/>
        </w:rPr>
        <w:t>ANSWER QUESTION ONE COMPULSORY (30 MARKS) AND ANY OTHER TWO QUESTIONS (15 MARKS EACH)</w:t>
      </w:r>
    </w:p>
    <w:p w14:paraId="0F9D3EE3" w14:textId="77777777" w:rsidR="005F55A7" w:rsidRPr="00FD259D" w:rsidRDefault="005F55A7" w:rsidP="005F55A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D259D">
        <w:rPr>
          <w:rFonts w:ascii="Times New Roman" w:hAnsi="Times New Roman" w:cs="Times New Roman"/>
          <w:b/>
          <w:sz w:val="24"/>
          <w:szCs w:val="24"/>
        </w:rPr>
        <w:t>QUESTION ONE (COMPULSORY)</w:t>
      </w:r>
    </w:p>
    <w:p w14:paraId="1E823C98" w14:textId="5F6A8460" w:rsidR="004156D3" w:rsidRPr="00FD259D" w:rsidRDefault="004156D3" w:rsidP="004156D3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D259D">
        <w:rPr>
          <w:rFonts w:ascii="Times New Roman" w:hAnsi="Times New Roman" w:cs="Times New Roman"/>
          <w:sz w:val="24"/>
          <w:szCs w:val="24"/>
        </w:rPr>
        <w:t xml:space="preserve">Highlight four objectives of community broadcasting, according to the World Association of Community Radio Broadcasters </w:t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7E2345D" w14:textId="77777777" w:rsidR="00CF216D" w:rsidRDefault="001E6BC2" w:rsidP="004156D3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D259D">
        <w:rPr>
          <w:rFonts w:ascii="Times New Roman" w:hAnsi="Times New Roman" w:cs="Times New Roman"/>
          <w:sz w:val="24"/>
          <w:szCs w:val="24"/>
        </w:rPr>
        <w:t>Describe four</w:t>
      </w:r>
      <w:r w:rsidR="00B14305" w:rsidRPr="00FD259D">
        <w:rPr>
          <w:rFonts w:ascii="Times New Roman" w:hAnsi="Times New Roman" w:cs="Times New Roman"/>
          <w:sz w:val="24"/>
          <w:szCs w:val="24"/>
        </w:rPr>
        <w:t xml:space="preserve"> fundraising elements that attract donors</w:t>
      </w:r>
      <w:r w:rsidRPr="00FD259D">
        <w:rPr>
          <w:rFonts w:ascii="Times New Roman" w:hAnsi="Times New Roman" w:cs="Times New Roman"/>
          <w:sz w:val="24"/>
          <w:szCs w:val="24"/>
        </w:rPr>
        <w:t xml:space="preserve"> to support a community media </w:t>
      </w:r>
    </w:p>
    <w:p w14:paraId="055B5A8E" w14:textId="5AE085D1" w:rsidR="004156D3" w:rsidRPr="00CF216D" w:rsidRDefault="00CF216D" w:rsidP="00CF216D">
      <w:pPr>
        <w:pStyle w:val="ListParagraph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1CADAA11" w14:textId="0A4C9FAC" w:rsidR="00251A9E" w:rsidRPr="00FD259D" w:rsidRDefault="00251A9E" w:rsidP="004156D3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D259D">
        <w:rPr>
          <w:rFonts w:ascii="Times New Roman" w:hAnsi="Times New Roman" w:cs="Times New Roman"/>
          <w:sz w:val="24"/>
          <w:szCs w:val="24"/>
        </w:rPr>
        <w:t xml:space="preserve">Describe three advantages of citizen journalism in our community today </w:t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D6215A8" w14:textId="559F12F7" w:rsidR="001E6BC2" w:rsidRPr="00FD259D" w:rsidRDefault="00831455" w:rsidP="004156D3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D259D">
        <w:rPr>
          <w:rFonts w:ascii="Times New Roman" w:hAnsi="Times New Roman" w:cs="Times New Roman"/>
          <w:sz w:val="24"/>
          <w:szCs w:val="24"/>
        </w:rPr>
        <w:t>Illustrate any event/ news that began from citizen journalism and</w:t>
      </w:r>
      <w:r w:rsidR="001E6BC2" w:rsidRPr="00FD259D">
        <w:rPr>
          <w:rFonts w:ascii="Times New Roman" w:hAnsi="Times New Roman" w:cs="Times New Roman"/>
          <w:sz w:val="24"/>
          <w:szCs w:val="24"/>
        </w:rPr>
        <w:t xml:space="preserve"> ended up impacting national news in Kenya</w:t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1E6BC2" w:rsidRPr="00FD259D">
        <w:rPr>
          <w:rFonts w:ascii="Times New Roman" w:hAnsi="Times New Roman" w:cs="Times New Roman"/>
          <w:sz w:val="24"/>
          <w:szCs w:val="24"/>
        </w:rPr>
        <w:t xml:space="preserve"> </w:t>
      </w:r>
      <w:r w:rsidR="00CF216D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6E5B2CF" w14:textId="4F559965" w:rsidR="001E6BC2" w:rsidRPr="00CF216D" w:rsidRDefault="001E6BC2" w:rsidP="004156D3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D259D">
        <w:rPr>
          <w:rFonts w:ascii="Times New Roman" w:hAnsi="Times New Roman" w:cs="Times New Roman"/>
          <w:sz w:val="24"/>
          <w:szCs w:val="24"/>
        </w:rPr>
        <w:t xml:space="preserve">Describe three benefits of advertising in community media </w:t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CF216D"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CF216D" w:rsidRPr="00CF216D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8BCF042" w14:textId="77777777" w:rsidR="00CF216D" w:rsidRDefault="00CF216D" w:rsidP="005F55A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0994CD" w14:textId="77777777" w:rsidR="005F55A7" w:rsidRPr="00FD259D" w:rsidRDefault="004156D3" w:rsidP="005F55A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D259D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0B9E6201" w14:textId="0A07DAF8" w:rsidR="004156D3" w:rsidRPr="00FD259D" w:rsidRDefault="004156D3" w:rsidP="005F55A7">
      <w:pPr>
        <w:jc w:val="both"/>
        <w:rPr>
          <w:rFonts w:ascii="Times New Roman" w:hAnsi="Times New Roman" w:cs="Times New Roman"/>
          <w:sz w:val="24"/>
          <w:szCs w:val="24"/>
        </w:rPr>
      </w:pPr>
      <w:r w:rsidRPr="00FD259D">
        <w:rPr>
          <w:rFonts w:ascii="Times New Roman" w:hAnsi="Times New Roman" w:cs="Times New Roman"/>
          <w:sz w:val="24"/>
          <w:szCs w:val="24"/>
        </w:rPr>
        <w:t xml:space="preserve">Critique the social capital theory of community development </w:t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2359E2A7" w14:textId="77777777" w:rsidR="00CF216D" w:rsidRDefault="00CF216D" w:rsidP="005F55A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2278A2" w14:textId="77777777" w:rsidR="00B14305" w:rsidRPr="00FD259D" w:rsidRDefault="00B14305" w:rsidP="005F55A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D259D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037AC881" w14:textId="77C8CE2D" w:rsidR="00B14305" w:rsidRPr="00FD259D" w:rsidRDefault="00FD259D" w:rsidP="00B1430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D259D">
        <w:rPr>
          <w:rFonts w:ascii="Times New Roman" w:hAnsi="Times New Roman" w:cs="Times New Roman"/>
          <w:sz w:val="24"/>
          <w:szCs w:val="24"/>
        </w:rPr>
        <w:t>Apply five</w:t>
      </w:r>
      <w:r w:rsidR="00B14305" w:rsidRPr="00FD259D">
        <w:rPr>
          <w:rFonts w:ascii="Times New Roman" w:hAnsi="Times New Roman" w:cs="Times New Roman"/>
          <w:sz w:val="24"/>
          <w:szCs w:val="24"/>
        </w:rPr>
        <w:t xml:space="preserve"> ways community media can be sustained in the community </w:t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86AB4B0" w14:textId="6B2F9F4D" w:rsidR="00B14305" w:rsidRPr="00FD259D" w:rsidRDefault="00251A9E" w:rsidP="00B1430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D259D">
        <w:rPr>
          <w:rFonts w:ascii="Times New Roman" w:hAnsi="Times New Roman" w:cs="Times New Roman"/>
          <w:sz w:val="24"/>
          <w:szCs w:val="24"/>
        </w:rPr>
        <w:t>Describe using illustrations two ethical dilemmas a community journalist is likely to encounter in the community</w:t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b/>
          <w:sz w:val="24"/>
          <w:szCs w:val="24"/>
        </w:rPr>
        <w:t xml:space="preserve"> (5 marks)</w:t>
      </w:r>
    </w:p>
    <w:p w14:paraId="4A58EFDE" w14:textId="77777777" w:rsidR="00CF216D" w:rsidRDefault="00CF216D" w:rsidP="005F55A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A283C7" w14:textId="77777777" w:rsidR="004156D3" w:rsidRPr="00FD259D" w:rsidRDefault="00251A9E" w:rsidP="005F55A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D259D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05A639D8" w14:textId="51426E2B" w:rsidR="001E6BC2" w:rsidRPr="00FD259D" w:rsidRDefault="00610C3D" w:rsidP="00EF3724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D259D">
        <w:rPr>
          <w:rFonts w:ascii="Times New Roman" w:hAnsi="Times New Roman" w:cs="Times New Roman"/>
          <w:sz w:val="24"/>
          <w:szCs w:val="24"/>
        </w:rPr>
        <w:t>Using</w:t>
      </w:r>
      <w:r w:rsidR="00B65CCA" w:rsidRPr="00FD259D">
        <w:rPr>
          <w:rFonts w:ascii="Times New Roman" w:hAnsi="Times New Roman" w:cs="Times New Roman"/>
          <w:sz w:val="24"/>
          <w:szCs w:val="24"/>
        </w:rPr>
        <w:t xml:space="preserve"> a local</w:t>
      </w:r>
      <w:r w:rsidRPr="00FD259D">
        <w:rPr>
          <w:rFonts w:ascii="Times New Roman" w:hAnsi="Times New Roman" w:cs="Times New Roman"/>
          <w:sz w:val="24"/>
          <w:szCs w:val="24"/>
        </w:rPr>
        <w:t xml:space="preserve"> community media of your choice illustrate five basic featur</w:t>
      </w:r>
      <w:r w:rsidR="00465578" w:rsidRPr="00FD259D">
        <w:rPr>
          <w:rFonts w:ascii="Times New Roman" w:hAnsi="Times New Roman" w:cs="Times New Roman"/>
          <w:sz w:val="24"/>
          <w:szCs w:val="24"/>
        </w:rPr>
        <w:t xml:space="preserve">es of community broadcasting </w:t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b/>
          <w:sz w:val="24"/>
          <w:szCs w:val="24"/>
        </w:rPr>
        <w:tab/>
        <w:t>(10 marks).</w:t>
      </w:r>
    </w:p>
    <w:p w14:paraId="1CFF2FBB" w14:textId="77777777" w:rsidR="00CF216D" w:rsidRDefault="00EF3724" w:rsidP="00EF3724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D259D">
        <w:rPr>
          <w:rFonts w:ascii="Times New Roman" w:hAnsi="Times New Roman" w:cs="Times New Roman"/>
          <w:sz w:val="24"/>
          <w:szCs w:val="24"/>
        </w:rPr>
        <w:t>Describe any unethical practice you have noted with digital</w:t>
      </w:r>
      <w:r w:rsidR="00465578" w:rsidRPr="00FD259D">
        <w:rPr>
          <w:rFonts w:ascii="Times New Roman" w:hAnsi="Times New Roman" w:cs="Times New Roman"/>
          <w:sz w:val="24"/>
          <w:szCs w:val="24"/>
        </w:rPr>
        <w:t xml:space="preserve"> citizen journalists in Kenya </w:t>
      </w:r>
    </w:p>
    <w:p w14:paraId="5505D10F" w14:textId="25228B2F" w:rsidR="00EF3724" w:rsidRPr="00CF216D" w:rsidRDefault="00CF216D" w:rsidP="00CF216D">
      <w:pPr>
        <w:pStyle w:val="ListParagraph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0F6F143" w14:textId="77777777" w:rsidR="00CF216D" w:rsidRDefault="00CF216D" w:rsidP="00EF372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321220" w14:textId="77777777" w:rsidR="00EF3724" w:rsidRPr="00FD259D" w:rsidRDefault="00EF3724" w:rsidP="00EF372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D259D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2AEE421F" w14:textId="18BA2DEE" w:rsidR="00EF3724" w:rsidRPr="00CF216D" w:rsidRDefault="001E6BC2" w:rsidP="00CF216D">
      <w:pPr>
        <w:jc w:val="both"/>
        <w:rPr>
          <w:rFonts w:ascii="Times New Roman" w:hAnsi="Times New Roman" w:cs="Times New Roman"/>
          <w:sz w:val="24"/>
          <w:szCs w:val="24"/>
        </w:rPr>
      </w:pPr>
      <w:r w:rsidRPr="00CF216D">
        <w:rPr>
          <w:rFonts w:ascii="Times New Roman" w:hAnsi="Times New Roman" w:cs="Times New Roman"/>
          <w:sz w:val="24"/>
          <w:szCs w:val="24"/>
        </w:rPr>
        <w:t>Examine the advantages and disadvantages of using digital tool</w:t>
      </w:r>
      <w:r w:rsidR="00D530A7" w:rsidRPr="00CF216D">
        <w:rPr>
          <w:rFonts w:ascii="Times New Roman" w:hAnsi="Times New Roman" w:cs="Times New Roman"/>
          <w:sz w:val="24"/>
          <w:szCs w:val="24"/>
        </w:rPr>
        <w:t>s</w:t>
      </w:r>
      <w:r w:rsidRPr="00CF216D">
        <w:rPr>
          <w:rFonts w:ascii="Times New Roman" w:hAnsi="Times New Roman" w:cs="Times New Roman"/>
          <w:sz w:val="24"/>
          <w:szCs w:val="24"/>
        </w:rPr>
        <w:t xml:space="preserve"> during community media fundraising </w:t>
      </w:r>
      <w:r w:rsidR="00CF216D" w:rsidRP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sz w:val="24"/>
          <w:szCs w:val="24"/>
        </w:rPr>
        <w:tab/>
      </w:r>
      <w:r w:rsidR="00CF216D" w:rsidRPr="00CF216D">
        <w:rPr>
          <w:rFonts w:ascii="Times New Roman" w:hAnsi="Times New Roman" w:cs="Times New Roman"/>
          <w:sz w:val="24"/>
          <w:szCs w:val="24"/>
        </w:rPr>
        <w:tab/>
      </w:r>
      <w:r w:rsidR="00CF216D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  <w:r w:rsidR="00CF216D" w:rsidRPr="00CF216D">
        <w:rPr>
          <w:rFonts w:ascii="Times New Roman" w:hAnsi="Times New Roman" w:cs="Times New Roman"/>
          <w:b/>
          <w:sz w:val="24"/>
          <w:szCs w:val="24"/>
        </w:rPr>
        <w:t>(15 marks)</w:t>
      </w:r>
    </w:p>
    <w:p w14:paraId="116B79B4" w14:textId="77777777" w:rsidR="005F55A7" w:rsidRPr="00FD259D" w:rsidRDefault="005F55A7" w:rsidP="005F55A7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5F55A7" w:rsidRPr="00FD259D" w:rsidSect="00174A72">
      <w:footerReference w:type="default" r:id="rId8"/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981753" w14:textId="77777777" w:rsidR="006D0466" w:rsidRDefault="006D0466" w:rsidP="00251A9E">
      <w:pPr>
        <w:spacing w:after="0" w:line="240" w:lineRule="auto"/>
      </w:pPr>
      <w:r>
        <w:separator/>
      </w:r>
    </w:p>
  </w:endnote>
  <w:endnote w:type="continuationSeparator" w:id="0">
    <w:p w14:paraId="70B5D0FD" w14:textId="77777777" w:rsidR="006D0466" w:rsidRDefault="006D0466" w:rsidP="00251A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33740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775606D" w14:textId="690857E8" w:rsidR="00CF216D" w:rsidRDefault="00CF216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E4BDA0D" w14:textId="77777777" w:rsidR="00CF216D" w:rsidRDefault="00CF216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699C5C" w14:textId="77777777" w:rsidR="006D0466" w:rsidRDefault="006D0466" w:rsidP="00251A9E">
      <w:pPr>
        <w:spacing w:after="0" w:line="240" w:lineRule="auto"/>
      </w:pPr>
      <w:r>
        <w:separator/>
      </w:r>
    </w:p>
  </w:footnote>
  <w:footnote w:type="continuationSeparator" w:id="0">
    <w:p w14:paraId="0C3E15CC" w14:textId="77777777" w:rsidR="006D0466" w:rsidRDefault="006D0466" w:rsidP="00251A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160C1"/>
    <w:multiLevelType w:val="hybridMultilevel"/>
    <w:tmpl w:val="4F3618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A77FB8"/>
    <w:multiLevelType w:val="hybridMultilevel"/>
    <w:tmpl w:val="0DD4EC10"/>
    <w:lvl w:ilvl="0" w:tplc="7410275A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2DF3BB2"/>
    <w:multiLevelType w:val="hybridMultilevel"/>
    <w:tmpl w:val="5E7637E4"/>
    <w:lvl w:ilvl="0" w:tplc="57DE67E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15093CE3"/>
    <w:multiLevelType w:val="hybridMultilevel"/>
    <w:tmpl w:val="ECD8DF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B328EB"/>
    <w:multiLevelType w:val="hybridMultilevel"/>
    <w:tmpl w:val="1188F168"/>
    <w:lvl w:ilvl="0" w:tplc="6C0EE516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377827C2"/>
    <w:multiLevelType w:val="hybridMultilevel"/>
    <w:tmpl w:val="6428B1B0"/>
    <w:lvl w:ilvl="0" w:tplc="2A1006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3D20F7E"/>
    <w:multiLevelType w:val="hybridMultilevel"/>
    <w:tmpl w:val="19924B4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7D62D5"/>
    <w:multiLevelType w:val="hybridMultilevel"/>
    <w:tmpl w:val="D45C83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7215B5"/>
    <w:multiLevelType w:val="hybridMultilevel"/>
    <w:tmpl w:val="07E673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63004817"/>
    <w:multiLevelType w:val="hybridMultilevel"/>
    <w:tmpl w:val="96CA6708"/>
    <w:lvl w:ilvl="0" w:tplc="0972BE72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>
    <w:nsid w:val="6746405F"/>
    <w:multiLevelType w:val="hybridMultilevel"/>
    <w:tmpl w:val="3F609C7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FF002C"/>
    <w:multiLevelType w:val="hybridMultilevel"/>
    <w:tmpl w:val="461E7EB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9B33AC3"/>
    <w:multiLevelType w:val="hybridMultilevel"/>
    <w:tmpl w:val="90FEC8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ED17B8"/>
    <w:multiLevelType w:val="hybridMultilevel"/>
    <w:tmpl w:val="BBA074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1"/>
  </w:num>
  <w:num w:numId="7">
    <w:abstractNumId w:val="6"/>
  </w:num>
  <w:num w:numId="8">
    <w:abstractNumId w:val="1"/>
  </w:num>
  <w:num w:numId="9">
    <w:abstractNumId w:val="10"/>
  </w:num>
  <w:num w:numId="10">
    <w:abstractNumId w:val="2"/>
  </w:num>
  <w:num w:numId="11">
    <w:abstractNumId w:val="8"/>
  </w:num>
  <w:num w:numId="12">
    <w:abstractNumId w:val="7"/>
  </w:num>
  <w:num w:numId="13">
    <w:abstractNumId w:val="13"/>
  </w:num>
  <w:num w:numId="14">
    <w:abstractNumId w:val="12"/>
  </w:num>
  <w:num w:numId="15">
    <w:abstractNumId w:val="14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5A7"/>
    <w:rsid w:val="00174A72"/>
    <w:rsid w:val="001E6BC2"/>
    <w:rsid w:val="002010AF"/>
    <w:rsid w:val="00251A9E"/>
    <w:rsid w:val="00282B22"/>
    <w:rsid w:val="003868DC"/>
    <w:rsid w:val="004156D3"/>
    <w:rsid w:val="00465578"/>
    <w:rsid w:val="004C06D7"/>
    <w:rsid w:val="005F55A7"/>
    <w:rsid w:val="00610C3D"/>
    <w:rsid w:val="006D0466"/>
    <w:rsid w:val="006F5CBE"/>
    <w:rsid w:val="00751EF1"/>
    <w:rsid w:val="00806114"/>
    <w:rsid w:val="00831455"/>
    <w:rsid w:val="00B059ED"/>
    <w:rsid w:val="00B14305"/>
    <w:rsid w:val="00B65CCA"/>
    <w:rsid w:val="00BA7BF9"/>
    <w:rsid w:val="00C74026"/>
    <w:rsid w:val="00C8379A"/>
    <w:rsid w:val="00CC64CE"/>
    <w:rsid w:val="00CF216D"/>
    <w:rsid w:val="00D30F6A"/>
    <w:rsid w:val="00D530A7"/>
    <w:rsid w:val="00DB57BA"/>
    <w:rsid w:val="00EF3724"/>
    <w:rsid w:val="00F12710"/>
    <w:rsid w:val="00FC354A"/>
    <w:rsid w:val="00FD2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D01C99"/>
  <w15:docId w15:val="{E33720A8-F4FB-46A7-8581-11EC9B20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06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F55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55A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F55A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51A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1A9E"/>
  </w:style>
  <w:style w:type="paragraph" w:styleId="Footer">
    <w:name w:val="footer"/>
    <w:basedOn w:val="Normal"/>
    <w:link w:val="FooterChar"/>
    <w:uiPriority w:val="99"/>
    <w:unhideWhenUsed/>
    <w:rsid w:val="00251A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1A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382</Words>
  <Characters>2181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</dc:creator>
  <cp:lastModifiedBy>Hillary Ochieng</cp:lastModifiedBy>
  <cp:revision>4</cp:revision>
  <dcterms:created xsi:type="dcterms:W3CDTF">2023-11-03T13:01:00Z</dcterms:created>
  <dcterms:modified xsi:type="dcterms:W3CDTF">2023-11-28T07:13:00Z</dcterms:modified>
</cp:coreProperties>
</file>