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E3F46">
      <w: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56690" cy="549275"/>
            <wp:effectExtent l="0" t="0" r="0" b="3175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7562" cy="5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6FDDC">
      <w:pPr>
        <w:spacing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RIARA SCHOOL OF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BUSINESS</w:t>
      </w:r>
    </w:p>
    <w:p w14:paraId="0AFE7986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NURTURING INNOVATORS</w:t>
      </w:r>
    </w:p>
    <w:p w14:paraId="60A883D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JANUARY - APRIL,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TRIMESTER</w:t>
      </w:r>
    </w:p>
    <w:p w14:paraId="7BC8C62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EXAMINATIONS FOR BACHELOR OF ARTS </w:t>
      </w:r>
    </w:p>
    <w:p w14:paraId="0D30D3A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 PROGRAMME</w:t>
      </w:r>
    </w:p>
    <w:p w14:paraId="535724A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FC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06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hint="default" w:ascii="Times New Roman" w:hAnsi="Times New Roman"/>
          <w:b/>
          <w:sz w:val="24"/>
          <w:szCs w:val="24"/>
        </w:rPr>
        <w:t>THE CHANGING DYNAMICS IN AFRICA TOWARDS AGENDA 2063</w:t>
      </w:r>
    </w:p>
    <w:p w14:paraId="2003388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DATE: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10</w:t>
      </w:r>
      <w:r>
        <w:rPr>
          <w:rFonts w:hint="default" w:ascii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PRIL</w:t>
      </w:r>
      <w:r>
        <w:rPr>
          <w:rFonts w:ascii="Times New Roman" w:hAnsi="Times New Roman" w:cs="Times New Roman"/>
          <w:b/>
          <w:sz w:val="24"/>
          <w:szCs w:val="24"/>
        </w:rPr>
        <w:t>, 202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                                                                   TIME: 2 HOURS</w:t>
      </w:r>
    </w:p>
    <w:p w14:paraId="75EE711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17FAFA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GENERAL INSTRUCTIONS: </w:t>
      </w:r>
    </w:p>
    <w:p w14:paraId="65D153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 This is a closed book examination. Text book/Reference books/notes are not permitted.</w:t>
      </w:r>
    </w:p>
    <w:p w14:paraId="2184029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SPECIAL INSTRUCTIONS:</w:t>
      </w:r>
    </w:p>
    <w:p w14:paraId="7549B6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Write your REGISTRATION NO. Clearly on the answer booklet(s).</w:t>
      </w:r>
    </w:p>
    <w:p w14:paraId="525AB2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Answer Question One and ANY other TWO questions. </w:t>
      </w:r>
    </w:p>
    <w:p w14:paraId="21CAA3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Questions in all sections should be answered in answer booklet(s). </w:t>
      </w:r>
    </w:p>
    <w:p w14:paraId="611BE5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Marks allocated to each question are shown at the end of the question.</w:t>
      </w:r>
    </w:p>
    <w:p w14:paraId="6EE75B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PLEASE start the answer to EACH question on a NEW PAGE. </w:t>
      </w:r>
    </w:p>
    <w:p w14:paraId="6AF53D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For the questions, write the number of the question on the answer booklet(s) in the order you </w:t>
      </w:r>
    </w:p>
    <w:p w14:paraId="059FE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answered them.</w:t>
      </w:r>
    </w:p>
    <w:p w14:paraId="612E38A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Write your answers in paragraph form unless stated otherwise. </w:t>
      </w:r>
    </w:p>
    <w:p w14:paraId="0FC565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Keep your phone(s) SWITCHED OFF at the front of the examination room. </w:t>
      </w:r>
    </w:p>
    <w:p w14:paraId="233EEE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Keep ALL bags and caps at the front of the examination room and do not refer to any </w:t>
      </w:r>
    </w:p>
    <w:p w14:paraId="1CF4F4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unauthorized material before or during the course of the examination. </w:t>
      </w:r>
    </w:p>
    <w:p w14:paraId="4E23D73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You are only allowed to leave the examination room 30minutes to the end of the Examination.</w:t>
      </w:r>
    </w:p>
    <w:p w14:paraId="40035EC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425C0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A: (COMPULSORY) (30 MARKS). </w:t>
      </w:r>
    </w:p>
    <w:p w14:paraId="3BFB428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(30 MARKS) </w:t>
      </w:r>
    </w:p>
    <w:p w14:paraId="07B55CBC">
      <w:pPr>
        <w:pStyle w:val="5"/>
        <w:numPr>
          <w:ilvl w:val="0"/>
          <w:numId w:val="1"/>
        </w:numPr>
        <w:spacing w:line="276" w:lineRule="auto"/>
        <w:ind w:left="720" w:leftChars="0" w:hanging="36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State five Challenges the African States encounter in their implementation of Agenda 2063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 w14:paraId="79932B59">
      <w:pPr>
        <w:pStyle w:val="5"/>
        <w:numPr>
          <w:ilvl w:val="0"/>
          <w:numId w:val="1"/>
        </w:numPr>
        <w:spacing w:line="276" w:lineRule="auto"/>
        <w:ind w:left="720" w:leftChars="0" w:hanging="36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Expound the meaning of following terms;</w:t>
      </w:r>
    </w:p>
    <w:p w14:paraId="7B67E4CD">
      <w:pPr>
        <w:pStyle w:val="5"/>
        <w:numPr>
          <w:ilvl w:val="0"/>
          <w:numId w:val="2"/>
        </w:numPr>
        <w:spacing w:line="276" w:lineRule="auto"/>
        <w:ind w:left="2945" w:leftChars="0" w:hanging="425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GDP</w:t>
      </w:r>
    </w:p>
    <w:p w14:paraId="6AE1A5D7">
      <w:pPr>
        <w:pStyle w:val="5"/>
        <w:numPr>
          <w:ilvl w:val="0"/>
          <w:numId w:val="2"/>
        </w:numPr>
        <w:spacing w:line="276" w:lineRule="auto"/>
        <w:ind w:left="2945" w:leftChars="0" w:hanging="425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GNP</w:t>
      </w:r>
    </w:p>
    <w:p w14:paraId="4526C9D2">
      <w:pPr>
        <w:pStyle w:val="5"/>
        <w:numPr>
          <w:ilvl w:val="0"/>
          <w:numId w:val="2"/>
        </w:numPr>
        <w:spacing w:line="276" w:lineRule="auto"/>
        <w:ind w:left="2945" w:leftChars="0" w:hanging="425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GNI</w:t>
      </w:r>
    </w:p>
    <w:p w14:paraId="1E839458">
      <w:pPr>
        <w:pStyle w:val="5"/>
        <w:numPr>
          <w:ilvl w:val="0"/>
          <w:numId w:val="2"/>
        </w:numPr>
        <w:spacing w:line="276" w:lineRule="auto"/>
        <w:ind w:left="2945" w:leftChars="0" w:hanging="425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GDP Per Capita</w:t>
      </w:r>
    </w:p>
    <w:p w14:paraId="66DC353B">
      <w:pPr>
        <w:pStyle w:val="5"/>
        <w:numPr>
          <w:ilvl w:val="0"/>
          <w:numId w:val="2"/>
        </w:numPr>
        <w:spacing w:line="276" w:lineRule="auto"/>
        <w:ind w:left="2945" w:leftChars="0" w:hanging="425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GNP Per Capita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 w14:paraId="31CC8D27">
      <w:pPr>
        <w:pStyle w:val="5"/>
        <w:numPr>
          <w:ilvl w:val="0"/>
          <w:numId w:val="0"/>
        </w:numPr>
        <w:spacing w:line="276" w:lineRule="auto"/>
        <w:ind w:left="360" w:left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F7FB938">
      <w:pPr>
        <w:pStyle w:val="5"/>
        <w:numPr>
          <w:ilvl w:val="0"/>
          <w:numId w:val="3"/>
        </w:numPr>
        <w:spacing w:line="276" w:lineRule="auto"/>
        <w:ind w:left="720" w:leftChars="0" w:hanging="36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Distinguish the following interpretations of Development</w:t>
      </w:r>
    </w:p>
    <w:p w14:paraId="1780FD7E">
      <w:pPr>
        <w:pStyle w:val="5"/>
        <w:numPr>
          <w:ilvl w:val="0"/>
          <w:numId w:val="4"/>
        </w:numPr>
        <w:spacing w:line="276" w:lineRule="auto"/>
        <w:ind w:left="2525" w:leftChars="0" w:hanging="425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Development as distributive Justice</w:t>
      </w:r>
    </w:p>
    <w:p w14:paraId="1A6C3809">
      <w:pPr>
        <w:pStyle w:val="5"/>
        <w:numPr>
          <w:ilvl w:val="0"/>
          <w:numId w:val="4"/>
        </w:numPr>
        <w:spacing w:line="276" w:lineRule="auto"/>
        <w:ind w:left="2525" w:leftChars="0" w:hanging="425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Development as Modernization</w:t>
      </w:r>
    </w:p>
    <w:p w14:paraId="1A8C8CA2">
      <w:pPr>
        <w:pStyle w:val="5"/>
        <w:numPr>
          <w:ilvl w:val="0"/>
          <w:numId w:val="4"/>
        </w:numPr>
        <w:spacing w:line="276" w:lineRule="auto"/>
        <w:ind w:left="2525" w:leftChars="0" w:hanging="425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Development as Economic Growth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</w:p>
    <w:p w14:paraId="7F0BCE64">
      <w:pPr>
        <w:pStyle w:val="5"/>
        <w:numPr>
          <w:ilvl w:val="0"/>
          <w:numId w:val="4"/>
        </w:numPr>
        <w:spacing w:line="276" w:lineRule="auto"/>
        <w:ind w:left="2525" w:leftChars="0" w:hanging="425" w:firstLineChars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Growth vs Development</w:t>
      </w:r>
    </w:p>
    <w:p w14:paraId="729091CE">
      <w:pPr>
        <w:pStyle w:val="5"/>
        <w:numPr>
          <w:ilvl w:val="0"/>
          <w:numId w:val="4"/>
        </w:numPr>
        <w:spacing w:line="276" w:lineRule="auto"/>
        <w:ind w:left="2525" w:leftChars="0" w:hanging="425" w:firstLineChars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Development vs Underdevelopment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 w14:paraId="1921EFD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B: ANSWER ANY TWO QUESTIONS (40 MARKS)</w:t>
      </w:r>
    </w:p>
    <w:p w14:paraId="138481D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(20 MARKS) </w:t>
      </w:r>
    </w:p>
    <w:p w14:paraId="29DA3B4C">
      <w:pPr>
        <w:numPr>
          <w:ilvl w:val="0"/>
          <w:numId w:val="5"/>
        </w:numPr>
        <w:tabs>
          <w:tab w:val="clear" w:pos="425"/>
        </w:tabs>
        <w:spacing w:line="276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Discuss at least Three Theories of Development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 w14:paraId="1705DFB7">
      <w:pPr>
        <w:numPr>
          <w:ilvl w:val="0"/>
          <w:numId w:val="5"/>
        </w:numPr>
        <w:tabs>
          <w:tab w:val="clear" w:pos="425"/>
        </w:tabs>
        <w:spacing w:line="276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Enumerate five ways in which the EAC has promoted cooperation and development among its member states.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 w14:paraId="4356EC9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(20 MARKS) </w:t>
      </w:r>
    </w:p>
    <w:p w14:paraId="530F9003">
      <w:pPr>
        <w:numPr>
          <w:ilvl w:val="0"/>
          <w:numId w:val="6"/>
        </w:numPr>
        <w:tabs>
          <w:tab w:val="clear" w:pos="425"/>
        </w:tabs>
        <w:spacing w:line="276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State and Ex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US"/>
        </w:rPr>
        <w:t>plain 5 challenges of Democracy in Africa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 w14:paraId="34E30C0A">
      <w:pPr>
        <w:numPr>
          <w:ilvl w:val="0"/>
          <w:numId w:val="6"/>
        </w:numPr>
        <w:tabs>
          <w:tab w:val="clear" w:pos="425"/>
        </w:tabs>
        <w:spacing w:line="276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Discuss the three core values of Development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 w14:paraId="323EBB5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FOUR (20 MARKS) </w:t>
      </w:r>
    </w:p>
    <w:p w14:paraId="60E62BD2">
      <w:pPr>
        <w:numPr>
          <w:ilvl w:val="0"/>
          <w:numId w:val="7"/>
        </w:numPr>
        <w:tabs>
          <w:tab w:val="clear" w:pos="425"/>
        </w:tabs>
        <w:spacing w:line="276" w:lineRule="auto"/>
        <w:ind w:left="425" w:leftChars="0" w:hanging="425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What five constrains and challenges does Africa face as a result of Globalization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 w14:paraId="4AE43445">
      <w:pPr>
        <w:numPr>
          <w:ilvl w:val="0"/>
          <w:numId w:val="7"/>
        </w:numPr>
        <w:tabs>
          <w:tab w:val="clear" w:pos="425"/>
        </w:tabs>
        <w:spacing w:line="276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Discuss five ways in which climate change has impacted on Sustainable Development in Africa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 w14:paraId="51DC876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FIVE  </w:t>
      </w:r>
    </w:p>
    <w:p w14:paraId="5B409A76">
      <w:pPr>
        <w:numPr>
          <w:ilvl w:val="0"/>
          <w:numId w:val="8"/>
        </w:numPr>
        <w:tabs>
          <w:tab w:val="clear" w:pos="425"/>
        </w:tabs>
        <w:spacing w:line="276" w:lineRule="auto"/>
        <w:ind w:left="425" w:leftChars="0" w:hanging="425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Explain atleast five principles of the Rule of Law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 w14:paraId="5237E048">
      <w:pPr>
        <w:numPr>
          <w:ilvl w:val="0"/>
          <w:numId w:val="8"/>
        </w:numPr>
        <w:tabs>
          <w:tab w:val="clear" w:pos="425"/>
        </w:tabs>
        <w:spacing w:line="276" w:lineRule="auto"/>
        <w:ind w:left="425" w:leftChars="0" w:hanging="425" w:firstLineChars="0"/>
        <w:jc w:val="both"/>
        <w:rPr>
          <w:b/>
          <w:bCs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Elaborately explain two objectives of Development according to Michael Todaro.              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(10 Marks)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DE4CEF"/>
    <w:multiLevelType w:val="singleLevel"/>
    <w:tmpl w:val="95DE4CEF"/>
    <w:lvl w:ilvl="0" w:tentative="0">
      <w:start w:val="1"/>
      <w:numFmt w:val="lowerRoman"/>
      <w:lvlText w:val="%1."/>
      <w:lvlJc w:val="left"/>
      <w:pPr>
        <w:tabs>
          <w:tab w:val="left" w:pos="2945"/>
        </w:tabs>
        <w:ind w:left="2945" w:leftChars="0" w:hanging="425" w:firstLineChars="0"/>
      </w:pPr>
      <w:rPr>
        <w:rFonts w:hint="default"/>
      </w:rPr>
    </w:lvl>
  </w:abstractNum>
  <w:abstractNum w:abstractNumId="1">
    <w:nsid w:val="D58EA2F7"/>
    <w:multiLevelType w:val="singleLevel"/>
    <w:tmpl w:val="D58EA2F7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E7A7EB64"/>
    <w:multiLevelType w:val="singleLevel"/>
    <w:tmpl w:val="E7A7EB64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F3E6D845"/>
    <w:multiLevelType w:val="singleLevel"/>
    <w:tmpl w:val="F3E6D845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b w:val="0"/>
        <w:bCs w:val="0"/>
      </w:rPr>
    </w:lvl>
  </w:abstractNum>
  <w:abstractNum w:abstractNumId="4">
    <w:nsid w:val="513C88A7"/>
    <w:multiLevelType w:val="singleLevel"/>
    <w:tmpl w:val="513C88A7"/>
    <w:lvl w:ilvl="0" w:tentative="0">
      <w:start w:val="1"/>
      <w:numFmt w:val="lowerRoman"/>
      <w:lvlText w:val="%1."/>
      <w:lvlJc w:val="left"/>
      <w:pPr>
        <w:tabs>
          <w:tab w:val="left" w:pos="2525"/>
        </w:tabs>
        <w:ind w:left="2525" w:leftChars="0" w:hanging="425" w:firstLineChars="0"/>
      </w:pPr>
      <w:rPr>
        <w:rFonts w:hint="default"/>
        <w:b w:val="0"/>
        <w:bCs w:val="0"/>
      </w:rPr>
    </w:lvl>
  </w:abstractNum>
  <w:abstractNum w:abstractNumId="5">
    <w:nsid w:val="665CF6DC"/>
    <w:multiLevelType w:val="singleLevel"/>
    <w:tmpl w:val="665CF6DC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b w:val="0"/>
        <w:bCs w:val="0"/>
      </w:rPr>
    </w:lvl>
  </w:abstractNum>
  <w:abstractNum w:abstractNumId="6">
    <w:nsid w:val="74F89061"/>
    <w:multiLevelType w:val="singleLevel"/>
    <w:tmpl w:val="74F89061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7">
    <w:nsid w:val="783F4D33"/>
    <w:multiLevelType w:val="multilevel"/>
    <w:tmpl w:val="783F4D33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58"/>
    <w:rsid w:val="001E225E"/>
    <w:rsid w:val="00290C2C"/>
    <w:rsid w:val="00370DA6"/>
    <w:rsid w:val="003B1374"/>
    <w:rsid w:val="004C017B"/>
    <w:rsid w:val="00500058"/>
    <w:rsid w:val="00522CEB"/>
    <w:rsid w:val="00A36C86"/>
    <w:rsid w:val="070D64AF"/>
    <w:rsid w:val="0A7F7503"/>
    <w:rsid w:val="17120A30"/>
    <w:rsid w:val="22FD0505"/>
    <w:rsid w:val="26333491"/>
    <w:rsid w:val="28831BFB"/>
    <w:rsid w:val="29CF1F83"/>
    <w:rsid w:val="2D6C2C3B"/>
    <w:rsid w:val="59EC1D3F"/>
    <w:rsid w:val="61A37FEA"/>
    <w:rsid w:val="66385B5D"/>
    <w:rsid w:val="7AFD1F22"/>
    <w:rsid w:val="7E99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328</Words>
  <Characters>1871</Characters>
  <Lines>15</Lines>
  <Paragraphs>4</Paragraphs>
  <TotalTime>8</TotalTime>
  <ScaleCrop>false</ScaleCrop>
  <LinksUpToDate>false</LinksUpToDate>
  <CharactersWithSpaces>2195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2022-06-20T10:10:00Z</dcterms:created>
  <dc:creator>DEBRAH DARLING FAVOU</dc:creator>
  <cp:lastModifiedBy>Hillary Ochieng</cp:lastModifiedBy>
  <cp:lastPrinted>2025-04-02T11:26:20Z</cp:lastPrinted>
  <dcterms:modified xsi:type="dcterms:W3CDTF">2025-04-02T11:27:48Z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7C88127593C84B3782542A4DBBDF2D7B_13</vt:lpwstr>
  </property>
</Properties>
</file>