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0D260E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9D60F"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INTERNATIONAL RELATIONS &amp; DIPLOMACY</w:t>
      </w:r>
    </w:p>
    <w:p w14:paraId="3715B14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63FA51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MAY – AUGUST 202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AE81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D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EGREE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IN </w:t>
      </w:r>
    </w:p>
    <w:p w14:paraId="5BA7693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407D500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314: REGIONAL ORGANIZATIONS AND CONFLICT MANAGEMENT</w:t>
      </w:r>
    </w:p>
    <w:p w14:paraId="22741A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3AA0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5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AUGUST 202</w:t>
      </w:r>
      <w:bookmarkStart w:id="0" w:name="_GoBack"/>
      <w:bookmarkEnd w:id="0"/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TIME: 2 HOURS</w:t>
      </w:r>
    </w:p>
    <w:p w14:paraId="731F34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166C9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4226ABC">
      <w:p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u w:val="single"/>
          <w:lang w:val="en-US"/>
          <w14:ligatures w14:val="none"/>
        </w:rPr>
        <w:t>SPECIAL INSTRUCTIONS</w:t>
      </w: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lang w:val="en-US"/>
          <w14:ligatures w14:val="none"/>
        </w:rPr>
        <w:t xml:space="preserve"> </w:t>
      </w:r>
    </w:p>
    <w:p w14:paraId="07655869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your REGISTRATION NO. Clearly on the answer booklet(s). </w:t>
      </w:r>
    </w:p>
    <w:p w14:paraId="55FD6AC4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Answer Question ONE and ANY other TWO questions.</w:t>
      </w:r>
    </w:p>
    <w:p w14:paraId="75F5CB00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Questions in all sections should be answered in answer booklet(s) </w:t>
      </w:r>
    </w:p>
    <w:p w14:paraId="7179AB1E">
      <w:pPr>
        <w:numPr>
          <w:ilvl w:val="0"/>
          <w:numId w:val="2"/>
        </w:numPr>
        <w:spacing w:before="100" w:beforeAutospacing="1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PLEASE start the answer to EACH question on a NEW PAGE</w:t>
      </w: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.</w:t>
      </w:r>
    </w:p>
    <w:p w14:paraId="63A6A24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For the questions, write the number of the question on the answer booklet(s) in the order you answered.</w:t>
      </w:r>
    </w:p>
    <w:p w14:paraId="0AAD15F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Write on both sides of each leaf and indicate number of each question at the top of each page.</w:t>
      </w:r>
    </w:p>
    <w:p w14:paraId="2D2FEB0A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the answers in a paragraph form unless stated otherwise. </w:t>
      </w:r>
    </w:p>
    <w:p w14:paraId="2258975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Marks allocated to each question are shown at the end of the question. </w:t>
      </w:r>
    </w:p>
    <w:p w14:paraId="3BB344CB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All rough work must be done on the answer booklet and crossed through!</w:t>
      </w:r>
    </w:p>
    <w:p w14:paraId="6762E53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Use supplementary pages only when you have exhausted those in this book</w:t>
      </w:r>
    </w:p>
    <w:p w14:paraId="57FFE457">
      <w:pPr>
        <w:numPr>
          <w:ilvl w:val="0"/>
          <w:numId w:val="2"/>
        </w:numPr>
        <w:spacing w:before="100" w:beforeAutospacing="1" w:after="0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Fasten the supplementary pages to the inside back cover of this booklet</w:t>
      </w:r>
    </w:p>
    <w:p w14:paraId="390143C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2ABB661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3CA66E2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none"/>
        </w:rPr>
      </w:pPr>
    </w:p>
    <w:p w14:paraId="2037CA26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sz w:val="24"/>
          <w:szCs w:val="24"/>
          <w:u w:val="none"/>
        </w:rPr>
        <w:t>SECTION A: (COMPULSORY) (30 MARKS)</w:t>
      </w:r>
      <w:r>
        <w:rPr>
          <w:rFonts w:ascii="Times New Roman" w:hAnsi="Times New Roman"/>
          <w:sz w:val="24"/>
          <w:szCs w:val="24"/>
          <w:u w:val="none"/>
        </w:rPr>
        <w:t>.</w:t>
      </w:r>
    </w:p>
    <w:p w14:paraId="4152639D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none"/>
        </w:rPr>
      </w:pPr>
    </w:p>
    <w:p w14:paraId="17AAC0B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52382B49">
      <w:pPr>
        <w:numPr>
          <w:ilvl w:val="0"/>
          <w:numId w:val="3"/>
        </w:numPr>
        <w:spacing w:line="360" w:lineRule="auto"/>
        <w:ind w:left="425" w:leftChars="0" w:hanging="425" w:firstLineChars="0"/>
        <w:jc w:val="lef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Examine the role of regional organizations in the prevention of conflicts in Africa. Use examples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from any sub regional organization of your choice for illustration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 w:val="0"/>
          <w:sz w:val="24"/>
          <w:szCs w:val="24"/>
        </w:rPr>
        <w:t>(20 marks)</w:t>
      </w:r>
    </w:p>
    <w:p w14:paraId="480AD7C1">
      <w:pPr>
        <w:numPr>
          <w:ilvl w:val="0"/>
          <w:numId w:val="3"/>
        </w:numPr>
        <w:spacing w:line="360" w:lineRule="auto"/>
        <w:ind w:left="425" w:leftChars="0" w:hanging="425" w:firstLineChars="0"/>
        <w:jc w:val="lef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Assess the overall strengths and weaknesses of the relevant regional organization in resolving the most recent conflicts in Africa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 w:val="0"/>
          <w:sz w:val="24"/>
          <w:szCs w:val="24"/>
        </w:rPr>
        <w:t>(10 marks)</w:t>
      </w:r>
    </w:p>
    <w:p w14:paraId="332975F5">
      <w:pPr>
        <w:spacing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9BFE36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none"/>
        </w:rPr>
      </w:pPr>
      <w:r>
        <w:rPr>
          <w:rFonts w:ascii="Times New Roman" w:hAnsi="Times New Roman" w:cs="Times New Roman"/>
          <w:b/>
          <w:sz w:val="24"/>
          <w:szCs w:val="24"/>
          <w:u w:val="none"/>
        </w:rPr>
        <w:t>SECTION B: ANSWER ANY TWO QUESTIONS (40 MARKS)</w:t>
      </w:r>
    </w:p>
    <w:p w14:paraId="1182B01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6BB70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176D3F6F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any four challenges regional organizations face in conflict management</w:t>
      </w:r>
    </w:p>
    <w:p w14:paraId="00D2015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BFD4E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FA6F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668CE19F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Assess the role of either European Union or Association of South East Asian Nations in international conflict management.</w:t>
      </w:r>
    </w:p>
    <w:p w14:paraId="4B141C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D8B663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7050DCD2">
      <w:pPr>
        <w:spacing w:after="0" w:line="360" w:lineRule="auto"/>
        <w:jc w:val="lef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Evaluate the role of Gulf cooperation Council (GCC) in managing intra-regional conflicts among its member states.</w:t>
      </w:r>
    </w:p>
    <w:p w14:paraId="167F2FD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D44CA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F251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9788A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 the roles of the European Union and African Union in conflict management. Illustrate your answer with examples from any region of your choice</w:t>
      </w:r>
    </w:p>
    <w:p w14:paraId="28648B4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900" w:right="1440" w:bottom="90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6CB553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11D660">
                          <w:pPr>
                            <w:pStyle w:val="6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11D660">
                    <w:pPr>
                      <w:pStyle w:val="6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07C76"/>
    <w:multiLevelType w:val="multilevel"/>
    <w:tmpl w:val="07707C7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30DC3FF3"/>
    <w:multiLevelType w:val="singleLevel"/>
    <w:tmpl w:val="30DC3FF3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54E1"/>
    <w:rsid w:val="00067012"/>
    <w:rsid w:val="000D3020"/>
    <w:rsid w:val="000E2D08"/>
    <w:rsid w:val="000F4762"/>
    <w:rsid w:val="00104E25"/>
    <w:rsid w:val="00110F74"/>
    <w:rsid w:val="00120215"/>
    <w:rsid w:val="00141891"/>
    <w:rsid w:val="0014215C"/>
    <w:rsid w:val="001453A1"/>
    <w:rsid w:val="00150762"/>
    <w:rsid w:val="00157F1B"/>
    <w:rsid w:val="00161987"/>
    <w:rsid w:val="00162A43"/>
    <w:rsid w:val="0018364D"/>
    <w:rsid w:val="00195E61"/>
    <w:rsid w:val="001D1E13"/>
    <w:rsid w:val="001D2C14"/>
    <w:rsid w:val="002077C8"/>
    <w:rsid w:val="002165E8"/>
    <w:rsid w:val="00223967"/>
    <w:rsid w:val="00234617"/>
    <w:rsid w:val="002A1721"/>
    <w:rsid w:val="002A63EA"/>
    <w:rsid w:val="002E3D96"/>
    <w:rsid w:val="00315F9A"/>
    <w:rsid w:val="00391E45"/>
    <w:rsid w:val="003A0EE7"/>
    <w:rsid w:val="003B4289"/>
    <w:rsid w:val="003E6872"/>
    <w:rsid w:val="004634AF"/>
    <w:rsid w:val="004C18E4"/>
    <w:rsid w:val="00536BE0"/>
    <w:rsid w:val="0055077C"/>
    <w:rsid w:val="005606E0"/>
    <w:rsid w:val="005869BC"/>
    <w:rsid w:val="00614EAA"/>
    <w:rsid w:val="0063604E"/>
    <w:rsid w:val="00651743"/>
    <w:rsid w:val="0066426F"/>
    <w:rsid w:val="00665E33"/>
    <w:rsid w:val="006A295C"/>
    <w:rsid w:val="006E3AB6"/>
    <w:rsid w:val="006E5C7D"/>
    <w:rsid w:val="00760B00"/>
    <w:rsid w:val="00794F8B"/>
    <w:rsid w:val="007C2E1E"/>
    <w:rsid w:val="007D5671"/>
    <w:rsid w:val="00813D05"/>
    <w:rsid w:val="00837218"/>
    <w:rsid w:val="00854729"/>
    <w:rsid w:val="0088661E"/>
    <w:rsid w:val="0089012C"/>
    <w:rsid w:val="008C6753"/>
    <w:rsid w:val="008E285C"/>
    <w:rsid w:val="009062B6"/>
    <w:rsid w:val="00927906"/>
    <w:rsid w:val="009677E4"/>
    <w:rsid w:val="00985CD4"/>
    <w:rsid w:val="009D389D"/>
    <w:rsid w:val="009E1463"/>
    <w:rsid w:val="009E40E1"/>
    <w:rsid w:val="009F13A3"/>
    <w:rsid w:val="009F61E1"/>
    <w:rsid w:val="00A1401D"/>
    <w:rsid w:val="00A264FE"/>
    <w:rsid w:val="00A55D08"/>
    <w:rsid w:val="00A63F86"/>
    <w:rsid w:val="00AC12F7"/>
    <w:rsid w:val="00AD0712"/>
    <w:rsid w:val="00AE7CFB"/>
    <w:rsid w:val="00B32EC8"/>
    <w:rsid w:val="00B53DA2"/>
    <w:rsid w:val="00B55C8D"/>
    <w:rsid w:val="00B57C5E"/>
    <w:rsid w:val="00B80C95"/>
    <w:rsid w:val="00B923A3"/>
    <w:rsid w:val="00BA5BB8"/>
    <w:rsid w:val="00BA708E"/>
    <w:rsid w:val="00BD0A08"/>
    <w:rsid w:val="00C041AC"/>
    <w:rsid w:val="00C22DC9"/>
    <w:rsid w:val="00C55CF3"/>
    <w:rsid w:val="00CD5344"/>
    <w:rsid w:val="00D26998"/>
    <w:rsid w:val="00D30C97"/>
    <w:rsid w:val="00D36265"/>
    <w:rsid w:val="00D47F91"/>
    <w:rsid w:val="00D55004"/>
    <w:rsid w:val="00D80AED"/>
    <w:rsid w:val="00DA0015"/>
    <w:rsid w:val="00DC1CF8"/>
    <w:rsid w:val="00DF15C5"/>
    <w:rsid w:val="00E317CB"/>
    <w:rsid w:val="00E55789"/>
    <w:rsid w:val="00E604AD"/>
    <w:rsid w:val="00E669E4"/>
    <w:rsid w:val="00E727D6"/>
    <w:rsid w:val="00E749E4"/>
    <w:rsid w:val="00EB283F"/>
    <w:rsid w:val="00EE38D2"/>
    <w:rsid w:val="00EF3F87"/>
    <w:rsid w:val="00F23C3F"/>
    <w:rsid w:val="00F81429"/>
    <w:rsid w:val="00F82A5D"/>
    <w:rsid w:val="00FB3D4F"/>
    <w:rsid w:val="00FF0B9D"/>
    <w:rsid w:val="00FF7AA0"/>
    <w:rsid w:val="7DEC4DD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link w:val="10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9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8">
    <w:name w:val="Strong"/>
    <w:basedOn w:val="3"/>
    <w:qFormat/>
    <w:uiPriority w:val="22"/>
    <w:rPr>
      <w:b/>
      <w:bCs/>
    </w:rPr>
  </w:style>
  <w:style w:type="character" w:customStyle="1" w:styleId="9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0">
    <w:name w:val="Heading 1 Char"/>
    <w:basedOn w:val="3"/>
    <w:link w:val="2"/>
    <w:qFormat/>
    <w:uiPriority w:val="9"/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</Company>
  <Pages>2</Pages>
  <Words>351</Words>
  <Characters>2005</Characters>
  <Lines>16</Lines>
  <Paragraphs>4</Paragraphs>
  <TotalTime>874</TotalTime>
  <ScaleCrop>false</ScaleCrop>
  <LinksUpToDate>false</LinksUpToDate>
  <CharactersWithSpaces>2352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2025-07-31T06:32:00Z</dcterms:created>
  <dc:creator>Asha Abdallah</dc:creator>
  <cp:lastModifiedBy>hochieng</cp:lastModifiedBy>
  <cp:lastPrinted>2025-07-31T14:47:40Z</cp:lastPrinted>
  <dcterms:modified xsi:type="dcterms:W3CDTF">2025-08-01T05:08:26Z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05A61B64C1C140E897BFB30B275465DF_12</vt:lpwstr>
  </property>
</Properties>
</file>