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6FB9D7" w14:textId="77777777" w:rsidR="003F197E" w:rsidRPr="00157F1B" w:rsidRDefault="003F197E" w:rsidP="00ED34DB">
      <w:pPr>
        <w:pStyle w:val="NoSpacing"/>
        <w:rPr>
          <w:rFonts w:eastAsia="Calibri"/>
        </w:rPr>
      </w:pPr>
      <w:r w:rsidRPr="00157F1B">
        <w:rPr>
          <w:noProof/>
          <w:lang w:val="en-US"/>
        </w:rPr>
        <w:drawing>
          <wp:inline distT="0" distB="0" distL="0" distR="0" wp14:anchorId="4FCD67C0" wp14:editId="16120AAB">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46393E1A" w14:textId="77777777" w:rsidR="003F197E" w:rsidRPr="00157F1B" w:rsidRDefault="003F197E" w:rsidP="003F197E">
      <w:pPr>
        <w:spacing w:after="0" w:line="240" w:lineRule="auto"/>
        <w:jc w:val="center"/>
        <w:rPr>
          <w:rFonts w:ascii="Times New Roman" w:eastAsia="Calibri" w:hAnsi="Times New Roman" w:cs="Times New Roman"/>
          <w:b/>
          <w:bCs/>
          <w:sz w:val="24"/>
          <w:szCs w:val="24"/>
        </w:rPr>
      </w:pPr>
    </w:p>
    <w:p w14:paraId="1D1052D9" w14:textId="77777777" w:rsidR="003F197E" w:rsidRPr="00157F1B" w:rsidRDefault="003F197E" w:rsidP="003F197E">
      <w:pPr>
        <w:keepNext/>
        <w:spacing w:after="0" w:line="360" w:lineRule="auto"/>
        <w:jc w:val="center"/>
        <w:outlineLvl w:val="2"/>
        <w:rPr>
          <w:rFonts w:ascii="Times New Roman" w:eastAsia="Times New Roman" w:hAnsi="Times New Roman" w:cs="Times New Roman"/>
          <w:b/>
          <w:bCs/>
          <w:sz w:val="24"/>
          <w:szCs w:val="24"/>
        </w:rPr>
      </w:pPr>
      <w:r w:rsidRPr="00157F1B">
        <w:rPr>
          <w:rFonts w:ascii="Times New Roman" w:eastAsia="Times New Roman" w:hAnsi="Times New Roman" w:cs="Times New Roman"/>
          <w:b/>
          <w:bCs/>
          <w:sz w:val="24"/>
          <w:szCs w:val="24"/>
        </w:rPr>
        <w:t>RIARA SCHOOL OF INTERNATIONAL RELATIONS &amp; DIPLOMACY</w:t>
      </w:r>
    </w:p>
    <w:p w14:paraId="16471BC9" w14:textId="77777777" w:rsidR="003F197E" w:rsidRPr="00157F1B" w:rsidRDefault="003F197E"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4101B667" w14:textId="2AF5CD3F" w:rsidR="003F197E" w:rsidRDefault="005A1CCF"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w:t>
      </w:r>
      <w:r w:rsidR="00055E44">
        <w:rPr>
          <w:rFonts w:ascii="Times New Roman" w:eastAsia="Times New Roman" w:hAnsi="Times New Roman" w:cs="Times New Roman"/>
          <w:b/>
          <w:bCs/>
          <w:spacing w:val="-15"/>
          <w:sz w:val="24"/>
          <w:szCs w:val="24"/>
        </w:rPr>
        <w:t>-</w:t>
      </w:r>
      <w:r w:rsidR="004457FE">
        <w:rPr>
          <w:rFonts w:ascii="Times New Roman" w:eastAsia="Times New Roman" w:hAnsi="Times New Roman" w:cs="Times New Roman"/>
          <w:b/>
          <w:bCs/>
          <w:spacing w:val="-15"/>
          <w:sz w:val="24"/>
          <w:szCs w:val="24"/>
        </w:rPr>
        <w:t>A</w:t>
      </w:r>
      <w:r>
        <w:rPr>
          <w:rFonts w:ascii="Times New Roman" w:eastAsia="Times New Roman" w:hAnsi="Times New Roman" w:cs="Times New Roman"/>
          <w:b/>
          <w:bCs/>
          <w:spacing w:val="-15"/>
          <w:sz w:val="24"/>
          <w:szCs w:val="24"/>
        </w:rPr>
        <w:t>UGUST</w:t>
      </w:r>
      <w:r w:rsidR="00FE2B07">
        <w:rPr>
          <w:rFonts w:ascii="Times New Roman" w:eastAsia="Times New Roman" w:hAnsi="Times New Roman" w:cs="Times New Roman"/>
          <w:b/>
          <w:bCs/>
          <w:spacing w:val="-15"/>
          <w:sz w:val="24"/>
          <w:szCs w:val="24"/>
        </w:rPr>
        <w:t xml:space="preserve"> 202</w:t>
      </w:r>
      <w:r w:rsidR="004457FE">
        <w:rPr>
          <w:rFonts w:ascii="Times New Roman" w:eastAsia="Times New Roman" w:hAnsi="Times New Roman" w:cs="Times New Roman"/>
          <w:b/>
          <w:bCs/>
          <w:spacing w:val="-15"/>
          <w:sz w:val="24"/>
          <w:szCs w:val="24"/>
        </w:rPr>
        <w:t>3</w:t>
      </w:r>
      <w:r w:rsidR="00FE2B07">
        <w:rPr>
          <w:rFonts w:ascii="Times New Roman" w:eastAsia="Times New Roman" w:hAnsi="Times New Roman" w:cs="Times New Roman"/>
          <w:b/>
          <w:bCs/>
          <w:spacing w:val="-15"/>
          <w:sz w:val="24"/>
          <w:szCs w:val="24"/>
        </w:rPr>
        <w:t xml:space="preserve"> </w:t>
      </w:r>
      <w:r w:rsidR="00A0556A" w:rsidRPr="00157F1B">
        <w:rPr>
          <w:rFonts w:ascii="Times New Roman" w:eastAsia="Times New Roman" w:hAnsi="Times New Roman" w:cs="Times New Roman"/>
          <w:b/>
          <w:bCs/>
          <w:spacing w:val="-15"/>
          <w:sz w:val="24"/>
          <w:szCs w:val="24"/>
        </w:rPr>
        <w:t>TRIMESTER</w:t>
      </w:r>
    </w:p>
    <w:p w14:paraId="79BF52B9" w14:textId="77777777" w:rsidR="00D96EE6" w:rsidRPr="00157F1B" w:rsidRDefault="00D96EE6"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3BD58416" w14:textId="284FEF29" w:rsidR="003F197E" w:rsidRPr="00157F1B" w:rsidRDefault="003F197E"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157F1B">
        <w:rPr>
          <w:rFonts w:ascii="Times New Roman" w:eastAsia="Times New Roman" w:hAnsi="Times New Roman" w:cs="Times New Roman"/>
          <w:b/>
          <w:bCs/>
          <w:spacing w:val="-15"/>
          <w:sz w:val="24"/>
          <w:szCs w:val="24"/>
        </w:rPr>
        <w:t xml:space="preserve"> OF ARTS IN INTERNATIONAL RELATIONS &amp; DIPLOMACY</w:t>
      </w:r>
      <w:r w:rsidR="006B36E8">
        <w:rPr>
          <w:rFonts w:ascii="Times New Roman" w:eastAsia="Times New Roman" w:hAnsi="Times New Roman" w:cs="Times New Roman"/>
          <w:b/>
          <w:bCs/>
          <w:spacing w:val="-15"/>
          <w:sz w:val="24"/>
          <w:szCs w:val="24"/>
        </w:rPr>
        <w:t xml:space="preserve"> &amp; DIPLOMA IN INTERNATIONAL RELATIONS &amp; DIPLOMACY</w:t>
      </w:r>
    </w:p>
    <w:p w14:paraId="093903A8" w14:textId="7C2D900A" w:rsidR="003F197E" w:rsidRDefault="00660A8F"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w:t>
      </w:r>
      <w:r w:rsidR="003F197E" w:rsidRPr="00616B0B">
        <w:rPr>
          <w:rFonts w:ascii="Times New Roman" w:eastAsia="Times New Roman" w:hAnsi="Times New Roman" w:cs="Times New Roman"/>
          <w:b/>
          <w:bCs/>
          <w:spacing w:val="-15"/>
          <w:sz w:val="24"/>
          <w:szCs w:val="24"/>
        </w:rPr>
        <w:t xml:space="preserve"> PROGRAMME</w:t>
      </w:r>
    </w:p>
    <w:p w14:paraId="6B4DF854" w14:textId="3C861BA7" w:rsidR="003F197E" w:rsidRPr="00514B97" w:rsidRDefault="00700B22"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00B22">
        <w:rPr>
          <w:rFonts w:ascii="Times New Roman" w:eastAsia="Times New Roman" w:hAnsi="Times New Roman" w:cs="Times New Roman"/>
          <w:b/>
          <w:bCs/>
          <w:spacing w:val="-15"/>
          <w:sz w:val="24"/>
          <w:szCs w:val="24"/>
        </w:rPr>
        <w:t xml:space="preserve">RIR </w:t>
      </w:r>
      <w:r w:rsidR="00660A8F">
        <w:rPr>
          <w:rFonts w:ascii="Times New Roman" w:eastAsia="Times New Roman" w:hAnsi="Times New Roman" w:cs="Times New Roman"/>
          <w:b/>
          <w:bCs/>
          <w:spacing w:val="-15"/>
          <w:sz w:val="24"/>
          <w:szCs w:val="24"/>
        </w:rPr>
        <w:t>102</w:t>
      </w:r>
      <w:r w:rsidR="006B36E8">
        <w:rPr>
          <w:rFonts w:ascii="Times New Roman" w:eastAsia="Times New Roman" w:hAnsi="Times New Roman" w:cs="Times New Roman"/>
          <w:b/>
          <w:bCs/>
          <w:spacing w:val="-15"/>
          <w:sz w:val="24"/>
          <w:szCs w:val="24"/>
        </w:rPr>
        <w:t>/</w:t>
      </w:r>
      <w:r w:rsidR="00660A8F">
        <w:rPr>
          <w:rFonts w:ascii="Times New Roman" w:eastAsia="Times New Roman" w:hAnsi="Times New Roman" w:cs="Times New Roman"/>
          <w:b/>
          <w:bCs/>
          <w:spacing w:val="-15"/>
          <w:sz w:val="24"/>
          <w:szCs w:val="24"/>
        </w:rPr>
        <w:t xml:space="preserve"> RIR 052</w:t>
      </w:r>
      <w:r w:rsidR="00C34D15" w:rsidRPr="00700B22">
        <w:rPr>
          <w:rFonts w:ascii="Times New Roman" w:eastAsia="Times New Roman" w:hAnsi="Times New Roman" w:cs="Times New Roman"/>
          <w:b/>
          <w:bCs/>
          <w:spacing w:val="-15"/>
          <w:sz w:val="24"/>
          <w:szCs w:val="24"/>
        </w:rPr>
        <w:t xml:space="preserve">: </w:t>
      </w:r>
      <w:r w:rsidR="00660A8F" w:rsidRPr="00660A8F">
        <w:rPr>
          <w:rFonts w:ascii="Times New Roman" w:eastAsia="Times New Roman" w:hAnsi="Times New Roman" w:cs="Times New Roman"/>
          <w:b/>
          <w:bCs/>
          <w:spacing w:val="-15"/>
          <w:sz w:val="24"/>
          <w:szCs w:val="24"/>
        </w:rPr>
        <w:t>THEORY AND PRACTICE OF DIPLOMACY AND ELEMENTS OF DIPLOMACY</w:t>
      </w:r>
    </w:p>
    <w:p w14:paraId="293CA67A" w14:textId="6C0E14FC" w:rsidR="003F197E" w:rsidRPr="00157F1B" w:rsidRDefault="003F197E" w:rsidP="003F197E">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FE2B07">
        <w:rPr>
          <w:rFonts w:ascii="Times New Roman" w:eastAsia="Times New Roman" w:hAnsi="Times New Roman" w:cs="Times New Roman"/>
          <w:b/>
          <w:bCs/>
          <w:spacing w:val="-15"/>
          <w:sz w:val="24"/>
          <w:szCs w:val="24"/>
        </w:rPr>
        <w:t xml:space="preserve"> </w:t>
      </w:r>
      <w:r w:rsidR="003C081C">
        <w:rPr>
          <w:rFonts w:ascii="Times New Roman" w:eastAsia="Times New Roman" w:hAnsi="Times New Roman" w:cs="Times New Roman"/>
          <w:b/>
          <w:bCs/>
          <w:spacing w:val="-15"/>
          <w:sz w:val="24"/>
          <w:szCs w:val="24"/>
        </w:rPr>
        <w:t xml:space="preserve">         </w:t>
      </w:r>
      <w:r w:rsidR="006136B6">
        <w:rPr>
          <w:rFonts w:ascii="Times New Roman" w:eastAsia="Times New Roman" w:hAnsi="Times New Roman" w:cs="Times New Roman"/>
          <w:b/>
          <w:bCs/>
          <w:spacing w:val="-15"/>
          <w:sz w:val="24"/>
          <w:szCs w:val="24"/>
        </w:rPr>
        <w:t>A</w:t>
      </w:r>
      <w:r w:rsidR="005A1CCF">
        <w:rPr>
          <w:rFonts w:ascii="Times New Roman" w:eastAsia="Times New Roman" w:hAnsi="Times New Roman" w:cs="Times New Roman"/>
          <w:b/>
          <w:bCs/>
          <w:spacing w:val="-15"/>
          <w:sz w:val="24"/>
          <w:szCs w:val="24"/>
        </w:rPr>
        <w:t>UGUST</w:t>
      </w:r>
      <w:r w:rsidR="00A0556A">
        <w:rPr>
          <w:rFonts w:ascii="Times New Roman" w:eastAsia="Times New Roman" w:hAnsi="Times New Roman" w:cs="Times New Roman"/>
          <w:b/>
          <w:bCs/>
          <w:spacing w:val="-15"/>
          <w:sz w:val="24"/>
          <w:szCs w:val="24"/>
        </w:rPr>
        <w:t>, 202</w:t>
      </w:r>
      <w:r w:rsidR="006136B6">
        <w:rPr>
          <w:rFonts w:ascii="Times New Roman" w:eastAsia="Times New Roman" w:hAnsi="Times New Roman" w:cs="Times New Roman"/>
          <w:b/>
          <w:bCs/>
          <w:spacing w:val="-15"/>
          <w:sz w:val="24"/>
          <w:szCs w:val="24"/>
        </w:rPr>
        <w:t>3</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FE2B07">
        <w:rPr>
          <w:rFonts w:ascii="Times New Roman" w:eastAsia="Times New Roman" w:hAnsi="Times New Roman" w:cs="Times New Roman"/>
          <w:b/>
          <w:bCs/>
          <w:spacing w:val="-15"/>
          <w:sz w:val="24"/>
          <w:szCs w:val="24"/>
        </w:rPr>
        <w:t xml:space="preserve">                            </w:t>
      </w:r>
      <w:r w:rsidR="003C081C">
        <w:rPr>
          <w:rFonts w:ascii="Times New Roman" w:eastAsia="Times New Roman" w:hAnsi="Times New Roman" w:cs="Times New Roman"/>
          <w:b/>
          <w:bCs/>
          <w:spacing w:val="-15"/>
          <w:sz w:val="24"/>
          <w:szCs w:val="24"/>
        </w:rPr>
        <w:t xml:space="preserve">  </w:t>
      </w:r>
      <w:r w:rsidRPr="00157F1B">
        <w:rPr>
          <w:rFonts w:ascii="Times New Roman" w:eastAsia="Times New Roman" w:hAnsi="Times New Roman" w:cs="Times New Roman"/>
          <w:b/>
          <w:bCs/>
          <w:spacing w:val="-15"/>
          <w:sz w:val="24"/>
          <w:szCs w:val="24"/>
        </w:rPr>
        <w:t>TIME:</w:t>
      </w:r>
      <w:r w:rsidR="00660A8F">
        <w:rPr>
          <w:rFonts w:ascii="Times New Roman" w:eastAsia="Times New Roman" w:hAnsi="Times New Roman" w:cs="Times New Roman"/>
          <w:b/>
          <w:bCs/>
          <w:spacing w:val="-15"/>
          <w:sz w:val="24"/>
          <w:szCs w:val="24"/>
        </w:rPr>
        <w:t xml:space="preserve">  2    </w:t>
      </w:r>
      <w:r w:rsidRPr="00157F1B">
        <w:rPr>
          <w:rFonts w:ascii="Times New Roman" w:eastAsia="Times New Roman" w:hAnsi="Times New Roman" w:cs="Times New Roman"/>
          <w:b/>
          <w:bCs/>
          <w:spacing w:val="-15"/>
          <w:sz w:val="24"/>
          <w:szCs w:val="24"/>
        </w:rPr>
        <w:t>HOURS</w:t>
      </w:r>
    </w:p>
    <w:p w14:paraId="16CB68D2"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1480F33E"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320058C8" w14:textId="77777777" w:rsidR="003F197E" w:rsidRPr="00616B0B" w:rsidRDefault="003F197E" w:rsidP="003F197E">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Students are NOT permitted to write on the examination paper during reading time. </w:t>
      </w:r>
    </w:p>
    <w:p w14:paraId="525AC087" w14:textId="77777777" w:rsidR="003F197E" w:rsidRPr="00616B0B" w:rsidRDefault="003F197E" w:rsidP="003F197E">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This is a closed book examination. Text book/Reference books/notes are not permitted. </w:t>
      </w:r>
    </w:p>
    <w:p w14:paraId="7E98ED01"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4BC94A21"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REGISTRATION NO. Clearly on the answer booklet(s) </w:t>
      </w:r>
    </w:p>
    <w:p w14:paraId="042DBD1E" w14:textId="77777777" w:rsidR="003F197E" w:rsidRPr="001A1FFD" w:rsidRDefault="003F197E" w:rsidP="003F197E">
      <w:pPr>
        <w:pStyle w:val="ListParagraph"/>
        <w:numPr>
          <w:ilvl w:val="0"/>
          <w:numId w:val="2"/>
        </w:numPr>
        <w:spacing w:after="0" w:line="360" w:lineRule="auto"/>
        <w:jc w:val="both"/>
      </w:pPr>
      <w:r w:rsidRPr="001A1FFD">
        <w:rPr>
          <w:rFonts w:ascii="Times New Roman" w:eastAsia="Calibri" w:hAnsi="Times New Roman" w:cs="Times New Roman"/>
          <w:sz w:val="24"/>
          <w:szCs w:val="24"/>
        </w:rPr>
        <w:t xml:space="preserve">Answer Question One </w:t>
      </w:r>
      <w:r w:rsidRPr="001A1FFD">
        <w:rPr>
          <w:rFonts w:ascii="Times New Roman" w:eastAsia="Calibri" w:hAnsi="Times New Roman" w:cs="Times New Roman"/>
          <w:bCs/>
          <w:sz w:val="24"/>
          <w:szCs w:val="24"/>
        </w:rPr>
        <w:t xml:space="preserve">(COMPULSORY) </w:t>
      </w:r>
      <w:r w:rsidRPr="001A1FFD">
        <w:rPr>
          <w:rFonts w:ascii="Times New Roman" w:eastAsia="Calibri" w:hAnsi="Times New Roman" w:cs="Times New Roman"/>
          <w:sz w:val="24"/>
          <w:szCs w:val="24"/>
        </w:rPr>
        <w:t>and ANY</w:t>
      </w:r>
      <w:r w:rsidRPr="001A1FFD">
        <w:rPr>
          <w:rFonts w:ascii="Times New Roman" w:eastAsia="Calibri" w:hAnsi="Times New Roman" w:cs="Times New Roman"/>
          <w:bCs/>
        </w:rPr>
        <w:t xml:space="preserve"> One</w:t>
      </w:r>
      <w:r w:rsidRPr="001A1FFD">
        <w:rPr>
          <w:rFonts w:ascii="Times New Roman" w:eastAsia="Calibri" w:hAnsi="Times New Roman" w:cs="Times New Roman"/>
          <w:bCs/>
          <w:sz w:val="24"/>
          <w:szCs w:val="24"/>
        </w:rPr>
        <w:t xml:space="preserve"> in Section B</w:t>
      </w:r>
    </w:p>
    <w:p w14:paraId="69BCD54E" w14:textId="77777777" w:rsidR="003F197E" w:rsidRPr="00324C78" w:rsidRDefault="003F197E" w:rsidP="003F197E">
      <w:pPr>
        <w:pStyle w:val="ListParagraph"/>
        <w:numPr>
          <w:ilvl w:val="0"/>
          <w:numId w:val="2"/>
        </w:numPr>
        <w:spacing w:after="0" w:line="360" w:lineRule="auto"/>
        <w:jc w:val="both"/>
      </w:pPr>
      <w:r w:rsidRPr="001A1FFD">
        <w:rPr>
          <w:rFonts w:ascii="Times New Roman" w:hAnsi="Times New Roman" w:cs="Times New Roman"/>
          <w:sz w:val="24"/>
          <w:szCs w:val="24"/>
        </w:rPr>
        <w:t>Questions in all sections should be answered in answer booklet(s)</w:t>
      </w:r>
    </w:p>
    <w:p w14:paraId="0C4FEE07" w14:textId="77777777" w:rsidR="003F197E" w:rsidRPr="00324C78" w:rsidRDefault="003F197E" w:rsidP="003F197E">
      <w:pPr>
        <w:pStyle w:val="ListParagraph"/>
        <w:numPr>
          <w:ilvl w:val="0"/>
          <w:numId w:val="2"/>
        </w:numPr>
        <w:spacing w:line="360" w:lineRule="auto"/>
        <w:rPr>
          <w:rFonts w:ascii="Times New Roman" w:hAnsi="Times New Roman" w:cs="Times New Roman"/>
          <w:sz w:val="24"/>
          <w:szCs w:val="24"/>
        </w:rPr>
      </w:pPr>
      <w:r w:rsidRPr="00324C78">
        <w:rPr>
          <w:rFonts w:ascii="Times New Roman" w:hAnsi="Times New Roman" w:cs="Times New Roman"/>
          <w:sz w:val="24"/>
          <w:szCs w:val="24"/>
        </w:rPr>
        <w:t xml:space="preserve">Marks allocated to each question are shown at the end of the question. </w:t>
      </w:r>
    </w:p>
    <w:p w14:paraId="716B2A1A"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PLEASE start the answer to EACH question on a NEW PAGE</w:t>
      </w:r>
    </w:p>
    <w:p w14:paraId="373B240D"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For the questions, write the number of the question on the answer booklet(s) in the order you answered them</w:t>
      </w:r>
    </w:p>
    <w:p w14:paraId="72E2E342"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answers in paragraph form unless stated otherwise </w:t>
      </w:r>
    </w:p>
    <w:p w14:paraId="05354155" w14:textId="77777777" w:rsidR="003F197E" w:rsidRPr="001A1FFD" w:rsidRDefault="003F197E" w:rsidP="003F197E">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Keep your phone(s) SWITCHED OFF at the front of the examination room</w:t>
      </w:r>
    </w:p>
    <w:p w14:paraId="67181226" w14:textId="77777777" w:rsidR="003F197E" w:rsidRPr="00324C78" w:rsidRDefault="00FE2B07" w:rsidP="003F197E">
      <w:pPr>
        <w:pStyle w:val="ListParagraph"/>
        <w:numPr>
          <w:ilvl w:val="0"/>
          <w:numId w:val="2"/>
        </w:numPr>
        <w:autoSpaceDE w:val="0"/>
        <w:autoSpaceDN w:val="0"/>
        <w:adjustRightInd w:val="0"/>
        <w:spacing w:after="211" w:line="36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D</w:t>
      </w:r>
      <w:r w:rsidR="003F197E" w:rsidRPr="00324C78">
        <w:rPr>
          <w:rFonts w:ascii="Times New Roman" w:eastAsia="Calibri" w:hAnsi="Times New Roman" w:cs="Times New Roman"/>
          <w:bCs/>
          <w:sz w:val="24"/>
          <w:szCs w:val="24"/>
        </w:rPr>
        <w:t>o not refer to any unauthorized material before or during the course of the examination</w:t>
      </w:r>
    </w:p>
    <w:p w14:paraId="217D2575" w14:textId="77777777" w:rsidR="003F197E" w:rsidRPr="0077368C" w:rsidRDefault="003F197E" w:rsidP="003F197E">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You are only allowed to leave the examination room 30 minutes to the end of the Examination</w:t>
      </w:r>
      <w:r w:rsidRPr="00324C78">
        <w:rPr>
          <w:rFonts w:ascii="Times New Roman" w:hAnsi="Times New Roman" w:cs="Times New Roman"/>
          <w:color w:val="0033CC"/>
        </w:rPr>
        <w:tab/>
      </w:r>
    </w:p>
    <w:p w14:paraId="5912B153" w14:textId="77777777" w:rsidR="006E55F6" w:rsidRDefault="006E55F6" w:rsidP="003F197E">
      <w:pPr>
        <w:jc w:val="center"/>
        <w:rPr>
          <w:rFonts w:ascii="Times New Roman" w:hAnsi="Times New Roman" w:cs="Times New Roman"/>
          <w:b/>
          <w:sz w:val="24"/>
          <w:szCs w:val="24"/>
          <w:u w:val="single"/>
        </w:rPr>
      </w:pPr>
    </w:p>
    <w:p w14:paraId="3D29A35B" w14:textId="77777777" w:rsidR="006E55F6" w:rsidRDefault="006E55F6" w:rsidP="003F197E">
      <w:pPr>
        <w:jc w:val="center"/>
        <w:rPr>
          <w:rFonts w:ascii="Times New Roman" w:hAnsi="Times New Roman" w:cs="Times New Roman"/>
          <w:b/>
          <w:sz w:val="24"/>
          <w:szCs w:val="24"/>
          <w:u w:val="single"/>
        </w:rPr>
      </w:pPr>
    </w:p>
    <w:p w14:paraId="016CAA9C" w14:textId="77777777" w:rsidR="006E55F6" w:rsidRDefault="006E55F6" w:rsidP="003F197E">
      <w:pPr>
        <w:jc w:val="center"/>
        <w:rPr>
          <w:rFonts w:ascii="Times New Roman" w:hAnsi="Times New Roman" w:cs="Times New Roman"/>
          <w:b/>
          <w:sz w:val="24"/>
          <w:szCs w:val="24"/>
          <w:u w:val="single"/>
        </w:rPr>
      </w:pPr>
    </w:p>
    <w:p w14:paraId="40D9E043" w14:textId="77777777" w:rsidR="00EF43B0" w:rsidRPr="002F1AD7" w:rsidRDefault="00274A4C" w:rsidP="00EF43B0">
      <w:pPr>
        <w:spacing w:after="20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w:t>
      </w:r>
      <w:r w:rsidR="00EF43B0">
        <w:rPr>
          <w:rFonts w:ascii="Times New Roman" w:eastAsia="Calibri" w:hAnsi="Times New Roman" w:cs="Times New Roman"/>
          <w:b/>
          <w:sz w:val="24"/>
          <w:szCs w:val="24"/>
        </w:rPr>
        <w:t xml:space="preserve"> ANSWER</w:t>
      </w:r>
      <w:r w:rsidR="00EF43B0" w:rsidRPr="002F1AD7">
        <w:rPr>
          <w:rFonts w:ascii="Times New Roman" w:eastAsia="Calibri" w:hAnsi="Times New Roman" w:cs="Times New Roman"/>
          <w:b/>
          <w:sz w:val="24"/>
          <w:szCs w:val="24"/>
        </w:rPr>
        <w:t xml:space="preserve"> ALL QUESTIONS IN THIS SECTION </w:t>
      </w:r>
      <w:r w:rsidR="00451A7D" w:rsidRPr="008970F1">
        <w:rPr>
          <w:rFonts w:ascii="Times New Roman" w:hAnsi="Times New Roman" w:cs="Times New Roman"/>
          <w:b/>
          <w:sz w:val="24"/>
          <w:szCs w:val="24"/>
        </w:rPr>
        <w:t>(30 MARKS)</w:t>
      </w:r>
    </w:p>
    <w:p w14:paraId="017D5006" w14:textId="77777777" w:rsidR="00EF43B0" w:rsidRPr="002F1AD7" w:rsidRDefault="00EF43B0" w:rsidP="00EF43B0">
      <w:pPr>
        <w:spacing w:after="200" w:line="276" w:lineRule="auto"/>
        <w:jc w:val="both"/>
        <w:rPr>
          <w:rFonts w:ascii="Times New Roman" w:eastAsia="Calibri" w:hAnsi="Times New Roman" w:cs="Times New Roman"/>
          <w:b/>
          <w:sz w:val="24"/>
          <w:szCs w:val="24"/>
        </w:rPr>
      </w:pPr>
      <w:r w:rsidRPr="002F1AD7">
        <w:rPr>
          <w:rFonts w:ascii="Times New Roman" w:eastAsia="Calibri" w:hAnsi="Times New Roman" w:cs="Times New Roman"/>
          <w:b/>
          <w:sz w:val="24"/>
          <w:szCs w:val="24"/>
        </w:rPr>
        <w:t>QUESTION ONE (COMPULSORY)</w:t>
      </w:r>
    </w:p>
    <w:p w14:paraId="61088617" w14:textId="183FA839" w:rsidR="00213448" w:rsidRPr="00213448" w:rsidRDefault="00D67D03" w:rsidP="00427677">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List</w:t>
      </w:r>
      <w:r w:rsidR="00037363" w:rsidRPr="00037363">
        <w:rPr>
          <w:rFonts w:ascii="Times New Roman" w:hAnsi="Times New Roman" w:cs="Times New Roman"/>
          <w:bCs/>
          <w:sz w:val="24"/>
          <w:szCs w:val="24"/>
        </w:rPr>
        <w:t xml:space="preserve"> the four styles of Diplomatic Negotiations</w:t>
      </w:r>
      <w:r w:rsidR="00037363">
        <w:rPr>
          <w:rFonts w:ascii="Times New Roman" w:hAnsi="Times New Roman" w:cs="Times New Roman"/>
          <w:b/>
          <w:sz w:val="24"/>
          <w:szCs w:val="24"/>
        </w:rPr>
        <w:t>. (</w:t>
      </w:r>
      <w:r w:rsidR="00B25000">
        <w:rPr>
          <w:rFonts w:ascii="Times New Roman" w:hAnsi="Times New Roman" w:cs="Times New Roman"/>
          <w:b/>
          <w:sz w:val="24"/>
          <w:szCs w:val="24"/>
        </w:rPr>
        <w:t>2</w:t>
      </w:r>
      <w:r w:rsidR="00037363">
        <w:rPr>
          <w:rFonts w:ascii="Times New Roman" w:hAnsi="Times New Roman" w:cs="Times New Roman"/>
          <w:b/>
          <w:sz w:val="24"/>
          <w:szCs w:val="24"/>
        </w:rPr>
        <w:t xml:space="preserve"> marks)</w:t>
      </w:r>
    </w:p>
    <w:p w14:paraId="7F26271C" w14:textId="5B8C7B83" w:rsidR="00037363" w:rsidRPr="00BA5D20" w:rsidRDefault="00D67D03" w:rsidP="00427677">
      <w:pPr>
        <w:pStyle w:val="ListParagraph"/>
        <w:spacing w:after="0" w:line="360" w:lineRule="auto"/>
        <w:ind w:left="786"/>
        <w:jc w:val="both"/>
        <w:rPr>
          <w:rFonts w:ascii="Times New Roman" w:hAnsi="Times New Roman" w:cs="Times New Roman"/>
          <w:sz w:val="24"/>
          <w:szCs w:val="24"/>
        </w:rPr>
      </w:pPr>
      <w:r w:rsidRPr="00F94B66">
        <w:rPr>
          <w:rFonts w:ascii="Times New Roman" w:hAnsi="Times New Roman" w:cs="Times New Roman"/>
          <w:bCs/>
          <w:sz w:val="24"/>
          <w:szCs w:val="24"/>
        </w:rPr>
        <w:t>ii</w:t>
      </w:r>
      <w:r w:rsidRPr="00D67D03">
        <w:rPr>
          <w:rFonts w:ascii="Times New Roman" w:hAnsi="Times New Roman" w:cs="Times New Roman"/>
          <w:b/>
          <w:sz w:val="24"/>
          <w:szCs w:val="24"/>
        </w:rPr>
        <w:t>)</w:t>
      </w:r>
      <w:r>
        <w:rPr>
          <w:rFonts w:ascii="Times New Roman" w:hAnsi="Times New Roman" w:cs="Times New Roman"/>
          <w:bCs/>
          <w:sz w:val="24"/>
          <w:szCs w:val="24"/>
        </w:rPr>
        <w:t xml:space="preserve"> </w:t>
      </w:r>
      <w:r w:rsidR="006B36E8">
        <w:rPr>
          <w:rFonts w:ascii="Times New Roman" w:hAnsi="Times New Roman" w:cs="Times New Roman"/>
          <w:bCs/>
          <w:sz w:val="24"/>
          <w:szCs w:val="24"/>
        </w:rPr>
        <w:t>D</w:t>
      </w:r>
      <w:r w:rsidR="00037363" w:rsidRPr="00213448">
        <w:rPr>
          <w:rFonts w:ascii="Times New Roman" w:hAnsi="Times New Roman" w:cs="Times New Roman"/>
          <w:bCs/>
          <w:sz w:val="24"/>
          <w:szCs w:val="24"/>
        </w:rPr>
        <w:t>escribe in detail</w:t>
      </w:r>
      <w:r w:rsidR="00660A8F" w:rsidRPr="00213448">
        <w:rPr>
          <w:rFonts w:ascii="Times New Roman" w:hAnsi="Times New Roman" w:cs="Times New Roman"/>
          <w:bCs/>
          <w:sz w:val="24"/>
          <w:szCs w:val="24"/>
        </w:rPr>
        <w:t xml:space="preserve">s </w:t>
      </w:r>
      <w:r w:rsidR="006B36E8">
        <w:rPr>
          <w:rFonts w:ascii="Times New Roman" w:hAnsi="Times New Roman" w:cs="Times New Roman"/>
          <w:bCs/>
          <w:sz w:val="24"/>
          <w:szCs w:val="24"/>
        </w:rPr>
        <w:t xml:space="preserve">the four </w:t>
      </w:r>
      <w:r w:rsidR="00037363" w:rsidRPr="00213448">
        <w:rPr>
          <w:rFonts w:ascii="Times New Roman" w:hAnsi="Times New Roman" w:cs="Times New Roman"/>
          <w:bCs/>
          <w:sz w:val="24"/>
          <w:szCs w:val="24"/>
        </w:rPr>
        <w:t>style</w:t>
      </w:r>
      <w:r w:rsidR="000A51A7" w:rsidRPr="00213448">
        <w:rPr>
          <w:rFonts w:ascii="Times New Roman" w:hAnsi="Times New Roman" w:cs="Times New Roman"/>
          <w:bCs/>
          <w:sz w:val="24"/>
          <w:szCs w:val="24"/>
        </w:rPr>
        <w:t>s</w:t>
      </w:r>
      <w:r w:rsidR="00037363" w:rsidRPr="00213448">
        <w:rPr>
          <w:rFonts w:ascii="Times New Roman" w:hAnsi="Times New Roman" w:cs="Times New Roman"/>
          <w:bCs/>
          <w:sz w:val="24"/>
          <w:szCs w:val="24"/>
        </w:rPr>
        <w:t xml:space="preserve"> of Diplomatic Negotiations with country examples for each style</w:t>
      </w:r>
      <w:r w:rsidR="000A51A7" w:rsidRPr="00213448">
        <w:rPr>
          <w:rFonts w:ascii="Times New Roman" w:hAnsi="Times New Roman" w:cs="Times New Roman"/>
          <w:bCs/>
          <w:sz w:val="24"/>
          <w:szCs w:val="24"/>
        </w:rPr>
        <w:t xml:space="preserve"> and the method to use while negotiating with them</w:t>
      </w:r>
      <w:r w:rsidR="000A51A7" w:rsidRPr="00213448">
        <w:rPr>
          <w:rFonts w:ascii="Times New Roman" w:hAnsi="Times New Roman" w:cs="Times New Roman"/>
          <w:b/>
          <w:sz w:val="24"/>
          <w:szCs w:val="24"/>
        </w:rPr>
        <w:t xml:space="preserve">.  </w:t>
      </w:r>
      <w:r w:rsidR="00CD30EE">
        <w:rPr>
          <w:rFonts w:ascii="Times New Roman" w:hAnsi="Times New Roman" w:cs="Times New Roman"/>
          <w:b/>
          <w:sz w:val="24"/>
          <w:szCs w:val="24"/>
        </w:rPr>
        <w:t>(</w:t>
      </w:r>
      <w:r w:rsidR="00BA5D20">
        <w:rPr>
          <w:rFonts w:ascii="Times New Roman" w:hAnsi="Times New Roman" w:cs="Times New Roman"/>
          <w:b/>
          <w:sz w:val="24"/>
          <w:szCs w:val="24"/>
        </w:rPr>
        <w:t xml:space="preserve">8 </w:t>
      </w:r>
      <w:r w:rsidR="000A51A7" w:rsidRPr="00213448">
        <w:rPr>
          <w:rFonts w:ascii="Times New Roman" w:hAnsi="Times New Roman" w:cs="Times New Roman"/>
          <w:b/>
          <w:sz w:val="24"/>
          <w:szCs w:val="24"/>
        </w:rPr>
        <w:t>marks</w:t>
      </w:r>
      <w:r w:rsidR="00CD30EE">
        <w:rPr>
          <w:rFonts w:ascii="Times New Roman" w:hAnsi="Times New Roman" w:cs="Times New Roman"/>
          <w:b/>
          <w:sz w:val="24"/>
          <w:szCs w:val="24"/>
        </w:rPr>
        <w:t>)</w:t>
      </w:r>
    </w:p>
    <w:p w14:paraId="2D84CFB6" w14:textId="555C31E8" w:rsidR="00BA5D20" w:rsidRPr="00213448" w:rsidRDefault="00BA5D20" w:rsidP="00427677">
      <w:pPr>
        <w:pStyle w:val="ListParagraph"/>
        <w:numPr>
          <w:ilvl w:val="0"/>
          <w:numId w:val="9"/>
        </w:numPr>
        <w:spacing w:after="0" w:line="360" w:lineRule="auto"/>
        <w:jc w:val="both"/>
        <w:rPr>
          <w:rFonts w:ascii="Times New Roman" w:hAnsi="Times New Roman" w:cs="Times New Roman"/>
          <w:sz w:val="24"/>
          <w:szCs w:val="24"/>
        </w:rPr>
      </w:pPr>
      <w:r w:rsidRPr="00BA5D20">
        <w:rPr>
          <w:rFonts w:ascii="Times New Roman" w:hAnsi="Times New Roman" w:cs="Times New Roman"/>
          <w:sz w:val="24"/>
          <w:szCs w:val="24"/>
        </w:rPr>
        <w:t>Discuss the following statement: “Realism remains the most compelling theoretical framework for understanding</w:t>
      </w:r>
      <w:r>
        <w:rPr>
          <w:rFonts w:ascii="Times New Roman" w:hAnsi="Times New Roman" w:cs="Times New Roman"/>
          <w:sz w:val="24"/>
          <w:szCs w:val="24"/>
        </w:rPr>
        <w:t xml:space="preserve"> the conduct of modern diplomacy </w:t>
      </w:r>
      <w:r w:rsidRPr="00BA5D20">
        <w:rPr>
          <w:rFonts w:ascii="Times New Roman" w:hAnsi="Times New Roman" w:cs="Times New Roman"/>
          <w:sz w:val="24"/>
          <w:szCs w:val="24"/>
        </w:rPr>
        <w:t>despite the challenges presented by other</w:t>
      </w:r>
      <w:r>
        <w:rPr>
          <w:rFonts w:ascii="Times New Roman" w:hAnsi="Times New Roman" w:cs="Times New Roman"/>
          <w:sz w:val="24"/>
          <w:szCs w:val="24"/>
        </w:rPr>
        <w:t xml:space="preserve"> theories and the role of non- state actors in modern theory and practice of diplomacy”</w:t>
      </w:r>
      <w:r w:rsidRPr="00BA5D20">
        <w:rPr>
          <w:rFonts w:ascii="Times New Roman" w:hAnsi="Times New Roman" w:cs="Times New Roman"/>
          <w:sz w:val="24"/>
          <w:szCs w:val="24"/>
        </w:rPr>
        <w:t>.</w:t>
      </w:r>
      <w:r>
        <w:rPr>
          <w:rFonts w:ascii="Times New Roman" w:hAnsi="Times New Roman" w:cs="Times New Roman"/>
          <w:sz w:val="24"/>
          <w:szCs w:val="24"/>
        </w:rPr>
        <w:t xml:space="preserve"> </w:t>
      </w:r>
      <w:r w:rsidRPr="00BA5D20">
        <w:rPr>
          <w:rFonts w:ascii="Times New Roman" w:hAnsi="Times New Roman" w:cs="Times New Roman"/>
          <w:b/>
          <w:bCs/>
          <w:sz w:val="24"/>
          <w:szCs w:val="24"/>
        </w:rPr>
        <w:t>(10 marks)</w:t>
      </w:r>
    </w:p>
    <w:p w14:paraId="2F85E741" w14:textId="6B96E834" w:rsidR="00FB5E06" w:rsidRDefault="00753E01" w:rsidP="00FB5E06">
      <w:pPr>
        <w:pStyle w:val="ListParagraph"/>
        <w:numPr>
          <w:ilvl w:val="0"/>
          <w:numId w:val="9"/>
        </w:numPr>
        <w:tabs>
          <w:tab w:val="left" w:pos="3600"/>
        </w:tabs>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Kenya</w:t>
      </w:r>
      <w:r w:rsidR="008E542C">
        <w:rPr>
          <w:rFonts w:ascii="Times New Roman" w:hAnsi="Times New Roman" w:cs="Times New Roman"/>
          <w:bCs/>
          <w:sz w:val="24"/>
          <w:szCs w:val="24"/>
        </w:rPr>
        <w:t xml:space="preserve"> in April 2023,</w:t>
      </w:r>
      <w:r>
        <w:rPr>
          <w:rFonts w:ascii="Times New Roman" w:hAnsi="Times New Roman" w:cs="Times New Roman"/>
          <w:bCs/>
          <w:sz w:val="24"/>
          <w:szCs w:val="24"/>
        </w:rPr>
        <w:t xml:space="preserve"> </w:t>
      </w:r>
      <w:r w:rsidR="008E542C">
        <w:rPr>
          <w:rFonts w:ascii="Times New Roman" w:hAnsi="Times New Roman" w:cs="Times New Roman"/>
          <w:bCs/>
          <w:sz w:val="24"/>
          <w:szCs w:val="24"/>
        </w:rPr>
        <w:t xml:space="preserve"> </w:t>
      </w:r>
      <w:r>
        <w:rPr>
          <w:rFonts w:ascii="Times New Roman" w:hAnsi="Times New Roman" w:cs="Times New Roman"/>
          <w:bCs/>
          <w:sz w:val="24"/>
          <w:szCs w:val="24"/>
        </w:rPr>
        <w:t>upended an old tradition in which the Ministry of Foreign Affairs was in charge of coordination of engagements with the foreign embassies and transferred the coordination duties to the office of the Deputy President, discuss</w:t>
      </w:r>
      <w:r w:rsidR="00D67D03">
        <w:rPr>
          <w:rFonts w:ascii="Times New Roman" w:hAnsi="Times New Roman" w:cs="Times New Roman"/>
          <w:bCs/>
          <w:sz w:val="24"/>
          <w:szCs w:val="24"/>
        </w:rPr>
        <w:t xml:space="preserve"> </w:t>
      </w:r>
      <w:r w:rsidR="008E542C">
        <w:rPr>
          <w:rFonts w:ascii="Times New Roman" w:hAnsi="Times New Roman" w:cs="Times New Roman"/>
          <w:bCs/>
          <w:sz w:val="24"/>
          <w:szCs w:val="24"/>
        </w:rPr>
        <w:t xml:space="preserve">this new development </w:t>
      </w:r>
      <w:r w:rsidR="00FA6128">
        <w:rPr>
          <w:rFonts w:ascii="Times New Roman" w:hAnsi="Times New Roman" w:cs="Times New Roman"/>
          <w:bCs/>
          <w:sz w:val="24"/>
          <w:szCs w:val="24"/>
        </w:rPr>
        <w:t>with</w:t>
      </w:r>
      <w:r w:rsidR="00D67D03">
        <w:rPr>
          <w:rFonts w:ascii="Times New Roman" w:hAnsi="Times New Roman" w:cs="Times New Roman"/>
          <w:bCs/>
          <w:sz w:val="24"/>
          <w:szCs w:val="24"/>
        </w:rPr>
        <w:t>in the context of the Vienna Convention on Diplomatic Relations (VCDR</w:t>
      </w:r>
      <w:r w:rsidR="00F97267">
        <w:rPr>
          <w:rFonts w:ascii="Times New Roman" w:hAnsi="Times New Roman" w:cs="Times New Roman"/>
          <w:bCs/>
          <w:sz w:val="24"/>
          <w:szCs w:val="24"/>
        </w:rPr>
        <w:t xml:space="preserve">) </w:t>
      </w:r>
      <w:r w:rsidR="00D67D03">
        <w:rPr>
          <w:rFonts w:ascii="Times New Roman" w:hAnsi="Times New Roman" w:cs="Times New Roman"/>
          <w:bCs/>
          <w:sz w:val="24"/>
          <w:szCs w:val="24"/>
        </w:rPr>
        <w:t>196</w:t>
      </w:r>
      <w:r w:rsidR="001604C6">
        <w:rPr>
          <w:rFonts w:ascii="Times New Roman" w:hAnsi="Times New Roman" w:cs="Times New Roman"/>
          <w:bCs/>
          <w:sz w:val="24"/>
          <w:szCs w:val="24"/>
        </w:rPr>
        <w:t>1</w:t>
      </w:r>
      <w:r w:rsidR="0040685B" w:rsidRPr="00213448">
        <w:rPr>
          <w:rFonts w:ascii="Times New Roman" w:hAnsi="Times New Roman" w:cs="Times New Roman"/>
          <w:b/>
          <w:sz w:val="24"/>
          <w:szCs w:val="24"/>
        </w:rPr>
        <w:t>.</w:t>
      </w:r>
      <w:r w:rsidR="00660A8F" w:rsidRPr="00213448">
        <w:rPr>
          <w:rFonts w:ascii="Times New Roman" w:hAnsi="Times New Roman" w:cs="Times New Roman"/>
          <w:b/>
          <w:sz w:val="24"/>
          <w:szCs w:val="24"/>
        </w:rPr>
        <w:t xml:space="preserve"> (1</w:t>
      </w:r>
      <w:r w:rsidR="00BA5D20">
        <w:rPr>
          <w:rFonts w:ascii="Times New Roman" w:hAnsi="Times New Roman" w:cs="Times New Roman"/>
          <w:b/>
          <w:sz w:val="24"/>
          <w:szCs w:val="24"/>
        </w:rPr>
        <w:t>0</w:t>
      </w:r>
      <w:r w:rsidR="00660A8F" w:rsidRPr="00213448">
        <w:rPr>
          <w:rFonts w:ascii="Times New Roman" w:hAnsi="Times New Roman" w:cs="Times New Roman"/>
          <w:b/>
          <w:sz w:val="24"/>
          <w:szCs w:val="24"/>
        </w:rPr>
        <w:t xml:space="preserve"> ma</w:t>
      </w:r>
      <w:r w:rsidR="00FB5E06">
        <w:rPr>
          <w:rFonts w:ascii="Times New Roman" w:hAnsi="Times New Roman" w:cs="Times New Roman"/>
          <w:b/>
          <w:sz w:val="24"/>
          <w:szCs w:val="24"/>
        </w:rPr>
        <w:t>rks)</w:t>
      </w:r>
    </w:p>
    <w:p w14:paraId="29E349AF" w14:textId="77777777" w:rsidR="00B608AE" w:rsidRPr="00FB5E06" w:rsidRDefault="00B608AE" w:rsidP="00B608AE">
      <w:pPr>
        <w:pStyle w:val="ListParagraph"/>
        <w:tabs>
          <w:tab w:val="left" w:pos="3600"/>
        </w:tabs>
        <w:spacing w:after="0" w:line="360" w:lineRule="auto"/>
        <w:ind w:left="786"/>
        <w:jc w:val="both"/>
        <w:rPr>
          <w:rFonts w:ascii="Times New Roman" w:hAnsi="Times New Roman" w:cs="Times New Roman"/>
          <w:b/>
          <w:sz w:val="24"/>
          <w:szCs w:val="24"/>
        </w:rPr>
      </w:pPr>
    </w:p>
    <w:p w14:paraId="00299F56" w14:textId="77777777" w:rsidR="003F197E" w:rsidRPr="008970F1" w:rsidRDefault="003F197E" w:rsidP="00B33FF4">
      <w:pPr>
        <w:rPr>
          <w:rFonts w:ascii="Times New Roman" w:hAnsi="Times New Roman" w:cs="Times New Roman"/>
          <w:b/>
          <w:sz w:val="24"/>
          <w:szCs w:val="24"/>
        </w:rPr>
      </w:pPr>
      <w:r w:rsidRPr="008970F1">
        <w:rPr>
          <w:rFonts w:ascii="Times New Roman" w:hAnsi="Times New Roman" w:cs="Times New Roman"/>
          <w:b/>
          <w:sz w:val="24"/>
          <w:szCs w:val="24"/>
        </w:rPr>
        <w:t>SECTION B- ANSWER ANY TWO QUESTIONS (40 MARKS)</w:t>
      </w:r>
    </w:p>
    <w:p w14:paraId="3BA0EE69" w14:textId="77777777" w:rsidR="004D3525" w:rsidRPr="00E56C58" w:rsidRDefault="004D3525" w:rsidP="004D3525">
      <w:pPr>
        <w:pStyle w:val="ListParagraph"/>
        <w:spacing w:after="0" w:line="360" w:lineRule="auto"/>
        <w:jc w:val="both"/>
        <w:rPr>
          <w:rFonts w:ascii="Times New Roman" w:hAnsi="Times New Roman" w:cs="Times New Roman"/>
          <w:sz w:val="24"/>
          <w:szCs w:val="24"/>
        </w:rPr>
      </w:pPr>
    </w:p>
    <w:p w14:paraId="1818A018" w14:textId="50693301" w:rsidR="003F197E" w:rsidRPr="008970F1" w:rsidRDefault="003F197E" w:rsidP="003F197E">
      <w:pPr>
        <w:spacing w:line="360" w:lineRule="auto"/>
        <w:jc w:val="both"/>
        <w:rPr>
          <w:rFonts w:ascii="Times New Roman" w:hAnsi="Times New Roman" w:cs="Times New Roman"/>
          <w:b/>
          <w:sz w:val="24"/>
          <w:szCs w:val="24"/>
        </w:rPr>
      </w:pPr>
      <w:r w:rsidRPr="008970F1">
        <w:rPr>
          <w:rFonts w:ascii="Times New Roman" w:hAnsi="Times New Roman" w:cs="Times New Roman"/>
          <w:b/>
          <w:sz w:val="24"/>
          <w:szCs w:val="24"/>
        </w:rPr>
        <w:t xml:space="preserve">QUESTION </w:t>
      </w:r>
      <w:r w:rsidR="00942187">
        <w:rPr>
          <w:rFonts w:ascii="Times New Roman" w:hAnsi="Times New Roman" w:cs="Times New Roman"/>
          <w:b/>
          <w:sz w:val="24"/>
          <w:szCs w:val="24"/>
        </w:rPr>
        <w:t>TWO</w:t>
      </w:r>
    </w:p>
    <w:p w14:paraId="5FD39B47" w14:textId="123A2884" w:rsidR="00F94B66" w:rsidRPr="00F94B66" w:rsidRDefault="00152521" w:rsidP="00274A4C">
      <w:pPr>
        <w:pStyle w:val="ListParagraph"/>
        <w:numPr>
          <w:ilvl w:val="0"/>
          <w:numId w:val="8"/>
        </w:numPr>
        <w:spacing w:line="360" w:lineRule="auto"/>
        <w:jc w:val="both"/>
        <w:rPr>
          <w:rFonts w:ascii="Times New Roman" w:hAnsi="Times New Roman" w:cs="Times New Roman"/>
          <w:sz w:val="24"/>
          <w:szCs w:val="24"/>
        </w:rPr>
      </w:pP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 xml:space="preserve">) </w:t>
      </w:r>
      <w:r w:rsidR="00CE6541">
        <w:rPr>
          <w:rFonts w:ascii="Times New Roman" w:hAnsi="Times New Roman" w:cs="Times New Roman"/>
          <w:bCs/>
          <w:sz w:val="24"/>
          <w:szCs w:val="24"/>
        </w:rPr>
        <w:t xml:space="preserve">What is the </w:t>
      </w:r>
      <w:r w:rsidR="00DB4EF7">
        <w:rPr>
          <w:rFonts w:ascii="Times New Roman" w:hAnsi="Times New Roman" w:cs="Times New Roman"/>
          <w:bCs/>
          <w:sz w:val="24"/>
          <w:szCs w:val="24"/>
        </w:rPr>
        <w:t>origin</w:t>
      </w:r>
      <w:r w:rsidR="00CE6541">
        <w:rPr>
          <w:rFonts w:ascii="Times New Roman" w:hAnsi="Times New Roman" w:cs="Times New Roman"/>
          <w:bCs/>
          <w:sz w:val="24"/>
          <w:szCs w:val="24"/>
        </w:rPr>
        <w:t>,</w:t>
      </w:r>
      <w:r w:rsidR="00DB4EF7">
        <w:rPr>
          <w:rFonts w:ascii="Times New Roman" w:hAnsi="Times New Roman" w:cs="Times New Roman"/>
          <w:bCs/>
          <w:sz w:val="24"/>
          <w:szCs w:val="24"/>
        </w:rPr>
        <w:t xml:space="preserve"> </w:t>
      </w:r>
      <w:r w:rsidR="00CE6541">
        <w:rPr>
          <w:rFonts w:ascii="Times New Roman" w:hAnsi="Times New Roman" w:cs="Times New Roman"/>
          <w:bCs/>
          <w:sz w:val="24"/>
          <w:szCs w:val="24"/>
        </w:rPr>
        <w:t xml:space="preserve">evolution and the meaning </w:t>
      </w:r>
      <w:r w:rsidR="00044352">
        <w:rPr>
          <w:rFonts w:ascii="Times New Roman" w:hAnsi="Times New Roman" w:cs="Times New Roman"/>
          <w:bCs/>
          <w:sz w:val="24"/>
          <w:szCs w:val="24"/>
        </w:rPr>
        <w:t>of the term diplomacy</w:t>
      </w:r>
      <w:r w:rsidR="004C1CCF" w:rsidRPr="00044352">
        <w:rPr>
          <w:rFonts w:ascii="Times New Roman" w:hAnsi="Times New Roman" w:cs="Times New Roman"/>
          <w:bCs/>
          <w:sz w:val="24"/>
          <w:szCs w:val="24"/>
        </w:rPr>
        <w:t xml:space="preserve">? </w:t>
      </w:r>
      <w:r w:rsidR="00F94B66">
        <w:rPr>
          <w:rFonts w:ascii="Times New Roman" w:hAnsi="Times New Roman" w:cs="Times New Roman"/>
          <w:bCs/>
          <w:sz w:val="24"/>
          <w:szCs w:val="24"/>
        </w:rPr>
        <w:t>(</w:t>
      </w:r>
      <w:r w:rsidR="00F94B66" w:rsidRPr="00F94B66">
        <w:rPr>
          <w:rFonts w:ascii="Times New Roman" w:hAnsi="Times New Roman" w:cs="Times New Roman"/>
          <w:b/>
          <w:sz w:val="24"/>
          <w:szCs w:val="24"/>
        </w:rPr>
        <w:t>3 marks)</w:t>
      </w:r>
    </w:p>
    <w:p w14:paraId="117DFDE5" w14:textId="3F3420CF" w:rsidR="004C1CCF" w:rsidRPr="00044352" w:rsidRDefault="00562327" w:rsidP="00F94B66">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bCs/>
          <w:sz w:val="24"/>
          <w:szCs w:val="24"/>
        </w:rPr>
        <w:t>List</w:t>
      </w:r>
      <w:r w:rsidR="004C1CCF" w:rsidRPr="00044352">
        <w:rPr>
          <w:rFonts w:ascii="Times New Roman" w:hAnsi="Times New Roman" w:cs="Times New Roman"/>
          <w:bCs/>
          <w:sz w:val="24"/>
          <w:szCs w:val="24"/>
        </w:rPr>
        <w:t xml:space="preserve"> the </w:t>
      </w:r>
      <w:r w:rsidR="0071493E">
        <w:rPr>
          <w:rFonts w:ascii="Times New Roman" w:hAnsi="Times New Roman" w:cs="Times New Roman"/>
          <w:bCs/>
          <w:sz w:val="24"/>
          <w:szCs w:val="24"/>
        </w:rPr>
        <w:t xml:space="preserve">main </w:t>
      </w:r>
      <w:r w:rsidR="004C1CCF" w:rsidRPr="00044352">
        <w:rPr>
          <w:rFonts w:ascii="Times New Roman" w:hAnsi="Times New Roman" w:cs="Times New Roman"/>
          <w:bCs/>
          <w:sz w:val="24"/>
          <w:szCs w:val="24"/>
        </w:rPr>
        <w:t>functions of a diplomatic mission?</w:t>
      </w:r>
      <w:r w:rsidR="004C1CCF">
        <w:rPr>
          <w:rFonts w:ascii="Times New Roman" w:hAnsi="Times New Roman" w:cs="Times New Roman"/>
          <w:b/>
          <w:sz w:val="24"/>
          <w:szCs w:val="24"/>
        </w:rPr>
        <w:t xml:space="preserve"> (</w:t>
      </w:r>
      <w:r w:rsidR="00F94B66">
        <w:rPr>
          <w:rFonts w:ascii="Times New Roman" w:hAnsi="Times New Roman" w:cs="Times New Roman"/>
          <w:b/>
          <w:sz w:val="24"/>
          <w:szCs w:val="24"/>
        </w:rPr>
        <w:t>4</w:t>
      </w:r>
      <w:r w:rsidR="004C1CCF">
        <w:rPr>
          <w:rFonts w:ascii="Times New Roman" w:hAnsi="Times New Roman" w:cs="Times New Roman"/>
          <w:b/>
          <w:sz w:val="24"/>
          <w:szCs w:val="24"/>
        </w:rPr>
        <w:t xml:space="preserve"> marks)</w:t>
      </w:r>
    </w:p>
    <w:p w14:paraId="2F0D6C13" w14:textId="02E1F7DB" w:rsidR="00044352" w:rsidRPr="00F94B66" w:rsidRDefault="00937444" w:rsidP="00F94B66">
      <w:pPr>
        <w:pStyle w:val="ListParagraph"/>
        <w:numPr>
          <w:ilvl w:val="0"/>
          <w:numId w:val="8"/>
        </w:numPr>
        <w:spacing w:line="360" w:lineRule="auto"/>
        <w:jc w:val="both"/>
        <w:rPr>
          <w:rFonts w:ascii="Times New Roman" w:hAnsi="Times New Roman" w:cs="Times New Roman"/>
          <w:sz w:val="24"/>
          <w:szCs w:val="24"/>
        </w:rPr>
      </w:pPr>
      <w:r w:rsidRPr="00F94B66">
        <w:rPr>
          <w:rFonts w:ascii="Times New Roman" w:hAnsi="Times New Roman" w:cs="Times New Roman"/>
          <w:sz w:val="24"/>
          <w:szCs w:val="24"/>
        </w:rPr>
        <w:t>Mr Wanyonyi</w:t>
      </w:r>
      <w:r w:rsidR="00964C6F" w:rsidRPr="00F94B66">
        <w:rPr>
          <w:rFonts w:ascii="Times New Roman" w:hAnsi="Times New Roman" w:cs="Times New Roman"/>
          <w:sz w:val="24"/>
          <w:szCs w:val="24"/>
        </w:rPr>
        <w:t>,</w:t>
      </w:r>
      <w:r w:rsidRPr="00F94B66">
        <w:rPr>
          <w:rFonts w:ascii="Times New Roman" w:hAnsi="Times New Roman" w:cs="Times New Roman"/>
          <w:sz w:val="24"/>
          <w:szCs w:val="24"/>
        </w:rPr>
        <w:t xml:space="preserve"> a Kenyan Journalist leaving and </w:t>
      </w:r>
      <w:r w:rsidR="00BC67B1" w:rsidRPr="00F94B66">
        <w:rPr>
          <w:rFonts w:ascii="Times New Roman" w:hAnsi="Times New Roman" w:cs="Times New Roman"/>
          <w:sz w:val="24"/>
          <w:szCs w:val="24"/>
        </w:rPr>
        <w:t>working</w:t>
      </w:r>
      <w:r w:rsidRPr="00F94B66">
        <w:rPr>
          <w:rFonts w:ascii="Times New Roman" w:hAnsi="Times New Roman" w:cs="Times New Roman"/>
          <w:sz w:val="24"/>
          <w:szCs w:val="24"/>
        </w:rPr>
        <w:t xml:space="preserve"> in </w:t>
      </w:r>
      <w:r w:rsidR="00964C6F" w:rsidRPr="00F94B66">
        <w:rPr>
          <w:rFonts w:ascii="Times New Roman" w:hAnsi="Times New Roman" w:cs="Times New Roman"/>
          <w:sz w:val="24"/>
          <w:szCs w:val="24"/>
        </w:rPr>
        <w:t>‘</w:t>
      </w:r>
      <w:proofErr w:type="spellStart"/>
      <w:r w:rsidR="00BC67B1" w:rsidRPr="00F94B66">
        <w:rPr>
          <w:rFonts w:ascii="Times New Roman" w:hAnsi="Times New Roman" w:cs="Times New Roman"/>
          <w:sz w:val="24"/>
          <w:szCs w:val="24"/>
        </w:rPr>
        <w:t>Azovia</w:t>
      </w:r>
      <w:proofErr w:type="spellEnd"/>
      <w:r w:rsidR="00964C6F" w:rsidRPr="00F94B66">
        <w:rPr>
          <w:rFonts w:ascii="Times New Roman" w:hAnsi="Times New Roman" w:cs="Times New Roman"/>
          <w:sz w:val="24"/>
          <w:szCs w:val="24"/>
        </w:rPr>
        <w:t>’</w:t>
      </w:r>
      <w:r w:rsidRPr="00F94B66">
        <w:rPr>
          <w:rFonts w:ascii="Times New Roman" w:hAnsi="Times New Roman" w:cs="Times New Roman"/>
          <w:sz w:val="24"/>
          <w:szCs w:val="24"/>
        </w:rPr>
        <w:t>, visit</w:t>
      </w:r>
      <w:r w:rsidR="00942187" w:rsidRPr="00F94B66">
        <w:rPr>
          <w:rFonts w:ascii="Times New Roman" w:hAnsi="Times New Roman" w:cs="Times New Roman"/>
          <w:sz w:val="24"/>
          <w:szCs w:val="24"/>
        </w:rPr>
        <w:t>s</w:t>
      </w:r>
      <w:r w:rsidRPr="00F94B66">
        <w:rPr>
          <w:rFonts w:ascii="Times New Roman" w:hAnsi="Times New Roman" w:cs="Times New Roman"/>
          <w:sz w:val="24"/>
          <w:szCs w:val="24"/>
        </w:rPr>
        <w:t xml:space="preserve"> the Kenyan High Commission in </w:t>
      </w:r>
      <w:proofErr w:type="spellStart"/>
      <w:r w:rsidR="00BC67B1" w:rsidRPr="00F94B66">
        <w:rPr>
          <w:rFonts w:ascii="Times New Roman" w:hAnsi="Times New Roman" w:cs="Times New Roman"/>
          <w:sz w:val="24"/>
          <w:szCs w:val="24"/>
        </w:rPr>
        <w:t>Azovia</w:t>
      </w:r>
      <w:proofErr w:type="spellEnd"/>
      <w:r w:rsidRPr="00F94B66">
        <w:rPr>
          <w:rFonts w:ascii="Times New Roman" w:hAnsi="Times New Roman" w:cs="Times New Roman"/>
          <w:sz w:val="24"/>
          <w:szCs w:val="24"/>
        </w:rPr>
        <w:t xml:space="preserve"> in order to obtain his divorce certificate</w:t>
      </w:r>
      <w:r w:rsidR="00BC67B1" w:rsidRPr="00F94B66">
        <w:rPr>
          <w:rFonts w:ascii="Times New Roman" w:hAnsi="Times New Roman" w:cs="Times New Roman"/>
          <w:sz w:val="24"/>
          <w:szCs w:val="24"/>
        </w:rPr>
        <w:t xml:space="preserve">, a few minutes later the </w:t>
      </w:r>
      <w:proofErr w:type="spellStart"/>
      <w:r w:rsidR="00BC67B1" w:rsidRPr="00F94B66">
        <w:rPr>
          <w:rFonts w:ascii="Times New Roman" w:hAnsi="Times New Roman" w:cs="Times New Roman"/>
          <w:sz w:val="24"/>
          <w:szCs w:val="24"/>
        </w:rPr>
        <w:t>Azovia</w:t>
      </w:r>
      <w:proofErr w:type="spellEnd"/>
      <w:r w:rsidR="00BC67B1" w:rsidRPr="00F94B66">
        <w:rPr>
          <w:rFonts w:ascii="Times New Roman" w:hAnsi="Times New Roman" w:cs="Times New Roman"/>
          <w:sz w:val="24"/>
          <w:szCs w:val="24"/>
        </w:rPr>
        <w:t xml:space="preserve"> Special forces storm the </w:t>
      </w:r>
      <w:r w:rsidR="00282752" w:rsidRPr="00F94B66">
        <w:rPr>
          <w:rFonts w:ascii="Times New Roman" w:hAnsi="Times New Roman" w:cs="Times New Roman"/>
          <w:sz w:val="24"/>
          <w:szCs w:val="24"/>
        </w:rPr>
        <w:t>C</w:t>
      </w:r>
      <w:r w:rsidR="00BC67B1" w:rsidRPr="00F94B66">
        <w:rPr>
          <w:rFonts w:ascii="Times New Roman" w:hAnsi="Times New Roman" w:cs="Times New Roman"/>
          <w:sz w:val="24"/>
          <w:szCs w:val="24"/>
        </w:rPr>
        <w:t xml:space="preserve">hancery and arrest Mr. Wanyonyi on espionage charges. </w:t>
      </w:r>
      <w:r w:rsidR="00044352" w:rsidRPr="00F94B66">
        <w:rPr>
          <w:rFonts w:ascii="Times New Roman" w:hAnsi="Times New Roman" w:cs="Times New Roman"/>
          <w:b/>
          <w:bCs/>
          <w:sz w:val="24"/>
          <w:szCs w:val="24"/>
        </w:rPr>
        <w:t xml:space="preserve">Analyse in detail the concept of diplomatic </w:t>
      </w:r>
      <w:r w:rsidR="00942187" w:rsidRPr="00F94B66">
        <w:rPr>
          <w:rFonts w:ascii="Times New Roman" w:hAnsi="Times New Roman" w:cs="Times New Roman"/>
          <w:b/>
          <w:bCs/>
          <w:sz w:val="24"/>
          <w:szCs w:val="24"/>
        </w:rPr>
        <w:t>Privileges, I</w:t>
      </w:r>
      <w:r w:rsidR="00044352" w:rsidRPr="00F94B66">
        <w:rPr>
          <w:rFonts w:ascii="Times New Roman" w:hAnsi="Times New Roman" w:cs="Times New Roman"/>
          <w:b/>
          <w:bCs/>
          <w:sz w:val="24"/>
          <w:szCs w:val="24"/>
        </w:rPr>
        <w:t xml:space="preserve">mmunity and </w:t>
      </w:r>
      <w:r w:rsidR="00942187" w:rsidRPr="00F94B66">
        <w:rPr>
          <w:rFonts w:ascii="Times New Roman" w:hAnsi="Times New Roman" w:cs="Times New Roman"/>
          <w:b/>
          <w:bCs/>
          <w:sz w:val="24"/>
          <w:szCs w:val="24"/>
        </w:rPr>
        <w:t xml:space="preserve">Inviolability </w:t>
      </w:r>
      <w:r w:rsidR="00512C8D" w:rsidRPr="00F94B66">
        <w:rPr>
          <w:rFonts w:ascii="Times New Roman" w:hAnsi="Times New Roman" w:cs="Times New Roman"/>
          <w:b/>
          <w:bCs/>
          <w:sz w:val="24"/>
          <w:szCs w:val="24"/>
        </w:rPr>
        <w:t>while also making a distinction between these concepts</w:t>
      </w:r>
      <w:r w:rsidR="00942187" w:rsidRPr="00F94B66">
        <w:rPr>
          <w:rFonts w:ascii="Times New Roman" w:hAnsi="Times New Roman" w:cs="Times New Roman"/>
          <w:b/>
          <w:bCs/>
          <w:sz w:val="24"/>
          <w:szCs w:val="24"/>
        </w:rPr>
        <w:t>?</w:t>
      </w:r>
      <w:r w:rsidR="00044352" w:rsidRPr="00F94B66">
        <w:rPr>
          <w:rFonts w:ascii="Times New Roman" w:hAnsi="Times New Roman" w:cs="Times New Roman"/>
          <w:sz w:val="24"/>
          <w:szCs w:val="24"/>
        </w:rPr>
        <w:t xml:space="preserve"> </w:t>
      </w:r>
      <w:r w:rsidR="00044352" w:rsidRPr="00F94B66">
        <w:rPr>
          <w:rFonts w:ascii="Times New Roman" w:hAnsi="Times New Roman" w:cs="Times New Roman"/>
          <w:b/>
          <w:bCs/>
          <w:sz w:val="24"/>
          <w:szCs w:val="24"/>
        </w:rPr>
        <w:t>(1</w:t>
      </w:r>
      <w:r w:rsidR="00512C8D" w:rsidRPr="00F94B66">
        <w:rPr>
          <w:rFonts w:ascii="Times New Roman" w:hAnsi="Times New Roman" w:cs="Times New Roman"/>
          <w:b/>
          <w:bCs/>
          <w:sz w:val="24"/>
          <w:szCs w:val="24"/>
        </w:rPr>
        <w:t>3</w:t>
      </w:r>
      <w:r w:rsidR="00044352" w:rsidRPr="00F94B66">
        <w:rPr>
          <w:rFonts w:ascii="Times New Roman" w:hAnsi="Times New Roman" w:cs="Times New Roman"/>
          <w:b/>
          <w:bCs/>
          <w:sz w:val="24"/>
          <w:szCs w:val="24"/>
        </w:rPr>
        <w:t xml:space="preserve"> marks)</w:t>
      </w:r>
    </w:p>
    <w:p w14:paraId="0EC3353C" w14:textId="4A1F420C" w:rsidR="00FB5E06" w:rsidRPr="00DF5F90" w:rsidRDefault="004A7EB7" w:rsidP="00FB5E06">
      <w:pPr>
        <w:spacing w:line="360" w:lineRule="auto"/>
        <w:jc w:val="both"/>
        <w:rPr>
          <w:rFonts w:ascii="Times New Roman" w:hAnsi="Times New Roman" w:cs="Times New Roman"/>
          <w:sz w:val="24"/>
          <w:szCs w:val="24"/>
        </w:rPr>
      </w:pPr>
      <w:r w:rsidRPr="004A7EB7">
        <w:rPr>
          <w:rFonts w:ascii="Times New Roman" w:hAnsi="Times New Roman" w:cs="Times New Roman"/>
          <w:b/>
          <w:sz w:val="24"/>
          <w:szCs w:val="24"/>
        </w:rPr>
        <w:t xml:space="preserve">QUESTION </w:t>
      </w:r>
      <w:r w:rsidR="00DF5F90">
        <w:rPr>
          <w:rFonts w:ascii="Times New Roman" w:hAnsi="Times New Roman" w:cs="Times New Roman"/>
          <w:b/>
          <w:sz w:val="24"/>
          <w:szCs w:val="24"/>
        </w:rPr>
        <w:t>THREE</w:t>
      </w:r>
    </w:p>
    <w:p w14:paraId="487029D5" w14:textId="511431B1" w:rsidR="00D47650" w:rsidRPr="00FB5E06" w:rsidRDefault="00D47650" w:rsidP="00FB5E06">
      <w:pPr>
        <w:spacing w:line="360" w:lineRule="auto"/>
        <w:jc w:val="both"/>
        <w:rPr>
          <w:rFonts w:ascii="Times New Roman" w:hAnsi="Times New Roman" w:cs="Times New Roman"/>
          <w:sz w:val="24"/>
          <w:szCs w:val="24"/>
        </w:rPr>
      </w:pPr>
      <w:r w:rsidRPr="00D47650">
        <w:rPr>
          <w:rFonts w:ascii="Times New Roman" w:hAnsi="Times New Roman" w:cs="Times New Roman"/>
          <w:bCs/>
          <w:sz w:val="24"/>
          <w:szCs w:val="24"/>
        </w:rPr>
        <w:t>Kenya realised one of its main challenges in implementation of its foreign policy was lack of a reference document on the country’s foreign relations, this resulted in pub</w:t>
      </w:r>
      <w:r>
        <w:rPr>
          <w:rFonts w:ascii="Times New Roman" w:hAnsi="Times New Roman" w:cs="Times New Roman"/>
          <w:bCs/>
          <w:sz w:val="24"/>
          <w:szCs w:val="24"/>
        </w:rPr>
        <w:t>l</w:t>
      </w:r>
      <w:r w:rsidRPr="00D47650">
        <w:rPr>
          <w:rFonts w:ascii="Times New Roman" w:hAnsi="Times New Roman" w:cs="Times New Roman"/>
          <w:bCs/>
          <w:sz w:val="24"/>
          <w:szCs w:val="24"/>
        </w:rPr>
        <w:t>ication of Kenya’s first written policy since independence in 2014</w:t>
      </w:r>
      <w:r w:rsidR="00071029">
        <w:rPr>
          <w:rFonts w:ascii="Times New Roman" w:hAnsi="Times New Roman" w:cs="Times New Roman"/>
          <w:bCs/>
          <w:sz w:val="24"/>
          <w:szCs w:val="24"/>
        </w:rPr>
        <w:t>,</w:t>
      </w:r>
      <w:r w:rsidRPr="00D47650">
        <w:rPr>
          <w:rFonts w:ascii="Times New Roman" w:hAnsi="Times New Roman" w:cs="Times New Roman"/>
          <w:bCs/>
          <w:sz w:val="24"/>
          <w:szCs w:val="24"/>
        </w:rPr>
        <w:t xml:space="preserve"> </w:t>
      </w:r>
      <w:r w:rsidR="00071029">
        <w:rPr>
          <w:rFonts w:ascii="Times New Roman" w:hAnsi="Times New Roman" w:cs="Times New Roman"/>
          <w:bCs/>
          <w:sz w:val="24"/>
          <w:szCs w:val="24"/>
        </w:rPr>
        <w:t>h</w:t>
      </w:r>
      <w:r w:rsidRPr="00D47650">
        <w:rPr>
          <w:rFonts w:ascii="Times New Roman" w:hAnsi="Times New Roman" w:cs="Times New Roman"/>
          <w:bCs/>
          <w:sz w:val="24"/>
          <w:szCs w:val="24"/>
        </w:rPr>
        <w:t xml:space="preserve">owever, Kenya still encounters challenges in implementation of its foreign policy. </w:t>
      </w:r>
    </w:p>
    <w:p w14:paraId="5D30747E" w14:textId="20CCB224" w:rsidR="00CB70BF" w:rsidRPr="00071029" w:rsidRDefault="00CF31CA" w:rsidP="00CB70BF">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071029" w:rsidRPr="00071029">
        <w:rPr>
          <w:rFonts w:ascii="Times New Roman" w:hAnsi="Times New Roman" w:cs="Times New Roman"/>
          <w:bCs/>
          <w:sz w:val="24"/>
          <w:szCs w:val="24"/>
        </w:rPr>
        <w:t>a</w:t>
      </w:r>
      <w:r w:rsidR="00CB70BF" w:rsidRPr="00071029">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CB70BF" w:rsidRPr="00CB70BF">
        <w:rPr>
          <w:rFonts w:ascii="Times New Roman" w:hAnsi="Times New Roman" w:cs="Times New Roman"/>
          <w:bCs/>
          <w:sz w:val="24"/>
          <w:szCs w:val="24"/>
        </w:rPr>
        <w:t xml:space="preserve">What are the main directions of the Kenya’s foreign policy activities at the present stage towards regional and international </w:t>
      </w:r>
      <w:r w:rsidR="00CB70BF" w:rsidRPr="00071029">
        <w:rPr>
          <w:rFonts w:ascii="Times New Roman" w:hAnsi="Times New Roman" w:cs="Times New Roman"/>
          <w:bCs/>
          <w:sz w:val="24"/>
          <w:szCs w:val="24"/>
        </w:rPr>
        <w:t>c</w:t>
      </w:r>
      <w:r w:rsidR="00CB70BF" w:rsidRPr="00CB70BF">
        <w:rPr>
          <w:rFonts w:ascii="Times New Roman" w:hAnsi="Times New Roman" w:cs="Times New Roman"/>
          <w:bCs/>
          <w:sz w:val="24"/>
          <w:szCs w:val="24"/>
        </w:rPr>
        <w:t xml:space="preserve">ooperation </w:t>
      </w:r>
      <w:r w:rsidR="00CB70BF" w:rsidRPr="00071029">
        <w:rPr>
          <w:rFonts w:ascii="Times New Roman" w:hAnsi="Times New Roman" w:cs="Times New Roman"/>
          <w:bCs/>
          <w:sz w:val="24"/>
          <w:szCs w:val="24"/>
        </w:rPr>
        <w:t>in</w:t>
      </w:r>
      <w:r w:rsidR="00CB70BF" w:rsidRPr="00CB70BF">
        <w:rPr>
          <w:rFonts w:ascii="Times New Roman" w:hAnsi="Times New Roman" w:cs="Times New Roman"/>
          <w:bCs/>
          <w:sz w:val="24"/>
          <w:szCs w:val="24"/>
        </w:rPr>
        <w:t xml:space="preserve"> international relations?  </w:t>
      </w:r>
      <w:r w:rsidR="00CB70BF" w:rsidRPr="00CB70BF">
        <w:rPr>
          <w:rFonts w:ascii="Times New Roman" w:hAnsi="Times New Roman" w:cs="Times New Roman"/>
          <w:b/>
          <w:sz w:val="24"/>
          <w:szCs w:val="24"/>
        </w:rPr>
        <w:t>(10 marks)</w:t>
      </w:r>
    </w:p>
    <w:p w14:paraId="17987BAD" w14:textId="02125C63" w:rsidR="003A6081" w:rsidRDefault="00CF31CA" w:rsidP="004A7EB7">
      <w:pPr>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 xml:space="preserve">      </w:t>
      </w:r>
      <w:r w:rsidR="00071029" w:rsidRPr="00071029">
        <w:rPr>
          <w:rFonts w:ascii="Times New Roman" w:hAnsi="Times New Roman" w:cs="Times New Roman"/>
          <w:bCs/>
          <w:sz w:val="24"/>
          <w:szCs w:val="24"/>
        </w:rPr>
        <w:t>b)</w:t>
      </w:r>
      <w:r w:rsidR="00071029">
        <w:rPr>
          <w:rFonts w:ascii="Times New Roman" w:hAnsi="Times New Roman" w:cs="Times New Roman"/>
          <w:b/>
          <w:sz w:val="24"/>
          <w:szCs w:val="24"/>
        </w:rPr>
        <w:t xml:space="preserve"> </w:t>
      </w:r>
      <w:r w:rsidR="00FB5E06">
        <w:rPr>
          <w:rFonts w:ascii="Times New Roman" w:hAnsi="Times New Roman" w:cs="Times New Roman"/>
          <w:sz w:val="24"/>
          <w:szCs w:val="24"/>
        </w:rPr>
        <w:t>Evaluate</w:t>
      </w:r>
      <w:r w:rsidR="00071029" w:rsidRPr="00071029">
        <w:rPr>
          <w:rFonts w:ascii="Times New Roman" w:hAnsi="Times New Roman" w:cs="Times New Roman"/>
          <w:sz w:val="24"/>
          <w:szCs w:val="24"/>
        </w:rPr>
        <w:t xml:space="preserve"> the role diplomacy can play in addressing the challenges of foreign policy implementation in Kenya.</w:t>
      </w:r>
      <w:r w:rsidR="00071029" w:rsidRPr="00071029">
        <w:rPr>
          <w:rFonts w:ascii="Times New Roman" w:hAnsi="Times New Roman" w:cs="Times New Roman"/>
          <w:b/>
          <w:sz w:val="24"/>
          <w:szCs w:val="24"/>
        </w:rPr>
        <w:t xml:space="preserve"> (</w:t>
      </w:r>
      <w:r w:rsidR="00071029">
        <w:rPr>
          <w:rFonts w:ascii="Times New Roman" w:hAnsi="Times New Roman" w:cs="Times New Roman"/>
          <w:b/>
          <w:sz w:val="24"/>
          <w:szCs w:val="24"/>
        </w:rPr>
        <w:t>1</w:t>
      </w:r>
      <w:r w:rsidR="00071029" w:rsidRPr="00071029">
        <w:rPr>
          <w:rFonts w:ascii="Times New Roman" w:hAnsi="Times New Roman" w:cs="Times New Roman"/>
          <w:b/>
          <w:sz w:val="24"/>
          <w:szCs w:val="24"/>
        </w:rPr>
        <w:t>0 Marks).</w:t>
      </w:r>
    </w:p>
    <w:p w14:paraId="17660C10" w14:textId="54C086C9" w:rsidR="00942187" w:rsidRPr="00942187" w:rsidRDefault="00942187" w:rsidP="00942187">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sidR="00DF5F90">
        <w:rPr>
          <w:rFonts w:ascii="Times New Roman" w:hAnsi="Times New Roman" w:cs="Times New Roman"/>
          <w:b/>
          <w:sz w:val="24"/>
          <w:szCs w:val="24"/>
        </w:rPr>
        <w:t>FOUR</w:t>
      </w:r>
    </w:p>
    <w:p w14:paraId="40E97CB5" w14:textId="10C3F609" w:rsidR="00942187" w:rsidRDefault="00CF31CA" w:rsidP="00DF5F90">
      <w:pPr>
        <w:spacing w:after="0" w:line="360" w:lineRule="auto"/>
        <w:jc w:val="both"/>
        <w:rPr>
          <w:rFonts w:ascii="Times New Roman" w:hAnsi="Times New Roman" w:cs="Times New Roman"/>
          <w:b/>
          <w:bCs/>
          <w:sz w:val="24"/>
          <w:szCs w:val="24"/>
        </w:rPr>
      </w:pPr>
      <w:bookmarkStart w:id="0" w:name="_Hlk117784211"/>
      <w:r>
        <w:rPr>
          <w:rFonts w:ascii="Times New Roman" w:hAnsi="Times New Roman" w:cs="Times New Roman"/>
          <w:bCs/>
          <w:sz w:val="24"/>
          <w:szCs w:val="24"/>
        </w:rPr>
        <w:t xml:space="preserve">a) </w:t>
      </w:r>
      <w:proofErr w:type="spellStart"/>
      <w:r w:rsidR="00992140" w:rsidRPr="00992140">
        <w:rPr>
          <w:rFonts w:ascii="Times New Roman" w:hAnsi="Times New Roman" w:cs="Times New Roman"/>
          <w:bCs/>
          <w:sz w:val="24"/>
          <w:szCs w:val="24"/>
        </w:rPr>
        <w:t>Udjahorresnet</w:t>
      </w:r>
      <w:proofErr w:type="spellEnd"/>
      <w:r w:rsidR="00992140" w:rsidRPr="00992140">
        <w:rPr>
          <w:rFonts w:ascii="Times New Roman" w:hAnsi="Times New Roman" w:cs="Times New Roman"/>
          <w:bCs/>
          <w:sz w:val="24"/>
          <w:szCs w:val="24"/>
        </w:rPr>
        <w:t xml:space="preserve"> is considered one of the key figure</w:t>
      </w:r>
      <w:r w:rsidR="00992140">
        <w:rPr>
          <w:rFonts w:ascii="Times New Roman" w:hAnsi="Times New Roman" w:cs="Times New Roman"/>
          <w:bCs/>
          <w:sz w:val="24"/>
          <w:szCs w:val="24"/>
        </w:rPr>
        <w:t>s</w:t>
      </w:r>
      <w:r w:rsidR="00992140" w:rsidRPr="00992140">
        <w:rPr>
          <w:rFonts w:ascii="Times New Roman" w:hAnsi="Times New Roman" w:cs="Times New Roman"/>
          <w:bCs/>
          <w:sz w:val="24"/>
          <w:szCs w:val="24"/>
        </w:rPr>
        <w:t xml:space="preserve"> of ancient cross-regional diplomacy</w:t>
      </w:r>
      <w:r w:rsidR="00992140">
        <w:rPr>
          <w:rFonts w:ascii="Times New Roman" w:hAnsi="Times New Roman" w:cs="Times New Roman"/>
          <w:bCs/>
          <w:sz w:val="24"/>
          <w:szCs w:val="24"/>
        </w:rPr>
        <w:t xml:space="preserve"> as he </w:t>
      </w:r>
      <w:r w:rsidR="00992140" w:rsidRPr="00992140">
        <w:rPr>
          <w:rFonts w:ascii="Times New Roman" w:hAnsi="Times New Roman" w:cs="Times New Roman"/>
          <w:bCs/>
          <w:sz w:val="24"/>
          <w:szCs w:val="24"/>
        </w:rPr>
        <w:t>tr</w:t>
      </w:r>
      <w:r w:rsidR="00992140">
        <w:rPr>
          <w:rFonts w:ascii="Times New Roman" w:hAnsi="Times New Roman" w:cs="Times New Roman"/>
          <w:bCs/>
          <w:sz w:val="24"/>
          <w:szCs w:val="24"/>
        </w:rPr>
        <w:t>ied</w:t>
      </w:r>
      <w:r w:rsidR="00992140" w:rsidRPr="00992140">
        <w:rPr>
          <w:rFonts w:ascii="Times New Roman" w:hAnsi="Times New Roman" w:cs="Times New Roman"/>
          <w:bCs/>
          <w:sz w:val="24"/>
          <w:szCs w:val="24"/>
        </w:rPr>
        <w:t xml:space="preserve"> to accommodate the power transition from the</w:t>
      </w:r>
      <w:r w:rsidR="00825CB7">
        <w:rPr>
          <w:rFonts w:ascii="Times New Roman" w:hAnsi="Times New Roman" w:cs="Times New Roman"/>
          <w:bCs/>
          <w:sz w:val="24"/>
          <w:szCs w:val="24"/>
        </w:rPr>
        <w:t xml:space="preserve"> ancient</w:t>
      </w:r>
      <w:r w:rsidR="00992140" w:rsidRPr="00992140">
        <w:rPr>
          <w:rFonts w:ascii="Times New Roman" w:hAnsi="Times New Roman" w:cs="Times New Roman"/>
          <w:bCs/>
          <w:sz w:val="24"/>
          <w:szCs w:val="24"/>
        </w:rPr>
        <w:t xml:space="preserve"> Egyptian</w:t>
      </w:r>
      <w:r w:rsidR="00825CB7">
        <w:rPr>
          <w:rFonts w:ascii="Times New Roman" w:hAnsi="Times New Roman" w:cs="Times New Roman"/>
          <w:bCs/>
          <w:sz w:val="24"/>
          <w:szCs w:val="24"/>
        </w:rPr>
        <w:t xml:space="preserve"> civilization</w:t>
      </w:r>
      <w:r w:rsidR="00992140" w:rsidRPr="00992140">
        <w:rPr>
          <w:rFonts w:ascii="Times New Roman" w:hAnsi="Times New Roman" w:cs="Times New Roman"/>
          <w:bCs/>
          <w:sz w:val="24"/>
          <w:szCs w:val="24"/>
        </w:rPr>
        <w:t xml:space="preserve"> to the Achaemenid rule</w:t>
      </w:r>
      <w:r w:rsidR="00825CB7">
        <w:rPr>
          <w:rFonts w:ascii="Times New Roman" w:hAnsi="Times New Roman" w:cs="Times New Roman"/>
          <w:bCs/>
          <w:sz w:val="24"/>
          <w:szCs w:val="24"/>
        </w:rPr>
        <w:t>.</w:t>
      </w:r>
      <w:r w:rsidR="00992140" w:rsidRPr="00992140">
        <w:rPr>
          <w:rFonts w:ascii="Times New Roman" w:hAnsi="Times New Roman" w:cs="Times New Roman"/>
          <w:bCs/>
          <w:sz w:val="24"/>
          <w:szCs w:val="24"/>
        </w:rPr>
        <w:t xml:space="preserve"> </w:t>
      </w:r>
      <w:r w:rsidR="00825CB7">
        <w:rPr>
          <w:rFonts w:ascii="Times New Roman" w:hAnsi="Times New Roman" w:cs="Times New Roman"/>
          <w:bCs/>
          <w:sz w:val="24"/>
          <w:szCs w:val="24"/>
        </w:rPr>
        <w:t>I</w:t>
      </w:r>
      <w:r w:rsidR="00992140" w:rsidRPr="00992140">
        <w:rPr>
          <w:rFonts w:ascii="Times New Roman" w:hAnsi="Times New Roman" w:cs="Times New Roman"/>
          <w:bCs/>
          <w:sz w:val="24"/>
          <w:szCs w:val="24"/>
        </w:rPr>
        <w:t xml:space="preserve">n contemporary diplomacy, </w:t>
      </w:r>
      <w:proofErr w:type="spellStart"/>
      <w:r w:rsidR="00992140" w:rsidRPr="00992140">
        <w:rPr>
          <w:rFonts w:ascii="Times New Roman" w:hAnsi="Times New Roman" w:cs="Times New Roman"/>
          <w:bCs/>
          <w:sz w:val="24"/>
          <w:szCs w:val="24"/>
        </w:rPr>
        <w:t>Udjahorresnet’s</w:t>
      </w:r>
      <w:proofErr w:type="spellEnd"/>
      <w:r w:rsidR="00992140" w:rsidRPr="00992140">
        <w:rPr>
          <w:rFonts w:ascii="Times New Roman" w:hAnsi="Times New Roman" w:cs="Times New Roman"/>
          <w:bCs/>
          <w:sz w:val="24"/>
          <w:szCs w:val="24"/>
        </w:rPr>
        <w:t xml:space="preserve"> role would be described as a </w:t>
      </w:r>
      <w:proofErr w:type="spellStart"/>
      <w:r w:rsidR="00992140" w:rsidRPr="00992140">
        <w:rPr>
          <w:rFonts w:ascii="Times New Roman" w:hAnsi="Times New Roman" w:cs="Times New Roman"/>
          <w:bCs/>
          <w:sz w:val="24"/>
          <w:szCs w:val="24"/>
        </w:rPr>
        <w:t>a</w:t>
      </w:r>
      <w:proofErr w:type="spellEnd"/>
      <w:r w:rsidR="00992140" w:rsidRPr="00992140">
        <w:rPr>
          <w:rFonts w:ascii="Times New Roman" w:hAnsi="Times New Roman" w:cs="Times New Roman"/>
          <w:bCs/>
          <w:sz w:val="24"/>
          <w:szCs w:val="24"/>
        </w:rPr>
        <w:t xml:space="preserve"> ‘mediator’ between the two great states</w:t>
      </w:r>
      <w:r w:rsidR="00992140">
        <w:rPr>
          <w:rFonts w:ascii="Times New Roman" w:hAnsi="Times New Roman" w:cs="Times New Roman"/>
          <w:b/>
          <w:sz w:val="24"/>
          <w:szCs w:val="24"/>
        </w:rPr>
        <w:t xml:space="preserve">. </w:t>
      </w:r>
      <w:r w:rsidR="00942187" w:rsidRPr="00942187">
        <w:rPr>
          <w:rFonts w:ascii="Times New Roman" w:hAnsi="Times New Roman" w:cs="Times New Roman"/>
          <w:b/>
          <w:sz w:val="24"/>
          <w:szCs w:val="24"/>
        </w:rPr>
        <w:t xml:space="preserve">Using specific examples, discuss in detail at least 10 Ancient Diplomacy legacy/contributions to the modern world Diplomacy. </w:t>
      </w:r>
      <w:r w:rsidR="00942187" w:rsidRPr="00942187">
        <w:rPr>
          <w:rFonts w:ascii="Times New Roman" w:hAnsi="Times New Roman" w:cs="Times New Roman"/>
          <w:b/>
          <w:bCs/>
          <w:sz w:val="24"/>
          <w:szCs w:val="24"/>
        </w:rPr>
        <w:t>(10 marks)</w:t>
      </w:r>
    </w:p>
    <w:p w14:paraId="48C26546" w14:textId="77777777" w:rsidR="00F94B66" w:rsidRPr="00942187" w:rsidRDefault="00F94B66" w:rsidP="00DF5F90">
      <w:pPr>
        <w:spacing w:after="0" w:line="360" w:lineRule="auto"/>
        <w:jc w:val="both"/>
        <w:rPr>
          <w:rFonts w:ascii="Times New Roman" w:hAnsi="Times New Roman" w:cs="Times New Roman"/>
          <w:b/>
          <w:bCs/>
          <w:sz w:val="24"/>
          <w:szCs w:val="24"/>
        </w:rPr>
      </w:pPr>
    </w:p>
    <w:p w14:paraId="5861FCC0" w14:textId="5276A5EE" w:rsidR="00942187" w:rsidRDefault="00992140" w:rsidP="00992140">
      <w:pPr>
        <w:spacing w:after="0" w:line="360" w:lineRule="auto"/>
        <w:jc w:val="both"/>
        <w:rPr>
          <w:rFonts w:ascii="Times New Roman" w:hAnsi="Times New Roman" w:cs="Times New Roman"/>
          <w:b/>
          <w:sz w:val="24"/>
          <w:szCs w:val="24"/>
        </w:rPr>
      </w:pPr>
      <w:bookmarkStart w:id="1" w:name="_Hlk117784169"/>
      <w:bookmarkEnd w:id="0"/>
      <w:r>
        <w:rPr>
          <w:rFonts w:ascii="Times New Roman" w:hAnsi="Times New Roman" w:cs="Times New Roman"/>
          <w:bCs/>
          <w:sz w:val="24"/>
          <w:szCs w:val="24"/>
        </w:rPr>
        <w:t xml:space="preserve">b) </w:t>
      </w:r>
      <w:r w:rsidRPr="00992140">
        <w:rPr>
          <w:rFonts w:ascii="Times New Roman" w:hAnsi="Times New Roman" w:cs="Times New Roman"/>
          <w:bCs/>
          <w:sz w:val="24"/>
          <w:szCs w:val="24"/>
        </w:rPr>
        <w:t>Pope Paul VI became the first reigning pope to visit Africa</w:t>
      </w:r>
      <w:r>
        <w:rPr>
          <w:rFonts w:ascii="Times New Roman" w:hAnsi="Times New Roman" w:cs="Times New Roman"/>
          <w:bCs/>
          <w:sz w:val="24"/>
          <w:szCs w:val="24"/>
        </w:rPr>
        <w:t xml:space="preserve"> in 1969 when he made </w:t>
      </w:r>
      <w:r w:rsidRPr="00992140">
        <w:rPr>
          <w:rFonts w:ascii="Times New Roman" w:hAnsi="Times New Roman" w:cs="Times New Roman"/>
          <w:bCs/>
          <w:sz w:val="24"/>
          <w:szCs w:val="24"/>
        </w:rPr>
        <w:t xml:space="preserve">pilgrimage to the Uganda Martyrs Shrine </w:t>
      </w:r>
      <w:proofErr w:type="spellStart"/>
      <w:r w:rsidRPr="00992140">
        <w:rPr>
          <w:rFonts w:ascii="Times New Roman" w:hAnsi="Times New Roman" w:cs="Times New Roman"/>
          <w:bCs/>
          <w:sz w:val="24"/>
          <w:szCs w:val="24"/>
        </w:rPr>
        <w:t>Namugongo</w:t>
      </w:r>
      <w:proofErr w:type="spellEnd"/>
      <w:r>
        <w:rPr>
          <w:rFonts w:ascii="Times New Roman" w:hAnsi="Times New Roman" w:cs="Times New Roman"/>
          <w:bCs/>
          <w:sz w:val="24"/>
          <w:szCs w:val="24"/>
        </w:rPr>
        <w:t xml:space="preserve"> among many other activities, since then Papal visits to Africa </w:t>
      </w:r>
      <w:r w:rsidR="00FA37CE">
        <w:rPr>
          <w:rFonts w:ascii="Times New Roman" w:hAnsi="Times New Roman" w:cs="Times New Roman"/>
          <w:bCs/>
          <w:sz w:val="24"/>
          <w:szCs w:val="24"/>
        </w:rPr>
        <w:t xml:space="preserve">have increased with </w:t>
      </w:r>
      <w:r w:rsidR="00FA37CE" w:rsidRPr="00FA37CE">
        <w:rPr>
          <w:rFonts w:ascii="Times New Roman" w:hAnsi="Times New Roman" w:cs="Times New Roman"/>
          <w:bCs/>
          <w:sz w:val="24"/>
          <w:szCs w:val="24"/>
        </w:rPr>
        <w:t>Pope Francis</w:t>
      </w:r>
      <w:r w:rsidR="00FA37CE">
        <w:rPr>
          <w:rFonts w:ascii="Times New Roman" w:hAnsi="Times New Roman" w:cs="Times New Roman"/>
          <w:bCs/>
          <w:sz w:val="24"/>
          <w:szCs w:val="24"/>
        </w:rPr>
        <w:t xml:space="preserve"> visiting DRC and South Sudan in 2023. </w:t>
      </w:r>
      <w:r w:rsidR="00FA37CE" w:rsidRPr="00825CB7">
        <w:rPr>
          <w:rFonts w:ascii="Times New Roman" w:hAnsi="Times New Roman" w:cs="Times New Roman"/>
          <w:b/>
          <w:sz w:val="24"/>
          <w:szCs w:val="24"/>
        </w:rPr>
        <w:t xml:space="preserve">In your own understanding, what </w:t>
      </w:r>
      <w:r w:rsidR="00942187" w:rsidRPr="00825CB7">
        <w:rPr>
          <w:rFonts w:ascii="Times New Roman" w:hAnsi="Times New Roman" w:cs="Times New Roman"/>
          <w:b/>
          <w:sz w:val="24"/>
          <w:szCs w:val="24"/>
        </w:rPr>
        <w:t>is the role of the Holy see diplomacy in contemporary International Relations? (10 marks)</w:t>
      </w:r>
    </w:p>
    <w:p w14:paraId="2CC8857C" w14:textId="77777777" w:rsidR="00282752" w:rsidRPr="00825CB7" w:rsidRDefault="00282752" w:rsidP="00992140">
      <w:pPr>
        <w:spacing w:after="0" w:line="360" w:lineRule="auto"/>
        <w:jc w:val="both"/>
        <w:rPr>
          <w:b/>
        </w:rPr>
      </w:pPr>
    </w:p>
    <w:bookmarkEnd w:id="1"/>
    <w:p w14:paraId="422A3927" w14:textId="25B34772" w:rsidR="00942187" w:rsidRPr="00942187" w:rsidRDefault="00942187" w:rsidP="00942187">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sidR="00DF5F90">
        <w:rPr>
          <w:rFonts w:ascii="Times New Roman" w:hAnsi="Times New Roman" w:cs="Times New Roman"/>
          <w:b/>
          <w:sz w:val="24"/>
          <w:szCs w:val="24"/>
        </w:rPr>
        <w:t>FIVE</w:t>
      </w:r>
    </w:p>
    <w:p w14:paraId="68DF5A1E" w14:textId="0E49344F" w:rsidR="00942187" w:rsidRPr="00CF31CA" w:rsidRDefault="00942187" w:rsidP="00CF31CA">
      <w:pPr>
        <w:pStyle w:val="ListParagraph"/>
        <w:numPr>
          <w:ilvl w:val="0"/>
          <w:numId w:val="17"/>
        </w:numPr>
        <w:spacing w:after="0" w:line="360" w:lineRule="auto"/>
        <w:jc w:val="both"/>
        <w:rPr>
          <w:rFonts w:ascii="Times New Roman" w:hAnsi="Times New Roman" w:cs="Times New Roman"/>
          <w:b/>
          <w:sz w:val="24"/>
          <w:szCs w:val="24"/>
        </w:rPr>
      </w:pPr>
      <w:r w:rsidRPr="00CF31CA">
        <w:rPr>
          <w:rFonts w:ascii="Times New Roman" w:hAnsi="Times New Roman" w:cs="Times New Roman"/>
          <w:bCs/>
          <w:sz w:val="24"/>
          <w:szCs w:val="24"/>
        </w:rPr>
        <w:t>Discuss the origin of the Minister and Ministry of foreign affairs and the main tasks of the Ministry of Foreign Affairs in the modern world?</w:t>
      </w:r>
      <w:r w:rsidRPr="00CF31CA">
        <w:rPr>
          <w:rFonts w:ascii="Times New Roman" w:hAnsi="Times New Roman" w:cs="Times New Roman"/>
          <w:b/>
          <w:sz w:val="24"/>
          <w:szCs w:val="24"/>
        </w:rPr>
        <w:t xml:space="preserve"> (</w:t>
      </w:r>
      <w:r w:rsidRPr="00CF31CA">
        <w:rPr>
          <w:rFonts w:ascii="Times New Roman" w:hAnsi="Times New Roman" w:cs="Times New Roman"/>
          <w:b/>
          <w:bCs/>
          <w:sz w:val="24"/>
          <w:szCs w:val="24"/>
        </w:rPr>
        <w:t>10 marks</w:t>
      </w:r>
      <w:r w:rsidRPr="00CF31CA">
        <w:rPr>
          <w:rFonts w:ascii="Times New Roman" w:hAnsi="Times New Roman" w:cs="Times New Roman"/>
          <w:b/>
          <w:sz w:val="24"/>
          <w:szCs w:val="24"/>
        </w:rPr>
        <w:t>)</w:t>
      </w:r>
    </w:p>
    <w:p w14:paraId="5B911FA4" w14:textId="77777777" w:rsidR="00942187" w:rsidRPr="00942187" w:rsidRDefault="00942187" w:rsidP="00942187">
      <w:pPr>
        <w:numPr>
          <w:ilvl w:val="0"/>
          <w:numId w:val="17"/>
        </w:numPr>
        <w:spacing w:after="0" w:line="360" w:lineRule="auto"/>
        <w:jc w:val="both"/>
        <w:rPr>
          <w:rFonts w:ascii="Times New Roman" w:hAnsi="Times New Roman" w:cs="Times New Roman"/>
          <w:b/>
          <w:sz w:val="24"/>
          <w:szCs w:val="24"/>
        </w:rPr>
      </w:pPr>
      <w:r w:rsidRPr="00942187">
        <w:rPr>
          <w:rFonts w:ascii="Times New Roman" w:hAnsi="Times New Roman" w:cs="Times New Roman"/>
          <w:bCs/>
          <w:sz w:val="24"/>
          <w:szCs w:val="24"/>
        </w:rPr>
        <w:t>Analyse the historical development of Kenya’s Ministry of Foreign Affairs</w:t>
      </w:r>
      <w:r w:rsidRPr="00942187">
        <w:rPr>
          <w:rFonts w:ascii="Times New Roman" w:hAnsi="Times New Roman" w:cs="Times New Roman"/>
          <w:b/>
          <w:sz w:val="24"/>
          <w:szCs w:val="24"/>
        </w:rPr>
        <w:t xml:space="preserve"> (</w:t>
      </w:r>
      <w:r w:rsidRPr="00942187">
        <w:rPr>
          <w:rFonts w:ascii="Times New Roman" w:hAnsi="Times New Roman" w:cs="Times New Roman"/>
          <w:b/>
          <w:bCs/>
          <w:sz w:val="24"/>
          <w:szCs w:val="24"/>
        </w:rPr>
        <w:t>10 marks</w:t>
      </w:r>
      <w:r w:rsidRPr="00942187">
        <w:rPr>
          <w:rFonts w:ascii="Times New Roman" w:hAnsi="Times New Roman" w:cs="Times New Roman"/>
          <w:b/>
          <w:sz w:val="24"/>
          <w:szCs w:val="24"/>
        </w:rPr>
        <w:t>)</w:t>
      </w:r>
    </w:p>
    <w:p w14:paraId="1E2488CB" w14:textId="6670EF2F" w:rsidR="00BA5D20" w:rsidRPr="00071029" w:rsidRDefault="00BA5D20" w:rsidP="004A7EB7">
      <w:pPr>
        <w:spacing w:after="0" w:line="360" w:lineRule="auto"/>
        <w:jc w:val="both"/>
        <w:rPr>
          <w:rFonts w:ascii="Times New Roman" w:hAnsi="Times New Roman" w:cs="Times New Roman"/>
          <w:b/>
          <w:sz w:val="24"/>
          <w:szCs w:val="24"/>
        </w:rPr>
      </w:pPr>
    </w:p>
    <w:sectPr w:rsidR="00BA5D20" w:rsidRPr="00071029" w:rsidSect="00FF2D52">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0C820" w14:textId="77777777" w:rsidR="002867E9" w:rsidRDefault="002867E9" w:rsidP="008970F1">
      <w:pPr>
        <w:spacing w:after="0" w:line="240" w:lineRule="auto"/>
      </w:pPr>
      <w:r>
        <w:separator/>
      </w:r>
    </w:p>
  </w:endnote>
  <w:endnote w:type="continuationSeparator" w:id="0">
    <w:p w14:paraId="4D65F847" w14:textId="77777777" w:rsidR="002867E9" w:rsidRDefault="002867E9" w:rsidP="00897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126"/>
      <w:docPartObj>
        <w:docPartGallery w:val="Page Numbers (Bottom of Page)"/>
        <w:docPartUnique/>
      </w:docPartObj>
    </w:sdtPr>
    <w:sdtContent>
      <w:p w14:paraId="53CFF4E2" w14:textId="77777777" w:rsidR="00C00163" w:rsidRDefault="00EA40BE">
        <w:pPr>
          <w:pStyle w:val="Footer"/>
          <w:jc w:val="center"/>
        </w:pPr>
        <w:r>
          <w:fldChar w:fldCharType="begin"/>
        </w:r>
        <w:r>
          <w:instrText xml:space="preserve"> PAGE   \* MERGEFORMAT </w:instrText>
        </w:r>
        <w:r>
          <w:fldChar w:fldCharType="separate"/>
        </w:r>
        <w:r w:rsidR="00CA6F6F">
          <w:rPr>
            <w:noProof/>
          </w:rPr>
          <w:t>1</w:t>
        </w:r>
        <w:r>
          <w:rPr>
            <w:noProof/>
          </w:rPr>
          <w:fldChar w:fldCharType="end"/>
        </w:r>
      </w:p>
    </w:sdtContent>
  </w:sdt>
  <w:p w14:paraId="6BF25F24" w14:textId="77777777" w:rsidR="008970F1" w:rsidRDefault="008970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0C8636" w14:textId="77777777" w:rsidR="002867E9" w:rsidRDefault="002867E9" w:rsidP="008970F1">
      <w:pPr>
        <w:spacing w:after="0" w:line="240" w:lineRule="auto"/>
      </w:pPr>
      <w:r>
        <w:separator/>
      </w:r>
    </w:p>
  </w:footnote>
  <w:footnote w:type="continuationSeparator" w:id="0">
    <w:p w14:paraId="2401572C" w14:textId="77777777" w:rsidR="002867E9" w:rsidRDefault="002867E9" w:rsidP="008970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40030"/>
    <w:multiLevelType w:val="hybridMultilevel"/>
    <w:tmpl w:val="FFD43378"/>
    <w:lvl w:ilvl="0" w:tplc="50567730">
      <w:start w:val="1"/>
      <w:numFmt w:val="lowerLetter"/>
      <w:lvlText w:val="%1)"/>
      <w:lvlJc w:val="left"/>
      <w:pPr>
        <w:ind w:left="1440" w:hanging="360"/>
      </w:pPr>
      <w:rPr>
        <w:rFonts w:hint="default"/>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E835ACB"/>
    <w:multiLevelType w:val="hybridMultilevel"/>
    <w:tmpl w:val="52D05354"/>
    <w:lvl w:ilvl="0" w:tplc="104EED3A">
      <w:start w:val="1"/>
      <w:numFmt w:val="lowerLetter"/>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373479"/>
    <w:multiLevelType w:val="hybridMultilevel"/>
    <w:tmpl w:val="18803C06"/>
    <w:lvl w:ilvl="0" w:tplc="B20CF7A4">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AA84A02"/>
    <w:multiLevelType w:val="hybridMultilevel"/>
    <w:tmpl w:val="C54A33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2C0C97"/>
    <w:multiLevelType w:val="hybridMultilevel"/>
    <w:tmpl w:val="42A8891C"/>
    <w:lvl w:ilvl="0" w:tplc="8B30331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715E5A"/>
    <w:multiLevelType w:val="hybridMultilevel"/>
    <w:tmpl w:val="E0B060FC"/>
    <w:lvl w:ilvl="0" w:tplc="04190017">
      <w:start w:val="2"/>
      <w:numFmt w:val="lowerLett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7FE6792"/>
    <w:multiLevelType w:val="hybridMultilevel"/>
    <w:tmpl w:val="1AE061E4"/>
    <w:lvl w:ilvl="0" w:tplc="DFC4F30E">
      <w:start w:val="1"/>
      <w:numFmt w:val="lowerLetter"/>
      <w:lvlText w:val="%1)"/>
      <w:lvlJc w:val="left"/>
      <w:pPr>
        <w:ind w:left="786" w:hanging="360"/>
      </w:pPr>
      <w:rPr>
        <w:b w:val="0"/>
        <w:bCs/>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15:restartNumberingAfterBreak="0">
    <w:nsid w:val="2B812F21"/>
    <w:multiLevelType w:val="hybridMultilevel"/>
    <w:tmpl w:val="47FC0B22"/>
    <w:lvl w:ilvl="0" w:tplc="42505AE4">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2BE243DA"/>
    <w:multiLevelType w:val="hybridMultilevel"/>
    <w:tmpl w:val="773CC716"/>
    <w:lvl w:ilvl="0" w:tplc="60ECCFC0">
      <w:start w:val="3"/>
      <w:numFmt w:val="lowerLetter"/>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15:restartNumberingAfterBreak="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B65328"/>
    <w:multiLevelType w:val="hybridMultilevel"/>
    <w:tmpl w:val="84E8315A"/>
    <w:lvl w:ilvl="0" w:tplc="320E93A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3EDB2480"/>
    <w:multiLevelType w:val="hybridMultilevel"/>
    <w:tmpl w:val="E4CCE9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0D2DB7"/>
    <w:multiLevelType w:val="hybridMultilevel"/>
    <w:tmpl w:val="0B4E1C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400DD2"/>
    <w:multiLevelType w:val="hybridMultilevel"/>
    <w:tmpl w:val="AEF224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5C6D6D"/>
    <w:multiLevelType w:val="hybridMultilevel"/>
    <w:tmpl w:val="215ACDD6"/>
    <w:lvl w:ilvl="0" w:tplc="0BA2B5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5E424CF2"/>
    <w:multiLevelType w:val="hybridMultilevel"/>
    <w:tmpl w:val="965AA19A"/>
    <w:lvl w:ilvl="0" w:tplc="31F880B8">
      <w:start w:val="2"/>
      <w:numFmt w:val="low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69EB259C"/>
    <w:multiLevelType w:val="hybridMultilevel"/>
    <w:tmpl w:val="94BEC4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961B34"/>
    <w:multiLevelType w:val="hybridMultilevel"/>
    <w:tmpl w:val="E6C6C2D6"/>
    <w:lvl w:ilvl="0" w:tplc="04190017">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E677A4"/>
    <w:multiLevelType w:val="hybridMultilevel"/>
    <w:tmpl w:val="583A1D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980A29"/>
    <w:multiLevelType w:val="hybridMultilevel"/>
    <w:tmpl w:val="3B802E7A"/>
    <w:lvl w:ilvl="0" w:tplc="A36CE9F0">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16cid:durableId="1271814377">
    <w:abstractNumId w:val="18"/>
  </w:num>
  <w:num w:numId="2" w16cid:durableId="453326199">
    <w:abstractNumId w:val="9"/>
  </w:num>
  <w:num w:numId="3" w16cid:durableId="1929121071">
    <w:abstractNumId w:val="12"/>
  </w:num>
  <w:num w:numId="4" w16cid:durableId="1980912870">
    <w:abstractNumId w:val="16"/>
  </w:num>
  <w:num w:numId="5" w16cid:durableId="1130706205">
    <w:abstractNumId w:val="3"/>
  </w:num>
  <w:num w:numId="6" w16cid:durableId="1454179636">
    <w:abstractNumId w:val="13"/>
  </w:num>
  <w:num w:numId="7" w16cid:durableId="382758296">
    <w:abstractNumId w:val="4"/>
  </w:num>
  <w:num w:numId="8" w16cid:durableId="1299800013">
    <w:abstractNumId w:val="19"/>
  </w:num>
  <w:num w:numId="9" w16cid:durableId="1898664106">
    <w:abstractNumId w:val="6"/>
  </w:num>
  <w:num w:numId="10" w16cid:durableId="1591112682">
    <w:abstractNumId w:val="11"/>
  </w:num>
  <w:num w:numId="11" w16cid:durableId="395082949">
    <w:abstractNumId w:val="10"/>
  </w:num>
  <w:num w:numId="12" w16cid:durableId="1712457247">
    <w:abstractNumId w:val="8"/>
  </w:num>
  <w:num w:numId="13" w16cid:durableId="1360664931">
    <w:abstractNumId w:val="14"/>
  </w:num>
  <w:num w:numId="14" w16cid:durableId="1496336646">
    <w:abstractNumId w:val="20"/>
  </w:num>
  <w:num w:numId="15" w16cid:durableId="604312979">
    <w:abstractNumId w:val="7"/>
  </w:num>
  <w:num w:numId="16" w16cid:durableId="1918007438">
    <w:abstractNumId w:val="2"/>
  </w:num>
  <w:num w:numId="17" w16cid:durableId="143547502">
    <w:abstractNumId w:val="1"/>
  </w:num>
  <w:num w:numId="18" w16cid:durableId="92672810">
    <w:abstractNumId w:val="0"/>
  </w:num>
  <w:num w:numId="19" w16cid:durableId="750471872">
    <w:abstractNumId w:val="17"/>
  </w:num>
  <w:num w:numId="20" w16cid:durableId="1946302006">
    <w:abstractNumId w:val="5"/>
  </w:num>
  <w:num w:numId="21" w16cid:durableId="5932711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97E"/>
    <w:rsid w:val="00000640"/>
    <w:rsid w:val="00014CCC"/>
    <w:rsid w:val="0002130E"/>
    <w:rsid w:val="00037363"/>
    <w:rsid w:val="00044352"/>
    <w:rsid w:val="00055E44"/>
    <w:rsid w:val="00071029"/>
    <w:rsid w:val="00084989"/>
    <w:rsid w:val="00087427"/>
    <w:rsid w:val="00093D80"/>
    <w:rsid w:val="000959B4"/>
    <w:rsid w:val="000A51A7"/>
    <w:rsid w:val="000D0A7B"/>
    <w:rsid w:val="00117FC9"/>
    <w:rsid w:val="0015238C"/>
    <w:rsid w:val="00152521"/>
    <w:rsid w:val="001604C6"/>
    <w:rsid w:val="001835E5"/>
    <w:rsid w:val="001927E2"/>
    <w:rsid w:val="001B489E"/>
    <w:rsid w:val="001E74E5"/>
    <w:rsid w:val="001F3995"/>
    <w:rsid w:val="00213448"/>
    <w:rsid w:val="0021598B"/>
    <w:rsid w:val="00222471"/>
    <w:rsid w:val="0022406D"/>
    <w:rsid w:val="00254575"/>
    <w:rsid w:val="00274A4C"/>
    <w:rsid w:val="00281720"/>
    <w:rsid w:val="00282752"/>
    <w:rsid w:val="002867E9"/>
    <w:rsid w:val="002B7D28"/>
    <w:rsid w:val="002C0920"/>
    <w:rsid w:val="002E43D4"/>
    <w:rsid w:val="003302CC"/>
    <w:rsid w:val="003413D8"/>
    <w:rsid w:val="00366CA9"/>
    <w:rsid w:val="003838AC"/>
    <w:rsid w:val="0038444E"/>
    <w:rsid w:val="003A6081"/>
    <w:rsid w:val="003B0BC9"/>
    <w:rsid w:val="003B0D2F"/>
    <w:rsid w:val="003C081C"/>
    <w:rsid w:val="003D4C68"/>
    <w:rsid w:val="003D734B"/>
    <w:rsid w:val="003F197E"/>
    <w:rsid w:val="0040685B"/>
    <w:rsid w:val="00413748"/>
    <w:rsid w:val="00427677"/>
    <w:rsid w:val="004457FE"/>
    <w:rsid w:val="00451A7D"/>
    <w:rsid w:val="004A6CA2"/>
    <w:rsid w:val="004A7EB7"/>
    <w:rsid w:val="004C1CCF"/>
    <w:rsid w:val="004D3525"/>
    <w:rsid w:val="004E7239"/>
    <w:rsid w:val="004E79E2"/>
    <w:rsid w:val="004F2F33"/>
    <w:rsid w:val="00512C8D"/>
    <w:rsid w:val="00562327"/>
    <w:rsid w:val="005A1CCF"/>
    <w:rsid w:val="005C3701"/>
    <w:rsid w:val="005C7D0E"/>
    <w:rsid w:val="005D0FFD"/>
    <w:rsid w:val="005D34EB"/>
    <w:rsid w:val="005E7D37"/>
    <w:rsid w:val="005F5641"/>
    <w:rsid w:val="0060102C"/>
    <w:rsid w:val="006136B6"/>
    <w:rsid w:val="006154BC"/>
    <w:rsid w:val="00660A8F"/>
    <w:rsid w:val="0069605C"/>
    <w:rsid w:val="006A0D7B"/>
    <w:rsid w:val="006A3696"/>
    <w:rsid w:val="006A4CE4"/>
    <w:rsid w:val="006B29D2"/>
    <w:rsid w:val="006B36E8"/>
    <w:rsid w:val="006D5748"/>
    <w:rsid w:val="006E55F6"/>
    <w:rsid w:val="00700B22"/>
    <w:rsid w:val="0070398E"/>
    <w:rsid w:val="0071493E"/>
    <w:rsid w:val="007327F2"/>
    <w:rsid w:val="00746411"/>
    <w:rsid w:val="00753E01"/>
    <w:rsid w:val="00776347"/>
    <w:rsid w:val="007A70FB"/>
    <w:rsid w:val="007A7C4F"/>
    <w:rsid w:val="007F7E7A"/>
    <w:rsid w:val="00825CB7"/>
    <w:rsid w:val="00861D1E"/>
    <w:rsid w:val="00874C86"/>
    <w:rsid w:val="008970F1"/>
    <w:rsid w:val="008C75DE"/>
    <w:rsid w:val="008E542C"/>
    <w:rsid w:val="008F0DDB"/>
    <w:rsid w:val="0090600E"/>
    <w:rsid w:val="00907167"/>
    <w:rsid w:val="00914A07"/>
    <w:rsid w:val="00937444"/>
    <w:rsid w:val="00942187"/>
    <w:rsid w:val="00964C6F"/>
    <w:rsid w:val="00992140"/>
    <w:rsid w:val="009B0EA4"/>
    <w:rsid w:val="009D4718"/>
    <w:rsid w:val="009F1BD2"/>
    <w:rsid w:val="00A0556A"/>
    <w:rsid w:val="00A10CFE"/>
    <w:rsid w:val="00A33414"/>
    <w:rsid w:val="00A740D0"/>
    <w:rsid w:val="00A7610B"/>
    <w:rsid w:val="00A84711"/>
    <w:rsid w:val="00A94D6A"/>
    <w:rsid w:val="00A962D9"/>
    <w:rsid w:val="00B25000"/>
    <w:rsid w:val="00B33FF4"/>
    <w:rsid w:val="00B608AE"/>
    <w:rsid w:val="00B84393"/>
    <w:rsid w:val="00B954E5"/>
    <w:rsid w:val="00BA5D20"/>
    <w:rsid w:val="00BC67B1"/>
    <w:rsid w:val="00BE552B"/>
    <w:rsid w:val="00C00163"/>
    <w:rsid w:val="00C34D15"/>
    <w:rsid w:val="00C71435"/>
    <w:rsid w:val="00C75C5F"/>
    <w:rsid w:val="00C84E52"/>
    <w:rsid w:val="00C95641"/>
    <w:rsid w:val="00CA6F6F"/>
    <w:rsid w:val="00CB70BF"/>
    <w:rsid w:val="00CD1BA0"/>
    <w:rsid w:val="00CD30EE"/>
    <w:rsid w:val="00CE6541"/>
    <w:rsid w:val="00CF31CA"/>
    <w:rsid w:val="00D47650"/>
    <w:rsid w:val="00D67D03"/>
    <w:rsid w:val="00D908B6"/>
    <w:rsid w:val="00D91C72"/>
    <w:rsid w:val="00D96EE6"/>
    <w:rsid w:val="00DB4EF7"/>
    <w:rsid w:val="00DF1BB7"/>
    <w:rsid w:val="00DF55A5"/>
    <w:rsid w:val="00DF5F90"/>
    <w:rsid w:val="00E56C58"/>
    <w:rsid w:val="00E72292"/>
    <w:rsid w:val="00E9503F"/>
    <w:rsid w:val="00EA40BE"/>
    <w:rsid w:val="00ED34DB"/>
    <w:rsid w:val="00ED4E71"/>
    <w:rsid w:val="00EF43B0"/>
    <w:rsid w:val="00F22966"/>
    <w:rsid w:val="00F2298D"/>
    <w:rsid w:val="00F27C87"/>
    <w:rsid w:val="00F31A8C"/>
    <w:rsid w:val="00F60C9D"/>
    <w:rsid w:val="00F94B66"/>
    <w:rsid w:val="00F97267"/>
    <w:rsid w:val="00FA37CE"/>
    <w:rsid w:val="00FA6128"/>
    <w:rsid w:val="00FA765D"/>
    <w:rsid w:val="00FB5E06"/>
    <w:rsid w:val="00FE2B07"/>
    <w:rsid w:val="00FE526D"/>
    <w:rsid w:val="00FF2D5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B344F"/>
  <w15:docId w15:val="{36A31C4C-2851-4A56-940A-E79438197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197E"/>
    <w:pPr>
      <w:spacing w:after="160" w:line="259"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197E"/>
    <w:pPr>
      <w:ind w:left="720"/>
      <w:contextualSpacing/>
    </w:pPr>
  </w:style>
  <w:style w:type="paragraph" w:styleId="BalloonText">
    <w:name w:val="Balloon Text"/>
    <w:basedOn w:val="Normal"/>
    <w:link w:val="BalloonTextChar"/>
    <w:uiPriority w:val="99"/>
    <w:semiHidden/>
    <w:unhideWhenUsed/>
    <w:rsid w:val="003F19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97E"/>
    <w:rPr>
      <w:rFonts w:ascii="Tahoma" w:hAnsi="Tahoma" w:cs="Tahoma"/>
      <w:sz w:val="16"/>
      <w:szCs w:val="16"/>
      <w:lang w:val="en-GB"/>
    </w:rPr>
  </w:style>
  <w:style w:type="paragraph" w:styleId="Header">
    <w:name w:val="header"/>
    <w:basedOn w:val="Normal"/>
    <w:link w:val="HeaderChar"/>
    <w:uiPriority w:val="99"/>
    <w:unhideWhenUsed/>
    <w:rsid w:val="008970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70F1"/>
    <w:rPr>
      <w:lang w:val="en-GB"/>
    </w:rPr>
  </w:style>
  <w:style w:type="paragraph" w:styleId="Footer">
    <w:name w:val="footer"/>
    <w:basedOn w:val="Normal"/>
    <w:link w:val="FooterChar"/>
    <w:uiPriority w:val="99"/>
    <w:unhideWhenUsed/>
    <w:rsid w:val="008970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70F1"/>
    <w:rPr>
      <w:lang w:val="en-GB"/>
    </w:rPr>
  </w:style>
  <w:style w:type="paragraph" w:customStyle="1" w:styleId="Default">
    <w:name w:val="Default"/>
    <w:rsid w:val="00D96EE6"/>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7F7E7A"/>
    <w:rPr>
      <w:color w:val="0000FF" w:themeColor="hyperlink"/>
      <w:u w:val="single"/>
    </w:rPr>
  </w:style>
  <w:style w:type="character" w:styleId="UnresolvedMention">
    <w:name w:val="Unresolved Mention"/>
    <w:basedOn w:val="DefaultParagraphFont"/>
    <w:uiPriority w:val="99"/>
    <w:semiHidden/>
    <w:unhideWhenUsed/>
    <w:rsid w:val="007F7E7A"/>
    <w:rPr>
      <w:color w:val="605E5C"/>
      <w:shd w:val="clear" w:color="auto" w:fill="E1DFDD"/>
    </w:rPr>
  </w:style>
  <w:style w:type="paragraph" w:styleId="NormalWeb">
    <w:name w:val="Normal (Web)"/>
    <w:basedOn w:val="Normal"/>
    <w:uiPriority w:val="99"/>
    <w:semiHidden/>
    <w:unhideWhenUsed/>
    <w:rsid w:val="00992140"/>
    <w:rPr>
      <w:rFonts w:ascii="Times New Roman" w:hAnsi="Times New Roman" w:cs="Times New Roman"/>
      <w:sz w:val="24"/>
      <w:szCs w:val="24"/>
    </w:rPr>
  </w:style>
  <w:style w:type="paragraph" w:styleId="NoSpacing">
    <w:name w:val="No Spacing"/>
    <w:uiPriority w:val="1"/>
    <w:qFormat/>
    <w:rsid w:val="00ED34DB"/>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4495865">
      <w:bodyDiv w:val="1"/>
      <w:marLeft w:val="0"/>
      <w:marRight w:val="0"/>
      <w:marTop w:val="0"/>
      <w:marBottom w:val="0"/>
      <w:divBdr>
        <w:top w:val="none" w:sz="0" w:space="0" w:color="auto"/>
        <w:left w:val="none" w:sz="0" w:space="0" w:color="auto"/>
        <w:bottom w:val="none" w:sz="0" w:space="0" w:color="auto"/>
        <w:right w:val="none" w:sz="0" w:space="0" w:color="auto"/>
      </w:divBdr>
    </w:div>
    <w:div w:id="47376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703</Words>
  <Characters>4009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Kimaita</dc:creator>
  <cp:lastModifiedBy>User</cp:lastModifiedBy>
  <cp:revision>2</cp:revision>
  <cp:lastPrinted>2021-11-25T07:55:00Z</cp:lastPrinted>
  <dcterms:created xsi:type="dcterms:W3CDTF">2023-07-03T09:08:00Z</dcterms:created>
  <dcterms:modified xsi:type="dcterms:W3CDTF">2023-07-03T09:08:00Z</dcterms:modified>
</cp:coreProperties>
</file>