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39CA" w:rsidRPr="007121F4" w:rsidRDefault="00A339CA" w:rsidP="00A339C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306776B9" wp14:editId="0C42662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39CA" w:rsidRPr="007121F4" w:rsidRDefault="00A339CA" w:rsidP="00A339CA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A339CA" w:rsidRPr="007121F4" w:rsidRDefault="00A339CA" w:rsidP="00A339CA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A339CA" w:rsidRPr="007121F4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A339CA" w:rsidRPr="007121F4" w:rsidRDefault="00224357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January-April 2025</w:t>
      </w:r>
      <w:r w:rsidR="00A339CA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A339CA" w:rsidRPr="007121F4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:rsidR="00A339CA" w:rsidRDefault="00A339CA" w:rsidP="00A339CA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FULL-TIME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p w:rsidR="00A339CA" w:rsidRDefault="00A339CA" w:rsidP="00A339CA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RIR 004</w:t>
      </w:r>
      <w:r w:rsidRPr="00875FA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:</w:t>
      </w:r>
      <w:r w:rsidRPr="00A339C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Cultural D</w:t>
      </w:r>
      <w:r w:rsidRPr="00A339CA">
        <w:rPr>
          <w:rFonts w:ascii="Times New Roman" w:hAnsi="Times New Roman" w:cs="Times New Roman"/>
          <w:b/>
          <w:sz w:val="24"/>
          <w:szCs w:val="24"/>
        </w:rPr>
        <w:t>iplomacy</w:t>
      </w:r>
    </w:p>
    <w:bookmarkEnd w:id="0"/>
    <w:p w:rsidR="00A339CA" w:rsidRPr="004B666D" w:rsidRDefault="00A339CA" w:rsidP="00A339CA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22435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April 2025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:rsidR="00A339CA" w:rsidRPr="004B666D" w:rsidRDefault="00A339CA" w:rsidP="00A339CA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:rsidR="00A339CA" w:rsidRPr="004B666D" w:rsidRDefault="00A339CA" w:rsidP="00A339CA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A339CA" w:rsidRPr="004B666D" w:rsidRDefault="00A339CA" w:rsidP="00A339CA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:rsidR="00A339CA" w:rsidRPr="004B666D" w:rsidRDefault="00A339CA" w:rsidP="00A339CA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:rsidR="00A339CA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Pr="004B666D" w:rsidRDefault="00A339CA" w:rsidP="00A339C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:rsidR="00A339CA" w:rsidRPr="004B666D" w:rsidRDefault="00A339CA" w:rsidP="00A339CA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:rsidR="00A339CA" w:rsidRPr="00875FA3" w:rsidRDefault="00224357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Cultural sensitivity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bookmarkStart w:id="1" w:name="_GoBack"/>
      <w:bookmarkEnd w:id="1"/>
      <w:r w:rsidR="00A339CA"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339CA" w:rsidRPr="00875FA3" w:rsidRDefault="00A339CA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Cultural diplomacy                                                    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875FA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:rsidR="00A339CA" w:rsidRPr="004B666D" w:rsidRDefault="00224357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Hard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Power</w:t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339CA" w:rsidRPr="002267F7" w:rsidRDefault="00224357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Soft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>power</w:t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339CA"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339CA"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339CA" w:rsidRDefault="00224357" w:rsidP="00A339CA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Symbolic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power</w:t>
      </w:r>
      <w:r w:rsidR="00A339C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</w:t>
      </w:r>
      <w:r w:rsidR="00A339CA"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:rsidR="00A339CA" w:rsidRDefault="00A339CA" w:rsidP="00A339CA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224357">
        <w:rPr>
          <w:rFonts w:ascii="Times New Roman" w:eastAsia="Calibri" w:hAnsi="Times New Roman" w:cs="Times New Roman"/>
          <w:sz w:val="24"/>
          <w:szCs w:val="24"/>
          <w:lang w:val="en-GB"/>
        </w:rPr>
        <w:t>Joseph Nye’s soft power concept</w:t>
      </w:r>
      <w:r w:rsid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E638BA" w:rsidRPr="00E638BA">
        <w:rPr>
          <w:rFonts w:ascii="Times New Roman" w:hAnsi="Times New Roman" w:cs="Times New Roman"/>
          <w:bCs/>
          <w:sz w:val="24"/>
          <w:szCs w:val="24"/>
        </w:rPr>
        <w:t>and its three pillars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339CA" w:rsidRPr="002267F7" w:rsidRDefault="00A339CA" w:rsidP="00A339CA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Examine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C34127">
        <w:rPr>
          <w:rFonts w:ascii="Times New Roman" w:eastAsia="Calibri" w:hAnsi="Times New Roman" w:cs="Times New Roman"/>
          <w:sz w:val="24"/>
          <w:szCs w:val="24"/>
          <w:lang w:val="en-GB"/>
        </w:rPr>
        <w:t>the effect</w:t>
      </w:r>
      <w:r w:rsidR="00C34127">
        <w:rPr>
          <w:rFonts w:ascii="Times New Roman" w:hAnsi="Times New Roman" w:cs="Times New Roman"/>
          <w:bCs/>
          <w:sz w:val="24"/>
          <w:szCs w:val="24"/>
        </w:rPr>
        <w:t xml:space="preserve"> of 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C34127">
        <w:rPr>
          <w:rFonts w:ascii="Times New Roman" w:eastAsia="Calibri" w:hAnsi="Times New Roman" w:cs="Times New Roman"/>
          <w:sz w:val="24"/>
          <w:szCs w:val="24"/>
          <w:lang w:val="en-GB"/>
        </w:rPr>
        <w:t>soft power on international relations</w:t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2267F7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</w:t>
      </w:r>
      <w:r w:rsidRPr="002267F7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:rsidR="00224357" w:rsidRDefault="00224357" w:rsidP="00A339CA">
      <w:p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24357">
        <w:rPr>
          <w:rFonts w:ascii="Times New Roman" w:eastAsia="Calibri" w:hAnsi="Times New Roman" w:cs="Times New Roman"/>
          <w:sz w:val="24"/>
          <w:szCs w:val="24"/>
          <w:lang w:val="en-GB"/>
        </w:rPr>
        <w:t>Discuss in length some of the theories that guide the implementation of modern cultural diplomacy.                                                                                                              (20 Marks)</w:t>
      </w:r>
    </w:p>
    <w:p w:rsidR="00A339CA" w:rsidRPr="004B666D" w:rsidRDefault="00A339CA" w:rsidP="00A339CA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:rsidR="00224357" w:rsidRDefault="00224357" w:rsidP="00224357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Define and examine</w:t>
      </w:r>
      <w:r w:rsidRPr="00C341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how c</w:t>
      </w:r>
      <w:r w:rsidRPr="000763B4">
        <w:rPr>
          <w:rFonts w:ascii="Times New Roman" w:hAnsi="Times New Roman" w:cs="Times New Roman"/>
          <w:sz w:val="24"/>
          <w:szCs w:val="24"/>
        </w:rPr>
        <w:t>ultural diplomacy plays a crucial role in the construction and projection of symbolic power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Marks)</w:t>
      </w:r>
    </w:p>
    <w:p w:rsidR="00A339CA" w:rsidRPr="00DF1202" w:rsidRDefault="00A339CA" w:rsidP="00A339CA">
      <w:pP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</w:p>
    <w:p w:rsidR="00A339CA" w:rsidRPr="009A28C7" w:rsidRDefault="00A339CA" w:rsidP="00A339CA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A339CA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QUESTION FOUR</w:t>
      </w:r>
    </w:p>
    <w:p w:rsidR="00224357" w:rsidRDefault="00224357" w:rsidP="00224357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Discuss the following concepts:                                                                                    </w:t>
      </w:r>
      <w:r w:rsidRPr="0024622B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Pr="00C92CB3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:rsidR="00224357" w:rsidRDefault="00224357" w:rsidP="00224357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Soft power as a complement to hard p</w:t>
      </w:r>
      <w:r w:rsidRPr="00E638B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ower </w:t>
      </w:r>
    </w:p>
    <w:p w:rsidR="00224357" w:rsidRDefault="00224357" w:rsidP="00224357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Sources of soft p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>ower</w:t>
      </w:r>
    </w:p>
    <w:p w:rsidR="00224357" w:rsidRPr="00C92CB3" w:rsidRDefault="00224357" w:rsidP="00224357">
      <w:pPr>
        <w:pStyle w:val="ListParagraph"/>
        <w:numPr>
          <w:ilvl w:val="0"/>
          <w:numId w:val="3"/>
        </w:num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Public d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>iplomacy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and soft power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</w:p>
    <w:p w:rsidR="00A339CA" w:rsidRDefault="00224357" w:rsidP="00224357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24622B">
        <w:rPr>
          <w:rFonts w:ascii="Times New Roman" w:hAnsi="Times New Roman" w:cs="Times New Roman"/>
          <w:bCs/>
          <w:sz w:val="24"/>
          <w:szCs w:val="24"/>
        </w:rPr>
        <w:t>Cultural Diplomacy</w:t>
      </w:r>
      <w:r w:rsidRPr="00C34127">
        <w:t xml:space="preserve"> </w:t>
      </w:r>
      <w:r w:rsidRPr="00C34127">
        <w:rPr>
          <w:rFonts w:ascii="Times New Roman" w:hAnsi="Times New Roman" w:cs="Times New Roman"/>
          <w:bCs/>
          <w:sz w:val="24"/>
          <w:szCs w:val="24"/>
        </w:rPr>
        <w:t>as a Soft Power Tool</w:t>
      </w:r>
      <w:r w:rsidRPr="0024622B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:rsidR="00A339CA" w:rsidRPr="004B666D" w:rsidRDefault="00A339CA" w:rsidP="00A339CA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:rsidR="00224357" w:rsidRDefault="00224357" w:rsidP="00A339CA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224357">
        <w:rPr>
          <w:rFonts w:ascii="Times New Roman" w:eastAsia="Calibri" w:hAnsi="Times New Roman" w:cs="Times New Roman"/>
          <w:sz w:val="24"/>
          <w:szCs w:val="24"/>
          <w:lang w:val="en-GB"/>
        </w:rPr>
        <w:t>Critically examine the key aspects of the development of cultural diplomacy.                                      (20 Marks)</w:t>
      </w:r>
    </w:p>
    <w:p w:rsidR="00A339CA" w:rsidRPr="00C34127" w:rsidRDefault="00A339CA" w:rsidP="00224357">
      <w:pPr>
        <w:pStyle w:val="ListParagraph"/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C34127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:rsidR="00A339CA" w:rsidRDefault="00A339CA" w:rsidP="00A339CA"/>
    <w:p w:rsidR="00A339CA" w:rsidRPr="00875FA3" w:rsidRDefault="00A339CA" w:rsidP="00A339C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7810" w:rsidRPr="00A339CA" w:rsidRDefault="007B7810" w:rsidP="00A339C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B7810" w:rsidRPr="00A339CA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2D2E" w:rsidRDefault="000E2D2E">
      <w:pPr>
        <w:spacing w:after="0" w:line="240" w:lineRule="auto"/>
      </w:pPr>
      <w:r>
        <w:separator/>
      </w:r>
    </w:p>
  </w:endnote>
  <w:endnote w:type="continuationSeparator" w:id="0">
    <w:p w:rsidR="000E2D2E" w:rsidRDefault="000E2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3426DC" w:rsidRDefault="0048116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435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22435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426DC" w:rsidRDefault="000E2D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2D2E" w:rsidRDefault="000E2D2E">
      <w:pPr>
        <w:spacing w:after="0" w:line="240" w:lineRule="auto"/>
      </w:pPr>
      <w:r>
        <w:separator/>
      </w:r>
    </w:p>
  </w:footnote>
  <w:footnote w:type="continuationSeparator" w:id="0">
    <w:p w:rsidR="000E2D2E" w:rsidRDefault="000E2D2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5AFB204B"/>
    <w:multiLevelType w:val="hybridMultilevel"/>
    <w:tmpl w:val="494E97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EB5553"/>
    <w:multiLevelType w:val="hybridMultilevel"/>
    <w:tmpl w:val="3DBCB62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9CA"/>
    <w:rsid w:val="000E2D2E"/>
    <w:rsid w:val="00224357"/>
    <w:rsid w:val="00481163"/>
    <w:rsid w:val="007B7810"/>
    <w:rsid w:val="00A339CA"/>
    <w:rsid w:val="00C34127"/>
    <w:rsid w:val="00E63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AF7A117"/>
  <w15:chartTrackingRefBased/>
  <w15:docId w15:val="{5F583992-705E-4AA7-9101-B5F4C35F1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39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A339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39CA"/>
  </w:style>
  <w:style w:type="paragraph" w:styleId="ListParagraph">
    <w:name w:val="List Paragraph"/>
    <w:basedOn w:val="Normal"/>
    <w:uiPriority w:val="34"/>
    <w:qFormat/>
    <w:rsid w:val="00A339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454</Words>
  <Characters>2323</Characters>
  <Application>Microsoft Office Word</Application>
  <DocSecurity>0</DocSecurity>
  <Lines>89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fatuma.sarah@outlook.com</dc:creator>
  <cp:keywords/>
  <dc:description/>
  <cp:lastModifiedBy>fatuma.sarah@outlook.com</cp:lastModifiedBy>
  <cp:revision>2</cp:revision>
  <dcterms:created xsi:type="dcterms:W3CDTF">2025-03-27T10:04:00Z</dcterms:created>
  <dcterms:modified xsi:type="dcterms:W3CDTF">2025-03-27T10:04:00Z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80906c9a-aab2-4a34-9021-b58fef5b562f</vt:lpwstr>
  </property>
</Properties>
</file>