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252D08"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noProof/>
          <w:color w:val="000000"/>
          <w:sz w:val="24"/>
          <w:szCs w:val="24"/>
          <w:bdr w:val="none" w:sz="0" w:space="0" w:color="auto" w:frame="1"/>
        </w:rPr>
        <w:drawing>
          <wp:inline distT="0" distB="0" distL="0" distR="0" wp14:anchorId="16535F3D" wp14:editId="17796E0C">
            <wp:extent cx="1304925" cy="695325"/>
            <wp:effectExtent l="0" t="0" r="9525" b="0"/>
            <wp:docPr id="10" name="Picture 6"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2E3D89CA"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color w:val="000000"/>
          <w:sz w:val="24"/>
          <w:szCs w:val="24"/>
        </w:rPr>
        <w:t>DEPARTMENT OF COMMUNICATION AND MULTIMEDIA JOURNALISM</w:t>
      </w:r>
    </w:p>
    <w:p w14:paraId="09DBC3DB"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i/>
          <w:iCs/>
          <w:color w:val="000000"/>
          <w:sz w:val="24"/>
          <w:szCs w:val="24"/>
        </w:rPr>
        <w:t>NURTURING INNOVATORS</w:t>
      </w:r>
    </w:p>
    <w:p w14:paraId="4EF5683F"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color w:val="000000"/>
          <w:sz w:val="24"/>
          <w:szCs w:val="24"/>
        </w:rPr>
        <w:t>JANUARY-APRIL 2024 TRIMESTER </w:t>
      </w:r>
    </w:p>
    <w:p w14:paraId="37AD21DD"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color w:val="000000"/>
          <w:sz w:val="24"/>
          <w:szCs w:val="24"/>
        </w:rPr>
        <w:t>EXAMINATION FOR BACHELOR OF COMMUNICATION AND MULTIMEDIA JOURNALISM</w:t>
      </w:r>
    </w:p>
    <w:p w14:paraId="07F8E11F" w14:textId="77777777"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color w:val="000000"/>
          <w:sz w:val="24"/>
          <w:szCs w:val="24"/>
        </w:rPr>
        <w:t>DAY PROGRAMME</w:t>
      </w:r>
    </w:p>
    <w:p w14:paraId="71E120D3" w14:textId="02544080" w:rsidR="007A55D4" w:rsidRPr="007A55D4" w:rsidRDefault="007A55D4" w:rsidP="007A55D4">
      <w:pPr>
        <w:spacing w:after="160" w:line="240" w:lineRule="auto"/>
        <w:jc w:val="center"/>
        <w:rPr>
          <w:rFonts w:ascii="Times New Roman" w:eastAsia="Times New Roman" w:hAnsi="Times New Roman" w:cs="Times New Roman"/>
          <w:sz w:val="24"/>
          <w:szCs w:val="24"/>
        </w:rPr>
      </w:pPr>
      <w:r w:rsidRPr="007A55D4">
        <w:rPr>
          <w:rFonts w:ascii="Times New Roman" w:eastAsia="Times New Roman" w:hAnsi="Times New Roman" w:cs="Times New Roman"/>
          <w:b/>
          <w:bCs/>
          <w:color w:val="000000"/>
          <w:sz w:val="24"/>
          <w:szCs w:val="24"/>
        </w:rPr>
        <w:t xml:space="preserve">RJN </w:t>
      </w:r>
      <w:r>
        <w:rPr>
          <w:rFonts w:ascii="Times New Roman" w:eastAsia="Times New Roman" w:hAnsi="Times New Roman" w:cs="Times New Roman"/>
          <w:b/>
          <w:bCs/>
          <w:color w:val="000000"/>
          <w:sz w:val="24"/>
          <w:szCs w:val="24"/>
        </w:rPr>
        <w:t>220</w:t>
      </w:r>
      <w:r w:rsidRPr="007A55D4">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DIGITAL INNOVATION AND MANAGEMENT</w:t>
      </w:r>
    </w:p>
    <w:p w14:paraId="7C987C53" w14:textId="65C0E960" w:rsidR="00022970" w:rsidRPr="0091027E" w:rsidRDefault="007A55D4" w:rsidP="007A55D4">
      <w:r w:rsidRPr="0091027E">
        <w:rPr>
          <w:rFonts w:ascii="Times New Roman" w:eastAsia="Times New Roman" w:hAnsi="Times New Roman" w:cs="Times New Roman"/>
          <w:b/>
          <w:bCs/>
          <w:color w:val="000000"/>
          <w:sz w:val="24"/>
          <w:szCs w:val="24"/>
        </w:rPr>
        <w:t>DATE:</w:t>
      </w:r>
      <w:r w:rsidR="0091027E" w:rsidRPr="0091027E">
        <w:rPr>
          <w:rFonts w:ascii="Times New Roman" w:eastAsia="Times New Roman" w:hAnsi="Times New Roman" w:cs="Times New Roman"/>
          <w:b/>
          <w:bCs/>
          <w:color w:val="000000"/>
          <w:sz w:val="24"/>
          <w:szCs w:val="24"/>
        </w:rPr>
        <w:t xml:space="preserve"> 19</w:t>
      </w:r>
      <w:r w:rsidR="0091027E" w:rsidRPr="0091027E">
        <w:rPr>
          <w:rFonts w:ascii="Times New Roman" w:eastAsia="Times New Roman" w:hAnsi="Times New Roman" w:cs="Times New Roman"/>
          <w:b/>
          <w:bCs/>
          <w:color w:val="000000"/>
          <w:sz w:val="24"/>
          <w:szCs w:val="24"/>
          <w:vertAlign w:val="superscript"/>
        </w:rPr>
        <w:t>TH</w:t>
      </w:r>
      <w:r w:rsidR="0091027E" w:rsidRPr="0091027E">
        <w:rPr>
          <w:rFonts w:ascii="Times New Roman" w:eastAsia="Times New Roman" w:hAnsi="Times New Roman" w:cs="Times New Roman"/>
          <w:b/>
          <w:bCs/>
          <w:color w:val="000000"/>
          <w:sz w:val="24"/>
          <w:szCs w:val="24"/>
        </w:rPr>
        <w:t xml:space="preserve"> APRIL 2024</w:t>
      </w:r>
      <w:r w:rsidR="0091027E" w:rsidRPr="0091027E">
        <w:rPr>
          <w:rFonts w:ascii="Times New Roman" w:eastAsia="Times New Roman" w:hAnsi="Times New Roman" w:cs="Times New Roman"/>
          <w:b/>
          <w:bCs/>
          <w:color w:val="000000"/>
          <w:sz w:val="24"/>
          <w:szCs w:val="24"/>
        </w:rPr>
        <w:tab/>
      </w:r>
      <w:r w:rsidR="0091027E" w:rsidRPr="0091027E">
        <w:rPr>
          <w:rFonts w:ascii="Times New Roman" w:eastAsia="Times New Roman" w:hAnsi="Times New Roman" w:cs="Times New Roman"/>
          <w:b/>
          <w:bCs/>
          <w:color w:val="000000"/>
          <w:sz w:val="24"/>
          <w:szCs w:val="24"/>
        </w:rPr>
        <w:tab/>
      </w:r>
      <w:r w:rsidR="0091027E" w:rsidRPr="0091027E">
        <w:rPr>
          <w:rFonts w:ascii="Times New Roman" w:eastAsia="Times New Roman" w:hAnsi="Times New Roman" w:cs="Times New Roman"/>
          <w:b/>
          <w:bCs/>
          <w:color w:val="000000"/>
          <w:sz w:val="24"/>
          <w:szCs w:val="24"/>
        </w:rPr>
        <w:tab/>
      </w:r>
      <w:r w:rsidR="0091027E" w:rsidRPr="0091027E">
        <w:rPr>
          <w:rFonts w:ascii="Times New Roman" w:eastAsia="Times New Roman" w:hAnsi="Times New Roman" w:cs="Times New Roman"/>
          <w:b/>
          <w:bCs/>
          <w:color w:val="000000"/>
          <w:sz w:val="24"/>
          <w:szCs w:val="24"/>
        </w:rPr>
        <w:tab/>
      </w:r>
      <w:r w:rsidRPr="0091027E">
        <w:rPr>
          <w:rFonts w:ascii="Times New Roman" w:eastAsia="Times New Roman" w:hAnsi="Times New Roman" w:cs="Times New Roman"/>
          <w:b/>
          <w:bCs/>
          <w:color w:val="000000"/>
          <w:sz w:val="24"/>
          <w:szCs w:val="24"/>
        </w:rPr>
        <w:tab/>
      </w:r>
      <w:r w:rsidRPr="0091027E">
        <w:rPr>
          <w:rFonts w:ascii="Times New Roman" w:eastAsia="Times New Roman" w:hAnsi="Times New Roman" w:cs="Times New Roman"/>
          <w:b/>
          <w:bCs/>
          <w:color w:val="000000"/>
          <w:sz w:val="24"/>
          <w:szCs w:val="24"/>
        </w:rPr>
        <w:tab/>
      </w:r>
      <w:r w:rsidRPr="0091027E">
        <w:rPr>
          <w:rFonts w:ascii="Times New Roman" w:eastAsia="Times New Roman" w:hAnsi="Times New Roman" w:cs="Times New Roman"/>
          <w:b/>
          <w:bCs/>
          <w:color w:val="000000"/>
          <w:sz w:val="24"/>
          <w:szCs w:val="24"/>
        </w:rPr>
        <w:tab/>
        <w:t xml:space="preserve"> TIME: 2 HOURS: </w:t>
      </w:r>
    </w:p>
    <w:p w14:paraId="13A912A0" w14:textId="77777777" w:rsidR="0091027E" w:rsidRDefault="0091027E" w:rsidP="0091027E">
      <w:pPr>
        <w:autoSpaceDE w:val="0"/>
        <w:autoSpaceDN w:val="0"/>
        <w:adjustRightInd w:val="0"/>
        <w:spacing w:after="0" w:line="360" w:lineRule="auto"/>
        <w:jc w:val="both"/>
        <w:rPr>
          <w:rFonts w:ascii="Times New Roman" w:eastAsia="Calibri" w:hAnsi="Times New Roman" w:cs="Times New Roman"/>
          <w:sz w:val="24"/>
          <w:szCs w:val="24"/>
          <w:u w:val="single"/>
        </w:rPr>
      </w:pPr>
      <w:r>
        <w:rPr>
          <w:rFonts w:ascii="Times New Roman" w:eastAsia="Calibri" w:hAnsi="Times New Roman" w:cs="Times New Roman"/>
          <w:b/>
          <w:bCs/>
          <w:sz w:val="24"/>
          <w:szCs w:val="24"/>
          <w:u w:val="single"/>
        </w:rPr>
        <w:t xml:space="preserve">GENERAL INSTRUCTIONS: </w:t>
      </w:r>
    </w:p>
    <w:p w14:paraId="583C43BD" w14:textId="77777777" w:rsidR="0091027E" w:rsidRDefault="0091027E" w:rsidP="0091027E">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Students are NOT permitted to write on the examination paper during reading time. </w:t>
      </w:r>
    </w:p>
    <w:p w14:paraId="1AFF8BAB" w14:textId="77777777" w:rsidR="0091027E" w:rsidRDefault="0091027E" w:rsidP="0091027E">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is a closed book examination. Text book/Reference books/notes are not permitted. </w:t>
      </w:r>
    </w:p>
    <w:p w14:paraId="589DE913" w14:textId="77777777" w:rsidR="0091027E" w:rsidRDefault="0091027E" w:rsidP="0091027E">
      <w:pPr>
        <w:autoSpaceDE w:val="0"/>
        <w:autoSpaceDN w:val="0"/>
        <w:adjustRightInd w:val="0"/>
        <w:spacing w:after="0" w:line="360" w:lineRule="auto"/>
        <w:jc w:val="both"/>
        <w:rPr>
          <w:rFonts w:ascii="Times New Roman" w:eastAsia="Calibri" w:hAnsi="Times New Roman" w:cs="Times New Roman"/>
          <w:b/>
          <w:bCs/>
          <w:sz w:val="24"/>
          <w:szCs w:val="24"/>
          <w:u w:val="single"/>
        </w:rPr>
      </w:pPr>
    </w:p>
    <w:p w14:paraId="3D036275" w14:textId="77777777" w:rsidR="0091027E" w:rsidRDefault="0091027E" w:rsidP="0091027E">
      <w:pPr>
        <w:autoSpaceDE w:val="0"/>
        <w:autoSpaceDN w:val="0"/>
        <w:adjustRightInd w:val="0"/>
        <w:spacing w:after="0"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u w:val="single"/>
        </w:rPr>
        <w:t>SPECIAL INSTRUCTIONS</w:t>
      </w:r>
      <w:r>
        <w:rPr>
          <w:rFonts w:ascii="Times New Roman" w:eastAsia="Calibri" w:hAnsi="Times New Roman" w:cs="Times New Roman"/>
          <w:b/>
          <w:bCs/>
          <w:sz w:val="24"/>
          <w:szCs w:val="24"/>
        </w:rPr>
        <w:t xml:space="preserve"> </w:t>
      </w:r>
    </w:p>
    <w:p w14:paraId="45E4F334" w14:textId="77777777" w:rsidR="0091027E" w:rsidRDefault="0091027E" w:rsidP="0091027E">
      <w:pPr>
        <w:numPr>
          <w:ilvl w:val="0"/>
          <w:numId w:val="1"/>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Write </w:t>
      </w:r>
      <w:proofErr w:type="gramStart"/>
      <w:r>
        <w:rPr>
          <w:rFonts w:ascii="Times New Roman" w:eastAsia="Calibri" w:hAnsi="Times New Roman" w:cs="Times New Roman"/>
          <w:bCs/>
          <w:sz w:val="24"/>
          <w:szCs w:val="24"/>
        </w:rPr>
        <w:t>your</w:t>
      </w:r>
      <w:proofErr w:type="gramEnd"/>
      <w:r>
        <w:rPr>
          <w:rFonts w:ascii="Times New Roman" w:eastAsia="Calibri" w:hAnsi="Times New Roman" w:cs="Times New Roman"/>
          <w:bCs/>
          <w:sz w:val="24"/>
          <w:szCs w:val="24"/>
        </w:rPr>
        <w:t xml:space="preserve"> REGISTRATION NO. Clearly on the answer booklet(s). </w:t>
      </w:r>
    </w:p>
    <w:p w14:paraId="7B52DD6A" w14:textId="77777777" w:rsidR="0091027E" w:rsidRDefault="0091027E" w:rsidP="0091027E">
      <w:pPr>
        <w:numPr>
          <w:ilvl w:val="0"/>
          <w:numId w:val="1"/>
        </w:numPr>
        <w:spacing w:after="0" w:line="480" w:lineRule="auto"/>
        <w:ind w:left="357" w:hanging="357"/>
        <w:contextualSpacing/>
        <w:jc w:val="both"/>
        <w:rPr>
          <w:rFonts w:ascii="Times New Roman" w:eastAsia="Calibri" w:hAnsi="Times New Roman" w:cs="Times New Roman"/>
          <w:bCs/>
          <w:sz w:val="24"/>
          <w:szCs w:val="24"/>
        </w:rPr>
      </w:pPr>
      <w:r>
        <w:rPr>
          <w:rFonts w:ascii="Times New Roman" w:eastAsia="Calibri" w:hAnsi="Times New Roman" w:cs="Times New Roman"/>
          <w:sz w:val="24"/>
          <w:szCs w:val="24"/>
        </w:rPr>
        <w:t>Answer Question One and ANY other TWO questions.</w:t>
      </w:r>
    </w:p>
    <w:p w14:paraId="35052F4F" w14:textId="77777777" w:rsidR="0091027E" w:rsidRDefault="0091027E" w:rsidP="0091027E">
      <w:pPr>
        <w:numPr>
          <w:ilvl w:val="0"/>
          <w:numId w:val="1"/>
        </w:numPr>
        <w:autoSpaceDE w:val="0"/>
        <w:autoSpaceDN w:val="0"/>
        <w:adjustRightInd w:val="0"/>
        <w:spacing w:after="0"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Questions in all sections should be answered in answer booklet(s) </w:t>
      </w:r>
    </w:p>
    <w:p w14:paraId="22F4B0A9" w14:textId="77777777" w:rsidR="0091027E" w:rsidRDefault="0091027E" w:rsidP="0091027E">
      <w:pPr>
        <w:numPr>
          <w:ilvl w:val="0"/>
          <w:numId w:val="1"/>
        </w:numPr>
        <w:spacing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bCs/>
          <w:sz w:val="24"/>
          <w:szCs w:val="24"/>
        </w:rPr>
        <w:t>PLEASE start the answer to EACH question on a NEW PAGE</w:t>
      </w:r>
      <w:r>
        <w:rPr>
          <w:rFonts w:ascii="Times New Roman" w:eastAsia="Calibri" w:hAnsi="Times New Roman" w:cs="Times New Roman"/>
          <w:sz w:val="24"/>
          <w:szCs w:val="24"/>
        </w:rPr>
        <w:t>.</w:t>
      </w:r>
    </w:p>
    <w:p w14:paraId="2029F766" w14:textId="77777777" w:rsidR="0091027E" w:rsidRDefault="0091027E" w:rsidP="0091027E">
      <w:pPr>
        <w:numPr>
          <w:ilvl w:val="0"/>
          <w:numId w:val="1"/>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For the questions, write the number of the question on the answer booklet(s) in the order you answered.</w:t>
      </w:r>
    </w:p>
    <w:p w14:paraId="0504B9C8" w14:textId="77777777" w:rsidR="0091027E" w:rsidRDefault="0091027E" w:rsidP="0091027E">
      <w:pPr>
        <w:numPr>
          <w:ilvl w:val="0"/>
          <w:numId w:val="1"/>
        </w:numPr>
        <w:spacing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Write on both sides of each leaf and indicate number of each question at the top of each page.</w:t>
      </w:r>
    </w:p>
    <w:p w14:paraId="2157EA33" w14:textId="77777777" w:rsidR="0091027E" w:rsidRDefault="0091027E" w:rsidP="0091027E">
      <w:pPr>
        <w:numPr>
          <w:ilvl w:val="0"/>
          <w:numId w:val="1"/>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Write the answers in a paragraph form unless stated otherwise. </w:t>
      </w:r>
    </w:p>
    <w:p w14:paraId="44C07760" w14:textId="77777777" w:rsidR="0091027E" w:rsidRDefault="0091027E" w:rsidP="0091027E">
      <w:pPr>
        <w:numPr>
          <w:ilvl w:val="0"/>
          <w:numId w:val="1"/>
        </w:numPr>
        <w:autoSpaceDE w:val="0"/>
        <w:autoSpaceDN w:val="0"/>
        <w:adjustRightInd w:val="0"/>
        <w:spacing w:after="228" w:line="480" w:lineRule="auto"/>
        <w:ind w:left="357" w:hanging="357"/>
        <w:contextualSpacing/>
        <w:jc w:val="both"/>
        <w:rPr>
          <w:rFonts w:ascii="Times New Roman" w:eastAsia="Calibri" w:hAnsi="Times New Roman" w:cs="Times New Roman"/>
          <w:sz w:val="24"/>
          <w:szCs w:val="24"/>
        </w:rPr>
      </w:pPr>
      <w:r>
        <w:rPr>
          <w:rFonts w:ascii="Times New Roman" w:eastAsia="Calibri" w:hAnsi="Times New Roman" w:cs="Times New Roman"/>
          <w:bCs/>
          <w:sz w:val="24"/>
          <w:szCs w:val="24"/>
        </w:rPr>
        <w:t xml:space="preserve">Marks allocated to each question are shown at the end of the question. </w:t>
      </w:r>
    </w:p>
    <w:p w14:paraId="26B07757" w14:textId="77777777" w:rsidR="0091027E" w:rsidRDefault="0091027E" w:rsidP="0091027E">
      <w:pPr>
        <w:numPr>
          <w:ilvl w:val="0"/>
          <w:numId w:val="1"/>
        </w:numPr>
        <w:spacing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All rough work must be done on the answer booklet and crossed through!</w:t>
      </w:r>
    </w:p>
    <w:p w14:paraId="5ADF19CC" w14:textId="77777777" w:rsidR="0091027E" w:rsidRDefault="0091027E" w:rsidP="0091027E">
      <w:pPr>
        <w:numPr>
          <w:ilvl w:val="0"/>
          <w:numId w:val="1"/>
        </w:numPr>
        <w:spacing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Use supplementary pages only when you have exhausted those in this book.</w:t>
      </w:r>
    </w:p>
    <w:p w14:paraId="3BED951B" w14:textId="77777777" w:rsidR="0091027E" w:rsidRDefault="0091027E" w:rsidP="0091027E">
      <w:pPr>
        <w:numPr>
          <w:ilvl w:val="0"/>
          <w:numId w:val="1"/>
        </w:numPr>
        <w:spacing w:line="480" w:lineRule="auto"/>
        <w:ind w:left="357" w:hanging="357"/>
        <w:contextualSpacing/>
        <w:rPr>
          <w:rFonts w:ascii="Times New Roman" w:eastAsia="Calibri" w:hAnsi="Times New Roman" w:cs="Times New Roman"/>
          <w:sz w:val="24"/>
          <w:szCs w:val="24"/>
        </w:rPr>
      </w:pPr>
      <w:r>
        <w:rPr>
          <w:rFonts w:ascii="Times New Roman" w:eastAsia="Calibri" w:hAnsi="Times New Roman" w:cs="Times New Roman"/>
          <w:sz w:val="24"/>
          <w:szCs w:val="24"/>
        </w:rPr>
        <w:t>Fasten the supplementary pages to the inside back cover of this booklet</w:t>
      </w:r>
    </w:p>
    <w:p w14:paraId="43B50C63" w14:textId="77777777" w:rsidR="0091027E" w:rsidRDefault="0091027E" w:rsidP="0091027E">
      <w:pPr>
        <w:rPr>
          <w:rFonts w:ascii="Times New Roman" w:hAnsi="Times New Roman" w:cs="Times New Roman"/>
          <w:b/>
          <w:bCs/>
          <w:sz w:val="24"/>
          <w:szCs w:val="24"/>
        </w:rPr>
      </w:pPr>
    </w:p>
    <w:p w14:paraId="325E3470" w14:textId="77777777" w:rsidR="0091027E" w:rsidRDefault="0091027E" w:rsidP="007A55D4">
      <w:pPr>
        <w:jc w:val="center"/>
        <w:rPr>
          <w:rFonts w:ascii="Times New Roman" w:hAnsi="Times New Roman" w:cs="Times New Roman"/>
          <w:b/>
          <w:bCs/>
          <w:sz w:val="24"/>
          <w:szCs w:val="24"/>
        </w:rPr>
      </w:pPr>
    </w:p>
    <w:p w14:paraId="0450964B" w14:textId="2BF58D45" w:rsidR="00022970" w:rsidRPr="007A55D4" w:rsidRDefault="007A55D4" w:rsidP="007A55D4">
      <w:pPr>
        <w:jc w:val="center"/>
        <w:rPr>
          <w:rFonts w:ascii="Times New Roman" w:hAnsi="Times New Roman" w:cs="Times New Roman"/>
          <w:b/>
          <w:bCs/>
          <w:sz w:val="24"/>
          <w:szCs w:val="24"/>
        </w:rPr>
      </w:pPr>
      <w:r w:rsidRPr="007A55D4">
        <w:rPr>
          <w:rFonts w:ascii="Times New Roman" w:hAnsi="Times New Roman" w:cs="Times New Roman"/>
          <w:b/>
          <w:bCs/>
          <w:sz w:val="24"/>
          <w:szCs w:val="24"/>
        </w:rPr>
        <w:lastRenderedPageBreak/>
        <w:t xml:space="preserve">PART </w:t>
      </w:r>
      <w:proofErr w:type="gramStart"/>
      <w:r w:rsidRPr="007A55D4">
        <w:rPr>
          <w:rFonts w:ascii="Times New Roman" w:hAnsi="Times New Roman" w:cs="Times New Roman"/>
          <w:b/>
          <w:bCs/>
          <w:sz w:val="24"/>
          <w:szCs w:val="24"/>
        </w:rPr>
        <w:t>A</w:t>
      </w:r>
      <w:proofErr w:type="gramEnd"/>
      <w:r w:rsidRPr="007A55D4">
        <w:rPr>
          <w:rFonts w:ascii="Times New Roman" w:hAnsi="Times New Roman" w:cs="Times New Roman"/>
          <w:b/>
          <w:bCs/>
          <w:sz w:val="24"/>
          <w:szCs w:val="24"/>
        </w:rPr>
        <w:t xml:space="preserve"> COMPULSORY</w:t>
      </w:r>
    </w:p>
    <w:p w14:paraId="22A2770A" w14:textId="4AB1718B" w:rsidR="00022970" w:rsidRPr="007A55D4" w:rsidRDefault="007A55D4" w:rsidP="0091027E">
      <w:pPr>
        <w:rPr>
          <w:rFonts w:ascii="Times New Roman" w:hAnsi="Times New Roman" w:cs="Times New Roman"/>
          <w:b/>
          <w:bCs/>
          <w:sz w:val="24"/>
          <w:szCs w:val="24"/>
        </w:rPr>
      </w:pPr>
      <w:r w:rsidRPr="007A55D4">
        <w:rPr>
          <w:rFonts w:ascii="Times New Roman" w:hAnsi="Times New Roman" w:cs="Times New Roman"/>
          <w:b/>
          <w:bCs/>
          <w:sz w:val="24"/>
          <w:szCs w:val="24"/>
        </w:rPr>
        <w:t>QUESTION ONE</w:t>
      </w:r>
    </w:p>
    <w:p w14:paraId="4DBD9286" w14:textId="1FAFEFCA" w:rsidR="00022970" w:rsidRPr="0091027E" w:rsidRDefault="00022970" w:rsidP="0091027E">
      <w:pPr>
        <w:pStyle w:val="ListParagraph"/>
        <w:numPr>
          <w:ilvl w:val="0"/>
          <w:numId w:val="2"/>
        </w:numPr>
        <w:rPr>
          <w:rFonts w:ascii="Times New Roman" w:hAnsi="Times New Roman" w:cs="Times New Roman"/>
          <w:sz w:val="24"/>
          <w:szCs w:val="24"/>
        </w:rPr>
      </w:pPr>
      <w:r w:rsidRPr="0091027E">
        <w:rPr>
          <w:rFonts w:ascii="Times New Roman" w:hAnsi="Times New Roman" w:cs="Times New Roman"/>
          <w:sz w:val="24"/>
          <w:szCs w:val="24"/>
        </w:rPr>
        <w:t>“The emergence of digital news sites and the proliferation of social networking sites such as Facebook, Twitter, YouTube</w:t>
      </w:r>
      <w:r w:rsidR="008A3A98" w:rsidRPr="0091027E">
        <w:rPr>
          <w:rFonts w:ascii="Times New Roman" w:hAnsi="Times New Roman" w:cs="Times New Roman"/>
          <w:sz w:val="24"/>
          <w:szCs w:val="24"/>
        </w:rPr>
        <w:t>,</w:t>
      </w:r>
      <w:r w:rsidRPr="0091027E">
        <w:rPr>
          <w:rFonts w:ascii="Times New Roman" w:hAnsi="Times New Roman" w:cs="Times New Roman"/>
          <w:sz w:val="24"/>
          <w:szCs w:val="24"/>
        </w:rPr>
        <w:t xml:space="preserve"> and Instagram </w:t>
      </w:r>
      <w:r w:rsidR="007A55D4" w:rsidRPr="0091027E">
        <w:rPr>
          <w:rFonts w:ascii="Times New Roman" w:hAnsi="Times New Roman" w:cs="Times New Roman"/>
          <w:sz w:val="24"/>
          <w:szCs w:val="24"/>
        </w:rPr>
        <w:t>have</w:t>
      </w:r>
      <w:r w:rsidRPr="0091027E">
        <w:rPr>
          <w:rFonts w:ascii="Times New Roman" w:hAnsi="Times New Roman" w:cs="Times New Roman"/>
          <w:sz w:val="24"/>
          <w:szCs w:val="24"/>
        </w:rPr>
        <w:t xml:space="preserve"> had a negative impact on legacy media.” Discuss this statement factoring in the key metrics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8A3A98" w:rsidRPr="0091027E">
        <w:rPr>
          <w:rFonts w:ascii="Times New Roman" w:hAnsi="Times New Roman" w:cs="Times New Roman"/>
          <w:b/>
          <w:sz w:val="24"/>
          <w:szCs w:val="24"/>
        </w:rPr>
        <w:t>(</w:t>
      </w:r>
      <w:r w:rsidRPr="0091027E">
        <w:rPr>
          <w:rFonts w:ascii="Times New Roman" w:hAnsi="Times New Roman" w:cs="Times New Roman"/>
          <w:b/>
          <w:sz w:val="24"/>
          <w:szCs w:val="24"/>
        </w:rPr>
        <w:t>15 marks</w:t>
      </w:r>
      <w:r w:rsidR="008A3A98" w:rsidRPr="0091027E">
        <w:rPr>
          <w:rFonts w:ascii="Times New Roman" w:hAnsi="Times New Roman" w:cs="Times New Roman"/>
          <w:b/>
          <w:sz w:val="24"/>
          <w:szCs w:val="24"/>
        </w:rPr>
        <w:t>)</w:t>
      </w:r>
      <w:r w:rsidRPr="0091027E">
        <w:rPr>
          <w:rFonts w:ascii="Times New Roman" w:hAnsi="Times New Roman" w:cs="Times New Roman"/>
          <w:b/>
          <w:sz w:val="24"/>
          <w:szCs w:val="24"/>
        </w:rPr>
        <w:t>.</w:t>
      </w:r>
    </w:p>
    <w:p w14:paraId="7CAAFAFD" w14:textId="49053E56" w:rsidR="00022970" w:rsidRPr="0091027E" w:rsidRDefault="00154188" w:rsidP="0091027E">
      <w:pPr>
        <w:pStyle w:val="ListParagraph"/>
        <w:numPr>
          <w:ilvl w:val="0"/>
          <w:numId w:val="2"/>
        </w:numPr>
        <w:rPr>
          <w:rFonts w:ascii="Times New Roman" w:hAnsi="Times New Roman" w:cs="Times New Roman"/>
          <w:sz w:val="24"/>
          <w:szCs w:val="24"/>
        </w:rPr>
      </w:pPr>
      <w:r w:rsidRPr="0091027E">
        <w:rPr>
          <w:rFonts w:ascii="Times New Roman" w:hAnsi="Times New Roman" w:cs="Times New Roman"/>
          <w:sz w:val="24"/>
          <w:szCs w:val="24"/>
        </w:rPr>
        <w:t xml:space="preserve">In a race to innovate, legacy media are embracing Podcasting as a storytelling tool while also exploring the ability it has to shore up revenue. Discuss factoring in its merits and demerits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7A55D4" w:rsidRPr="0091027E">
        <w:rPr>
          <w:rFonts w:ascii="Times New Roman" w:hAnsi="Times New Roman" w:cs="Times New Roman"/>
          <w:b/>
          <w:sz w:val="24"/>
          <w:szCs w:val="24"/>
        </w:rPr>
        <w:t>(15 marks)</w:t>
      </w:r>
      <w:r w:rsidR="00C60944" w:rsidRPr="0091027E">
        <w:rPr>
          <w:rFonts w:ascii="Times New Roman" w:hAnsi="Times New Roman" w:cs="Times New Roman"/>
          <w:b/>
          <w:sz w:val="24"/>
          <w:szCs w:val="24"/>
        </w:rPr>
        <w:t>.</w:t>
      </w:r>
    </w:p>
    <w:p w14:paraId="466BB3B8" w14:textId="6DEC8072" w:rsidR="00022970" w:rsidRDefault="007A55D4" w:rsidP="007A55D4">
      <w:pPr>
        <w:jc w:val="center"/>
        <w:rPr>
          <w:rFonts w:ascii="Times New Roman" w:hAnsi="Times New Roman" w:cs="Times New Roman"/>
          <w:b/>
          <w:bCs/>
          <w:sz w:val="24"/>
          <w:szCs w:val="24"/>
        </w:rPr>
      </w:pPr>
      <w:r w:rsidRPr="007A55D4">
        <w:rPr>
          <w:rFonts w:ascii="Times New Roman" w:hAnsi="Times New Roman" w:cs="Times New Roman"/>
          <w:b/>
          <w:bCs/>
          <w:sz w:val="24"/>
          <w:szCs w:val="24"/>
        </w:rPr>
        <w:t>PART B ANSWER ANY TWO QUESTIONS</w:t>
      </w:r>
    </w:p>
    <w:p w14:paraId="55C53BB1" w14:textId="40D18191" w:rsidR="007A55D4" w:rsidRPr="007A55D4" w:rsidRDefault="007A55D4" w:rsidP="0091027E">
      <w:pPr>
        <w:rPr>
          <w:rFonts w:ascii="Times New Roman" w:hAnsi="Times New Roman" w:cs="Times New Roman"/>
          <w:b/>
          <w:bCs/>
          <w:sz w:val="24"/>
          <w:szCs w:val="24"/>
        </w:rPr>
      </w:pPr>
      <w:r>
        <w:rPr>
          <w:rFonts w:ascii="Times New Roman" w:hAnsi="Times New Roman" w:cs="Times New Roman"/>
          <w:b/>
          <w:bCs/>
          <w:sz w:val="24"/>
          <w:szCs w:val="24"/>
        </w:rPr>
        <w:t>QUESTION TWO</w:t>
      </w:r>
    </w:p>
    <w:p w14:paraId="2CDA84C5" w14:textId="6A008CB0" w:rsidR="00022970" w:rsidRPr="0091027E" w:rsidRDefault="00022970" w:rsidP="0091027E">
      <w:pPr>
        <w:pStyle w:val="ListParagraph"/>
        <w:numPr>
          <w:ilvl w:val="0"/>
          <w:numId w:val="3"/>
        </w:numPr>
        <w:rPr>
          <w:rFonts w:ascii="Times New Roman" w:hAnsi="Times New Roman" w:cs="Times New Roman"/>
          <w:sz w:val="24"/>
          <w:szCs w:val="24"/>
        </w:rPr>
      </w:pPr>
      <w:r w:rsidRPr="0091027E">
        <w:rPr>
          <w:rFonts w:ascii="Times New Roman" w:hAnsi="Times New Roman" w:cs="Times New Roman"/>
          <w:sz w:val="24"/>
          <w:szCs w:val="24"/>
        </w:rPr>
        <w:t xml:space="preserve">What is Media Innovation?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 xml:space="preserve">2 </w:t>
      </w:r>
      <w:r w:rsidR="003955CA" w:rsidRPr="0091027E">
        <w:rPr>
          <w:rFonts w:ascii="Times New Roman" w:hAnsi="Times New Roman" w:cs="Times New Roman"/>
          <w:b/>
          <w:sz w:val="24"/>
          <w:szCs w:val="24"/>
        </w:rPr>
        <w:t>marks</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w:t>
      </w:r>
    </w:p>
    <w:p w14:paraId="562434C2" w14:textId="39336722" w:rsidR="00022970" w:rsidRPr="0091027E" w:rsidRDefault="00022970" w:rsidP="0091027E">
      <w:pPr>
        <w:pStyle w:val="ListParagraph"/>
        <w:numPr>
          <w:ilvl w:val="0"/>
          <w:numId w:val="3"/>
        </w:numPr>
        <w:rPr>
          <w:rFonts w:ascii="Times New Roman" w:hAnsi="Times New Roman" w:cs="Times New Roman"/>
          <w:sz w:val="24"/>
          <w:szCs w:val="24"/>
        </w:rPr>
      </w:pPr>
      <w:r w:rsidRPr="0091027E">
        <w:rPr>
          <w:rFonts w:ascii="Times New Roman" w:hAnsi="Times New Roman" w:cs="Times New Roman"/>
          <w:sz w:val="24"/>
          <w:szCs w:val="24"/>
        </w:rPr>
        <w:t xml:space="preserve">List the 4Ps of Innovation and explain how they apply to a Media business </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8 marks</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w:t>
      </w:r>
    </w:p>
    <w:p w14:paraId="4608E359" w14:textId="3008AD82" w:rsidR="00022970" w:rsidRPr="0091027E" w:rsidRDefault="00022970" w:rsidP="0091027E">
      <w:pPr>
        <w:pStyle w:val="ListParagraph"/>
        <w:numPr>
          <w:ilvl w:val="0"/>
          <w:numId w:val="3"/>
        </w:numPr>
        <w:rPr>
          <w:rFonts w:ascii="Times New Roman" w:hAnsi="Times New Roman" w:cs="Times New Roman"/>
          <w:sz w:val="24"/>
          <w:szCs w:val="24"/>
        </w:rPr>
      </w:pPr>
      <w:r w:rsidRPr="0091027E">
        <w:rPr>
          <w:rFonts w:ascii="Times New Roman" w:hAnsi="Times New Roman" w:cs="Times New Roman"/>
          <w:sz w:val="24"/>
          <w:szCs w:val="24"/>
        </w:rPr>
        <w:t xml:space="preserve">You have been hired as the News and Content Manager of </w:t>
      </w:r>
      <w:r w:rsidR="007A55D4" w:rsidRPr="0091027E">
        <w:rPr>
          <w:rFonts w:ascii="Times New Roman" w:hAnsi="Times New Roman" w:cs="Times New Roman"/>
          <w:sz w:val="24"/>
          <w:szCs w:val="24"/>
        </w:rPr>
        <w:t xml:space="preserve">a </w:t>
      </w:r>
      <w:r w:rsidRPr="0091027E">
        <w:rPr>
          <w:rFonts w:ascii="Times New Roman" w:hAnsi="Times New Roman" w:cs="Times New Roman"/>
          <w:sz w:val="24"/>
          <w:szCs w:val="24"/>
        </w:rPr>
        <w:t xml:space="preserve">digital native site. Explain the five strategies you’ll employ to make the content more appealing to </w:t>
      </w:r>
      <w:r w:rsidR="007A55D4" w:rsidRPr="0091027E">
        <w:rPr>
          <w:rFonts w:ascii="Times New Roman" w:hAnsi="Times New Roman" w:cs="Times New Roman"/>
          <w:sz w:val="24"/>
          <w:szCs w:val="24"/>
        </w:rPr>
        <w:t xml:space="preserve">a </w:t>
      </w:r>
      <w:r w:rsidRPr="0091027E">
        <w:rPr>
          <w:rFonts w:ascii="Times New Roman" w:hAnsi="Times New Roman" w:cs="Times New Roman"/>
          <w:sz w:val="24"/>
          <w:szCs w:val="24"/>
        </w:rPr>
        <w:t xml:space="preserve">niche audience – those aged </w:t>
      </w:r>
      <w:proofErr w:type="gramStart"/>
      <w:r w:rsidRPr="0091027E">
        <w:rPr>
          <w:rFonts w:ascii="Times New Roman" w:hAnsi="Times New Roman" w:cs="Times New Roman"/>
          <w:sz w:val="24"/>
          <w:szCs w:val="24"/>
        </w:rPr>
        <w:t>between 18-35</w:t>
      </w:r>
      <w:proofErr w:type="gramEnd"/>
      <w:r w:rsidR="007A55D4" w:rsidRPr="0091027E">
        <w:rPr>
          <w:rFonts w:ascii="Times New Roman" w:hAnsi="Times New Roman" w:cs="Times New Roman"/>
          <w:sz w:val="24"/>
          <w:szCs w:val="24"/>
        </w:rPr>
        <w:t xml:space="preserve">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5marks</w:t>
      </w:r>
      <w:r w:rsidR="007A55D4" w:rsidRPr="0091027E">
        <w:rPr>
          <w:rFonts w:ascii="Times New Roman" w:hAnsi="Times New Roman" w:cs="Times New Roman"/>
          <w:b/>
          <w:sz w:val="24"/>
          <w:szCs w:val="24"/>
        </w:rPr>
        <w:t>).</w:t>
      </w:r>
    </w:p>
    <w:p w14:paraId="3CB3AC2C" w14:textId="77777777" w:rsidR="007A55D4" w:rsidRDefault="007A55D4" w:rsidP="00022970">
      <w:pPr>
        <w:rPr>
          <w:rFonts w:ascii="Times New Roman" w:hAnsi="Times New Roman" w:cs="Times New Roman"/>
          <w:sz w:val="24"/>
          <w:szCs w:val="24"/>
        </w:rPr>
      </w:pPr>
    </w:p>
    <w:p w14:paraId="5E06A43F" w14:textId="57F529CB" w:rsidR="00022970" w:rsidRPr="0091027E" w:rsidRDefault="007A55D4" w:rsidP="00022970">
      <w:pPr>
        <w:rPr>
          <w:rFonts w:ascii="Times New Roman" w:hAnsi="Times New Roman" w:cs="Times New Roman"/>
          <w:b/>
          <w:bCs/>
          <w:sz w:val="24"/>
          <w:szCs w:val="24"/>
        </w:rPr>
      </w:pPr>
      <w:r w:rsidRPr="007A55D4">
        <w:rPr>
          <w:rFonts w:ascii="Times New Roman" w:hAnsi="Times New Roman" w:cs="Times New Roman"/>
          <w:b/>
          <w:bCs/>
          <w:sz w:val="24"/>
          <w:szCs w:val="24"/>
        </w:rPr>
        <w:t>QUESTION THREE</w:t>
      </w:r>
    </w:p>
    <w:p w14:paraId="3FD7F9B3" w14:textId="7ED3F180" w:rsidR="00022970" w:rsidRPr="0091027E" w:rsidRDefault="0067021F" w:rsidP="0091027E">
      <w:pPr>
        <w:pStyle w:val="ListParagraph"/>
        <w:numPr>
          <w:ilvl w:val="0"/>
          <w:numId w:val="4"/>
        </w:numPr>
        <w:rPr>
          <w:rFonts w:ascii="Times New Roman" w:hAnsi="Times New Roman" w:cs="Times New Roman"/>
          <w:sz w:val="24"/>
          <w:szCs w:val="24"/>
        </w:rPr>
      </w:pPr>
      <w:r w:rsidRPr="0091027E">
        <w:rPr>
          <w:rFonts w:ascii="Times New Roman" w:hAnsi="Times New Roman" w:cs="Times New Roman"/>
          <w:sz w:val="24"/>
          <w:szCs w:val="24"/>
        </w:rPr>
        <w:t xml:space="preserve">Define the term Paywall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 xml:space="preserve">3 </w:t>
      </w:r>
      <w:r w:rsidR="00022970" w:rsidRPr="0091027E">
        <w:rPr>
          <w:rFonts w:ascii="Times New Roman" w:hAnsi="Times New Roman" w:cs="Times New Roman"/>
          <w:b/>
          <w:sz w:val="24"/>
          <w:szCs w:val="24"/>
        </w:rPr>
        <w:t>marks</w:t>
      </w:r>
      <w:r w:rsidR="007A55D4" w:rsidRPr="0091027E">
        <w:rPr>
          <w:rFonts w:ascii="Times New Roman" w:hAnsi="Times New Roman" w:cs="Times New Roman"/>
          <w:b/>
          <w:sz w:val="24"/>
          <w:szCs w:val="24"/>
        </w:rPr>
        <w:t>)</w:t>
      </w:r>
      <w:r w:rsidR="00022970" w:rsidRPr="0091027E">
        <w:rPr>
          <w:rFonts w:ascii="Times New Roman" w:hAnsi="Times New Roman" w:cs="Times New Roman"/>
          <w:b/>
          <w:sz w:val="24"/>
          <w:szCs w:val="24"/>
        </w:rPr>
        <w:t>.</w:t>
      </w:r>
    </w:p>
    <w:p w14:paraId="5B9328AF" w14:textId="0E59B175" w:rsidR="00022970" w:rsidRPr="0091027E" w:rsidRDefault="00BC0138" w:rsidP="0091027E">
      <w:pPr>
        <w:pStyle w:val="ListParagraph"/>
        <w:numPr>
          <w:ilvl w:val="0"/>
          <w:numId w:val="4"/>
        </w:numPr>
        <w:rPr>
          <w:rFonts w:ascii="Times New Roman" w:hAnsi="Times New Roman" w:cs="Times New Roman"/>
          <w:sz w:val="24"/>
          <w:szCs w:val="24"/>
        </w:rPr>
      </w:pPr>
      <w:r w:rsidRPr="0091027E">
        <w:rPr>
          <w:rFonts w:ascii="Times New Roman" w:hAnsi="Times New Roman" w:cs="Times New Roman"/>
          <w:sz w:val="24"/>
          <w:szCs w:val="24"/>
        </w:rPr>
        <w:t xml:space="preserve">Media houses across the globe are embracing </w:t>
      </w:r>
      <w:r w:rsidR="007A55D4" w:rsidRPr="0091027E">
        <w:rPr>
          <w:rFonts w:ascii="Times New Roman" w:hAnsi="Times New Roman" w:cs="Times New Roman"/>
          <w:sz w:val="24"/>
          <w:szCs w:val="24"/>
        </w:rPr>
        <w:t>paywalls</w:t>
      </w:r>
      <w:r w:rsidRPr="0091027E">
        <w:rPr>
          <w:rFonts w:ascii="Times New Roman" w:hAnsi="Times New Roman" w:cs="Times New Roman"/>
          <w:sz w:val="24"/>
          <w:szCs w:val="24"/>
        </w:rPr>
        <w:t xml:space="preserve">. Drawing from the Kenyan context, explain, the challenges associated with this kind of business model </w:t>
      </w:r>
      <w:r w:rsidR="007A55D4" w:rsidRPr="0091027E">
        <w:rPr>
          <w:rFonts w:ascii="Times New Roman" w:hAnsi="Times New Roman" w:cs="Times New Roman"/>
          <w:b/>
          <w:sz w:val="24"/>
          <w:szCs w:val="24"/>
        </w:rPr>
        <w:t>(</w:t>
      </w:r>
      <w:r w:rsidR="0067021F" w:rsidRPr="0091027E">
        <w:rPr>
          <w:rFonts w:ascii="Times New Roman" w:hAnsi="Times New Roman" w:cs="Times New Roman"/>
          <w:b/>
          <w:sz w:val="24"/>
          <w:szCs w:val="24"/>
        </w:rPr>
        <w:t>6</w:t>
      </w:r>
      <w:r w:rsidRPr="0091027E">
        <w:rPr>
          <w:rFonts w:ascii="Times New Roman" w:hAnsi="Times New Roman" w:cs="Times New Roman"/>
          <w:b/>
          <w:sz w:val="24"/>
          <w:szCs w:val="24"/>
        </w:rPr>
        <w:t>marks</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w:t>
      </w:r>
    </w:p>
    <w:p w14:paraId="378CA78D" w14:textId="4BE76F96" w:rsidR="00BC0138" w:rsidRPr="0091027E" w:rsidRDefault="00C60944" w:rsidP="0091027E">
      <w:pPr>
        <w:pStyle w:val="ListParagraph"/>
        <w:numPr>
          <w:ilvl w:val="0"/>
          <w:numId w:val="4"/>
        </w:numPr>
        <w:rPr>
          <w:rFonts w:ascii="Times New Roman" w:hAnsi="Times New Roman" w:cs="Times New Roman"/>
          <w:sz w:val="24"/>
          <w:szCs w:val="24"/>
        </w:rPr>
      </w:pPr>
      <w:r w:rsidRPr="0091027E">
        <w:rPr>
          <w:rFonts w:ascii="Times New Roman" w:hAnsi="Times New Roman" w:cs="Times New Roman"/>
          <w:sz w:val="24"/>
          <w:szCs w:val="24"/>
        </w:rPr>
        <w:t>Discuss m</w:t>
      </w:r>
      <w:r w:rsidR="00BC0138" w:rsidRPr="0091027E">
        <w:rPr>
          <w:rFonts w:ascii="Times New Roman" w:hAnsi="Times New Roman" w:cs="Times New Roman"/>
          <w:sz w:val="24"/>
          <w:szCs w:val="24"/>
        </w:rPr>
        <w:t>easures the Kenyan media houses can leverage to make thei</w:t>
      </w:r>
      <w:r w:rsidR="0067021F" w:rsidRPr="0091027E">
        <w:rPr>
          <w:rFonts w:ascii="Times New Roman" w:hAnsi="Times New Roman" w:cs="Times New Roman"/>
          <w:sz w:val="24"/>
          <w:szCs w:val="24"/>
        </w:rPr>
        <w:t xml:space="preserve">r more appealing to consumers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sidRPr="0091027E">
        <w:rPr>
          <w:rFonts w:ascii="Times New Roman" w:hAnsi="Times New Roman" w:cs="Times New Roman"/>
          <w:b/>
          <w:sz w:val="24"/>
          <w:szCs w:val="24"/>
        </w:rPr>
        <w:tab/>
      </w:r>
      <w:r w:rsidR="0067021F" w:rsidRPr="0091027E">
        <w:rPr>
          <w:rFonts w:ascii="Times New Roman" w:hAnsi="Times New Roman" w:cs="Times New Roman"/>
          <w:b/>
          <w:sz w:val="24"/>
          <w:szCs w:val="24"/>
        </w:rPr>
        <w:t>(</w:t>
      </w:r>
      <w:r w:rsidR="007A55D4" w:rsidRPr="0091027E">
        <w:rPr>
          <w:rFonts w:ascii="Times New Roman" w:hAnsi="Times New Roman" w:cs="Times New Roman"/>
          <w:b/>
          <w:sz w:val="24"/>
          <w:szCs w:val="24"/>
        </w:rPr>
        <w:t>6 marks</w:t>
      </w:r>
      <w:r w:rsidR="00BC0138" w:rsidRPr="0091027E">
        <w:rPr>
          <w:rFonts w:ascii="Times New Roman" w:hAnsi="Times New Roman" w:cs="Times New Roman"/>
          <w:b/>
          <w:sz w:val="24"/>
          <w:szCs w:val="24"/>
        </w:rPr>
        <w:t>).</w:t>
      </w:r>
    </w:p>
    <w:p w14:paraId="2A04AE3B" w14:textId="77777777" w:rsidR="00022970" w:rsidRPr="007A55D4" w:rsidRDefault="00022970" w:rsidP="00022970">
      <w:pPr>
        <w:rPr>
          <w:rFonts w:ascii="Times New Roman" w:hAnsi="Times New Roman" w:cs="Times New Roman"/>
          <w:b/>
          <w:bCs/>
          <w:sz w:val="24"/>
          <w:szCs w:val="24"/>
        </w:rPr>
      </w:pPr>
    </w:p>
    <w:p w14:paraId="109CD764" w14:textId="199DF399" w:rsidR="00022970" w:rsidRPr="007A55D4" w:rsidRDefault="007A55D4" w:rsidP="0091027E">
      <w:pPr>
        <w:rPr>
          <w:rFonts w:ascii="Times New Roman" w:hAnsi="Times New Roman" w:cs="Times New Roman"/>
          <w:b/>
          <w:bCs/>
          <w:sz w:val="24"/>
          <w:szCs w:val="24"/>
        </w:rPr>
      </w:pPr>
      <w:r w:rsidRPr="007A55D4">
        <w:rPr>
          <w:rFonts w:ascii="Times New Roman" w:hAnsi="Times New Roman" w:cs="Times New Roman"/>
          <w:b/>
          <w:bCs/>
          <w:sz w:val="24"/>
          <w:szCs w:val="24"/>
        </w:rPr>
        <w:t>QUESTION FOUR</w:t>
      </w:r>
    </w:p>
    <w:p w14:paraId="6BFFD584" w14:textId="1D7A7956" w:rsidR="00022970" w:rsidRPr="0091027E" w:rsidRDefault="00022970" w:rsidP="0091027E">
      <w:pPr>
        <w:pStyle w:val="ListParagraph"/>
        <w:numPr>
          <w:ilvl w:val="0"/>
          <w:numId w:val="5"/>
        </w:numPr>
        <w:rPr>
          <w:rFonts w:ascii="Times New Roman" w:hAnsi="Times New Roman" w:cs="Times New Roman"/>
          <w:sz w:val="24"/>
          <w:szCs w:val="24"/>
        </w:rPr>
      </w:pPr>
      <w:r w:rsidRPr="0091027E">
        <w:rPr>
          <w:rFonts w:ascii="Times New Roman" w:hAnsi="Times New Roman" w:cs="Times New Roman"/>
          <w:sz w:val="24"/>
          <w:szCs w:val="24"/>
        </w:rPr>
        <w:t>What is your understand</w:t>
      </w:r>
      <w:r w:rsidR="00154188" w:rsidRPr="0091027E">
        <w:rPr>
          <w:rFonts w:ascii="Times New Roman" w:hAnsi="Times New Roman" w:cs="Times New Roman"/>
          <w:sz w:val="24"/>
          <w:szCs w:val="24"/>
        </w:rPr>
        <w:t xml:space="preserve">ing of the term Lean Canvas? </w:t>
      </w:r>
      <w:r w:rsidR="0091027E">
        <w:rPr>
          <w:rFonts w:ascii="Times New Roman" w:hAnsi="Times New Roman" w:cs="Times New Roman"/>
          <w:sz w:val="24"/>
          <w:szCs w:val="24"/>
        </w:rPr>
        <w:tab/>
      </w:r>
      <w:r w:rsidR="0091027E">
        <w:rPr>
          <w:rFonts w:ascii="Times New Roman" w:hAnsi="Times New Roman" w:cs="Times New Roman"/>
          <w:sz w:val="24"/>
          <w:szCs w:val="24"/>
        </w:rPr>
        <w:tab/>
      </w:r>
      <w:r w:rsidR="0091027E" w:rsidRPr="0091027E">
        <w:rPr>
          <w:rFonts w:ascii="Times New Roman" w:hAnsi="Times New Roman" w:cs="Times New Roman"/>
          <w:b/>
          <w:sz w:val="24"/>
          <w:szCs w:val="24"/>
        </w:rPr>
        <w:tab/>
      </w:r>
      <w:r w:rsidR="0091027E">
        <w:rPr>
          <w:rFonts w:ascii="Times New Roman" w:hAnsi="Times New Roman" w:cs="Times New Roman"/>
          <w:b/>
          <w:sz w:val="24"/>
          <w:szCs w:val="24"/>
        </w:rPr>
        <w:t>(</w:t>
      </w:r>
      <w:r w:rsidR="00154188" w:rsidRPr="0091027E">
        <w:rPr>
          <w:rFonts w:ascii="Times New Roman" w:hAnsi="Times New Roman" w:cs="Times New Roman"/>
          <w:b/>
          <w:sz w:val="24"/>
          <w:szCs w:val="24"/>
        </w:rPr>
        <w:t>3</w:t>
      </w:r>
      <w:r w:rsidR="0091027E">
        <w:rPr>
          <w:rFonts w:ascii="Times New Roman" w:hAnsi="Times New Roman" w:cs="Times New Roman"/>
          <w:b/>
          <w:sz w:val="24"/>
          <w:szCs w:val="24"/>
        </w:rPr>
        <w:t>marks)</w:t>
      </w:r>
    </w:p>
    <w:p w14:paraId="7E8DA231" w14:textId="77777777" w:rsidR="0091027E" w:rsidRDefault="00022970" w:rsidP="0091027E">
      <w:pPr>
        <w:pStyle w:val="ListParagraph"/>
        <w:numPr>
          <w:ilvl w:val="0"/>
          <w:numId w:val="5"/>
        </w:numPr>
        <w:rPr>
          <w:rFonts w:ascii="Times New Roman" w:hAnsi="Times New Roman" w:cs="Times New Roman"/>
          <w:sz w:val="24"/>
          <w:szCs w:val="24"/>
        </w:rPr>
      </w:pPr>
      <w:r w:rsidRPr="0091027E">
        <w:rPr>
          <w:rFonts w:ascii="Times New Roman" w:hAnsi="Times New Roman" w:cs="Times New Roman"/>
          <w:sz w:val="24"/>
          <w:szCs w:val="24"/>
        </w:rPr>
        <w:t>The success of an innovation by a media start-up largely depends on its management. Borrowing from the Lean Canvas Model, explain the practical steps the management needs to take to ensure start-ups survive the highly c</w:t>
      </w:r>
      <w:r w:rsidR="00154188" w:rsidRPr="0091027E">
        <w:rPr>
          <w:rFonts w:ascii="Times New Roman" w:hAnsi="Times New Roman" w:cs="Times New Roman"/>
          <w:sz w:val="24"/>
          <w:szCs w:val="24"/>
        </w:rPr>
        <w:t xml:space="preserve">ompetitive media environment </w:t>
      </w:r>
    </w:p>
    <w:p w14:paraId="50AF2003" w14:textId="09560A4B" w:rsidR="00022970" w:rsidRPr="0091027E" w:rsidRDefault="0091027E" w:rsidP="0091027E">
      <w:pPr>
        <w:pStyle w:val="ListParagraph"/>
        <w:ind w:left="7200" w:firstLine="720"/>
        <w:rPr>
          <w:rFonts w:ascii="Times New Roman" w:hAnsi="Times New Roman" w:cs="Times New Roman"/>
          <w:b/>
          <w:sz w:val="24"/>
          <w:szCs w:val="24"/>
        </w:rPr>
      </w:pPr>
      <w:r>
        <w:rPr>
          <w:rFonts w:ascii="Times New Roman" w:hAnsi="Times New Roman" w:cs="Times New Roman"/>
          <w:b/>
          <w:sz w:val="24"/>
          <w:szCs w:val="24"/>
        </w:rPr>
        <w:t>(</w:t>
      </w:r>
      <w:r w:rsidR="00154188" w:rsidRPr="0091027E">
        <w:rPr>
          <w:rFonts w:ascii="Times New Roman" w:hAnsi="Times New Roman" w:cs="Times New Roman"/>
          <w:b/>
          <w:sz w:val="24"/>
          <w:szCs w:val="24"/>
        </w:rPr>
        <w:t>12</w:t>
      </w:r>
      <w:r>
        <w:rPr>
          <w:rFonts w:ascii="Times New Roman" w:hAnsi="Times New Roman" w:cs="Times New Roman"/>
          <w:b/>
          <w:sz w:val="24"/>
          <w:szCs w:val="24"/>
        </w:rPr>
        <w:t xml:space="preserve"> marks)</w:t>
      </w:r>
    </w:p>
    <w:p w14:paraId="65F04E62" w14:textId="2945D144" w:rsidR="007A55D4" w:rsidRPr="007A55D4" w:rsidRDefault="007A55D4" w:rsidP="0091027E">
      <w:pPr>
        <w:rPr>
          <w:rFonts w:ascii="Times New Roman" w:hAnsi="Times New Roman" w:cs="Times New Roman"/>
          <w:b/>
          <w:bCs/>
          <w:sz w:val="24"/>
          <w:szCs w:val="24"/>
        </w:rPr>
      </w:pPr>
      <w:r w:rsidRPr="007A55D4">
        <w:rPr>
          <w:rFonts w:ascii="Times New Roman" w:hAnsi="Times New Roman" w:cs="Times New Roman"/>
          <w:b/>
          <w:bCs/>
          <w:sz w:val="24"/>
          <w:szCs w:val="24"/>
        </w:rPr>
        <w:t>QUESTION FIVE</w:t>
      </w:r>
    </w:p>
    <w:p w14:paraId="7F689ED7" w14:textId="77777777" w:rsidR="0091027E" w:rsidRDefault="00022970" w:rsidP="0091027E">
      <w:pPr>
        <w:pStyle w:val="ListParagraph"/>
        <w:numPr>
          <w:ilvl w:val="0"/>
          <w:numId w:val="6"/>
        </w:numPr>
        <w:rPr>
          <w:rFonts w:ascii="Times New Roman" w:hAnsi="Times New Roman" w:cs="Times New Roman"/>
          <w:sz w:val="24"/>
          <w:szCs w:val="24"/>
        </w:rPr>
      </w:pPr>
      <w:r w:rsidRPr="0091027E">
        <w:rPr>
          <w:rFonts w:ascii="Times New Roman" w:hAnsi="Times New Roman" w:cs="Times New Roman"/>
          <w:sz w:val="24"/>
          <w:szCs w:val="24"/>
        </w:rPr>
        <w:t>Is gatekeeping necessary in Digital media in the era of Artificial Intelligence? Explain</w:t>
      </w:r>
    </w:p>
    <w:p w14:paraId="700ACE7D" w14:textId="6BA2A007" w:rsidR="00022970" w:rsidRPr="0091027E" w:rsidRDefault="00022970" w:rsidP="0091027E">
      <w:pPr>
        <w:pStyle w:val="ListParagraph"/>
        <w:ind w:left="7200" w:firstLine="720"/>
        <w:rPr>
          <w:rFonts w:ascii="Times New Roman" w:hAnsi="Times New Roman" w:cs="Times New Roman"/>
          <w:b/>
          <w:sz w:val="24"/>
          <w:szCs w:val="24"/>
        </w:rPr>
      </w:pPr>
      <w:r w:rsidRPr="0091027E">
        <w:rPr>
          <w:rFonts w:ascii="Times New Roman" w:hAnsi="Times New Roman" w:cs="Times New Roman"/>
          <w:b/>
          <w:sz w:val="24"/>
          <w:szCs w:val="24"/>
        </w:rPr>
        <w:t xml:space="preserve"> </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3 marks</w:t>
      </w:r>
      <w:r w:rsidR="007A55D4" w:rsidRPr="0091027E">
        <w:rPr>
          <w:rFonts w:ascii="Times New Roman" w:hAnsi="Times New Roman" w:cs="Times New Roman"/>
          <w:b/>
          <w:sz w:val="24"/>
          <w:szCs w:val="24"/>
        </w:rPr>
        <w:t>)</w:t>
      </w:r>
    </w:p>
    <w:p w14:paraId="4C89AD9D" w14:textId="61ABEAAA" w:rsidR="004E09F3" w:rsidRPr="0091027E" w:rsidRDefault="00022970" w:rsidP="00262647">
      <w:pPr>
        <w:pStyle w:val="ListParagraph"/>
        <w:numPr>
          <w:ilvl w:val="0"/>
          <w:numId w:val="6"/>
        </w:numPr>
        <w:rPr>
          <w:rFonts w:ascii="Times New Roman" w:hAnsi="Times New Roman" w:cs="Times New Roman"/>
          <w:sz w:val="24"/>
          <w:szCs w:val="24"/>
        </w:rPr>
      </w:pPr>
      <w:r w:rsidRPr="0091027E">
        <w:rPr>
          <w:rFonts w:ascii="Times New Roman" w:hAnsi="Times New Roman" w:cs="Times New Roman"/>
          <w:sz w:val="24"/>
          <w:szCs w:val="24"/>
        </w:rPr>
        <w:t xml:space="preserve">The emergence of social media as a powerful communication tool has forced media houses to rethink their leadership structures thereby creating new roles to align with the changing times. List any of these five roles, explaining how they fit within the newsroom structure </w:t>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sz w:val="24"/>
          <w:szCs w:val="24"/>
        </w:rPr>
        <w:tab/>
      </w:r>
      <w:r w:rsidR="0091027E" w:rsidRPr="0091027E">
        <w:rPr>
          <w:rFonts w:ascii="Times New Roman" w:hAnsi="Times New Roman" w:cs="Times New Roman"/>
          <w:b/>
          <w:sz w:val="24"/>
          <w:szCs w:val="24"/>
        </w:rPr>
        <w:tab/>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12 marks</w:t>
      </w:r>
      <w:r w:rsidR="007A55D4" w:rsidRPr="0091027E">
        <w:rPr>
          <w:rFonts w:ascii="Times New Roman" w:hAnsi="Times New Roman" w:cs="Times New Roman"/>
          <w:b/>
          <w:sz w:val="24"/>
          <w:szCs w:val="24"/>
        </w:rPr>
        <w:t>)</w:t>
      </w:r>
      <w:r w:rsidRPr="0091027E">
        <w:rPr>
          <w:rFonts w:ascii="Times New Roman" w:hAnsi="Times New Roman" w:cs="Times New Roman"/>
          <w:b/>
          <w:sz w:val="24"/>
          <w:szCs w:val="24"/>
        </w:rPr>
        <w:t>.</w:t>
      </w:r>
      <w:bookmarkStart w:id="0" w:name="_GoBack"/>
      <w:bookmarkEnd w:id="0"/>
    </w:p>
    <w:sectPr w:rsidR="004E09F3" w:rsidRPr="0091027E" w:rsidSect="0091027E">
      <w:footerReference w:type="default" r:id="rId8"/>
      <w:pgSz w:w="12240" w:h="15840"/>
      <w:pgMar w:top="720" w:right="1440" w:bottom="810" w:left="1440" w:header="720" w:footer="18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EA306D" w14:textId="77777777" w:rsidR="0031407C" w:rsidRDefault="0031407C" w:rsidP="007A55D4">
      <w:pPr>
        <w:spacing w:after="0" w:line="240" w:lineRule="auto"/>
      </w:pPr>
      <w:r>
        <w:separator/>
      </w:r>
    </w:p>
  </w:endnote>
  <w:endnote w:type="continuationSeparator" w:id="0">
    <w:p w14:paraId="5337215A" w14:textId="77777777" w:rsidR="0031407C" w:rsidRDefault="0031407C" w:rsidP="007A55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66242545"/>
      <w:docPartObj>
        <w:docPartGallery w:val="Page Numbers (Bottom of Page)"/>
        <w:docPartUnique/>
      </w:docPartObj>
    </w:sdtPr>
    <w:sdtEndPr/>
    <w:sdtContent>
      <w:sdt>
        <w:sdtPr>
          <w:id w:val="1782461230"/>
          <w:docPartObj>
            <w:docPartGallery w:val="Page Numbers (Top of Page)"/>
            <w:docPartUnique/>
          </w:docPartObj>
        </w:sdtPr>
        <w:sdtEndPr/>
        <w:sdtContent>
          <w:p w14:paraId="792029B8" w14:textId="6E1D765D" w:rsidR="007A55D4" w:rsidRDefault="007A55D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1027E">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1027E">
              <w:rPr>
                <w:b/>
                <w:bCs/>
                <w:noProof/>
              </w:rPr>
              <w:t>2</w:t>
            </w:r>
            <w:r>
              <w:rPr>
                <w:b/>
                <w:bCs/>
                <w:sz w:val="24"/>
                <w:szCs w:val="24"/>
              </w:rPr>
              <w:fldChar w:fldCharType="end"/>
            </w:r>
          </w:p>
        </w:sdtContent>
      </w:sdt>
    </w:sdtContent>
  </w:sdt>
  <w:p w14:paraId="03CB386E" w14:textId="77777777" w:rsidR="007A55D4" w:rsidRDefault="007A55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12C305" w14:textId="77777777" w:rsidR="0031407C" w:rsidRDefault="0031407C" w:rsidP="007A55D4">
      <w:pPr>
        <w:spacing w:after="0" w:line="240" w:lineRule="auto"/>
      </w:pPr>
      <w:r>
        <w:separator/>
      </w:r>
    </w:p>
  </w:footnote>
  <w:footnote w:type="continuationSeparator" w:id="0">
    <w:p w14:paraId="67095689" w14:textId="77777777" w:rsidR="0031407C" w:rsidRDefault="0031407C" w:rsidP="007A55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C656B9"/>
    <w:multiLevelType w:val="hybridMultilevel"/>
    <w:tmpl w:val="8988BB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A64277"/>
    <w:multiLevelType w:val="hybridMultilevel"/>
    <w:tmpl w:val="094E69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103645D"/>
    <w:multiLevelType w:val="hybridMultilevel"/>
    <w:tmpl w:val="21A64D9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AF71EB7"/>
    <w:multiLevelType w:val="multilevel"/>
    <w:tmpl w:val="4AF71EB7"/>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
    <w:nsid w:val="61217F33"/>
    <w:multiLevelType w:val="hybridMultilevel"/>
    <w:tmpl w:val="2FB82A3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BB13C12"/>
    <w:multiLevelType w:val="hybridMultilevel"/>
    <w:tmpl w:val="813EC47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0"/>
  </w:num>
  <w:num w:numId="4">
    <w:abstractNumId w:val="5"/>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970"/>
    <w:rsid w:val="00022970"/>
    <w:rsid w:val="000712E8"/>
    <w:rsid w:val="000A4E82"/>
    <w:rsid w:val="00154188"/>
    <w:rsid w:val="00306EBD"/>
    <w:rsid w:val="0031407C"/>
    <w:rsid w:val="003955CA"/>
    <w:rsid w:val="004D7BD4"/>
    <w:rsid w:val="004E09F3"/>
    <w:rsid w:val="00661757"/>
    <w:rsid w:val="0067021F"/>
    <w:rsid w:val="007A55D4"/>
    <w:rsid w:val="008A3A98"/>
    <w:rsid w:val="008C632B"/>
    <w:rsid w:val="0091027E"/>
    <w:rsid w:val="00981806"/>
    <w:rsid w:val="00A267F5"/>
    <w:rsid w:val="00BC0138"/>
    <w:rsid w:val="00C60944"/>
    <w:rsid w:val="00CF693A"/>
    <w:rsid w:val="00E975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A8D6D"/>
  <w15:docId w15:val="{16A76C3C-47C8-4FC9-A94F-1DA2E1332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A55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5D4"/>
  </w:style>
  <w:style w:type="paragraph" w:styleId="Footer">
    <w:name w:val="footer"/>
    <w:basedOn w:val="Normal"/>
    <w:link w:val="FooterChar"/>
    <w:uiPriority w:val="99"/>
    <w:unhideWhenUsed/>
    <w:rsid w:val="007A55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5D4"/>
  </w:style>
  <w:style w:type="paragraph" w:styleId="ListParagraph">
    <w:name w:val="List Paragraph"/>
    <w:basedOn w:val="Normal"/>
    <w:uiPriority w:val="34"/>
    <w:qFormat/>
    <w:rsid w:val="009102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6946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484</Words>
  <Characters>2764</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Hillary Ochieng</cp:lastModifiedBy>
  <cp:revision>5</cp:revision>
  <dcterms:created xsi:type="dcterms:W3CDTF">2024-03-08T20:34:00Z</dcterms:created>
  <dcterms:modified xsi:type="dcterms:W3CDTF">2024-04-11T13:34:00Z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49e80019b565010a0459ab1aae4584e972d661712e96b03973171135390ef076</vt:lpwstr>
  </property>
</Properties>
</file>