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711AB9" w14:textId="6616DAA7" w:rsidR="008233DC" w:rsidRPr="005935D1" w:rsidRDefault="008233DC" w:rsidP="008233DC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 wp14:anchorId="5B4D4CBB" wp14:editId="3F85775A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1B2590" w14:textId="77777777" w:rsidR="008233DC" w:rsidRPr="003F7F8B" w:rsidRDefault="008233DC" w:rsidP="008233D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F7F8B"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677CF6FA" w14:textId="77777777" w:rsidR="008233DC" w:rsidRPr="003F7F8B" w:rsidRDefault="008233DC" w:rsidP="008233D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401BC3CA" w14:textId="77777777" w:rsidR="008233DC" w:rsidRPr="003F7F8B" w:rsidRDefault="008233DC" w:rsidP="008233D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–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DECEMBER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2022 TRIMESTER </w:t>
      </w:r>
    </w:p>
    <w:p w14:paraId="0432F69A" w14:textId="77777777" w:rsidR="008233DC" w:rsidRDefault="008233DC" w:rsidP="008233D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EXAMINATION FOR DIPLOMA IN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CORPORATE PUBLIC RELATIONS</w:t>
      </w:r>
    </w:p>
    <w:p w14:paraId="322B19BC" w14:textId="77777777" w:rsidR="008233DC" w:rsidRPr="003F7F8B" w:rsidRDefault="008233DC" w:rsidP="008233D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DAY PROGRAMME</w:t>
      </w:r>
    </w:p>
    <w:p w14:paraId="0E8381CA" w14:textId="2D89FA3D" w:rsidR="008233DC" w:rsidRPr="00BD6E17" w:rsidRDefault="007A33FF" w:rsidP="008233D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RPR</w:t>
      </w:r>
      <w:r w:rsidR="008233DC" w:rsidRPr="00BD6E17">
        <w:rPr>
          <w:rFonts w:ascii="Times New Roman" w:hAnsi="Times New Roman" w:cs="Times New Roman"/>
          <w:b/>
          <w:sz w:val="24"/>
          <w:szCs w:val="24"/>
        </w:rPr>
        <w:t xml:space="preserve"> 047 CORPORATE SOCIAL RESPONSIBILITY AND CORPORATE CITIZENSHIP</w:t>
      </w:r>
    </w:p>
    <w:p w14:paraId="7CE4398C" w14:textId="63B2BA7D" w:rsidR="00312FCD" w:rsidRPr="00312FCD" w:rsidRDefault="008233DC" w:rsidP="00312FC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MONDAY, 28</w:t>
      </w:r>
      <w:r w:rsidRPr="008233DC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NOVEMBER 2022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                </w:t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TIME: 2 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ours</w:t>
      </w:r>
      <w:r>
        <w:rPr>
          <w:rFonts w:ascii="Times New Roman" w:eastAsia="Times New Roman" w:hAnsi="Times New Roman"/>
          <w:b/>
          <w:caps/>
          <w:spacing w:val="-15"/>
          <w:sz w:val="24"/>
          <w:szCs w:val="24"/>
        </w:rPr>
        <w:t xml:space="preserve">        </w:t>
      </w:r>
      <w:r>
        <w:rPr>
          <w:rFonts w:ascii="Times New Roman" w:eastAsia="Times New Roman" w:hAnsi="Times New Roman"/>
          <w:b/>
          <w:cap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9:00AM – 11:00 AM</w:t>
      </w:r>
    </w:p>
    <w:p w14:paraId="11B887C9" w14:textId="14FDB26D" w:rsidR="00312FCD" w:rsidRPr="00312FCD" w:rsidRDefault="00312FCD" w:rsidP="008233D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5CCC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14:paraId="7DA7301E" w14:textId="77777777" w:rsidR="00312FCD" w:rsidRPr="00725CCC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725CCC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14:paraId="11EDEC68" w14:textId="77777777" w:rsidR="00312FCD" w:rsidRPr="00725CCC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725CCC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6F930ED8" w14:textId="77777777" w:rsidR="00312FCD" w:rsidRPr="00725CCC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77AD7617" w14:textId="77777777" w:rsidR="00312FCD" w:rsidRPr="00725CCC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549859D9" w14:textId="77777777" w:rsidR="00312FCD" w:rsidRPr="00725CCC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73BBBFA8" w14:textId="77777777" w:rsidR="00312FCD" w:rsidRPr="00725CCC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04B48A78" w14:textId="77777777" w:rsidR="00312FCD" w:rsidRPr="00725CCC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1D30C994" w14:textId="77777777" w:rsidR="00312FCD" w:rsidRPr="00725CCC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73B1FE24" w14:textId="77777777" w:rsidR="00312FCD" w:rsidRPr="00725CCC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27CE0988" w14:textId="77777777" w:rsidR="00312FCD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2712129E" w14:textId="26506306" w:rsidR="008233DC" w:rsidRPr="00312FCD" w:rsidRDefault="00312FCD" w:rsidP="00312FCD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Fasten the supplementary pages to the inside back cover of this booklet</w:t>
      </w:r>
      <w:r w:rsidR="008233DC" w:rsidRPr="00312FCD">
        <w:rPr>
          <w:rFonts w:ascii="Times New Roman" w:hAnsi="Times New Roman"/>
          <w:bCs/>
          <w:sz w:val="24"/>
          <w:szCs w:val="24"/>
        </w:rPr>
        <w:t xml:space="preserve">. </w:t>
      </w:r>
    </w:p>
    <w:p w14:paraId="5EC73698" w14:textId="38B9AA55" w:rsidR="00D16429" w:rsidRPr="00BD6E17" w:rsidRDefault="00312FCD" w:rsidP="008233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6E17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(COMPULSORY)</w:t>
      </w:r>
    </w:p>
    <w:p w14:paraId="1B863F23" w14:textId="48F35F9D" w:rsidR="006400E9" w:rsidRPr="00312FCD" w:rsidRDefault="00EE6A3D" w:rsidP="00312FCD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2FCD">
        <w:rPr>
          <w:rFonts w:ascii="Times New Roman" w:hAnsi="Times New Roman" w:cs="Times New Roman"/>
          <w:sz w:val="24"/>
          <w:szCs w:val="24"/>
        </w:rPr>
        <w:t>Define Corporate Social R</w:t>
      </w:r>
      <w:r w:rsidR="006400E9" w:rsidRPr="00312FCD">
        <w:rPr>
          <w:rFonts w:ascii="Times New Roman" w:hAnsi="Times New Roman" w:cs="Times New Roman"/>
          <w:sz w:val="24"/>
          <w:szCs w:val="24"/>
        </w:rPr>
        <w:t xml:space="preserve">esponsibility </w:t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6400E9" w:rsidRPr="00312FCD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3BA7D9E9" w14:textId="77777777" w:rsidR="00312FCD" w:rsidRPr="00312FCD" w:rsidRDefault="006400E9" w:rsidP="00312FCD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2FCD">
        <w:rPr>
          <w:rFonts w:ascii="Times New Roman" w:hAnsi="Times New Roman" w:cs="Times New Roman"/>
          <w:sz w:val="24"/>
          <w:szCs w:val="24"/>
        </w:rPr>
        <w:t xml:space="preserve">Differentiate between Corporate Social Responsibility and Corporate Citizenship </w:t>
      </w:r>
    </w:p>
    <w:p w14:paraId="0830D3FF" w14:textId="315F8B40" w:rsidR="006400E9" w:rsidRPr="00312FCD" w:rsidRDefault="006400E9" w:rsidP="00312FCD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2FC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4418C8A" w14:textId="59F67494" w:rsidR="006400E9" w:rsidRPr="00312FCD" w:rsidRDefault="006400E9" w:rsidP="00312FCD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2FCD">
        <w:rPr>
          <w:rFonts w:ascii="Times New Roman" w:hAnsi="Times New Roman" w:cs="Times New Roman"/>
          <w:sz w:val="24"/>
          <w:szCs w:val="24"/>
        </w:rPr>
        <w:t xml:space="preserve">Explain the principles of Corporate Social Responsibility </w:t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Pr="00312FCD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5EE32802" w14:textId="77777777" w:rsidR="00312FCD" w:rsidRDefault="00013597" w:rsidP="00312FCD">
      <w:pPr>
        <w:pStyle w:val="ListParagraph"/>
        <w:numPr>
          <w:ilvl w:val="0"/>
          <w:numId w:val="3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2FCD">
        <w:rPr>
          <w:rFonts w:ascii="Times New Roman" w:hAnsi="Times New Roman" w:cs="Times New Roman"/>
          <w:sz w:val="24"/>
          <w:szCs w:val="24"/>
        </w:rPr>
        <w:t>Identify any six conditions a fir</w:t>
      </w:r>
      <w:r w:rsidR="00EE6A3D" w:rsidRPr="00312FCD">
        <w:rPr>
          <w:rFonts w:ascii="Times New Roman" w:hAnsi="Times New Roman" w:cs="Times New Roman"/>
          <w:sz w:val="24"/>
          <w:szCs w:val="24"/>
        </w:rPr>
        <w:t>m must meet for it to become a Corporate C</w:t>
      </w:r>
      <w:r w:rsidR="00BD6E17" w:rsidRPr="00312FCD">
        <w:rPr>
          <w:rFonts w:ascii="Times New Roman" w:hAnsi="Times New Roman" w:cs="Times New Roman"/>
          <w:sz w:val="24"/>
          <w:szCs w:val="24"/>
        </w:rPr>
        <w:t>itizen</w:t>
      </w:r>
      <w:r w:rsidRPr="00312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B97F18" w14:textId="4B82B130" w:rsidR="006400E9" w:rsidRPr="00312FCD" w:rsidRDefault="008233DC" w:rsidP="00312FCD">
      <w:pPr>
        <w:pStyle w:val="ListParagraph"/>
        <w:spacing w:before="240"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12FCD">
        <w:rPr>
          <w:rFonts w:ascii="Times New Roman" w:hAnsi="Times New Roman" w:cs="Times New Roman"/>
          <w:b/>
          <w:sz w:val="24"/>
          <w:szCs w:val="24"/>
        </w:rPr>
        <w:t>(</w:t>
      </w:r>
      <w:r w:rsidR="00013597" w:rsidRPr="00312FCD">
        <w:rPr>
          <w:rFonts w:ascii="Times New Roman" w:hAnsi="Times New Roman" w:cs="Times New Roman"/>
          <w:b/>
          <w:sz w:val="24"/>
          <w:szCs w:val="24"/>
        </w:rPr>
        <w:t>12 marks)</w:t>
      </w:r>
    </w:p>
    <w:p w14:paraId="628B9CCC" w14:textId="4A9729E3" w:rsidR="00BD6E17" w:rsidRDefault="00312FCD" w:rsidP="00312FC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14:paraId="210B20F1" w14:textId="30E7BA6E" w:rsidR="006400E9" w:rsidRPr="00BD6E17" w:rsidRDefault="00312FCD" w:rsidP="008233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6E17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2FB876E" w14:textId="51E2A02C" w:rsidR="00EE6A3D" w:rsidRPr="00312FCD" w:rsidRDefault="00EE6A3D" w:rsidP="00312FCD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2FCD">
        <w:rPr>
          <w:rFonts w:ascii="Times New Roman" w:hAnsi="Times New Roman" w:cs="Times New Roman"/>
          <w:sz w:val="24"/>
          <w:szCs w:val="24"/>
        </w:rPr>
        <w:t xml:space="preserve">Define Sustainable Development Goals </w:t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Pr="00312FCD">
        <w:rPr>
          <w:rFonts w:ascii="Times New Roman" w:hAnsi="Times New Roman" w:cs="Times New Roman"/>
          <w:b/>
          <w:sz w:val="24"/>
          <w:szCs w:val="24"/>
        </w:rPr>
        <w:t>( 3 marks)</w:t>
      </w:r>
    </w:p>
    <w:p w14:paraId="7E279857" w14:textId="6ABB0E3B" w:rsidR="00312FCD" w:rsidRPr="00312FCD" w:rsidRDefault="00312FCD" w:rsidP="00312FCD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2FCD">
        <w:rPr>
          <w:rFonts w:ascii="Times New Roman" w:hAnsi="Times New Roman" w:cs="Times New Roman"/>
          <w:sz w:val="24"/>
          <w:szCs w:val="24"/>
        </w:rPr>
        <w:t>Using</w:t>
      </w:r>
      <w:r w:rsidR="00EE6A3D" w:rsidRPr="00312FCD">
        <w:rPr>
          <w:rFonts w:ascii="Times New Roman" w:hAnsi="Times New Roman" w:cs="Times New Roman"/>
          <w:sz w:val="24"/>
          <w:szCs w:val="24"/>
        </w:rPr>
        <w:t xml:space="preserve"> an organization of choice, p</w:t>
      </w:r>
      <w:r w:rsidR="006400E9" w:rsidRPr="00312FCD">
        <w:rPr>
          <w:rFonts w:ascii="Times New Roman" w:hAnsi="Times New Roman" w:cs="Times New Roman"/>
          <w:sz w:val="24"/>
          <w:szCs w:val="24"/>
        </w:rPr>
        <w:t xml:space="preserve">ick any three Sustainable Development Goals (SDGs) and explain how </w:t>
      </w:r>
      <w:r w:rsidR="00EE6A3D" w:rsidRPr="00312FCD">
        <w:rPr>
          <w:rFonts w:ascii="Times New Roman" w:hAnsi="Times New Roman" w:cs="Times New Roman"/>
          <w:sz w:val="24"/>
          <w:szCs w:val="24"/>
        </w:rPr>
        <w:t>this organizations can turn these goals</w:t>
      </w:r>
      <w:r w:rsidR="006400E9" w:rsidRPr="00312FCD">
        <w:rPr>
          <w:rFonts w:ascii="Times New Roman" w:hAnsi="Times New Roman" w:cs="Times New Roman"/>
          <w:sz w:val="24"/>
          <w:szCs w:val="24"/>
        </w:rPr>
        <w:t xml:space="preserve"> into</w:t>
      </w:r>
      <w:r w:rsidR="00EE6A3D" w:rsidRPr="00312FCD">
        <w:rPr>
          <w:rFonts w:ascii="Times New Roman" w:hAnsi="Times New Roman" w:cs="Times New Roman"/>
          <w:sz w:val="24"/>
          <w:szCs w:val="24"/>
        </w:rPr>
        <w:t xml:space="preserve"> Public Relation activities. </w:t>
      </w:r>
    </w:p>
    <w:p w14:paraId="4687648C" w14:textId="500C3212" w:rsidR="006400E9" w:rsidRPr="00312FCD" w:rsidRDefault="00EE6A3D" w:rsidP="00312FCD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2FCD">
        <w:rPr>
          <w:rFonts w:ascii="Times New Roman" w:hAnsi="Times New Roman" w:cs="Times New Roman"/>
          <w:b/>
          <w:sz w:val="24"/>
          <w:szCs w:val="24"/>
        </w:rPr>
        <w:t>(12</w:t>
      </w:r>
      <w:r w:rsidR="006400E9" w:rsidRPr="00312FC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32923AD" w14:textId="686947EE" w:rsidR="006400E9" w:rsidRPr="00BD6E17" w:rsidRDefault="00312FCD" w:rsidP="008233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6E17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6C4A955D" w14:textId="5E18FAFC" w:rsidR="006400E9" w:rsidRPr="00BD6E17" w:rsidRDefault="006400E9" w:rsidP="008233D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6E17">
        <w:rPr>
          <w:rFonts w:ascii="Times New Roman" w:hAnsi="Times New Roman" w:cs="Times New Roman"/>
          <w:sz w:val="24"/>
          <w:szCs w:val="24"/>
        </w:rPr>
        <w:t xml:space="preserve">Describe any three ethical values to be adhered to during CSR activities. </w:t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Pr="008233DC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7B2F1C67" w14:textId="77777777" w:rsidR="00312FCD" w:rsidRDefault="00312FCD" w:rsidP="008233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50F1BF" w14:textId="5BC68EEC" w:rsidR="006400E9" w:rsidRPr="00BD6E17" w:rsidRDefault="00312FCD" w:rsidP="008233D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6E17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3056E1A9" w14:textId="77777777" w:rsidR="00013597" w:rsidRPr="00BD6E17" w:rsidRDefault="00013597" w:rsidP="008233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6E17">
        <w:rPr>
          <w:rFonts w:ascii="Times New Roman" w:hAnsi="Times New Roman" w:cs="Times New Roman"/>
          <w:sz w:val="24"/>
          <w:szCs w:val="24"/>
        </w:rPr>
        <w:t>In three points, explain how technology has revolutionized CSR in the recent past</w:t>
      </w:r>
      <w:r w:rsidRPr="00BD6E17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5961A309" w14:textId="77777777" w:rsidR="00312FCD" w:rsidRDefault="00312FCD" w:rsidP="008233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1BEFDB" w14:textId="3F74A512" w:rsidR="00EE6A3D" w:rsidRPr="00BD6E17" w:rsidRDefault="00312FCD" w:rsidP="008233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6E17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1ACD67C6" w14:textId="49C813A5" w:rsidR="00EE6A3D" w:rsidRPr="00312FCD" w:rsidRDefault="00EE6A3D" w:rsidP="00312FCD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2FCD">
        <w:rPr>
          <w:rFonts w:ascii="Times New Roman" w:hAnsi="Times New Roman" w:cs="Times New Roman"/>
          <w:sz w:val="24"/>
          <w:szCs w:val="24"/>
        </w:rPr>
        <w:t>Give two reasons why CSR should be incorporated in the missio</w:t>
      </w:r>
      <w:r w:rsidR="00BD6E17" w:rsidRPr="00312FCD">
        <w:rPr>
          <w:rFonts w:ascii="Times New Roman" w:hAnsi="Times New Roman" w:cs="Times New Roman"/>
          <w:sz w:val="24"/>
          <w:szCs w:val="24"/>
        </w:rPr>
        <w:t>n and vision of an organization</w:t>
      </w:r>
      <w:r w:rsidRPr="00312FCD">
        <w:rPr>
          <w:rFonts w:ascii="Times New Roman" w:hAnsi="Times New Roman" w:cs="Times New Roman"/>
          <w:sz w:val="24"/>
          <w:szCs w:val="24"/>
        </w:rPr>
        <w:t xml:space="preserve"> </w:t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Pr="00312FC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512C7C8" w14:textId="2AC5A3F1" w:rsidR="006400E9" w:rsidRPr="00312FCD" w:rsidRDefault="002B19FA" w:rsidP="00312FCD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312FCD">
        <w:rPr>
          <w:rFonts w:ascii="Times New Roman" w:hAnsi="Times New Roman" w:cs="Times New Roman"/>
          <w:sz w:val="24"/>
          <w:szCs w:val="24"/>
        </w:rPr>
        <w:t>In four points discuss why Corporate Social Responsibility and Corporate Citizenship is an important class t</w:t>
      </w:r>
      <w:r w:rsidR="00BD6E17" w:rsidRPr="00312FCD">
        <w:rPr>
          <w:rFonts w:ascii="Times New Roman" w:hAnsi="Times New Roman" w:cs="Times New Roman"/>
          <w:sz w:val="24"/>
          <w:szCs w:val="24"/>
        </w:rPr>
        <w:t>o Public Relation practitioners</w:t>
      </w:r>
      <w:r w:rsidRPr="00312FCD">
        <w:rPr>
          <w:rFonts w:ascii="Times New Roman" w:hAnsi="Times New Roman" w:cs="Times New Roman"/>
          <w:sz w:val="24"/>
          <w:szCs w:val="24"/>
        </w:rPr>
        <w:t xml:space="preserve"> </w:t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="00312FCD">
        <w:rPr>
          <w:rFonts w:ascii="Times New Roman" w:hAnsi="Times New Roman" w:cs="Times New Roman"/>
          <w:sz w:val="24"/>
          <w:szCs w:val="24"/>
        </w:rPr>
        <w:tab/>
      </w:r>
      <w:r w:rsidRPr="00312FCD">
        <w:rPr>
          <w:rFonts w:ascii="Times New Roman" w:hAnsi="Times New Roman" w:cs="Times New Roman"/>
          <w:b/>
          <w:sz w:val="24"/>
          <w:szCs w:val="24"/>
        </w:rPr>
        <w:t>(9 marks)</w:t>
      </w:r>
    </w:p>
    <w:sectPr w:rsidR="006400E9" w:rsidRPr="00312FCD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0A44FC" w16cex:dateUtc="2022-10-31T09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815A3ED" w16cid:durableId="270A44FC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FF0C3C" w14:textId="77777777" w:rsidR="002B401B" w:rsidRDefault="002B401B" w:rsidP="00BD6E17">
      <w:pPr>
        <w:spacing w:after="0" w:line="240" w:lineRule="auto"/>
      </w:pPr>
      <w:r>
        <w:separator/>
      </w:r>
    </w:p>
  </w:endnote>
  <w:endnote w:type="continuationSeparator" w:id="0">
    <w:p w14:paraId="6600E70C" w14:textId="77777777" w:rsidR="002B401B" w:rsidRDefault="002B401B" w:rsidP="00BD6E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1349487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5EF2B82" w14:textId="77777777" w:rsidR="00BD6E17" w:rsidRDefault="00BD6E1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12FC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12FC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364FFFA" w14:textId="77777777" w:rsidR="00BD6E17" w:rsidRDefault="00BD6E1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6AA07E" w14:textId="77777777" w:rsidR="002B401B" w:rsidRDefault="002B401B" w:rsidP="00BD6E17">
      <w:pPr>
        <w:spacing w:after="0" w:line="240" w:lineRule="auto"/>
      </w:pPr>
      <w:r>
        <w:separator/>
      </w:r>
    </w:p>
  </w:footnote>
  <w:footnote w:type="continuationSeparator" w:id="0">
    <w:p w14:paraId="7849CE0C" w14:textId="77777777" w:rsidR="002B401B" w:rsidRDefault="002B401B" w:rsidP="00BD6E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4D395D"/>
    <w:multiLevelType w:val="hybridMultilevel"/>
    <w:tmpl w:val="74D6A0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5E705C"/>
    <w:multiLevelType w:val="hybridMultilevel"/>
    <w:tmpl w:val="353A668C"/>
    <w:lvl w:ilvl="0" w:tplc="9808D1E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4219E0"/>
    <w:multiLevelType w:val="hybridMultilevel"/>
    <w:tmpl w:val="C308A1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4E710AE"/>
    <w:multiLevelType w:val="hybridMultilevel"/>
    <w:tmpl w:val="25D8496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F24472"/>
    <w:multiLevelType w:val="hybridMultilevel"/>
    <w:tmpl w:val="373684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98100A"/>
    <w:multiLevelType w:val="hybridMultilevel"/>
    <w:tmpl w:val="FE9899C8"/>
    <w:lvl w:ilvl="0" w:tplc="08E46C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0E9"/>
    <w:rsid w:val="00013597"/>
    <w:rsid w:val="00056107"/>
    <w:rsid w:val="002B19FA"/>
    <w:rsid w:val="002B34A0"/>
    <w:rsid w:val="002B401B"/>
    <w:rsid w:val="00312FCD"/>
    <w:rsid w:val="003D096C"/>
    <w:rsid w:val="003F7BB0"/>
    <w:rsid w:val="006400E9"/>
    <w:rsid w:val="007A33FF"/>
    <w:rsid w:val="008233DC"/>
    <w:rsid w:val="00987923"/>
    <w:rsid w:val="00A415B6"/>
    <w:rsid w:val="00BD6E17"/>
    <w:rsid w:val="00C20C46"/>
    <w:rsid w:val="00C523C8"/>
    <w:rsid w:val="00C8524C"/>
    <w:rsid w:val="00C92C93"/>
    <w:rsid w:val="00D16429"/>
    <w:rsid w:val="00EE6A3D"/>
    <w:rsid w:val="00FE1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57358C"/>
  <w15:chartTrackingRefBased/>
  <w15:docId w15:val="{BC86644F-4BCB-480F-BF3C-41D677400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D6E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6E17"/>
  </w:style>
  <w:style w:type="paragraph" w:styleId="Footer">
    <w:name w:val="footer"/>
    <w:basedOn w:val="Normal"/>
    <w:link w:val="FooterChar"/>
    <w:uiPriority w:val="99"/>
    <w:unhideWhenUsed/>
    <w:rsid w:val="00BD6E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6E17"/>
  </w:style>
  <w:style w:type="character" w:styleId="CommentReference">
    <w:name w:val="annotation reference"/>
    <w:basedOn w:val="DefaultParagraphFont"/>
    <w:uiPriority w:val="99"/>
    <w:semiHidden/>
    <w:unhideWhenUsed/>
    <w:rsid w:val="00A415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415B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415B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15B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15B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0C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0C46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8233DC"/>
    <w:pPr>
      <w:spacing w:after="0" w:line="240" w:lineRule="auto"/>
    </w:pPr>
    <w:rPr>
      <w:lang w:val="en-GB"/>
    </w:rPr>
  </w:style>
  <w:style w:type="paragraph" w:styleId="ListParagraph">
    <w:name w:val="List Paragraph"/>
    <w:basedOn w:val="Normal"/>
    <w:uiPriority w:val="34"/>
    <w:qFormat/>
    <w:rsid w:val="00312F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6/09/relationships/commentsIds" Target="commentsId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</dc:creator>
  <cp:keywords/>
  <dc:description/>
  <cp:lastModifiedBy>Hillary Ochieng</cp:lastModifiedBy>
  <cp:revision>7</cp:revision>
  <dcterms:created xsi:type="dcterms:W3CDTF">2022-10-31T09:59:00Z</dcterms:created>
  <dcterms:modified xsi:type="dcterms:W3CDTF">2022-11-21T09:41:00Z</dcterms:modified>
</cp:coreProperties>
</file>