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187FE4" w14:textId="77777777" w:rsidR="00773C89" w:rsidRPr="00157F1B" w:rsidRDefault="00773C89" w:rsidP="00773C89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5953274C" wp14:editId="6617799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F184F" w14:textId="77777777" w:rsidR="00773C89" w:rsidRPr="005935D1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484574F" w14:textId="77777777" w:rsidR="00773C89" w:rsidRPr="003F7F8B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F7F8B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0416258E" w14:textId="77777777" w:rsidR="00773C89" w:rsidRPr="003F7F8B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60AB605F" w14:textId="77777777" w:rsidR="00773C89" w:rsidRPr="003F7F8B" w:rsidRDefault="007628AF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</w:t>
      </w:r>
      <w:r w:rsidR="00773C89"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DECEMBER</w:t>
      </w:r>
      <w:r w:rsidR="00773C89"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14:paraId="299D07A9" w14:textId="77777777" w:rsidR="00773C89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PUBLIC RELATIONS</w:t>
      </w:r>
    </w:p>
    <w:p w14:paraId="083BAE7F" w14:textId="77777777" w:rsidR="00773C89" w:rsidRPr="003F7F8B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14:paraId="74A1F847" w14:textId="77777777" w:rsidR="00773C89" w:rsidRPr="00157F1B" w:rsidRDefault="00773C89" w:rsidP="00773C89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RPR 049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WEBSITES AND SOCIAL MEDIA MANAGEMENT</w:t>
      </w:r>
    </w:p>
    <w:p w14:paraId="04BEBA33" w14:textId="4B3EF302" w:rsidR="00773C89" w:rsidRPr="003F7F8B" w:rsidRDefault="0079017A" w:rsidP="00773C8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TUESDAY, 29</w:t>
      </w:r>
      <w:r w:rsidRPr="0079017A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NOVEMBER 2022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       </w:t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TIME: 2 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OURS</w:t>
      </w:r>
      <w:r>
        <w:rPr>
          <w:rFonts w:ascii="Times New Roman" w:eastAsia="Times New Roman" w:hAnsi="Times New Roman"/>
          <w:b/>
          <w:spacing w:val="-15"/>
          <w:sz w:val="24"/>
          <w:szCs w:val="24"/>
        </w:rPr>
        <w:t xml:space="preserve">     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9:00 AM – 11:00 AM</w:t>
      </w:r>
    </w:p>
    <w:p w14:paraId="58372ACB" w14:textId="77777777" w:rsidR="00F74595" w:rsidRPr="00F74595" w:rsidRDefault="00F74595" w:rsidP="00F74595">
      <w:pPr>
        <w:autoSpaceDE w:val="0"/>
        <w:autoSpaceDN w:val="0"/>
        <w:adjustRightInd w:val="0"/>
        <w:spacing w:line="480" w:lineRule="auto"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/>
          <w:bCs/>
          <w:sz w:val="24"/>
          <w:szCs w:val="24"/>
        </w:rPr>
        <w:t xml:space="preserve">SPECIAL INSTRUCTIONS </w:t>
      </w:r>
    </w:p>
    <w:p w14:paraId="5771A1A9" w14:textId="77777777" w:rsidR="00F74595" w:rsidRPr="00F74595" w:rsidRDefault="00F74595" w:rsidP="00F74595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 xml:space="preserve">Write </w:t>
      </w:r>
      <w:proofErr w:type="gramStart"/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>your</w:t>
      </w:r>
      <w:proofErr w:type="gramEnd"/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 xml:space="preserve"> REGISTRATION NO. Clearly on the answer booklet(s). </w:t>
      </w:r>
    </w:p>
    <w:p w14:paraId="3D53AA29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bCs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sz w:val="24"/>
          <w:szCs w:val="24"/>
        </w:rPr>
        <w:t>Answer Question One and ANY other TWO questions.</w:t>
      </w:r>
    </w:p>
    <w:p w14:paraId="4DB3B199" w14:textId="77777777" w:rsidR="00F74595" w:rsidRPr="00F74595" w:rsidRDefault="00F74595" w:rsidP="00F74595">
      <w:pPr>
        <w:numPr>
          <w:ilvl w:val="0"/>
          <w:numId w:val="6"/>
        </w:numPr>
        <w:autoSpaceDE w:val="0"/>
        <w:autoSpaceDN w:val="0"/>
        <w:adjustRightInd w:val="0"/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 xml:space="preserve">Questions in all sections should be answered in answer booklet(s) </w:t>
      </w:r>
    </w:p>
    <w:p w14:paraId="01B11819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>PLEASE start the answer to EACH question on a NEW PAGE</w:t>
      </w:r>
      <w:r w:rsidRPr="00F74595">
        <w:rPr>
          <w:rFonts w:ascii="Times New Roman" w:eastAsiaTheme="minorHAnsi" w:hAnsi="Times New Roman" w:cstheme="minorBidi"/>
          <w:sz w:val="24"/>
          <w:szCs w:val="24"/>
        </w:rPr>
        <w:t>.</w:t>
      </w:r>
    </w:p>
    <w:p w14:paraId="01F61E93" w14:textId="77777777" w:rsidR="00F74595" w:rsidRPr="00F74595" w:rsidRDefault="00F74595" w:rsidP="00F74595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>For the questions, write the number of the question on the answer booklet(s) in the order you answered.</w:t>
      </w:r>
    </w:p>
    <w:p w14:paraId="59FF9650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sz w:val="24"/>
          <w:szCs w:val="24"/>
        </w:rPr>
        <w:t>Write on both sides of each leaf and indicate number of each question at the top of each page.</w:t>
      </w:r>
    </w:p>
    <w:p w14:paraId="3D3672A5" w14:textId="77777777" w:rsidR="00F74595" w:rsidRPr="00F74595" w:rsidRDefault="00F74595" w:rsidP="00F74595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 xml:space="preserve">Write the answers in a paragraph form unless stated otherwise. </w:t>
      </w:r>
    </w:p>
    <w:p w14:paraId="6CD8F23D" w14:textId="77777777" w:rsidR="00F74595" w:rsidRPr="00F74595" w:rsidRDefault="00F74595" w:rsidP="00F74595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bCs/>
          <w:sz w:val="24"/>
          <w:szCs w:val="24"/>
        </w:rPr>
        <w:t xml:space="preserve">Marks allocated to each question are shown at the end of the question. </w:t>
      </w:r>
    </w:p>
    <w:p w14:paraId="59D2073E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sz w:val="24"/>
          <w:szCs w:val="24"/>
        </w:rPr>
        <w:t>All rough work must be done on the answer booklet and crossed through!</w:t>
      </w:r>
    </w:p>
    <w:p w14:paraId="696CC3BE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sz w:val="24"/>
          <w:szCs w:val="24"/>
        </w:rPr>
        <w:t>Use supplementary pages only when you have exhausted those in the book.</w:t>
      </w:r>
    </w:p>
    <w:p w14:paraId="0C9E3149" w14:textId="77777777" w:rsidR="00F74595" w:rsidRPr="00F74595" w:rsidRDefault="00F74595" w:rsidP="00F74595">
      <w:pPr>
        <w:numPr>
          <w:ilvl w:val="0"/>
          <w:numId w:val="6"/>
        </w:numPr>
        <w:spacing w:after="160" w:line="480" w:lineRule="auto"/>
        <w:contextualSpacing/>
        <w:jc w:val="both"/>
        <w:rPr>
          <w:rFonts w:ascii="Times New Roman" w:eastAsiaTheme="minorHAnsi" w:hAnsi="Times New Roman" w:cstheme="minorBidi"/>
          <w:sz w:val="24"/>
          <w:szCs w:val="24"/>
        </w:rPr>
      </w:pPr>
      <w:r w:rsidRPr="00F74595">
        <w:rPr>
          <w:rFonts w:ascii="Times New Roman" w:eastAsiaTheme="minorHAnsi" w:hAnsi="Times New Roman" w:cstheme="minorBidi"/>
          <w:sz w:val="24"/>
          <w:szCs w:val="24"/>
        </w:rPr>
        <w:t>Fasten the supplementary pages to the inside back cover of the booklet.</w:t>
      </w:r>
    </w:p>
    <w:p w14:paraId="2BD56828" w14:textId="77777777" w:rsidR="00F74595" w:rsidRDefault="00F74595" w:rsidP="00F7459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theme="minorBidi"/>
          <w:b/>
          <w:caps/>
          <w:spacing w:val="-15"/>
          <w:sz w:val="24"/>
          <w:szCs w:val="24"/>
        </w:rPr>
      </w:pPr>
    </w:p>
    <w:p w14:paraId="35098792" w14:textId="77777777" w:rsidR="00F74595" w:rsidRDefault="00F74595" w:rsidP="00F7459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theme="minorBidi"/>
          <w:b/>
          <w:caps/>
          <w:spacing w:val="-15"/>
          <w:sz w:val="24"/>
          <w:szCs w:val="24"/>
        </w:rPr>
      </w:pPr>
    </w:p>
    <w:p w14:paraId="49A2B8FD" w14:textId="77777777" w:rsidR="00F74595" w:rsidRPr="00F74595" w:rsidRDefault="00F74595" w:rsidP="00F7459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theme="minorBidi"/>
          <w:b/>
          <w:caps/>
          <w:spacing w:val="-15"/>
          <w:sz w:val="24"/>
          <w:szCs w:val="24"/>
        </w:rPr>
      </w:pPr>
    </w:p>
    <w:p w14:paraId="0A43488C" w14:textId="77777777" w:rsidR="00773C89" w:rsidRDefault="00773C89" w:rsidP="00773C89">
      <w:pPr>
        <w:pStyle w:val="NoSpacing"/>
        <w:spacing w:line="276" w:lineRule="auto"/>
        <w:rPr>
          <w:rFonts w:asciiTheme="majorHAnsi" w:hAnsiTheme="majorHAnsi"/>
          <w:b/>
          <w:sz w:val="24"/>
          <w:szCs w:val="24"/>
          <w:u w:val="single"/>
        </w:rPr>
      </w:pPr>
    </w:p>
    <w:p w14:paraId="5242E59F" w14:textId="77777777" w:rsidR="00773C89" w:rsidRDefault="00773C89" w:rsidP="00773C89">
      <w:pPr>
        <w:pStyle w:val="NoSpacing"/>
        <w:spacing w:line="276" w:lineRule="auto"/>
        <w:rPr>
          <w:rFonts w:asciiTheme="majorHAnsi" w:hAnsiTheme="majorHAnsi"/>
          <w:b/>
          <w:sz w:val="24"/>
          <w:szCs w:val="24"/>
          <w:u w:val="single"/>
        </w:rPr>
      </w:pPr>
    </w:p>
    <w:p w14:paraId="6B6FD887" w14:textId="77777777" w:rsidR="00773C89" w:rsidRPr="00780918" w:rsidRDefault="00773C89" w:rsidP="00773C89">
      <w:pPr>
        <w:pStyle w:val="NoSpacing"/>
        <w:spacing w:line="276" w:lineRule="auto"/>
        <w:rPr>
          <w:rFonts w:asciiTheme="majorHAnsi" w:hAnsiTheme="majorHAnsi"/>
          <w:b/>
          <w:sz w:val="24"/>
          <w:szCs w:val="24"/>
          <w:u w:val="single"/>
        </w:rPr>
      </w:pPr>
    </w:p>
    <w:p w14:paraId="3CD2B618" w14:textId="4348E257" w:rsidR="007628AF" w:rsidRPr="00F74595" w:rsidRDefault="00F74595" w:rsidP="00F74595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74595">
        <w:rPr>
          <w:rFonts w:ascii="Times New Roman" w:hAnsi="Times New Roman"/>
          <w:b/>
          <w:sz w:val="24"/>
          <w:szCs w:val="24"/>
        </w:rPr>
        <w:t>ANSWER QUESTION ONE AND ANY OTHER TWO</w:t>
      </w:r>
    </w:p>
    <w:p w14:paraId="7AA084B7" w14:textId="77777777" w:rsidR="007628AF" w:rsidRPr="00F74595" w:rsidRDefault="007628AF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7B10640D" w14:textId="43E40D16" w:rsidR="00773C89" w:rsidRPr="00F74595" w:rsidRDefault="00F74595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74595">
        <w:rPr>
          <w:rFonts w:ascii="Times New Roman" w:hAnsi="Times New Roman"/>
          <w:b/>
          <w:sz w:val="24"/>
          <w:szCs w:val="24"/>
        </w:rPr>
        <w:t>QUESTION ONE: (30 MARKS)</w:t>
      </w:r>
    </w:p>
    <w:p w14:paraId="3EDB456D" w14:textId="26A7FA4E" w:rsidR="00773C89" w:rsidRPr="00334D8C" w:rsidRDefault="007628AF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FIVE benefits of </w:t>
      </w:r>
      <w:r w:rsidR="00773C89">
        <w:rPr>
          <w:rFonts w:ascii="Times New Roman" w:hAnsi="Times New Roman"/>
          <w:sz w:val="24"/>
          <w:szCs w:val="24"/>
        </w:rPr>
        <w:t xml:space="preserve">digital presence in </w:t>
      </w:r>
      <w:r>
        <w:rPr>
          <w:rFonts w:ascii="Times New Roman" w:hAnsi="Times New Roman"/>
          <w:sz w:val="24"/>
          <w:szCs w:val="24"/>
        </w:rPr>
        <w:t>Corporate Public Relations</w:t>
      </w:r>
      <w:r w:rsidR="00773C89" w:rsidRPr="00334D8C">
        <w:rPr>
          <w:rFonts w:ascii="Times New Roman" w:hAnsi="Times New Roman"/>
          <w:sz w:val="24"/>
          <w:szCs w:val="24"/>
        </w:rPr>
        <w:t xml:space="preserve"> </w:t>
      </w:r>
      <w:r w:rsidR="00F74595">
        <w:rPr>
          <w:rFonts w:ascii="Times New Roman" w:hAnsi="Times New Roman"/>
          <w:sz w:val="24"/>
          <w:szCs w:val="24"/>
        </w:rPr>
        <w:tab/>
      </w:r>
      <w:r w:rsidR="00773C89" w:rsidRPr="00334D8C">
        <w:rPr>
          <w:rFonts w:ascii="Times New Roman" w:hAnsi="Times New Roman"/>
          <w:b/>
          <w:sz w:val="24"/>
          <w:szCs w:val="24"/>
        </w:rPr>
        <w:t>(5 marks)</w:t>
      </w:r>
    </w:p>
    <w:p w14:paraId="7D03466D" w14:textId="153A543C" w:rsidR="00773C89" w:rsidRPr="00F50744" w:rsidRDefault="00773C89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Elaborate brand purpose using the EPIC framework</w:t>
      </w:r>
      <w:r w:rsidR="007628A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7F1060">
        <w:rPr>
          <w:rFonts w:ascii="Times New Roman" w:hAnsi="Times New Roman"/>
          <w:b/>
          <w:sz w:val="24"/>
          <w:szCs w:val="24"/>
        </w:rPr>
        <w:t>(8</w:t>
      </w:r>
      <w:r w:rsidRPr="00F50744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01B1D004" w14:textId="79BE49BA" w:rsidR="00773C89" w:rsidRPr="00780918" w:rsidRDefault="00773C89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F50744">
        <w:rPr>
          <w:rFonts w:ascii="Times New Roman" w:hAnsi="Times New Roman"/>
          <w:sz w:val="24"/>
          <w:szCs w:val="24"/>
        </w:rPr>
        <w:t xml:space="preserve">Explain your understanding of the term </w:t>
      </w:r>
      <w:r>
        <w:rPr>
          <w:rFonts w:ascii="Times New Roman" w:hAnsi="Times New Roman"/>
          <w:sz w:val="24"/>
          <w:szCs w:val="24"/>
        </w:rPr>
        <w:t xml:space="preserve">“Search Engine Optimization” </w:t>
      </w:r>
      <w:r w:rsidR="00F74595">
        <w:rPr>
          <w:rFonts w:ascii="Times New Roman" w:hAnsi="Times New Roman"/>
          <w:sz w:val="24"/>
          <w:szCs w:val="24"/>
        </w:rPr>
        <w:tab/>
      </w:r>
      <w:r w:rsidRPr="00F50744">
        <w:rPr>
          <w:rFonts w:ascii="Times New Roman" w:hAnsi="Times New Roman"/>
          <w:b/>
          <w:sz w:val="24"/>
          <w:szCs w:val="24"/>
        </w:rPr>
        <w:t>(2 marks)</w:t>
      </w:r>
    </w:p>
    <w:p w14:paraId="1D85EC37" w14:textId="05995D32" w:rsidR="00773C89" w:rsidRPr="004B6333" w:rsidRDefault="00773C89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780918">
        <w:rPr>
          <w:rFonts w:ascii="Times New Roman" w:hAnsi="Times New Roman"/>
          <w:sz w:val="24"/>
          <w:szCs w:val="24"/>
        </w:rPr>
        <w:t xml:space="preserve">List </w:t>
      </w:r>
      <w:r w:rsidR="007628AF">
        <w:rPr>
          <w:rFonts w:ascii="Times New Roman" w:hAnsi="Times New Roman"/>
          <w:sz w:val="24"/>
          <w:szCs w:val="24"/>
        </w:rPr>
        <w:t>FIVE</w:t>
      </w:r>
      <w:r w:rsidRPr="00780918">
        <w:rPr>
          <w:rFonts w:ascii="Times New Roman" w:hAnsi="Times New Roman"/>
          <w:sz w:val="24"/>
          <w:szCs w:val="24"/>
        </w:rPr>
        <w:t xml:space="preserve"> benefits </w:t>
      </w:r>
      <w:r>
        <w:rPr>
          <w:rFonts w:ascii="Times New Roman" w:hAnsi="Times New Roman"/>
          <w:sz w:val="24"/>
          <w:szCs w:val="24"/>
        </w:rPr>
        <w:t>of search engine optimized content</w:t>
      </w:r>
      <w:r w:rsidR="007628A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(5 marks)</w:t>
      </w:r>
    </w:p>
    <w:p w14:paraId="35C3CDC1" w14:textId="711C0447" w:rsidR="007F1060" w:rsidRDefault="00F05381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Highlight</w:t>
      </w:r>
      <w:r w:rsidR="007F1060">
        <w:rPr>
          <w:rFonts w:ascii="Times New Roman" w:hAnsi="Times New Roman"/>
          <w:sz w:val="24"/>
          <w:szCs w:val="24"/>
        </w:rPr>
        <w:t xml:space="preserve"> at least FOUR elements of effective document design </w:t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(4</w:t>
      </w:r>
      <w:r w:rsidR="007F1060" w:rsidRPr="007F1060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33B93271" w14:textId="740BD3CB" w:rsidR="00117D91" w:rsidRPr="00D6421C" w:rsidRDefault="007628AF" w:rsidP="00773C8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SIX</w:t>
      </w:r>
      <w:r w:rsidR="00117D91" w:rsidRPr="00117D91">
        <w:rPr>
          <w:rFonts w:ascii="Times New Roman" w:hAnsi="Times New Roman"/>
          <w:sz w:val="24"/>
          <w:szCs w:val="24"/>
        </w:rPr>
        <w:t xml:space="preserve"> modes of communication via digital media</w:t>
      </w:r>
      <w:r>
        <w:rPr>
          <w:rFonts w:ascii="Times New Roman" w:hAnsi="Times New Roman"/>
          <w:sz w:val="24"/>
          <w:szCs w:val="24"/>
        </w:rPr>
        <w:t>.</w:t>
      </w:r>
      <w:r w:rsidR="00117D91">
        <w:rPr>
          <w:rFonts w:ascii="Times New Roman" w:hAnsi="Times New Roman"/>
          <w:b/>
          <w:sz w:val="24"/>
          <w:szCs w:val="24"/>
        </w:rPr>
        <w:t xml:space="preserve"> </w:t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117D91">
        <w:rPr>
          <w:rFonts w:ascii="Times New Roman" w:hAnsi="Times New Roman"/>
          <w:b/>
          <w:sz w:val="24"/>
          <w:szCs w:val="24"/>
        </w:rPr>
        <w:t>(6 marks)</w:t>
      </w:r>
    </w:p>
    <w:p w14:paraId="62D0DDE8" w14:textId="77777777" w:rsidR="00773C89" w:rsidRDefault="00773C89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01DE0AB7" w14:textId="77C0898D" w:rsidR="00773C89" w:rsidRPr="00F74595" w:rsidRDefault="00F74595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74595">
        <w:rPr>
          <w:rFonts w:ascii="Times New Roman" w:hAnsi="Times New Roman"/>
          <w:b/>
          <w:sz w:val="24"/>
          <w:szCs w:val="24"/>
        </w:rPr>
        <w:t>QUESTION TWO: (15 MARKS)</w:t>
      </w:r>
    </w:p>
    <w:p w14:paraId="04C91640" w14:textId="77777777" w:rsidR="00F74595" w:rsidRDefault="00117D91" w:rsidP="00773C8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Blogging is a trend</w:t>
      </w:r>
      <w:r w:rsidR="00757014">
        <w:rPr>
          <w:rFonts w:ascii="Times New Roman" w:hAnsi="Times New Roman"/>
          <w:sz w:val="24"/>
          <w:szCs w:val="24"/>
        </w:rPr>
        <w:t xml:space="preserve"> in today’s content consumption. Explore </w:t>
      </w:r>
      <w:r w:rsidR="001A6A4D">
        <w:rPr>
          <w:rFonts w:ascii="Times New Roman" w:hAnsi="Times New Roman"/>
          <w:sz w:val="24"/>
          <w:szCs w:val="24"/>
        </w:rPr>
        <w:t>F</w:t>
      </w:r>
      <w:r w:rsidR="007628AF">
        <w:rPr>
          <w:rFonts w:ascii="Times New Roman" w:hAnsi="Times New Roman"/>
          <w:sz w:val="24"/>
          <w:szCs w:val="24"/>
        </w:rPr>
        <w:t>IVE</w:t>
      </w:r>
      <w:r w:rsidR="00757014">
        <w:rPr>
          <w:rFonts w:ascii="Times New Roman" w:hAnsi="Times New Roman"/>
          <w:sz w:val="24"/>
          <w:szCs w:val="24"/>
        </w:rPr>
        <w:t xml:space="preserve"> aspect</w:t>
      </w:r>
      <w:r w:rsidR="001A6A4D">
        <w:rPr>
          <w:rFonts w:ascii="Times New Roman" w:hAnsi="Times New Roman"/>
          <w:sz w:val="24"/>
          <w:szCs w:val="24"/>
        </w:rPr>
        <w:t>s</w:t>
      </w:r>
      <w:r w:rsidR="00757014">
        <w:rPr>
          <w:rFonts w:ascii="Times New Roman" w:hAnsi="Times New Roman"/>
          <w:sz w:val="24"/>
          <w:szCs w:val="24"/>
        </w:rPr>
        <w:t xml:space="preserve"> of corporate blogging and </w:t>
      </w:r>
      <w:r>
        <w:rPr>
          <w:rFonts w:ascii="Times New Roman" w:hAnsi="Times New Roman"/>
          <w:sz w:val="24"/>
          <w:szCs w:val="24"/>
        </w:rPr>
        <w:t>present how organizations are benefitting from the act</w:t>
      </w:r>
      <w:r w:rsidR="007628AF">
        <w:rPr>
          <w:rFonts w:ascii="Times New Roman" w:hAnsi="Times New Roman"/>
          <w:sz w:val="24"/>
          <w:szCs w:val="24"/>
        </w:rPr>
        <w:t>.</w:t>
      </w:r>
      <w:r w:rsidR="00773C89" w:rsidRPr="00036C0B">
        <w:rPr>
          <w:rFonts w:ascii="Times New Roman" w:hAnsi="Times New Roman"/>
          <w:sz w:val="24"/>
          <w:szCs w:val="24"/>
        </w:rPr>
        <w:t xml:space="preserve"> </w:t>
      </w:r>
    </w:p>
    <w:p w14:paraId="3E4DC481" w14:textId="1C85EAB1" w:rsidR="00773C89" w:rsidRPr="00036C0B" w:rsidRDefault="00F74595" w:rsidP="00F74595">
      <w:pPr>
        <w:pStyle w:val="ListParagraph"/>
        <w:spacing w:line="360" w:lineRule="auto"/>
        <w:ind w:left="72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  <w:r w:rsidR="00773C89" w:rsidRPr="00036C0B">
        <w:rPr>
          <w:rFonts w:ascii="Times New Roman" w:hAnsi="Times New Roman"/>
          <w:b/>
          <w:sz w:val="24"/>
          <w:szCs w:val="24"/>
        </w:rPr>
        <w:t>(10 marks)</w:t>
      </w:r>
    </w:p>
    <w:p w14:paraId="48786148" w14:textId="4480CEAF" w:rsidR="00773C89" w:rsidRPr="00D6421C" w:rsidRDefault="00773C89" w:rsidP="00773C8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36C0B">
        <w:rPr>
          <w:rFonts w:ascii="Times New Roman" w:hAnsi="Times New Roman"/>
          <w:sz w:val="24"/>
          <w:szCs w:val="24"/>
        </w:rPr>
        <w:t xml:space="preserve">Outline the various </w:t>
      </w:r>
      <w:r w:rsidR="00A80459">
        <w:rPr>
          <w:rFonts w:ascii="Times New Roman" w:hAnsi="Times New Roman"/>
          <w:sz w:val="24"/>
          <w:szCs w:val="24"/>
        </w:rPr>
        <w:t>ways a digital media executive can improve their firm’s digital presence</w:t>
      </w:r>
      <w:r w:rsidR="007628AF">
        <w:rPr>
          <w:rFonts w:ascii="Times New Roman" w:hAnsi="Times New Roman"/>
          <w:sz w:val="24"/>
          <w:szCs w:val="24"/>
        </w:rPr>
        <w:t>.</w:t>
      </w:r>
      <w:r w:rsidRPr="00036C0B">
        <w:rPr>
          <w:rFonts w:ascii="Times New Roman" w:hAnsi="Times New Roman"/>
          <w:sz w:val="24"/>
          <w:szCs w:val="24"/>
        </w:rPr>
        <w:t xml:space="preserve"> </w:t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r w:rsidRPr="00036C0B">
        <w:rPr>
          <w:rFonts w:ascii="Times New Roman" w:hAnsi="Times New Roman"/>
          <w:b/>
          <w:sz w:val="24"/>
          <w:szCs w:val="24"/>
        </w:rPr>
        <w:t>(5 marks)</w:t>
      </w:r>
    </w:p>
    <w:p w14:paraId="4D38DE86" w14:textId="77777777" w:rsidR="00773C89" w:rsidRDefault="00773C89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9BD8C94" w14:textId="07539AC8" w:rsidR="00773C89" w:rsidRPr="00F74595" w:rsidRDefault="00F74595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74595">
        <w:rPr>
          <w:rFonts w:ascii="Times New Roman" w:hAnsi="Times New Roman"/>
          <w:b/>
          <w:sz w:val="24"/>
          <w:szCs w:val="24"/>
        </w:rPr>
        <w:t>QUESTION THREE: (15 MARKS)</w:t>
      </w:r>
    </w:p>
    <w:p w14:paraId="17C6D1B3" w14:textId="77777777" w:rsidR="00773C89" w:rsidRPr="00757014" w:rsidRDefault="00773C89" w:rsidP="00757014">
      <w:pPr>
        <w:spacing w:line="360" w:lineRule="auto"/>
        <w:rPr>
          <w:rFonts w:ascii="Times New Roman" w:hAnsi="Times New Roman"/>
          <w:sz w:val="24"/>
          <w:szCs w:val="24"/>
        </w:rPr>
      </w:pPr>
      <w:r w:rsidRPr="00C56719">
        <w:rPr>
          <w:rFonts w:ascii="Times New Roman" w:hAnsi="Times New Roman"/>
          <w:sz w:val="24"/>
          <w:szCs w:val="24"/>
        </w:rPr>
        <w:t xml:space="preserve">You have been contracted as a </w:t>
      </w:r>
      <w:r w:rsidR="00757014">
        <w:rPr>
          <w:rFonts w:ascii="Times New Roman" w:hAnsi="Times New Roman"/>
          <w:sz w:val="24"/>
          <w:szCs w:val="24"/>
        </w:rPr>
        <w:t>digital media executive</w:t>
      </w:r>
      <w:r w:rsidRPr="00C56719">
        <w:rPr>
          <w:rFonts w:ascii="Times New Roman" w:hAnsi="Times New Roman"/>
          <w:sz w:val="24"/>
          <w:szCs w:val="24"/>
        </w:rPr>
        <w:t xml:space="preserve"> for a </w:t>
      </w:r>
      <w:r w:rsidR="007F1060">
        <w:rPr>
          <w:rFonts w:ascii="Times New Roman" w:hAnsi="Times New Roman"/>
          <w:sz w:val="24"/>
          <w:szCs w:val="24"/>
        </w:rPr>
        <w:t>start-up corporate agency</w:t>
      </w:r>
      <w:r w:rsidR="0075701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in Kenya. </w:t>
      </w:r>
      <w:r w:rsidR="00757014">
        <w:rPr>
          <w:rFonts w:ascii="Times New Roman" w:hAnsi="Times New Roman"/>
          <w:sz w:val="24"/>
          <w:szCs w:val="24"/>
        </w:rPr>
        <w:t>The company has no presence online.</w:t>
      </w:r>
    </w:p>
    <w:p w14:paraId="416781E4" w14:textId="753F0264" w:rsidR="00773C89" w:rsidRPr="00C56719" w:rsidRDefault="00773C89" w:rsidP="00773C8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 w:rsidR="007628AF">
        <w:rPr>
          <w:rFonts w:ascii="Times New Roman" w:hAnsi="Times New Roman"/>
          <w:sz w:val="24"/>
          <w:szCs w:val="24"/>
        </w:rPr>
        <w:t>xplain FIVE</w:t>
      </w:r>
      <w:r w:rsidRPr="00C56719">
        <w:rPr>
          <w:rFonts w:ascii="Times New Roman" w:hAnsi="Times New Roman"/>
          <w:sz w:val="24"/>
          <w:szCs w:val="24"/>
        </w:rPr>
        <w:t xml:space="preserve"> </w:t>
      </w:r>
      <w:r w:rsidR="00757014">
        <w:rPr>
          <w:rFonts w:ascii="Times New Roman" w:hAnsi="Times New Roman"/>
          <w:sz w:val="24"/>
          <w:szCs w:val="24"/>
        </w:rPr>
        <w:t>aspects you would consider in setting up the brand’s social media presence. Mention the various tactics for launching each platform</w:t>
      </w:r>
      <w:r w:rsidR="007628AF">
        <w:rPr>
          <w:rFonts w:ascii="Times New Roman" w:hAnsi="Times New Roman"/>
          <w:sz w:val="24"/>
          <w:szCs w:val="24"/>
        </w:rPr>
        <w:t>.</w:t>
      </w:r>
      <w:r w:rsidRPr="00C56719">
        <w:rPr>
          <w:rFonts w:ascii="Times New Roman" w:hAnsi="Times New Roman"/>
          <w:sz w:val="24"/>
          <w:szCs w:val="24"/>
        </w:rPr>
        <w:t xml:space="preserve"> </w:t>
      </w:r>
      <w:r w:rsidR="00F74595">
        <w:rPr>
          <w:rFonts w:ascii="Times New Roman" w:hAnsi="Times New Roman"/>
          <w:sz w:val="24"/>
          <w:szCs w:val="24"/>
        </w:rPr>
        <w:tab/>
        <w:t xml:space="preserve">          </w:t>
      </w:r>
      <w:r w:rsidRPr="00C56719">
        <w:rPr>
          <w:rFonts w:ascii="Times New Roman" w:hAnsi="Times New Roman"/>
          <w:b/>
          <w:sz w:val="24"/>
          <w:szCs w:val="24"/>
        </w:rPr>
        <w:t>(</w:t>
      </w:r>
      <w:r w:rsidR="00757014">
        <w:rPr>
          <w:rFonts w:ascii="Times New Roman" w:hAnsi="Times New Roman"/>
          <w:b/>
          <w:sz w:val="24"/>
          <w:szCs w:val="24"/>
        </w:rPr>
        <w:t>15</w:t>
      </w:r>
      <w:r w:rsidRPr="00C56719">
        <w:rPr>
          <w:rFonts w:ascii="Times New Roman" w:hAnsi="Times New Roman"/>
          <w:b/>
          <w:sz w:val="24"/>
          <w:szCs w:val="24"/>
        </w:rPr>
        <w:t xml:space="preserve"> </w:t>
      </w:r>
      <w:r w:rsidR="00F74595">
        <w:rPr>
          <w:rFonts w:ascii="Times New Roman" w:hAnsi="Times New Roman"/>
          <w:b/>
          <w:sz w:val="24"/>
          <w:szCs w:val="24"/>
        </w:rPr>
        <w:t>m</w:t>
      </w:r>
      <w:r w:rsidRPr="00C56719">
        <w:rPr>
          <w:rFonts w:ascii="Times New Roman" w:hAnsi="Times New Roman"/>
          <w:b/>
          <w:sz w:val="24"/>
          <w:szCs w:val="24"/>
        </w:rPr>
        <w:t>arks)</w:t>
      </w:r>
    </w:p>
    <w:p w14:paraId="3AEED4B5" w14:textId="77777777" w:rsidR="00773C89" w:rsidRDefault="00773C89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7762E52A" w14:textId="5E470EA8" w:rsidR="00773C89" w:rsidRPr="00F74595" w:rsidRDefault="00F74595" w:rsidP="00773C89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74595">
        <w:rPr>
          <w:rFonts w:ascii="Times New Roman" w:hAnsi="Times New Roman"/>
          <w:b/>
          <w:sz w:val="24"/>
          <w:szCs w:val="24"/>
        </w:rPr>
        <w:t>QUESTION FOUR: (15 MARKS)</w:t>
      </w:r>
    </w:p>
    <w:p w14:paraId="27FE6C0D" w14:textId="2EFE84F2" w:rsidR="00773C89" w:rsidRDefault="00757014" w:rsidP="00757014">
      <w:pPr>
        <w:pStyle w:val="ListParagraph"/>
        <w:numPr>
          <w:ilvl w:val="0"/>
          <w:numId w:val="5"/>
        </w:numPr>
        <w:spacing w:before="24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773C89" w:rsidRPr="00757014">
        <w:rPr>
          <w:rFonts w:ascii="Times New Roman" w:hAnsi="Times New Roman"/>
          <w:sz w:val="24"/>
          <w:szCs w:val="24"/>
        </w:rPr>
        <w:t xml:space="preserve"> any </w:t>
      </w:r>
      <w:r>
        <w:rPr>
          <w:rFonts w:ascii="Times New Roman" w:hAnsi="Times New Roman"/>
          <w:sz w:val="24"/>
          <w:szCs w:val="24"/>
        </w:rPr>
        <w:t>THREE</w:t>
      </w:r>
      <w:r w:rsidR="00773C89" w:rsidRPr="00757014">
        <w:rPr>
          <w:rFonts w:ascii="Times New Roman" w:hAnsi="Times New Roman"/>
          <w:sz w:val="24"/>
          <w:szCs w:val="24"/>
        </w:rPr>
        <w:t xml:space="preserve"> global trends in digital media and how they are affecting communication.</w:t>
      </w:r>
      <w:r w:rsidRPr="00757014">
        <w:rPr>
          <w:rFonts w:ascii="Times New Roman" w:hAnsi="Times New Roman"/>
          <w:b/>
          <w:sz w:val="24"/>
          <w:szCs w:val="24"/>
        </w:rPr>
        <w:t xml:space="preserve"> </w:t>
      </w:r>
      <w:r w:rsidR="00F74595">
        <w:rPr>
          <w:rFonts w:ascii="Times New Roman" w:hAnsi="Times New Roman"/>
          <w:b/>
          <w:sz w:val="24"/>
          <w:szCs w:val="24"/>
        </w:rPr>
        <w:t xml:space="preserve">                                            </w:t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="00F74595">
        <w:rPr>
          <w:rFonts w:ascii="Times New Roman" w:hAnsi="Times New Roman"/>
          <w:b/>
          <w:sz w:val="24"/>
          <w:szCs w:val="24"/>
        </w:rPr>
        <w:tab/>
      </w:r>
      <w:r w:rsidRPr="00757014">
        <w:rPr>
          <w:rFonts w:ascii="Times New Roman" w:hAnsi="Times New Roman"/>
          <w:b/>
          <w:sz w:val="24"/>
          <w:szCs w:val="24"/>
        </w:rPr>
        <w:t>(6</w:t>
      </w:r>
      <w:r w:rsidR="00773C89" w:rsidRPr="00757014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668408DC" w14:textId="2A112EE6" w:rsidR="007628AF" w:rsidRPr="007628AF" w:rsidRDefault="00AD7DEA" w:rsidP="007628AF">
      <w:pPr>
        <w:pStyle w:val="ListParagraph"/>
        <w:numPr>
          <w:ilvl w:val="0"/>
          <w:numId w:val="5"/>
        </w:numPr>
        <w:spacing w:before="24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757014" w:rsidRPr="00757014">
        <w:rPr>
          <w:rFonts w:ascii="Times New Roman" w:hAnsi="Times New Roman"/>
          <w:sz w:val="24"/>
          <w:szCs w:val="24"/>
        </w:rPr>
        <w:t>ritique</w:t>
      </w:r>
      <w:r>
        <w:rPr>
          <w:rFonts w:ascii="Times New Roman" w:hAnsi="Times New Roman"/>
          <w:sz w:val="24"/>
          <w:szCs w:val="24"/>
        </w:rPr>
        <w:t xml:space="preserve"> any</w:t>
      </w:r>
      <w:r w:rsidR="00757014" w:rsidRPr="00757014">
        <w:rPr>
          <w:rFonts w:ascii="Times New Roman" w:hAnsi="Times New Roman"/>
          <w:sz w:val="24"/>
          <w:szCs w:val="24"/>
        </w:rPr>
        <w:t xml:space="preserve"> THREE ethical issues in digital media management</w:t>
      </w:r>
      <w:r w:rsidR="007628AF">
        <w:rPr>
          <w:rFonts w:ascii="Times New Roman" w:hAnsi="Times New Roman"/>
          <w:sz w:val="24"/>
          <w:szCs w:val="24"/>
        </w:rPr>
        <w:t>.</w:t>
      </w:r>
      <w:r w:rsidR="00757014" w:rsidRPr="00757014">
        <w:rPr>
          <w:rFonts w:ascii="Times New Roman" w:hAnsi="Times New Roman"/>
          <w:sz w:val="24"/>
          <w:szCs w:val="24"/>
        </w:rPr>
        <w:t xml:space="preserve"> </w:t>
      </w:r>
      <w:r w:rsidR="00F74595">
        <w:rPr>
          <w:rFonts w:ascii="Times New Roman" w:hAnsi="Times New Roman"/>
          <w:sz w:val="24"/>
          <w:szCs w:val="24"/>
        </w:rPr>
        <w:tab/>
      </w:r>
      <w:r w:rsidR="00F74595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7628AF">
        <w:rPr>
          <w:rFonts w:ascii="Times New Roman" w:hAnsi="Times New Roman"/>
          <w:b/>
          <w:sz w:val="24"/>
          <w:szCs w:val="24"/>
        </w:rPr>
        <w:t>(9 marks)</w:t>
      </w:r>
    </w:p>
    <w:p w14:paraId="7254CD77" w14:textId="77777777" w:rsidR="00757014" w:rsidRPr="00276B61" w:rsidRDefault="00757014" w:rsidP="00773C89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A5B3D80" w14:textId="77777777" w:rsidR="007874CF" w:rsidRDefault="00E876C6"/>
    <w:sectPr w:rsidR="007874CF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8C04AE" w14:textId="77777777" w:rsidR="00E876C6" w:rsidRDefault="00E876C6" w:rsidP="00F74595">
      <w:r>
        <w:separator/>
      </w:r>
    </w:p>
  </w:endnote>
  <w:endnote w:type="continuationSeparator" w:id="0">
    <w:p w14:paraId="3154E9AD" w14:textId="77777777" w:rsidR="00E876C6" w:rsidRDefault="00E876C6" w:rsidP="00F74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436305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810FED3" w14:textId="130F4653" w:rsidR="00F74595" w:rsidRDefault="00F745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1D2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1D2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E73629" w14:textId="77777777" w:rsidR="00F74595" w:rsidRDefault="00F7459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6A240E" w14:textId="77777777" w:rsidR="00E876C6" w:rsidRDefault="00E876C6" w:rsidP="00F74595">
      <w:r>
        <w:separator/>
      </w:r>
    </w:p>
  </w:footnote>
  <w:footnote w:type="continuationSeparator" w:id="0">
    <w:p w14:paraId="62E9DBEF" w14:textId="77777777" w:rsidR="00E876C6" w:rsidRDefault="00E876C6" w:rsidP="00F745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43781"/>
    <w:multiLevelType w:val="hybridMultilevel"/>
    <w:tmpl w:val="35CE99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7301D02"/>
    <w:multiLevelType w:val="hybridMultilevel"/>
    <w:tmpl w:val="325C452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BE6AB7"/>
    <w:multiLevelType w:val="hybridMultilevel"/>
    <w:tmpl w:val="DF8452B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61264D"/>
    <w:multiLevelType w:val="hybridMultilevel"/>
    <w:tmpl w:val="DD6C1F8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A1280A"/>
    <w:multiLevelType w:val="hybridMultilevel"/>
    <w:tmpl w:val="72D0198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87631C"/>
    <w:multiLevelType w:val="hybridMultilevel"/>
    <w:tmpl w:val="DFC2CC0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C89"/>
    <w:rsid w:val="00033107"/>
    <w:rsid w:val="00117D91"/>
    <w:rsid w:val="001A6A4D"/>
    <w:rsid w:val="001B1631"/>
    <w:rsid w:val="00251D27"/>
    <w:rsid w:val="00284CE8"/>
    <w:rsid w:val="003A1BEF"/>
    <w:rsid w:val="003D7339"/>
    <w:rsid w:val="00457BC2"/>
    <w:rsid w:val="005F1DA5"/>
    <w:rsid w:val="00636D71"/>
    <w:rsid w:val="00757014"/>
    <w:rsid w:val="007628AF"/>
    <w:rsid w:val="00773C89"/>
    <w:rsid w:val="0079017A"/>
    <w:rsid w:val="007F1060"/>
    <w:rsid w:val="00872507"/>
    <w:rsid w:val="00A21910"/>
    <w:rsid w:val="00A80459"/>
    <w:rsid w:val="00AD7DEA"/>
    <w:rsid w:val="00BB5FE5"/>
    <w:rsid w:val="00E876C6"/>
    <w:rsid w:val="00F05381"/>
    <w:rsid w:val="00F7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C2F22"/>
  <w15:chartTrackingRefBased/>
  <w15:docId w15:val="{4DA4C672-E000-4DB2-A3EE-8CF62B82E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C89"/>
    <w:pPr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73C89"/>
    <w:pPr>
      <w:ind w:left="720"/>
      <w:contextualSpacing/>
    </w:pPr>
  </w:style>
  <w:style w:type="paragraph" w:styleId="NoSpacing">
    <w:name w:val="No Spacing"/>
    <w:uiPriority w:val="1"/>
    <w:qFormat/>
    <w:rsid w:val="00773C8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F7459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95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7459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95"/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D2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D27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Scola Mwangi</dc:creator>
  <cp:keywords/>
  <dc:description/>
  <cp:lastModifiedBy>Hillary Ochieng</cp:lastModifiedBy>
  <cp:revision>5</cp:revision>
  <cp:lastPrinted>2022-11-23T11:44:00Z</cp:lastPrinted>
  <dcterms:created xsi:type="dcterms:W3CDTF">2022-10-31T10:11:00Z</dcterms:created>
  <dcterms:modified xsi:type="dcterms:W3CDTF">2022-11-23T13:28:00Z</dcterms:modified>
</cp:coreProperties>
</file>