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0F279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296F67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1D2818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JANUARY/APRIL 2025/2026 DIPLOMA IN COMPUTER SCIENCE/INFORMATION TECHNOLOGY/ DIPLOMA IN BUSINESS INFORMATION TECHNOLOG</w:t>
      </w:r>
    </w:p>
    <w:p w14:paraId="73C0A76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COURSE CODE: RDCS 6223, RCS RDBT 6222 COURSE UNIT: MANAGEMENT INFORMATION SYSTEMS</w:t>
      </w:r>
    </w:p>
    <w:p w14:paraId="40E4236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DATE:  </w:t>
      </w:r>
      <w:r>
        <w:rPr>
          <w:rFonts w:hint="default" w:ascii="Times New Roman" w:hAnsi="Times New Roman" w:cs="Times New Roman"/>
          <w:color w:val="0D0D0D"/>
          <w:sz w:val="24"/>
          <w:szCs w:val="24"/>
          <w:lang w:val="en-US"/>
        </w:rPr>
        <w:t>14</w:t>
      </w:r>
      <w:r>
        <w:rPr>
          <w:rFonts w:hint="default" w:ascii="Times New Roman" w:hAnsi="Times New Roman" w:cs="Times New Roman"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color w:val="0D0D0D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APRIL</w:t>
      </w:r>
      <w:r>
        <w:rPr>
          <w:rFonts w:hint="default" w:ascii="Times New Roman" w:hAnsi="Times New Roman" w:cs="Times New Roman"/>
          <w:color w:val="0D0D0D"/>
          <w:sz w:val="24"/>
          <w:szCs w:val="24"/>
          <w:lang w:val="en-US"/>
        </w:rPr>
        <w:t xml:space="preserve"> 2026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14:paraId="0B2F8E79">
      <w:pPr>
        <w:pStyle w:val="11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3A798030">
      <w:pPr>
        <w:pStyle w:val="1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62378F2C">
      <w:pPr>
        <w:pStyle w:val="1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87C6DBE">
      <w:pPr>
        <w:pStyle w:val="11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88AD4F0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117B687">
      <w:pPr>
        <w:pStyle w:val="11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35C253DA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B17A0F1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4863A15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3C6F0D46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B5D0183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A0FB238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1734C797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ED9BD00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2349E5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7AB345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1E02D08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D07BC3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5CCC61A5">
      <w:pPr>
        <w:pStyle w:val="11"/>
        <w:rPr>
          <w:rFonts w:ascii="Times New Roman" w:hAnsi="Times New Roman"/>
          <w:b/>
          <w:sz w:val="24"/>
          <w:szCs w:val="24"/>
        </w:rPr>
      </w:pPr>
    </w:p>
    <w:p w14:paraId="27CAE4DD">
      <w:pPr>
        <w:pStyle w:val="11"/>
        <w:rPr>
          <w:rFonts w:ascii="Times New Roman" w:hAnsi="Times New Roman"/>
          <w:sz w:val="24"/>
          <w:szCs w:val="24"/>
        </w:rPr>
      </w:pPr>
    </w:p>
    <w:p w14:paraId="2DBAB7AC">
      <w:pPr>
        <w:pStyle w:val="11"/>
        <w:rPr>
          <w:rFonts w:ascii="Times New Roman" w:hAnsi="Times New Roman"/>
          <w:sz w:val="24"/>
          <w:szCs w:val="24"/>
        </w:rPr>
      </w:pPr>
    </w:p>
    <w:p w14:paraId="6F24FC9A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78FB85D8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644AB0DE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30 MARKS – COMPULSORY</w:t>
      </w:r>
    </w:p>
    <w:p w14:paraId="2070292A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5"/>
          <w:sz w:val="24"/>
          <w:szCs w:val="24"/>
        </w:rPr>
        <w:t>ONE</w:t>
      </w:r>
    </w:p>
    <w:p w14:paraId="09E7F50C">
      <w:pPr>
        <w:pStyle w:val="9"/>
        <w:widowControl w:val="0"/>
        <w:numPr>
          <w:ilvl w:val="0"/>
          <w:numId w:val="2"/>
        </w:numPr>
        <w:tabs>
          <w:tab w:val="left" w:pos="859"/>
          <w:tab w:val="left" w:pos="7773"/>
        </w:tabs>
        <w:autoSpaceDE w:val="0"/>
        <w:autoSpaceDN w:val="0"/>
        <w:spacing w:before="15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business </w:t>
      </w:r>
      <w:r>
        <w:rPr>
          <w:rFonts w:ascii="Times New Roman" w:hAnsi="Times New Roman" w:cs="Times New Roman"/>
          <w:spacing w:val="-2"/>
          <w:sz w:val="24"/>
          <w:szCs w:val="24"/>
        </w:rPr>
        <w:t>model.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22B07719">
      <w:pPr>
        <w:pStyle w:val="9"/>
        <w:widowControl w:val="0"/>
        <w:numPr>
          <w:ilvl w:val="0"/>
          <w:numId w:val="2"/>
        </w:numPr>
        <w:tabs>
          <w:tab w:val="left" w:pos="860"/>
        </w:tabs>
        <w:autoSpaceDE w:val="0"/>
        <w:autoSpaceDN w:val="0"/>
        <w:spacing w:before="139" w:after="0" w:line="360" w:lineRule="auto"/>
        <w:ind w:right="328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how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following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used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organizations and what level they serve within the organization</w:t>
      </w:r>
    </w:p>
    <w:p w14:paraId="66D5B439">
      <w:pPr>
        <w:pStyle w:val="9"/>
        <w:widowControl w:val="0"/>
        <w:numPr>
          <w:ilvl w:val="1"/>
          <w:numId w:val="2"/>
        </w:numPr>
        <w:tabs>
          <w:tab w:val="left" w:pos="1580"/>
          <w:tab w:val="left" w:pos="7776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Decision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Support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2F6FED1D">
      <w:pPr>
        <w:pStyle w:val="9"/>
        <w:widowControl w:val="0"/>
        <w:numPr>
          <w:ilvl w:val="1"/>
          <w:numId w:val="2"/>
        </w:numPr>
        <w:tabs>
          <w:tab w:val="left" w:pos="1580"/>
          <w:tab w:val="left" w:pos="7802"/>
        </w:tabs>
        <w:autoSpaceDE w:val="0"/>
        <w:autoSpaceDN w:val="0"/>
        <w:spacing w:before="137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Executive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support </w:t>
      </w:r>
      <w:r>
        <w:rPr>
          <w:rFonts w:ascii="Times New Roman" w:hAnsi="Times New Roman" w:cs="Times New Roman"/>
          <w:spacing w:val="-2"/>
          <w:sz w:val="24"/>
          <w:szCs w:val="24"/>
        </w:rPr>
        <w:t>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73E8356B">
      <w:pPr>
        <w:pStyle w:val="9"/>
        <w:widowControl w:val="0"/>
        <w:numPr>
          <w:ilvl w:val="1"/>
          <w:numId w:val="2"/>
        </w:numPr>
        <w:tabs>
          <w:tab w:val="left" w:pos="1580"/>
          <w:tab w:val="left" w:pos="7809"/>
        </w:tabs>
        <w:autoSpaceDE w:val="0"/>
        <w:autoSpaceDN w:val="0"/>
        <w:spacing w:before="139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Knowledge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work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support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system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2E563971">
      <w:pPr>
        <w:pStyle w:val="9"/>
        <w:widowControl w:val="0"/>
        <w:numPr>
          <w:ilvl w:val="1"/>
          <w:numId w:val="2"/>
        </w:numPr>
        <w:tabs>
          <w:tab w:val="left" w:pos="1580"/>
          <w:tab w:val="left" w:pos="7814"/>
        </w:tabs>
        <w:autoSpaceDE w:val="0"/>
        <w:autoSpaceDN w:val="0"/>
        <w:spacing w:before="137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Management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system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3CE6695C">
      <w:pPr>
        <w:pStyle w:val="9"/>
        <w:widowControl w:val="0"/>
        <w:numPr>
          <w:ilvl w:val="0"/>
          <w:numId w:val="2"/>
        </w:numPr>
        <w:tabs>
          <w:tab w:val="left" w:pos="860"/>
          <w:tab w:val="left" w:pos="7821"/>
        </w:tabs>
        <w:autoSpaceDE w:val="0"/>
        <w:autoSpaceDN w:val="0"/>
        <w:spacing w:before="140" w:after="0" w:line="360" w:lineRule="auto"/>
        <w:ind w:right="14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significance of strategic planning for organizations and identify five approaches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planning.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6E64C8EF">
      <w:pPr>
        <w:pStyle w:val="9"/>
        <w:widowControl w:val="0"/>
        <w:numPr>
          <w:ilvl w:val="0"/>
          <w:numId w:val="2"/>
        </w:numPr>
        <w:tabs>
          <w:tab w:val="left" w:pos="860"/>
          <w:tab w:val="left" w:pos="7821"/>
        </w:tabs>
        <w:autoSpaceDE w:val="0"/>
        <w:autoSpaceDN w:val="0"/>
        <w:spacing w:after="0" w:line="360" w:lineRule="auto"/>
        <w:ind w:right="14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three mechanisms for acquiring an information system, giving an advantage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disadvantage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each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mechanism.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2B7D62D9">
      <w:pPr>
        <w:pStyle w:val="2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</w:t>
      </w:r>
      <w:r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pacing w:val="-5"/>
          <w:sz w:val="24"/>
          <w:szCs w:val="24"/>
        </w:rPr>
        <w:t>TWO (15 MARKS)</w:t>
      </w:r>
    </w:p>
    <w:p w14:paraId="0445F993">
      <w:pPr>
        <w:pStyle w:val="9"/>
        <w:widowControl w:val="0"/>
        <w:numPr>
          <w:ilvl w:val="0"/>
          <w:numId w:val="3"/>
        </w:numPr>
        <w:tabs>
          <w:tab w:val="left" w:pos="859"/>
          <w:tab w:val="left" w:pos="7814"/>
        </w:tabs>
        <w:autoSpaceDE w:val="0"/>
        <w:autoSpaceDN w:val="0"/>
        <w:spacing w:before="15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 can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said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 be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open or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closed system, </w:t>
      </w:r>
      <w:r>
        <w:rPr>
          <w:rFonts w:ascii="Times New Roman" w:hAnsi="Times New Roman" w:cs="Times New Roman"/>
          <w:spacing w:val="-2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0B842E9C">
      <w:pPr>
        <w:pStyle w:val="9"/>
        <w:widowControl w:val="0"/>
        <w:numPr>
          <w:ilvl w:val="0"/>
          <w:numId w:val="3"/>
        </w:numPr>
        <w:tabs>
          <w:tab w:val="left" w:pos="859"/>
          <w:tab w:val="left" w:pos="7812"/>
        </w:tabs>
        <w:autoSpaceDE w:val="0"/>
        <w:autoSpaceDN w:val="0"/>
        <w:spacing w:before="139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key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features of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strategic </w:t>
      </w:r>
      <w:r>
        <w:rPr>
          <w:rFonts w:ascii="Times New Roman" w:hAnsi="Times New Roman" w:cs="Times New Roman"/>
          <w:spacing w:val="-2"/>
          <w:sz w:val="24"/>
          <w:szCs w:val="24"/>
        </w:rPr>
        <w:t>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68FCBE9B">
      <w:pPr>
        <w:pStyle w:val="9"/>
        <w:widowControl w:val="0"/>
        <w:numPr>
          <w:ilvl w:val="0"/>
          <w:numId w:val="3"/>
        </w:numPr>
        <w:tabs>
          <w:tab w:val="left" w:pos="860"/>
        </w:tabs>
        <w:autoSpaceDE w:val="0"/>
        <w:autoSpaceDN w:val="0"/>
        <w:spacing w:before="138" w:after="0" w:line="360" w:lineRule="auto"/>
        <w:ind w:right="17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Mwanzi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enterprises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has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been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business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last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years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lot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changes have taken place in the business environment. Discuss four strategies that this enterprise can employ to remain relevant in the business environment.</w:t>
      </w:r>
    </w:p>
    <w:p w14:paraId="1F8B9F8D">
      <w:pPr>
        <w:pStyle w:val="6"/>
        <w:spacing w:before="1"/>
        <w:ind w:right="142"/>
        <w:jc w:val="right"/>
        <w:rPr>
          <w:rFonts w:hint="default"/>
          <w:b/>
          <w:lang w:val="en-US"/>
        </w:rPr>
        <w:sectPr>
          <w:footerReference r:id="rId5" w:type="default"/>
          <w:pgSz w:w="12240" w:h="15840"/>
          <w:pgMar w:top="1000" w:right="1660" w:bottom="1260" w:left="1660" w:header="0" w:footer="1068" w:gutter="0"/>
          <w:pgNumType w:start="1"/>
          <w:cols w:space="720" w:num="1"/>
        </w:sectPr>
      </w:pPr>
      <w:r>
        <w:rPr>
          <w:b/>
          <w:lang w:val="en-US"/>
        </w:rPr>
        <w:t>(</w:t>
      </w:r>
      <w:r>
        <w:rPr>
          <w:b/>
        </w:rPr>
        <w:t>8</w:t>
      </w:r>
      <w:r>
        <w:rPr>
          <w:b/>
          <w:spacing w:val="1"/>
        </w:rPr>
        <w:t xml:space="preserve"> </w:t>
      </w:r>
      <w:r>
        <w:rPr>
          <w:b/>
          <w:spacing w:val="-2"/>
        </w:rPr>
        <w:t>Marks</w:t>
      </w:r>
      <w:r>
        <w:rPr>
          <w:b/>
          <w:spacing w:val="-2"/>
          <w:lang w:val="en-US"/>
        </w:rPr>
        <w:t>)</w:t>
      </w:r>
    </w:p>
    <w:p w14:paraId="770912E5">
      <w:pPr>
        <w:pStyle w:val="6"/>
        <w:spacing w:before="141"/>
        <w:ind w:left="0"/>
      </w:pPr>
    </w:p>
    <w:p w14:paraId="3226C298">
      <w:pPr>
        <w:pStyle w:val="2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</w:t>
      </w:r>
      <w:r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pacing w:val="-4"/>
          <w:sz w:val="24"/>
          <w:szCs w:val="24"/>
        </w:rPr>
        <w:t>THREE</w:t>
      </w:r>
      <w:r>
        <w:rPr>
          <w:rFonts w:ascii="Times New Roman" w:hAnsi="Times New Roman"/>
          <w:color w:val="auto"/>
          <w:spacing w:val="-5"/>
          <w:sz w:val="24"/>
          <w:szCs w:val="24"/>
        </w:rPr>
        <w:t>(15 MARKS)</w:t>
      </w:r>
    </w:p>
    <w:p w14:paraId="14040E2C">
      <w:pPr>
        <w:pStyle w:val="9"/>
        <w:widowControl w:val="0"/>
        <w:numPr>
          <w:ilvl w:val="0"/>
          <w:numId w:val="4"/>
        </w:numPr>
        <w:tabs>
          <w:tab w:val="left" w:pos="859"/>
          <w:tab w:val="left" w:pos="7805"/>
        </w:tabs>
        <w:autoSpaceDE w:val="0"/>
        <w:autoSpaceDN w:val="0"/>
        <w:spacing w:before="159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between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strategic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control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operational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control.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7AA0765D">
      <w:pPr>
        <w:pStyle w:val="9"/>
        <w:widowControl w:val="0"/>
        <w:numPr>
          <w:ilvl w:val="0"/>
          <w:numId w:val="4"/>
        </w:numPr>
        <w:tabs>
          <w:tab w:val="left" w:pos="859"/>
        </w:tabs>
        <w:autoSpaceDE w:val="0"/>
        <w:autoSpaceDN w:val="0"/>
        <w:spacing w:before="13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does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organizational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culture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influence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performance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 w:cs="Times New Roman"/>
          <w:spacing w:val="-2"/>
          <w:sz w:val="24"/>
          <w:szCs w:val="24"/>
        </w:rPr>
        <w:t>organization?</w:t>
      </w:r>
    </w:p>
    <w:p w14:paraId="78E9B974">
      <w:pPr>
        <w:pStyle w:val="6"/>
        <w:spacing w:before="139"/>
        <w:ind w:left="7822"/>
        <w:rPr>
          <w:rFonts w:hint="default"/>
          <w:b/>
          <w:lang w:val="en-US"/>
        </w:rPr>
      </w:pPr>
      <w:r>
        <w:rPr>
          <w:b/>
          <w:lang w:val="en-US"/>
        </w:rPr>
        <w:t>(</w:t>
      </w:r>
      <w:r>
        <w:rPr>
          <w:b/>
        </w:rPr>
        <w:t>6</w:t>
      </w:r>
      <w:r>
        <w:rPr>
          <w:b/>
          <w:spacing w:val="1"/>
        </w:rPr>
        <w:t xml:space="preserve"> </w:t>
      </w:r>
      <w:r>
        <w:rPr>
          <w:b/>
          <w:spacing w:val="-2"/>
        </w:rPr>
        <w:t>Marks</w:t>
      </w:r>
      <w:r>
        <w:rPr>
          <w:b/>
          <w:spacing w:val="-2"/>
          <w:lang w:val="en-US"/>
        </w:rPr>
        <w:t>)</w:t>
      </w:r>
    </w:p>
    <w:p w14:paraId="397C9818">
      <w:pPr>
        <w:pStyle w:val="9"/>
        <w:widowControl w:val="0"/>
        <w:numPr>
          <w:ilvl w:val="0"/>
          <w:numId w:val="4"/>
        </w:numPr>
        <w:tabs>
          <w:tab w:val="left" w:pos="860"/>
          <w:tab w:val="left" w:pos="7679"/>
        </w:tabs>
        <w:autoSpaceDE w:val="0"/>
        <w:autoSpaceDN w:val="0"/>
        <w:spacing w:before="137" w:after="0" w:line="360" w:lineRule="auto"/>
        <w:ind w:right="164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Earl’s multiple methodology for integrating business strategy with information system strategy.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0B97BA1C">
      <w:pPr>
        <w:pStyle w:val="2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</w:t>
      </w:r>
      <w:r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pacing w:val="-4"/>
          <w:sz w:val="24"/>
          <w:szCs w:val="24"/>
        </w:rPr>
        <w:t>FOUR</w:t>
      </w:r>
      <w:r>
        <w:rPr>
          <w:rFonts w:ascii="Times New Roman" w:hAnsi="Times New Roman"/>
          <w:color w:val="auto"/>
          <w:spacing w:val="-5"/>
          <w:sz w:val="24"/>
          <w:szCs w:val="24"/>
        </w:rPr>
        <w:t>(15 MARKS)</w:t>
      </w:r>
    </w:p>
    <w:p w14:paraId="65CE5BBE">
      <w:pPr>
        <w:pStyle w:val="2"/>
        <w:spacing w:before="1"/>
        <w:rPr>
          <w:rFonts w:ascii="Times New Roman" w:hAnsi="Times New Roman"/>
          <w:color w:val="auto"/>
          <w:sz w:val="24"/>
          <w:szCs w:val="24"/>
        </w:rPr>
      </w:pPr>
    </w:p>
    <w:p w14:paraId="38A27C3D">
      <w:pPr>
        <w:pStyle w:val="9"/>
        <w:widowControl w:val="0"/>
        <w:numPr>
          <w:ilvl w:val="0"/>
          <w:numId w:val="5"/>
        </w:numPr>
        <w:tabs>
          <w:tab w:val="left" w:pos="859"/>
          <w:tab w:val="left" w:pos="7800"/>
        </w:tabs>
        <w:autoSpaceDE w:val="0"/>
        <w:autoSpaceDN w:val="0"/>
        <w:spacing w:before="159" w:after="0" w:line="240" w:lineRule="auto"/>
        <w:ind w:left="859" w:hanging="359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</w:t>
      </w:r>
      <w:r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identify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elements that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make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up a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4C84FF6F">
      <w:pPr>
        <w:pStyle w:val="9"/>
        <w:widowControl w:val="0"/>
        <w:numPr>
          <w:ilvl w:val="0"/>
          <w:numId w:val="5"/>
        </w:numPr>
        <w:tabs>
          <w:tab w:val="left" w:pos="859"/>
          <w:tab w:val="left" w:pos="7789"/>
        </w:tabs>
        <w:autoSpaceDE w:val="0"/>
        <w:autoSpaceDN w:val="0"/>
        <w:spacing w:before="13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processes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 strategic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information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planning.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254825E9">
      <w:pPr>
        <w:pStyle w:val="9"/>
        <w:widowControl w:val="0"/>
        <w:numPr>
          <w:ilvl w:val="0"/>
          <w:numId w:val="5"/>
        </w:numPr>
        <w:tabs>
          <w:tab w:val="left" w:pos="860"/>
          <w:tab w:val="left" w:pos="7821"/>
        </w:tabs>
        <w:autoSpaceDE w:val="0"/>
        <w:autoSpaceDN w:val="0"/>
        <w:spacing w:before="139" w:after="0" w:line="360" w:lineRule="auto"/>
        <w:ind w:right="144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change management solutions for end user resistance to the implementation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new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e-business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strategies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applications.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5BE3144A">
      <w:pPr>
        <w:pStyle w:val="9"/>
        <w:widowControl w:val="0"/>
        <w:numPr>
          <w:ilvl w:val="0"/>
          <w:numId w:val="5"/>
        </w:numPr>
        <w:tabs>
          <w:tab w:val="left" w:pos="859"/>
        </w:tabs>
        <w:autoSpaceDE w:val="0"/>
        <w:autoSpaceDN w:val="0"/>
        <w:spacing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five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reasons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why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some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organizations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succeed while others fail.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318E4103">
      <w:pPr>
        <w:pStyle w:val="6"/>
        <w:spacing w:before="1"/>
        <w:ind w:left="0"/>
      </w:pPr>
    </w:p>
    <w:p w14:paraId="3960D9AC">
      <w:pPr>
        <w:pStyle w:val="2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</w:t>
      </w:r>
      <w:r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pacing w:val="-4"/>
          <w:sz w:val="24"/>
          <w:szCs w:val="24"/>
        </w:rPr>
        <w:t>F</w:t>
      </w:r>
      <w:bookmarkStart w:id="0" w:name="_GoBack"/>
      <w:bookmarkEnd w:id="0"/>
      <w:r>
        <w:rPr>
          <w:rFonts w:ascii="Times New Roman" w:hAnsi="Times New Roman"/>
          <w:color w:val="auto"/>
          <w:spacing w:val="-4"/>
          <w:sz w:val="24"/>
          <w:szCs w:val="24"/>
        </w:rPr>
        <w:t>IVE</w:t>
      </w:r>
      <w:r>
        <w:rPr>
          <w:rFonts w:ascii="Times New Roman" w:hAnsi="Times New Roman"/>
          <w:color w:val="auto"/>
          <w:spacing w:val="-5"/>
          <w:sz w:val="24"/>
          <w:szCs w:val="24"/>
        </w:rPr>
        <w:t>(15 MARKS)</w:t>
      </w:r>
    </w:p>
    <w:p w14:paraId="538B5D32">
      <w:pPr>
        <w:pStyle w:val="9"/>
        <w:widowControl w:val="0"/>
        <w:numPr>
          <w:ilvl w:val="0"/>
          <w:numId w:val="6"/>
        </w:numPr>
        <w:tabs>
          <w:tab w:val="left" w:pos="859"/>
          <w:tab w:val="left" w:pos="906"/>
        </w:tabs>
        <w:autoSpaceDE w:val="0"/>
        <w:autoSpaceDN w:val="0"/>
        <w:spacing w:before="160" w:after="0" w:line="360" w:lineRule="auto"/>
        <w:ind w:right="235" w:hanging="360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manager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under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competitive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pressure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considering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new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application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that will displace 5 employees. The employees will not be able to find similar jobs elsewhere with their current skills.</w:t>
      </w:r>
    </w:p>
    <w:p w14:paraId="24832C78">
      <w:pPr>
        <w:pStyle w:val="9"/>
        <w:widowControl w:val="0"/>
        <w:numPr>
          <w:ilvl w:val="1"/>
          <w:numId w:val="6"/>
        </w:numPr>
        <w:tabs>
          <w:tab w:val="left" w:pos="860"/>
          <w:tab w:val="left" w:pos="7824"/>
        </w:tabs>
        <w:autoSpaceDE w:val="0"/>
        <w:autoSpaceDN w:val="0"/>
        <w:spacing w:after="0" w:line="275" w:lineRule="exact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Advise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organization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on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whether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proceed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 withdraw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4"/>
          <w:sz w:val="24"/>
          <w:szCs w:val="24"/>
        </w:rPr>
        <w:t>plan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)</w:t>
      </w:r>
    </w:p>
    <w:p w14:paraId="574DC13F">
      <w:pPr>
        <w:pStyle w:val="9"/>
        <w:widowControl w:val="0"/>
        <w:numPr>
          <w:ilvl w:val="1"/>
          <w:numId w:val="6"/>
        </w:numPr>
        <w:tabs>
          <w:tab w:val="left" w:pos="858"/>
          <w:tab w:val="left" w:pos="1220"/>
          <w:tab w:val="left" w:pos="7821"/>
        </w:tabs>
        <w:autoSpaceDE w:val="0"/>
        <w:autoSpaceDN w:val="0"/>
        <w:spacing w:before="139" w:after="0" w:line="360" w:lineRule="auto"/>
        <w:ind w:left="1220" w:right="142"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Where the organization opts to proceed with the project, give two ethical</w:t>
      </w:r>
      <w:r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measures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organization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undertake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mitigate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on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negative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impact on the employees lives.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5CFB7CEE">
      <w:pPr>
        <w:pStyle w:val="9"/>
        <w:widowControl w:val="0"/>
        <w:numPr>
          <w:ilvl w:val="0"/>
          <w:numId w:val="6"/>
        </w:numPr>
        <w:tabs>
          <w:tab w:val="left" w:pos="859"/>
          <w:tab w:val="left" w:pos="906"/>
        </w:tabs>
        <w:autoSpaceDE w:val="0"/>
        <w:autoSpaceDN w:val="0"/>
        <w:spacing w:after="0" w:line="362" w:lineRule="auto"/>
        <w:ind w:right="493" w:hanging="360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IT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project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manager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expected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define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time, cost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staff elements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 given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project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before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it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commences.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Outline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significance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these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elements.</w:t>
      </w:r>
    </w:p>
    <w:p w14:paraId="36F497A5">
      <w:pPr>
        <w:pStyle w:val="6"/>
        <w:spacing w:line="271" w:lineRule="exact"/>
        <w:ind w:left="7709"/>
        <w:rPr>
          <w:rFonts w:hint="default"/>
          <w:b/>
          <w:lang w:val="en-US"/>
        </w:rPr>
      </w:pPr>
      <w:r>
        <w:rPr>
          <w:b/>
          <w:lang w:val="en-US"/>
        </w:rPr>
        <w:t>(</w:t>
      </w:r>
      <w:r>
        <w:rPr>
          <w:b/>
        </w:rPr>
        <w:t>5</w:t>
      </w:r>
      <w:r>
        <w:rPr>
          <w:b/>
          <w:spacing w:val="1"/>
        </w:rPr>
        <w:t xml:space="preserve"> </w:t>
      </w:r>
      <w:r>
        <w:rPr>
          <w:b/>
          <w:spacing w:val="-2"/>
        </w:rPr>
        <w:t>Marks</w:t>
      </w:r>
      <w:r>
        <w:rPr>
          <w:b/>
          <w:spacing w:val="-2"/>
          <w:lang w:val="en-US"/>
        </w:rPr>
        <w:t>)</w:t>
      </w:r>
    </w:p>
    <w:p w14:paraId="606A5EF8">
      <w:pPr>
        <w:rPr>
          <w:rFonts w:ascii="Times New Roman" w:hAnsi="Times New Roman" w:cs="Times New Roman"/>
          <w:sz w:val="24"/>
          <w:szCs w:val="24"/>
        </w:rPr>
      </w:pPr>
    </w:p>
    <w:sectPr>
      <w:footerReference r:id="rId6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96499442"/>
      <w:docPartObj>
        <w:docPartGallery w:val="AutoText"/>
      </w:docPartObj>
    </w:sdtPr>
    <w:sdtContent>
      <w:sdt>
        <w:sdtPr>
          <w:id w:val="-1950996385"/>
          <w:docPartObj>
            <w:docPartGallery w:val="AutoText"/>
          </w:docPartObj>
        </w:sdtPr>
        <w:sdtContent>
          <w:p w14:paraId="38583FCC">
            <w:pPr>
              <w:pStyle w:val="7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C9439E5">
    <w:pPr>
      <w:pStyle w:val="7"/>
    </w:pPr>
  </w:p>
  <w:p w14:paraId="4D7DD64A">
    <w:pPr>
      <w:pStyle w:val="6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31132243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 w14:paraId="6A45955E">
            <w:pPr>
              <w:pStyle w:val="7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A80217A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BA144E"/>
    <w:multiLevelType w:val="multilevel"/>
    <w:tmpl w:val="07BA144E"/>
    <w:lvl w:ilvl="0" w:tentative="0">
      <w:start w:val="1"/>
      <w:numFmt w:val="lowerLetter"/>
      <w:lvlText w:val="(%1)"/>
      <w:lvlJc w:val="left"/>
      <w:pPr>
        <w:ind w:left="86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">
    <w:nsid w:val="39547DFE"/>
    <w:multiLevelType w:val="multilevel"/>
    <w:tmpl w:val="39547DFE"/>
    <w:lvl w:ilvl="0" w:tentative="0">
      <w:start w:val="1"/>
      <w:numFmt w:val="lowerLetter"/>
      <w:lvlText w:val="(%1)"/>
      <w:lvlJc w:val="left"/>
      <w:pPr>
        <w:ind w:left="86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2">
    <w:nsid w:val="5F994007"/>
    <w:multiLevelType w:val="multilevel"/>
    <w:tmpl w:val="5F994007"/>
    <w:lvl w:ilvl="0" w:tentative="0">
      <w:start w:val="1"/>
      <w:numFmt w:val="lowerLetter"/>
      <w:lvlText w:val="(%1)"/>
      <w:lvlJc w:val="left"/>
      <w:pPr>
        <w:ind w:left="86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3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">
    <w:nsid w:val="64891914"/>
    <w:multiLevelType w:val="multilevel"/>
    <w:tmpl w:val="64891914"/>
    <w:lvl w:ilvl="0" w:tentative="0">
      <w:start w:val="1"/>
      <w:numFmt w:val="lowerLetter"/>
      <w:lvlText w:val="(%1)"/>
      <w:lvlJc w:val="left"/>
      <w:pPr>
        <w:ind w:left="906" w:hanging="315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1"/>
      <w:numFmt w:val="lowerRoman"/>
      <w:lvlText w:val="%2."/>
      <w:lvlJc w:val="left"/>
      <w:pPr>
        <w:ind w:left="86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1791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2682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3573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4464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246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137" w:hanging="360"/>
      </w:pPr>
      <w:rPr>
        <w:rFonts w:hint="default"/>
        <w:lang w:val="en-US" w:eastAsia="en-US" w:bidi="ar-SA"/>
      </w:rPr>
    </w:lvl>
  </w:abstractNum>
  <w:abstractNum w:abstractNumId="5">
    <w:nsid w:val="78ED780F"/>
    <w:multiLevelType w:val="multilevel"/>
    <w:tmpl w:val="78ED780F"/>
    <w:lvl w:ilvl="0" w:tentative="0">
      <w:start w:val="1"/>
      <w:numFmt w:val="lowerLetter"/>
      <w:lvlText w:val="(%1)"/>
      <w:lvlJc w:val="left"/>
      <w:pPr>
        <w:ind w:left="860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entative="0">
      <w:start w:val="1"/>
      <w:numFmt w:val="lowerRoman"/>
      <w:lvlText w:val="%2."/>
      <w:lvlJc w:val="left"/>
      <w:pPr>
        <w:ind w:left="1580" w:hanging="72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51257"/>
    <w:rsid w:val="000750FC"/>
    <w:rsid w:val="00076021"/>
    <w:rsid w:val="00076628"/>
    <w:rsid w:val="000801A8"/>
    <w:rsid w:val="000C44E4"/>
    <w:rsid w:val="000C734D"/>
    <w:rsid w:val="000D0A0F"/>
    <w:rsid w:val="000F6ECF"/>
    <w:rsid w:val="00115EB7"/>
    <w:rsid w:val="00143FEE"/>
    <w:rsid w:val="0018028A"/>
    <w:rsid w:val="0019147C"/>
    <w:rsid w:val="001976AA"/>
    <w:rsid w:val="001D3E9F"/>
    <w:rsid w:val="001D614E"/>
    <w:rsid w:val="002023FB"/>
    <w:rsid w:val="00226EF6"/>
    <w:rsid w:val="00283CE8"/>
    <w:rsid w:val="002A6353"/>
    <w:rsid w:val="002B7529"/>
    <w:rsid w:val="002F1BA5"/>
    <w:rsid w:val="003305CE"/>
    <w:rsid w:val="003C4ACC"/>
    <w:rsid w:val="004021D3"/>
    <w:rsid w:val="00437C81"/>
    <w:rsid w:val="00451F57"/>
    <w:rsid w:val="00462095"/>
    <w:rsid w:val="0046482C"/>
    <w:rsid w:val="00490DA7"/>
    <w:rsid w:val="004D4E4C"/>
    <w:rsid w:val="004D5D50"/>
    <w:rsid w:val="00500679"/>
    <w:rsid w:val="00536B37"/>
    <w:rsid w:val="00581492"/>
    <w:rsid w:val="005E41D3"/>
    <w:rsid w:val="005F0C1D"/>
    <w:rsid w:val="00610182"/>
    <w:rsid w:val="00613214"/>
    <w:rsid w:val="00626B7E"/>
    <w:rsid w:val="006278BF"/>
    <w:rsid w:val="006411C1"/>
    <w:rsid w:val="00645DDE"/>
    <w:rsid w:val="006824E1"/>
    <w:rsid w:val="006876CE"/>
    <w:rsid w:val="006A71E4"/>
    <w:rsid w:val="006B6AFA"/>
    <w:rsid w:val="006C2F11"/>
    <w:rsid w:val="006E7801"/>
    <w:rsid w:val="006F1E32"/>
    <w:rsid w:val="006F661E"/>
    <w:rsid w:val="00760B47"/>
    <w:rsid w:val="00772644"/>
    <w:rsid w:val="007747B0"/>
    <w:rsid w:val="00776A40"/>
    <w:rsid w:val="00782727"/>
    <w:rsid w:val="007A3B40"/>
    <w:rsid w:val="007C07A6"/>
    <w:rsid w:val="007D73F4"/>
    <w:rsid w:val="007E525D"/>
    <w:rsid w:val="00812D43"/>
    <w:rsid w:val="00867357"/>
    <w:rsid w:val="00876224"/>
    <w:rsid w:val="008975B5"/>
    <w:rsid w:val="00923AF1"/>
    <w:rsid w:val="00952EA5"/>
    <w:rsid w:val="0096453C"/>
    <w:rsid w:val="00996AC2"/>
    <w:rsid w:val="009C0F2B"/>
    <w:rsid w:val="009D1B80"/>
    <w:rsid w:val="009E06E6"/>
    <w:rsid w:val="009E6B04"/>
    <w:rsid w:val="00A63925"/>
    <w:rsid w:val="00A754CC"/>
    <w:rsid w:val="00A91BDA"/>
    <w:rsid w:val="00AA3DDC"/>
    <w:rsid w:val="00AD6845"/>
    <w:rsid w:val="00AF275F"/>
    <w:rsid w:val="00AF2AAC"/>
    <w:rsid w:val="00B16135"/>
    <w:rsid w:val="00B22D9C"/>
    <w:rsid w:val="00BB21A9"/>
    <w:rsid w:val="00BC32F9"/>
    <w:rsid w:val="00BC3408"/>
    <w:rsid w:val="00BF6CF1"/>
    <w:rsid w:val="00C5763B"/>
    <w:rsid w:val="00C90794"/>
    <w:rsid w:val="00C9445A"/>
    <w:rsid w:val="00CB59B3"/>
    <w:rsid w:val="00CC524A"/>
    <w:rsid w:val="00CC63CE"/>
    <w:rsid w:val="00CE7415"/>
    <w:rsid w:val="00CF246B"/>
    <w:rsid w:val="00D21599"/>
    <w:rsid w:val="00D21DED"/>
    <w:rsid w:val="00D76847"/>
    <w:rsid w:val="00DA1F81"/>
    <w:rsid w:val="00DB2422"/>
    <w:rsid w:val="00DC70D3"/>
    <w:rsid w:val="00DE7D7B"/>
    <w:rsid w:val="00DF2582"/>
    <w:rsid w:val="00E06EEE"/>
    <w:rsid w:val="00E314A2"/>
    <w:rsid w:val="00E754B2"/>
    <w:rsid w:val="00ED657C"/>
    <w:rsid w:val="00ED6E76"/>
    <w:rsid w:val="00EE667B"/>
    <w:rsid w:val="00EF3699"/>
    <w:rsid w:val="00F475CD"/>
    <w:rsid w:val="00F5086D"/>
    <w:rsid w:val="00FB4672"/>
    <w:rsid w:val="00FE0E64"/>
    <w:rsid w:val="60F51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autoSpaceDN w:val="0"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3">
    <w:name w:val="heading 2"/>
    <w:basedOn w:val="1"/>
    <w:next w:val="1"/>
    <w:link w:val="13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link w:val="12"/>
    <w:qFormat/>
    <w:uiPriority w:val="1"/>
    <w:pPr>
      <w:widowControl w:val="0"/>
      <w:autoSpaceDE w:val="0"/>
      <w:autoSpaceDN w:val="0"/>
      <w:spacing w:after="0" w:line="240" w:lineRule="auto"/>
      <w:ind w:left="493"/>
    </w:pPr>
    <w:rPr>
      <w:rFonts w:ascii="Times New Roman" w:hAnsi="Times New Roman" w:eastAsia="Times New Roman" w:cs="Times New Roman"/>
      <w:sz w:val="24"/>
      <w:szCs w:val="24"/>
    </w:rPr>
  </w:style>
  <w:style w:type="paragraph" w:styleId="7">
    <w:name w:val="foot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header"/>
    <w:basedOn w:val="1"/>
    <w:link w:val="14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9">
    <w:name w:val="List Paragraph"/>
    <w:basedOn w:val="1"/>
    <w:qFormat/>
    <w:uiPriority w:val="1"/>
    <w:pPr>
      <w:ind w:left="720"/>
      <w:contextualSpacing/>
    </w:pPr>
  </w:style>
  <w:style w:type="character" w:customStyle="1" w:styleId="10">
    <w:name w:val="Heading 1 Char"/>
    <w:basedOn w:val="4"/>
    <w:link w:val="2"/>
    <w:qFormat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1">
    <w:name w:val="No Spacing"/>
    <w:qFormat/>
    <w:uiPriority w:val="0"/>
    <w:pPr>
      <w:autoSpaceDN w:val="0"/>
      <w:spacing w:after="0" w:line="240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  <w:style w:type="character" w:customStyle="1" w:styleId="12">
    <w:name w:val="Body Text Char"/>
    <w:basedOn w:val="4"/>
    <w:link w:val="6"/>
    <w:qFormat/>
    <w:uiPriority w:val="1"/>
    <w:rPr>
      <w:rFonts w:ascii="Times New Roman" w:hAnsi="Times New Roman" w:eastAsia="Times New Roman" w:cs="Times New Roman"/>
      <w:sz w:val="24"/>
      <w:szCs w:val="24"/>
    </w:rPr>
  </w:style>
  <w:style w:type="character" w:customStyle="1" w:styleId="13">
    <w:name w:val="Heading 2 Char"/>
    <w:basedOn w:val="4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character" w:customStyle="1" w:styleId="14">
    <w:name w:val="Header Char"/>
    <w:basedOn w:val="4"/>
    <w:link w:val="8"/>
    <w:qFormat/>
    <w:uiPriority w:val="99"/>
  </w:style>
  <w:style w:type="character" w:customStyle="1" w:styleId="15">
    <w:name w:val="Footer Char"/>
    <w:basedOn w:val="4"/>
    <w:link w:val="7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590</Words>
  <Characters>3222</Characters>
  <Lines>27</Lines>
  <Paragraphs>7</Paragraphs>
  <TotalTime>9</TotalTime>
  <ScaleCrop>false</ScaleCrop>
  <LinksUpToDate>false</LinksUpToDate>
  <CharactersWithSpaces>3884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2026-02-16T11:58:00Z</dcterms:created>
  <dc:creator>Florence Kimani</dc:creator>
  <cp:lastModifiedBy>hochieng</cp:lastModifiedBy>
  <dcterms:modified xsi:type="dcterms:W3CDTF">2026-04-13T11:27:35Z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eyJoZGlkIjoiZGM5NmZkODYyNDc1ZDUxNWM5ZjNhZjhjZWYxZDhkODYifQ==</vt:lpwstr>
  </property>
  <property fmtid="{D5CDD505-2E9C-101B-9397-08002B2CF9AE}" pid="3" name="KSOProductBuildVer">
    <vt:lpwstr>1033-12.1.0.25242</vt:lpwstr>
  </property>
  <property fmtid="{D5CDD505-2E9C-101B-9397-08002B2CF9AE}" pid="4" name="ICV">
    <vt:lpwstr>497F5ABB66244D1983265065BE03EDF5_12</vt:lpwstr>
  </property>
</Properties>
</file>