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9F79B8" w14:textId="77777777" w:rsidR="00536874" w:rsidRPr="00F1129E" w:rsidRDefault="00536874" w:rsidP="009C2C6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</w:pPr>
    </w:p>
    <w:p w14:paraId="1B0D8547" w14:textId="77777777" w:rsidR="00520D7B" w:rsidRPr="008209D9" w:rsidRDefault="00520D7B" w:rsidP="00520D7B">
      <w:pPr>
        <w:tabs>
          <w:tab w:val="left" w:pos="3645"/>
        </w:tabs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3521A435" wp14:editId="66A56217">
            <wp:extent cx="1308100" cy="692150"/>
            <wp:effectExtent l="0" t="0" r="635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BEAAD0" w14:textId="77777777" w:rsidR="00520D7B" w:rsidRPr="008209D9" w:rsidRDefault="00520D7B" w:rsidP="00520D7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DABEC57" w14:textId="77777777" w:rsidR="00520D7B" w:rsidRPr="008209D9" w:rsidRDefault="00520D7B" w:rsidP="00520D7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2796AC55" w14:textId="77777777" w:rsidR="00520D7B" w:rsidRPr="008209D9" w:rsidRDefault="00520D7B" w:rsidP="00520D7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209D9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5A5E13D7" w14:textId="43C14FB6" w:rsidR="00520D7B" w:rsidRPr="008209D9" w:rsidRDefault="005F1FE7" w:rsidP="00520D7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JANUARY-APRIL</w:t>
      </w:r>
      <w:r w:rsidR="00A3792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="00520D7B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662C0C93" w14:textId="77777777" w:rsidR="00520D7B" w:rsidRPr="00917002" w:rsidRDefault="00520D7B" w:rsidP="00520D7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MINATIONS FOR BACHELOR </w:t>
      </w: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 ARTS IN INTERNATIONAL RELATIONS &amp; DIPLOMACY</w:t>
      </w:r>
    </w:p>
    <w:p w14:paraId="42EB4BB4" w14:textId="77777777" w:rsidR="00520D7B" w:rsidRPr="008209D9" w:rsidRDefault="00520D7B" w:rsidP="00520D7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57C40C3C" w14:textId="77777777" w:rsidR="005276BF" w:rsidRPr="00F1129E" w:rsidRDefault="00554AF2" w:rsidP="005276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pacing w:val="-15"/>
          <w:sz w:val="24"/>
          <w:szCs w:val="24"/>
        </w:rPr>
      </w:pPr>
      <w:r w:rsidRPr="00F1129E">
        <w:rPr>
          <w:rFonts w:ascii="Times New Roman" w:hAnsi="Times New Roman" w:cs="Times New Roman"/>
          <w:b/>
          <w:bCs/>
          <w:spacing w:val="-15"/>
          <w:sz w:val="24"/>
          <w:szCs w:val="24"/>
        </w:rPr>
        <w:t>RIR 107</w:t>
      </w:r>
      <w:r w:rsidR="005276BF" w:rsidRPr="00F1129E">
        <w:rPr>
          <w:rFonts w:ascii="Times New Roman" w:hAnsi="Times New Roman" w:cs="Times New Roman"/>
          <w:b/>
          <w:bCs/>
          <w:spacing w:val="-15"/>
          <w:sz w:val="24"/>
          <w:szCs w:val="24"/>
        </w:rPr>
        <w:t>: INTR</w:t>
      </w:r>
      <w:r w:rsidRPr="00F1129E">
        <w:rPr>
          <w:rFonts w:ascii="Times New Roman" w:hAnsi="Times New Roman" w:cs="Times New Roman"/>
          <w:b/>
          <w:bCs/>
          <w:spacing w:val="-15"/>
          <w:sz w:val="24"/>
          <w:szCs w:val="24"/>
        </w:rPr>
        <w:t>ODUCTION</w:t>
      </w:r>
      <w:r w:rsidR="00DD3396" w:rsidRPr="00F1129E">
        <w:rPr>
          <w:rFonts w:ascii="Times New Roman" w:hAnsi="Times New Roman" w:cs="Times New Roman"/>
          <w:b/>
          <w:bCs/>
          <w:spacing w:val="-15"/>
          <w:sz w:val="24"/>
          <w:szCs w:val="24"/>
        </w:rPr>
        <w:t xml:space="preserve"> TO</w:t>
      </w:r>
      <w:r w:rsidRPr="00F1129E">
        <w:rPr>
          <w:rFonts w:ascii="Times New Roman" w:hAnsi="Times New Roman" w:cs="Times New Roman"/>
          <w:b/>
          <w:bCs/>
          <w:spacing w:val="-15"/>
          <w:sz w:val="24"/>
          <w:szCs w:val="24"/>
        </w:rPr>
        <w:t xml:space="preserve"> POLITICAL SCIENCE</w:t>
      </w:r>
    </w:p>
    <w:p w14:paraId="17163D74" w14:textId="77777777" w:rsidR="009D5564" w:rsidRDefault="009D5564" w:rsidP="009D5564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4B4054F2" w14:textId="32994D65" w:rsidR="009D5564" w:rsidRPr="002A5263" w:rsidRDefault="00520D7B" w:rsidP="009D5564">
      <w:pPr>
        <w:spacing w:after="0" w:line="360" w:lineRule="auto"/>
        <w:ind w:right="-540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="000D25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 20</w:t>
      </w:r>
      <w:r w:rsidR="000D25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24</w:t>
      </w:r>
      <w:r w:rsidR="009D5564"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 w:rsidR="009D5564"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 w:rsidR="009D5564"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 w:rsidR="009D5564"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 w:rsidR="009D5564">
        <w:rPr>
          <w:rFonts w:ascii="Times New Roman" w:eastAsia="Times New Roman" w:hAnsi="Times New Roman"/>
          <w:b/>
          <w:color w:val="000000"/>
          <w:sz w:val="24"/>
          <w:szCs w:val="24"/>
        </w:rPr>
        <w:tab/>
        <w:t xml:space="preserve">       </w:t>
      </w:r>
      <w:r w:rsidR="002A5263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       </w:t>
      </w:r>
      <w:r w:rsidR="00560B91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   </w:t>
      </w:r>
      <w:r w:rsidR="009D5564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</w:t>
      </w:r>
      <w:r w:rsidR="009C764F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 </w:t>
      </w:r>
      <w:r w:rsidR="009D5564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 TIME: 2 HOURS</w:t>
      </w:r>
    </w:p>
    <w:p w14:paraId="7E079E87" w14:textId="77777777" w:rsidR="00403463" w:rsidRDefault="00403463" w:rsidP="00403463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22E4AF13" w14:textId="77777777" w:rsidR="006C7BA4" w:rsidRPr="006C7BA4" w:rsidRDefault="006C7BA4" w:rsidP="006C7BA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US"/>
        </w:rPr>
      </w:pPr>
      <w:r w:rsidRPr="006C7BA4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  <w:t xml:space="preserve">GENERAL INSTRUCTIONS: </w:t>
      </w:r>
    </w:p>
    <w:p w14:paraId="3A1D2141" w14:textId="77777777" w:rsidR="006C7BA4" w:rsidRPr="006C7BA4" w:rsidRDefault="006C7BA4" w:rsidP="006C7BA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C7BA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Students are NOT permitted to write on the examination paper during reading time. </w:t>
      </w:r>
    </w:p>
    <w:p w14:paraId="0A917AAE" w14:textId="77777777" w:rsidR="006C7BA4" w:rsidRPr="006C7BA4" w:rsidRDefault="006C7BA4" w:rsidP="006C7BA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C7BA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This is a closed book examination. Text book/Reference books/notes are not permitted. </w:t>
      </w:r>
    </w:p>
    <w:p w14:paraId="0A1C244E" w14:textId="77777777" w:rsidR="006C7BA4" w:rsidRPr="006C7BA4" w:rsidRDefault="006C7BA4" w:rsidP="006C7BA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</w:pPr>
    </w:p>
    <w:p w14:paraId="74A97590" w14:textId="77777777" w:rsidR="006C7BA4" w:rsidRPr="006C7BA4" w:rsidRDefault="006C7BA4" w:rsidP="006C7BA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Garamond" w:eastAsia="Calibri" w:hAnsi="Garamond" w:cs="Times New Roman"/>
          <w:sz w:val="24"/>
          <w:szCs w:val="24"/>
          <w:lang w:val="en-US"/>
        </w:rPr>
      </w:pPr>
      <w:r w:rsidRPr="006C7BA4">
        <w:rPr>
          <w:rFonts w:ascii="Garamond" w:eastAsia="Calibri" w:hAnsi="Garamond" w:cs="Times New Roman"/>
          <w:b/>
          <w:bCs/>
          <w:sz w:val="24"/>
          <w:szCs w:val="24"/>
          <w:u w:val="single"/>
          <w:lang w:val="en-US"/>
        </w:rPr>
        <w:t>SPECIAL INSTRUCTIONS</w:t>
      </w:r>
      <w:r w:rsidRPr="006C7BA4">
        <w:rPr>
          <w:rFonts w:ascii="Garamond" w:eastAsia="Calibri" w:hAnsi="Garamond" w:cs="Times New Roman"/>
          <w:b/>
          <w:bCs/>
          <w:sz w:val="24"/>
          <w:szCs w:val="24"/>
          <w:lang w:val="en-US"/>
        </w:rPr>
        <w:t xml:space="preserve"> </w:t>
      </w:r>
    </w:p>
    <w:p w14:paraId="240FFC1E" w14:textId="77777777" w:rsidR="006C7BA4" w:rsidRPr="006C7BA4" w:rsidRDefault="006C7BA4" w:rsidP="006C7BA4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US"/>
        </w:rPr>
      </w:pPr>
      <w:r w:rsidRPr="006C7BA4">
        <w:rPr>
          <w:rFonts w:ascii="Garamond" w:eastAsia="Calibri" w:hAnsi="Garamond" w:cs="Times New Roman"/>
          <w:bCs/>
          <w:sz w:val="24"/>
          <w:szCs w:val="24"/>
          <w:lang w:val="en-US"/>
        </w:rPr>
        <w:t xml:space="preserve">Write your REGISTRATION NO. Clearly on the answer booklet(s). </w:t>
      </w:r>
    </w:p>
    <w:p w14:paraId="1447C678" w14:textId="77777777" w:rsidR="006C7BA4" w:rsidRPr="006C7BA4" w:rsidRDefault="006C7BA4" w:rsidP="006C7BA4">
      <w:pPr>
        <w:widowControl w:val="0"/>
        <w:numPr>
          <w:ilvl w:val="0"/>
          <w:numId w:val="20"/>
        </w:numPr>
        <w:spacing w:after="0" w:line="480" w:lineRule="auto"/>
        <w:contextualSpacing/>
        <w:jc w:val="both"/>
        <w:rPr>
          <w:rFonts w:ascii="Garamond" w:eastAsia="Calibri" w:hAnsi="Garamond" w:cs="Times New Roman"/>
          <w:bCs/>
          <w:sz w:val="24"/>
          <w:szCs w:val="24"/>
          <w:lang w:val="en-US"/>
        </w:rPr>
      </w:pPr>
      <w:r w:rsidRPr="006C7BA4">
        <w:rPr>
          <w:rFonts w:ascii="Garamond" w:eastAsia="Calibri" w:hAnsi="Garamond" w:cs="Times New Roman"/>
          <w:sz w:val="24"/>
          <w:szCs w:val="24"/>
          <w:lang w:val="en-US"/>
        </w:rPr>
        <w:t>Answer Question One and ANY other TWO questions.</w:t>
      </w:r>
    </w:p>
    <w:p w14:paraId="2095AC95" w14:textId="77777777" w:rsidR="006C7BA4" w:rsidRPr="006C7BA4" w:rsidRDefault="006C7BA4" w:rsidP="006C7BA4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US"/>
        </w:rPr>
      </w:pPr>
      <w:r w:rsidRPr="006C7BA4">
        <w:rPr>
          <w:rFonts w:ascii="Garamond" w:eastAsia="Calibri" w:hAnsi="Garamond" w:cs="Times New Roman"/>
          <w:bCs/>
          <w:sz w:val="24"/>
          <w:szCs w:val="24"/>
          <w:lang w:val="en-US"/>
        </w:rPr>
        <w:t xml:space="preserve">Questions in all sections should be answered in answer booklet(s) </w:t>
      </w:r>
    </w:p>
    <w:p w14:paraId="290A9271" w14:textId="77777777" w:rsidR="006C7BA4" w:rsidRPr="006C7BA4" w:rsidRDefault="006C7BA4" w:rsidP="006C7BA4">
      <w:pPr>
        <w:widowControl w:val="0"/>
        <w:numPr>
          <w:ilvl w:val="0"/>
          <w:numId w:val="20"/>
        </w:numPr>
        <w:spacing w:after="0" w:line="480" w:lineRule="auto"/>
        <w:contextualSpacing/>
        <w:rPr>
          <w:rFonts w:ascii="Garamond" w:eastAsia="Arial" w:hAnsi="Garamond" w:cs="Times New Roman"/>
          <w:sz w:val="24"/>
          <w:szCs w:val="24"/>
          <w:lang w:val="en-US"/>
        </w:rPr>
      </w:pPr>
      <w:r w:rsidRPr="006C7BA4">
        <w:rPr>
          <w:rFonts w:ascii="Garamond" w:eastAsia="Calibri" w:hAnsi="Garamond" w:cs="Times New Roman"/>
          <w:bCs/>
          <w:sz w:val="24"/>
          <w:szCs w:val="24"/>
          <w:lang w:val="en-US"/>
        </w:rPr>
        <w:t>PLEASE start the answer to EACH question on a NEW PAGE</w:t>
      </w:r>
      <w:r w:rsidRPr="006C7BA4">
        <w:rPr>
          <w:rFonts w:ascii="Garamond" w:eastAsia="Arial" w:hAnsi="Garamond" w:cs="Times New Roman"/>
          <w:sz w:val="24"/>
          <w:szCs w:val="24"/>
          <w:lang w:val="en-US"/>
        </w:rPr>
        <w:t>.</w:t>
      </w:r>
    </w:p>
    <w:p w14:paraId="15A0C960" w14:textId="77777777" w:rsidR="006C7BA4" w:rsidRPr="006C7BA4" w:rsidRDefault="006C7BA4" w:rsidP="006C7BA4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US"/>
        </w:rPr>
      </w:pPr>
      <w:r w:rsidRPr="006C7BA4">
        <w:rPr>
          <w:rFonts w:ascii="Garamond" w:eastAsia="Calibri" w:hAnsi="Garamond" w:cs="Times New Roman"/>
          <w:bCs/>
          <w:sz w:val="24"/>
          <w:szCs w:val="24"/>
          <w:lang w:val="en-US"/>
        </w:rPr>
        <w:t>For the questions, write the number of the question on the answer booklet(s) in the order you answered.</w:t>
      </w:r>
    </w:p>
    <w:p w14:paraId="545A36EC" w14:textId="77777777" w:rsidR="006C7BA4" w:rsidRPr="006C7BA4" w:rsidRDefault="006C7BA4" w:rsidP="006C7BA4">
      <w:pPr>
        <w:widowControl w:val="0"/>
        <w:numPr>
          <w:ilvl w:val="0"/>
          <w:numId w:val="20"/>
        </w:numPr>
        <w:spacing w:after="0" w:line="480" w:lineRule="auto"/>
        <w:contextualSpacing/>
        <w:rPr>
          <w:rFonts w:ascii="Garamond" w:eastAsia="Arial" w:hAnsi="Garamond" w:cs="Times New Roman"/>
          <w:sz w:val="24"/>
          <w:szCs w:val="24"/>
          <w:lang w:val="en-US"/>
        </w:rPr>
      </w:pPr>
      <w:r w:rsidRPr="006C7BA4">
        <w:rPr>
          <w:rFonts w:ascii="Garamond" w:eastAsia="Arial" w:hAnsi="Garamond" w:cs="Times New Roman"/>
          <w:sz w:val="24"/>
          <w:szCs w:val="24"/>
          <w:lang w:val="en-US"/>
        </w:rPr>
        <w:t>Write on both sides of each leaf and indicate number of each question at the top of each page.</w:t>
      </w:r>
    </w:p>
    <w:p w14:paraId="23F9EDC7" w14:textId="77777777" w:rsidR="006C7BA4" w:rsidRPr="006C7BA4" w:rsidRDefault="006C7BA4" w:rsidP="006C7BA4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US"/>
        </w:rPr>
      </w:pPr>
      <w:r w:rsidRPr="006C7BA4">
        <w:rPr>
          <w:rFonts w:ascii="Garamond" w:eastAsia="Calibri" w:hAnsi="Garamond" w:cs="Times New Roman"/>
          <w:bCs/>
          <w:sz w:val="24"/>
          <w:szCs w:val="24"/>
          <w:lang w:val="en-US"/>
        </w:rPr>
        <w:t xml:space="preserve">Write the answers in a paragraph form unless stated otherwise. </w:t>
      </w:r>
    </w:p>
    <w:p w14:paraId="4623B04D" w14:textId="77777777" w:rsidR="006C7BA4" w:rsidRPr="006C7BA4" w:rsidRDefault="006C7BA4" w:rsidP="006C7BA4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US"/>
        </w:rPr>
      </w:pPr>
      <w:r w:rsidRPr="006C7BA4">
        <w:rPr>
          <w:rFonts w:ascii="Garamond" w:eastAsia="Calibri" w:hAnsi="Garamond" w:cs="Times New Roman"/>
          <w:bCs/>
          <w:sz w:val="24"/>
          <w:szCs w:val="24"/>
          <w:lang w:val="en-US"/>
        </w:rPr>
        <w:t xml:space="preserve">Marks allocated to each question are shown at the end of the question. </w:t>
      </w:r>
    </w:p>
    <w:p w14:paraId="622F5EF9" w14:textId="77777777" w:rsidR="006C7BA4" w:rsidRPr="006C7BA4" w:rsidRDefault="006C7BA4" w:rsidP="006C7BA4">
      <w:pPr>
        <w:widowControl w:val="0"/>
        <w:numPr>
          <w:ilvl w:val="0"/>
          <w:numId w:val="20"/>
        </w:numPr>
        <w:spacing w:after="0" w:line="480" w:lineRule="auto"/>
        <w:contextualSpacing/>
        <w:rPr>
          <w:rFonts w:ascii="Garamond" w:eastAsia="Arial" w:hAnsi="Garamond" w:cs="Times New Roman"/>
          <w:sz w:val="24"/>
          <w:szCs w:val="24"/>
          <w:lang w:val="en-US"/>
        </w:rPr>
      </w:pPr>
      <w:r w:rsidRPr="006C7BA4">
        <w:rPr>
          <w:rFonts w:ascii="Garamond" w:eastAsia="Arial" w:hAnsi="Garamond" w:cs="Times New Roman"/>
          <w:sz w:val="24"/>
          <w:szCs w:val="24"/>
          <w:lang w:val="en-US"/>
        </w:rPr>
        <w:t>All rough work must be done on the answer booklet and crossed through!</w:t>
      </w:r>
    </w:p>
    <w:p w14:paraId="4E5B70F7" w14:textId="77777777" w:rsidR="006C7BA4" w:rsidRPr="006C7BA4" w:rsidRDefault="006C7BA4" w:rsidP="006C7BA4">
      <w:pPr>
        <w:widowControl w:val="0"/>
        <w:numPr>
          <w:ilvl w:val="0"/>
          <w:numId w:val="20"/>
        </w:numPr>
        <w:spacing w:after="0" w:line="480" w:lineRule="auto"/>
        <w:contextualSpacing/>
        <w:rPr>
          <w:rFonts w:ascii="Garamond" w:eastAsia="Arial" w:hAnsi="Garamond" w:cs="Times New Roman"/>
          <w:sz w:val="24"/>
          <w:szCs w:val="24"/>
          <w:lang w:val="en-US"/>
        </w:rPr>
      </w:pPr>
      <w:r w:rsidRPr="006C7BA4">
        <w:rPr>
          <w:rFonts w:ascii="Garamond" w:eastAsia="Arial" w:hAnsi="Garamond" w:cs="Times New Roman"/>
          <w:sz w:val="24"/>
          <w:szCs w:val="24"/>
          <w:lang w:val="en-US"/>
        </w:rPr>
        <w:t>Use supplementary pages only when you have exhausted those in this book.</w:t>
      </w:r>
    </w:p>
    <w:p w14:paraId="25098CE6" w14:textId="77777777" w:rsidR="006C7BA4" w:rsidRPr="006C7BA4" w:rsidRDefault="006C7BA4" w:rsidP="006C7BA4">
      <w:pPr>
        <w:widowControl w:val="0"/>
        <w:numPr>
          <w:ilvl w:val="0"/>
          <w:numId w:val="20"/>
        </w:numPr>
        <w:spacing w:after="0" w:line="480" w:lineRule="auto"/>
        <w:contextualSpacing/>
        <w:rPr>
          <w:rFonts w:ascii="Arial" w:eastAsia="Arial" w:hAnsi="Arial" w:cs="Arial"/>
          <w:lang w:val="en-US"/>
        </w:rPr>
      </w:pPr>
      <w:r w:rsidRPr="006C7BA4">
        <w:rPr>
          <w:rFonts w:ascii="Garamond" w:eastAsia="Arial" w:hAnsi="Garamond" w:cs="Times New Roman"/>
          <w:sz w:val="24"/>
          <w:szCs w:val="24"/>
          <w:lang w:val="en-US"/>
        </w:rPr>
        <w:t>Fasten the supplementary pages to the inside back cover of this booklet.</w:t>
      </w:r>
    </w:p>
    <w:p w14:paraId="6B29394A" w14:textId="77777777" w:rsidR="002A5263" w:rsidRDefault="002A5263" w:rsidP="00403463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2787BADA" w14:textId="77777777" w:rsidR="00805E79" w:rsidRDefault="00805E79" w:rsidP="00403463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1D18177D" w14:textId="77777777" w:rsidR="002C4037" w:rsidRDefault="002C4037" w:rsidP="002C4037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4049C52A" w14:textId="77777777" w:rsidR="009F383A" w:rsidRDefault="009F383A" w:rsidP="00805E79">
      <w:pPr>
        <w:autoSpaceDE w:val="0"/>
        <w:autoSpaceDN w:val="0"/>
        <w:adjustRightInd w:val="0"/>
        <w:spacing w:after="0" w:line="48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SECTION A: COMPULSORY (30 MARKS)</w:t>
      </w:r>
    </w:p>
    <w:p w14:paraId="691DC348" w14:textId="77777777" w:rsidR="0075145A" w:rsidRPr="00F1129E" w:rsidRDefault="0075145A" w:rsidP="0075145A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QUESTION ONE</w:t>
      </w:r>
    </w:p>
    <w:p w14:paraId="35D997FE" w14:textId="6C29372A" w:rsidR="009C2C6F" w:rsidRPr="00F1129E" w:rsidRDefault="00344457" w:rsidP="00344457">
      <w:pPr>
        <w:pStyle w:val="Title"/>
        <w:numPr>
          <w:ilvl w:val="0"/>
          <w:numId w:val="14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Evaluate the </w:t>
      </w:r>
      <w:r w:rsidR="005F1FE7">
        <w:rPr>
          <w:rFonts w:ascii="Times New Roman" w:eastAsia="Calibri" w:hAnsi="Times New Roman" w:cs="Times New Roman"/>
          <w:sz w:val="24"/>
          <w:szCs w:val="24"/>
          <w:lang w:val="en-US"/>
        </w:rPr>
        <w:t>institutionalists view of the political system</w:t>
      </w: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  <w:r w:rsidR="005F1FE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                           </w:t>
      </w:r>
      <w:r w:rsid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(10 m</w:t>
      </w:r>
      <w:r w:rsidRPr="00F1129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arks)</w:t>
      </w:r>
    </w:p>
    <w:p w14:paraId="77A8C842" w14:textId="7FC0D66F" w:rsidR="009C2C6F" w:rsidRPr="00F1129E" w:rsidRDefault="009C2C6F" w:rsidP="00956E73">
      <w:pPr>
        <w:pStyle w:val="Title"/>
        <w:numPr>
          <w:ilvl w:val="0"/>
          <w:numId w:val="14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>Differentiate</w:t>
      </w:r>
      <w:r w:rsidR="00CA57AA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between</w:t>
      </w: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the concept</w:t>
      </w:r>
      <w:r w:rsidR="000B6CA1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of </w:t>
      </w:r>
      <w:r w:rsidR="000B6CA1">
        <w:rPr>
          <w:rFonts w:ascii="Times New Roman" w:eastAsia="Calibri" w:hAnsi="Times New Roman" w:cs="Times New Roman"/>
          <w:sz w:val="24"/>
          <w:szCs w:val="24"/>
          <w:lang w:val="en-US"/>
        </w:rPr>
        <w:t>power, influence and coercion.</w:t>
      </w:r>
      <w:r w:rsidR="00A87CF4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0B6CA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       </w:t>
      </w:r>
      <w:r w:rsidR="00176EA5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(</w:t>
      </w:r>
      <w:r w:rsidR="00344457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10</w:t>
      </w:r>
      <w:r w:rsidR="002C4037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m</w:t>
      </w:r>
      <w:r w:rsidR="00403463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arks)</w:t>
      </w:r>
    </w:p>
    <w:p w14:paraId="211775C7" w14:textId="24DCAEDB" w:rsidR="00344457" w:rsidRPr="00F1129E" w:rsidRDefault="00344457" w:rsidP="00344457">
      <w:pPr>
        <w:pStyle w:val="ListParagraph"/>
        <w:numPr>
          <w:ilvl w:val="0"/>
          <w:numId w:val="14"/>
        </w:numPr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>Using examples, discu</w:t>
      </w:r>
      <w:r w:rsidR="0043541E"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>ss the</w:t>
      </w:r>
      <w:r w:rsidR="000B6CA1"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 xml:space="preserve"> five international legal doctrines of a state</w:t>
      </w:r>
      <w:r w:rsidRPr="00F1129E"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 xml:space="preserve"> </w:t>
      </w:r>
      <w:r w:rsidR="002C4037"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b/>
          <w:bCs/>
          <w:spacing w:val="-10"/>
          <w:kern w:val="28"/>
          <w:sz w:val="24"/>
          <w:szCs w:val="24"/>
          <w:lang w:val="en-US"/>
        </w:rPr>
        <w:t>(10 m</w:t>
      </w:r>
      <w:r w:rsidRPr="00F1129E">
        <w:rPr>
          <w:rFonts w:ascii="Times New Roman" w:eastAsia="Calibri" w:hAnsi="Times New Roman" w:cs="Times New Roman"/>
          <w:b/>
          <w:bCs/>
          <w:spacing w:val="-10"/>
          <w:kern w:val="28"/>
          <w:sz w:val="24"/>
          <w:szCs w:val="24"/>
          <w:lang w:val="en-US"/>
        </w:rPr>
        <w:t>arks)</w:t>
      </w:r>
    </w:p>
    <w:p w14:paraId="1C0E190E" w14:textId="77777777" w:rsidR="00F37491" w:rsidRPr="002C4037" w:rsidRDefault="00F37491" w:rsidP="002C4037">
      <w:pPr>
        <w:jc w:val="center"/>
        <w:rPr>
          <w:rFonts w:ascii="Times New Roman" w:hAnsi="Times New Roman" w:cs="Times New Roman"/>
          <w:lang w:val="en-US"/>
        </w:rPr>
      </w:pPr>
    </w:p>
    <w:p w14:paraId="63E3E5AE" w14:textId="77777777" w:rsidR="00621754" w:rsidRPr="002C4037" w:rsidRDefault="0075145A" w:rsidP="00102532">
      <w:pPr>
        <w:autoSpaceDE w:val="0"/>
        <w:autoSpaceDN w:val="0"/>
        <w:adjustRightInd w:val="0"/>
        <w:spacing w:after="0" w:line="48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SECTION B: CHOOSE ANY TWO QUESTIONS (40 MARKS)</w:t>
      </w:r>
    </w:p>
    <w:p w14:paraId="38EF3BDF" w14:textId="77777777" w:rsidR="00403463" w:rsidRPr="00F1129E" w:rsidRDefault="00403463" w:rsidP="00403463">
      <w:pPr>
        <w:autoSpaceDE w:val="0"/>
        <w:autoSpaceDN w:val="0"/>
        <w:adjustRightInd w:val="0"/>
        <w:spacing w:after="0" w:line="48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QUESTION TWO</w:t>
      </w:r>
    </w:p>
    <w:p w14:paraId="4CD8B6EC" w14:textId="63D662C6" w:rsidR="00045FC5" w:rsidRPr="00F1129E" w:rsidRDefault="000B6CA1" w:rsidP="00F37491">
      <w:pPr>
        <w:pStyle w:val="Title"/>
        <w:numPr>
          <w:ilvl w:val="0"/>
          <w:numId w:val="15"/>
        </w:numPr>
        <w:spacing w:line="36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Self-determination and nationalism are two different processes</w:t>
      </w:r>
      <w:r w:rsidR="00956E73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Discuss    </w:t>
      </w:r>
      <w:r w:rsidR="002C403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956E73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>(</w:t>
      </w:r>
      <w:r w:rsid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10 marks</w:t>
      </w:r>
      <w:r w:rsidR="00956E73" w:rsidRPr="00F1129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)</w:t>
      </w:r>
    </w:p>
    <w:p w14:paraId="0E811460" w14:textId="5F30EA7B" w:rsidR="0096722F" w:rsidRDefault="00956E73" w:rsidP="0096722F">
      <w:pPr>
        <w:pStyle w:val="Title"/>
        <w:numPr>
          <w:ilvl w:val="0"/>
          <w:numId w:val="15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956E7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Discuss the relationship </w:t>
      </w:r>
      <w:r w:rsidR="006A029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between </w:t>
      </w:r>
      <w:r w:rsidR="0096722F">
        <w:rPr>
          <w:rFonts w:ascii="Times New Roman" w:eastAsia="Calibri" w:hAnsi="Times New Roman" w:cs="Times New Roman"/>
          <w:sz w:val="24"/>
          <w:szCs w:val="24"/>
          <w:lang w:val="en-US"/>
        </w:rPr>
        <w:t>political culture and ideology</w:t>
      </w: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                 </w:t>
      </w:r>
      <w:r w:rsidR="002C403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96722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                        </w:t>
      </w:r>
      <w:r w:rsidRPr="00F1129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(</w:t>
      </w:r>
      <w:r w:rsidRPr="00956E73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10 </w:t>
      </w:r>
      <w:r w:rsid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m</w:t>
      </w:r>
      <w:r w:rsidRPr="00956E73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arks)</w:t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</w:p>
    <w:p w14:paraId="5DB41F41" w14:textId="77777777" w:rsidR="0096722F" w:rsidRPr="0096722F" w:rsidRDefault="0096722F" w:rsidP="0096722F">
      <w:pPr>
        <w:rPr>
          <w:lang w:val="en-US"/>
        </w:rPr>
      </w:pPr>
    </w:p>
    <w:p w14:paraId="43AEAA8E" w14:textId="5F77B5AA" w:rsidR="00403463" w:rsidRPr="00F1129E" w:rsidRDefault="00403463" w:rsidP="00403463">
      <w:pPr>
        <w:spacing w:line="48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QUESTION THREE</w:t>
      </w:r>
    </w:p>
    <w:p w14:paraId="1ED1E72C" w14:textId="4EA5C8BC" w:rsidR="00045FC5" w:rsidRPr="00F1129E" w:rsidRDefault="0096722F" w:rsidP="00536874">
      <w:pPr>
        <w:pStyle w:val="Title"/>
        <w:numPr>
          <w:ilvl w:val="0"/>
          <w:numId w:val="12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Political scientists deploy comparative research designs to deci</w:t>
      </w:r>
      <w:r w:rsidR="00516A5D">
        <w:rPr>
          <w:rFonts w:ascii="Times New Roman" w:eastAsia="Calibri" w:hAnsi="Times New Roman" w:cs="Times New Roman"/>
          <w:sz w:val="24"/>
          <w:szCs w:val="24"/>
          <w:lang w:val="en-US"/>
        </w:rPr>
        <w:t>pher political systems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Discuss </w:t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CD26D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      </w:t>
      </w:r>
      <w:r w:rsidR="00516A5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                             </w:t>
      </w:r>
      <w:proofErr w:type="gramStart"/>
      <w:r w:rsidR="00516A5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</w:t>
      </w:r>
      <w:r w:rsidR="00403463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(</w:t>
      </w:r>
      <w:proofErr w:type="gramEnd"/>
      <w:r w:rsidR="00403463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10 </w:t>
      </w:r>
      <w:r w:rsidR="002C4037">
        <w:rPr>
          <w:rFonts w:ascii="Times New Roman" w:eastAsia="Calibri" w:hAnsi="Times New Roman" w:cs="Times New Roman"/>
          <w:b/>
          <w:sz w:val="24"/>
          <w:szCs w:val="24"/>
          <w:lang w:val="en-US"/>
        </w:rPr>
        <w:t>m</w:t>
      </w:r>
      <w:r w:rsidR="00536874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arks</w:t>
      </w:r>
      <w:r w:rsidR="00403463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)</w:t>
      </w:r>
    </w:p>
    <w:p w14:paraId="5FE7428F" w14:textId="3AF34260" w:rsidR="00516A5D" w:rsidRPr="00516A5D" w:rsidRDefault="00516A5D" w:rsidP="00536874">
      <w:pPr>
        <w:pStyle w:val="Title"/>
        <w:numPr>
          <w:ilvl w:val="0"/>
          <w:numId w:val="12"/>
        </w:num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Differentiate between synchronic and configurative approaches to comparative studies </w:t>
      </w:r>
    </w:p>
    <w:p w14:paraId="759E57CD" w14:textId="3CC8486B" w:rsidR="00536874" w:rsidRPr="00F1129E" w:rsidRDefault="00516A5D" w:rsidP="00516A5D">
      <w:pPr>
        <w:pStyle w:val="Title"/>
        <w:spacing w:line="360" w:lineRule="auto"/>
        <w:ind w:left="720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                                                           </w:t>
      </w:r>
      <w:r w:rsidR="00045FC5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(10 </w:t>
      </w:r>
      <w:r w:rsidR="002C4037">
        <w:rPr>
          <w:rFonts w:ascii="Times New Roman" w:eastAsia="Calibri" w:hAnsi="Times New Roman" w:cs="Times New Roman"/>
          <w:b/>
          <w:sz w:val="24"/>
          <w:szCs w:val="24"/>
          <w:lang w:val="en-US"/>
        </w:rPr>
        <w:t>m</w:t>
      </w:r>
      <w:r w:rsidR="00536874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arks</w:t>
      </w:r>
      <w:r w:rsidR="00045FC5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)</w:t>
      </w:r>
    </w:p>
    <w:p w14:paraId="66DA4AE2" w14:textId="77777777" w:rsidR="0096722F" w:rsidRDefault="0096722F" w:rsidP="0096722F">
      <w:pPr>
        <w:pStyle w:val="Title"/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365EE8C6" w14:textId="1D587DAE" w:rsidR="00403463" w:rsidRPr="00F1129E" w:rsidRDefault="00403463" w:rsidP="0096722F">
      <w:pPr>
        <w:pStyle w:val="Title"/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</w:t>
      </w:r>
      <w:r w:rsidR="0096722F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FOUR</w:t>
      </w:r>
    </w:p>
    <w:p w14:paraId="7214C8D2" w14:textId="5D012581" w:rsidR="00F1129E" w:rsidRPr="00F1129E" w:rsidRDefault="00516A5D" w:rsidP="00F1129E">
      <w:pPr>
        <w:pStyle w:val="ListParagraph"/>
        <w:numPr>
          <w:ilvl w:val="0"/>
          <w:numId w:val="13"/>
        </w:numPr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 xml:space="preserve">Describe the four main typologies of interest groups </w:t>
      </w:r>
      <w:r w:rsidRPr="00F1129E"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 xml:space="preserve">                                         </w:t>
      </w:r>
      <w:proofErr w:type="gramStart"/>
      <w:r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 xml:space="preserve">   </w:t>
      </w:r>
      <w:r w:rsidR="002C4037">
        <w:rPr>
          <w:rFonts w:ascii="Times New Roman" w:eastAsia="Calibri" w:hAnsi="Times New Roman" w:cs="Times New Roman"/>
          <w:b/>
          <w:bCs/>
          <w:spacing w:val="-10"/>
          <w:kern w:val="28"/>
          <w:sz w:val="24"/>
          <w:szCs w:val="24"/>
          <w:lang w:val="en-US"/>
        </w:rPr>
        <w:t>(</w:t>
      </w:r>
      <w:proofErr w:type="gramEnd"/>
      <w:r w:rsidR="002C4037">
        <w:rPr>
          <w:rFonts w:ascii="Times New Roman" w:eastAsia="Calibri" w:hAnsi="Times New Roman" w:cs="Times New Roman"/>
          <w:b/>
          <w:bCs/>
          <w:spacing w:val="-10"/>
          <w:kern w:val="28"/>
          <w:sz w:val="24"/>
          <w:szCs w:val="24"/>
          <w:lang w:val="en-US"/>
        </w:rPr>
        <w:t>10 m</w:t>
      </w:r>
      <w:r w:rsidR="00F1129E" w:rsidRPr="00F1129E">
        <w:rPr>
          <w:rFonts w:ascii="Times New Roman" w:eastAsia="Calibri" w:hAnsi="Times New Roman" w:cs="Times New Roman"/>
          <w:b/>
          <w:bCs/>
          <w:spacing w:val="-10"/>
          <w:kern w:val="28"/>
          <w:sz w:val="24"/>
          <w:szCs w:val="24"/>
          <w:lang w:val="en-US"/>
        </w:rPr>
        <w:t>arks)</w:t>
      </w:r>
    </w:p>
    <w:p w14:paraId="2269243D" w14:textId="77777777" w:rsidR="009C2C6F" w:rsidRPr="00F1129E" w:rsidRDefault="00176EA5" w:rsidP="00F1129E">
      <w:pPr>
        <w:pStyle w:val="Title"/>
        <w:spacing w:line="360" w:lineRule="auto"/>
        <w:ind w:left="72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</w:p>
    <w:p w14:paraId="36A00D0E" w14:textId="2511789A" w:rsidR="00FD064B" w:rsidRPr="00F1129E" w:rsidRDefault="00516A5D" w:rsidP="00536874">
      <w:pPr>
        <w:pStyle w:val="Title"/>
        <w:numPr>
          <w:ilvl w:val="0"/>
          <w:numId w:val="13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Explain the normative properties of social contract in the contemporary state</w:t>
      </w:r>
      <w:r w:rsidR="00045FC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   </w:t>
      </w:r>
      <w:proofErr w:type="gramStart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</w:t>
      </w:r>
      <w:r w:rsidR="002C4037">
        <w:rPr>
          <w:rFonts w:ascii="Times New Roman" w:eastAsia="Calibri" w:hAnsi="Times New Roman" w:cs="Times New Roman"/>
          <w:b/>
          <w:sz w:val="24"/>
          <w:szCs w:val="24"/>
          <w:lang w:val="en-US"/>
        </w:rPr>
        <w:t>(</w:t>
      </w:r>
      <w:proofErr w:type="gramEnd"/>
      <w:r w:rsidR="002C4037">
        <w:rPr>
          <w:rFonts w:ascii="Times New Roman" w:eastAsia="Calibri" w:hAnsi="Times New Roman" w:cs="Times New Roman"/>
          <w:b/>
          <w:sz w:val="24"/>
          <w:szCs w:val="24"/>
          <w:lang w:val="en-US"/>
        </w:rPr>
        <w:t>10 m</w:t>
      </w:r>
      <w:r w:rsidR="00536874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arks)</w:t>
      </w:r>
    </w:p>
    <w:sectPr w:rsidR="00FD064B" w:rsidRPr="00F1129E" w:rsidSect="00403463">
      <w:footerReference w:type="default" r:id="rId8"/>
      <w:pgSz w:w="11907" w:h="16839" w:code="9"/>
      <w:pgMar w:top="720" w:right="1440" w:bottom="900" w:left="1440" w:header="720" w:footer="19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B848A3" w14:textId="77777777" w:rsidR="00292157" w:rsidRDefault="00292157">
      <w:pPr>
        <w:spacing w:after="0" w:line="240" w:lineRule="auto"/>
      </w:pPr>
      <w:r>
        <w:separator/>
      </w:r>
    </w:p>
  </w:endnote>
  <w:endnote w:type="continuationSeparator" w:id="0">
    <w:p w14:paraId="5E558542" w14:textId="77777777" w:rsidR="00292157" w:rsidRDefault="002921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7629807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2C8B691" w14:textId="77777777" w:rsidR="00AB11E2" w:rsidRDefault="00AB11E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27FA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27FA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910A8D9" w14:textId="77777777" w:rsidR="00EF0719" w:rsidRDefault="0029215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C81994" w14:textId="77777777" w:rsidR="00292157" w:rsidRDefault="00292157">
      <w:pPr>
        <w:spacing w:after="0" w:line="240" w:lineRule="auto"/>
      </w:pPr>
      <w:r>
        <w:separator/>
      </w:r>
    </w:p>
  </w:footnote>
  <w:footnote w:type="continuationSeparator" w:id="0">
    <w:p w14:paraId="54421CF7" w14:textId="77777777" w:rsidR="00292157" w:rsidRDefault="0029215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8603A6"/>
    <w:multiLevelType w:val="hybridMultilevel"/>
    <w:tmpl w:val="8EA03842"/>
    <w:lvl w:ilvl="0" w:tplc="BC8491D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443781"/>
    <w:multiLevelType w:val="hybridMultilevel"/>
    <w:tmpl w:val="A0D4599E"/>
    <w:lvl w:ilvl="0" w:tplc="714E498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C521B89"/>
    <w:multiLevelType w:val="hybridMultilevel"/>
    <w:tmpl w:val="C812FD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6C53C4"/>
    <w:multiLevelType w:val="hybridMultilevel"/>
    <w:tmpl w:val="AA3EA76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8162B2"/>
    <w:multiLevelType w:val="hybridMultilevel"/>
    <w:tmpl w:val="0F10313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DE75CA"/>
    <w:multiLevelType w:val="hybridMultilevel"/>
    <w:tmpl w:val="D354F90C"/>
    <w:lvl w:ilvl="0" w:tplc="CF22CD8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3026130"/>
    <w:multiLevelType w:val="hybridMultilevel"/>
    <w:tmpl w:val="4D5C58E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5A7AB4"/>
    <w:multiLevelType w:val="hybridMultilevel"/>
    <w:tmpl w:val="6C7074EE"/>
    <w:lvl w:ilvl="0" w:tplc="68945C42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  <w:b/>
        <w:color w:val="auto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A014E7E"/>
    <w:multiLevelType w:val="hybridMultilevel"/>
    <w:tmpl w:val="96F0DC72"/>
    <w:lvl w:ilvl="0" w:tplc="9CC6D0F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C2B551C"/>
    <w:multiLevelType w:val="hybridMultilevel"/>
    <w:tmpl w:val="C7B64F8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6E6BE6"/>
    <w:multiLevelType w:val="hybridMultilevel"/>
    <w:tmpl w:val="4FBAFA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80D2649"/>
    <w:multiLevelType w:val="hybridMultilevel"/>
    <w:tmpl w:val="F9AAA6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DDC0F49"/>
    <w:multiLevelType w:val="hybridMultilevel"/>
    <w:tmpl w:val="187E08B8"/>
    <w:lvl w:ilvl="0" w:tplc="B9F45748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29D5ACD"/>
    <w:multiLevelType w:val="hybridMultilevel"/>
    <w:tmpl w:val="1DFE08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F04343C"/>
    <w:multiLevelType w:val="hybridMultilevel"/>
    <w:tmpl w:val="2B5CDBEC"/>
    <w:lvl w:ilvl="0" w:tplc="65BE90E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FC6AB2"/>
    <w:multiLevelType w:val="hybridMultilevel"/>
    <w:tmpl w:val="F596271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A4046F8"/>
    <w:multiLevelType w:val="hybridMultilevel"/>
    <w:tmpl w:val="BA980A74"/>
    <w:lvl w:ilvl="0" w:tplc="666221EC">
      <w:start w:val="1"/>
      <w:numFmt w:val="lowerRoman"/>
      <w:lvlText w:val="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A71122A"/>
    <w:multiLevelType w:val="hybridMultilevel"/>
    <w:tmpl w:val="F3FCA2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8"/>
  </w:num>
  <w:num w:numId="3">
    <w:abstractNumId w:val="17"/>
  </w:num>
  <w:num w:numId="4">
    <w:abstractNumId w:val="13"/>
  </w:num>
  <w:num w:numId="5">
    <w:abstractNumId w:val="11"/>
  </w:num>
  <w:num w:numId="6">
    <w:abstractNumId w:val="9"/>
  </w:num>
  <w:num w:numId="7">
    <w:abstractNumId w:val="7"/>
  </w:num>
  <w:num w:numId="8">
    <w:abstractNumId w:val="4"/>
  </w:num>
  <w:num w:numId="9">
    <w:abstractNumId w:val="3"/>
  </w:num>
  <w:num w:numId="10">
    <w:abstractNumId w:val="12"/>
  </w:num>
  <w:num w:numId="11">
    <w:abstractNumId w:val="14"/>
  </w:num>
  <w:num w:numId="12">
    <w:abstractNumId w:val="0"/>
  </w:num>
  <w:num w:numId="13">
    <w:abstractNumId w:val="19"/>
  </w:num>
  <w:num w:numId="14">
    <w:abstractNumId w:val="16"/>
  </w:num>
  <w:num w:numId="15">
    <w:abstractNumId w:val="5"/>
  </w:num>
  <w:num w:numId="16">
    <w:abstractNumId w:val="15"/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383A"/>
    <w:rsid w:val="00027FA7"/>
    <w:rsid w:val="000431FC"/>
    <w:rsid w:val="00043E6B"/>
    <w:rsid w:val="00045FC5"/>
    <w:rsid w:val="00060D77"/>
    <w:rsid w:val="0008324A"/>
    <w:rsid w:val="000A1035"/>
    <w:rsid w:val="000A6FD6"/>
    <w:rsid w:val="000B6CA1"/>
    <w:rsid w:val="000D2580"/>
    <w:rsid w:val="000D42A9"/>
    <w:rsid w:val="00102532"/>
    <w:rsid w:val="00173253"/>
    <w:rsid w:val="00176EA5"/>
    <w:rsid w:val="001D41D6"/>
    <w:rsid w:val="001D7FC9"/>
    <w:rsid w:val="001E6B0A"/>
    <w:rsid w:val="001F0C39"/>
    <w:rsid w:val="00233F27"/>
    <w:rsid w:val="00241F07"/>
    <w:rsid w:val="00247B23"/>
    <w:rsid w:val="0028004A"/>
    <w:rsid w:val="00285A6E"/>
    <w:rsid w:val="00292157"/>
    <w:rsid w:val="002A5263"/>
    <w:rsid w:val="002A588F"/>
    <w:rsid w:val="002A6373"/>
    <w:rsid w:val="002B5EDA"/>
    <w:rsid w:val="002C09D2"/>
    <w:rsid w:val="002C4037"/>
    <w:rsid w:val="002D6591"/>
    <w:rsid w:val="002F2762"/>
    <w:rsid w:val="00344457"/>
    <w:rsid w:val="00345E53"/>
    <w:rsid w:val="003C17C8"/>
    <w:rsid w:val="003C59F0"/>
    <w:rsid w:val="003E7AF2"/>
    <w:rsid w:val="003F11A0"/>
    <w:rsid w:val="00403463"/>
    <w:rsid w:val="0042144B"/>
    <w:rsid w:val="0043541E"/>
    <w:rsid w:val="00464452"/>
    <w:rsid w:val="00475950"/>
    <w:rsid w:val="004B5838"/>
    <w:rsid w:val="004C1910"/>
    <w:rsid w:val="005053BA"/>
    <w:rsid w:val="00511012"/>
    <w:rsid w:val="00516A5D"/>
    <w:rsid w:val="00520D7B"/>
    <w:rsid w:val="005225E8"/>
    <w:rsid w:val="005276BF"/>
    <w:rsid w:val="00536874"/>
    <w:rsid w:val="0054583E"/>
    <w:rsid w:val="00554AF2"/>
    <w:rsid w:val="00560B91"/>
    <w:rsid w:val="005C6289"/>
    <w:rsid w:val="005F1FE7"/>
    <w:rsid w:val="005F38C0"/>
    <w:rsid w:val="00604ECF"/>
    <w:rsid w:val="00613CE9"/>
    <w:rsid w:val="00621754"/>
    <w:rsid w:val="0063490D"/>
    <w:rsid w:val="006A0293"/>
    <w:rsid w:val="006B5470"/>
    <w:rsid w:val="006C4913"/>
    <w:rsid w:val="006C4A46"/>
    <w:rsid w:val="006C7BA4"/>
    <w:rsid w:val="006E5D6C"/>
    <w:rsid w:val="006F46CA"/>
    <w:rsid w:val="007042F7"/>
    <w:rsid w:val="00707BC8"/>
    <w:rsid w:val="00712364"/>
    <w:rsid w:val="00725B09"/>
    <w:rsid w:val="007405C8"/>
    <w:rsid w:val="00746E22"/>
    <w:rsid w:val="0075145A"/>
    <w:rsid w:val="00761079"/>
    <w:rsid w:val="00761EC8"/>
    <w:rsid w:val="00774BF2"/>
    <w:rsid w:val="007815ED"/>
    <w:rsid w:val="007C5FF3"/>
    <w:rsid w:val="008039D6"/>
    <w:rsid w:val="00805E79"/>
    <w:rsid w:val="0081052C"/>
    <w:rsid w:val="00826B7A"/>
    <w:rsid w:val="00870AE1"/>
    <w:rsid w:val="008C7C4E"/>
    <w:rsid w:val="008F33E6"/>
    <w:rsid w:val="00956E73"/>
    <w:rsid w:val="0096722F"/>
    <w:rsid w:val="009835D6"/>
    <w:rsid w:val="009C2C6F"/>
    <w:rsid w:val="009C764F"/>
    <w:rsid w:val="009D5564"/>
    <w:rsid w:val="009F383A"/>
    <w:rsid w:val="00A34A09"/>
    <w:rsid w:val="00A3547C"/>
    <w:rsid w:val="00A37924"/>
    <w:rsid w:val="00A663AE"/>
    <w:rsid w:val="00A84D10"/>
    <w:rsid w:val="00A87CF4"/>
    <w:rsid w:val="00AB11E2"/>
    <w:rsid w:val="00AC6BC9"/>
    <w:rsid w:val="00B224B3"/>
    <w:rsid w:val="00B23D63"/>
    <w:rsid w:val="00BC5E49"/>
    <w:rsid w:val="00BD1417"/>
    <w:rsid w:val="00BE0EB2"/>
    <w:rsid w:val="00C04BA5"/>
    <w:rsid w:val="00C44FB6"/>
    <w:rsid w:val="00C61C4E"/>
    <w:rsid w:val="00C67E75"/>
    <w:rsid w:val="00C711A8"/>
    <w:rsid w:val="00C73405"/>
    <w:rsid w:val="00CA57AA"/>
    <w:rsid w:val="00CB58FC"/>
    <w:rsid w:val="00CD26D3"/>
    <w:rsid w:val="00CF2A2B"/>
    <w:rsid w:val="00D04D51"/>
    <w:rsid w:val="00D53EF4"/>
    <w:rsid w:val="00DD3396"/>
    <w:rsid w:val="00DF52AF"/>
    <w:rsid w:val="00DF571E"/>
    <w:rsid w:val="00E32C59"/>
    <w:rsid w:val="00E37BB6"/>
    <w:rsid w:val="00E67E7D"/>
    <w:rsid w:val="00E92C7A"/>
    <w:rsid w:val="00ED03DF"/>
    <w:rsid w:val="00F1129E"/>
    <w:rsid w:val="00F26CB3"/>
    <w:rsid w:val="00F37491"/>
    <w:rsid w:val="00F52E02"/>
    <w:rsid w:val="00F847A5"/>
    <w:rsid w:val="00F95780"/>
    <w:rsid w:val="00FD064B"/>
    <w:rsid w:val="00FE38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830BC1"/>
  <w15:docId w15:val="{4C20ACF2-31CF-46CB-9AB9-8E4BAE145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4913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9F38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383A"/>
    <w:rPr>
      <w:lang w:val="en-GB"/>
    </w:rPr>
  </w:style>
  <w:style w:type="paragraph" w:styleId="ListParagraph">
    <w:name w:val="List Paragraph"/>
    <w:basedOn w:val="Normal"/>
    <w:uiPriority w:val="1"/>
    <w:qFormat/>
    <w:rsid w:val="00045FC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C09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09D2"/>
    <w:rPr>
      <w:rFonts w:ascii="Tahoma" w:hAnsi="Tahoma" w:cs="Tahoma"/>
      <w:sz w:val="16"/>
      <w:szCs w:val="16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4034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3463"/>
    <w:rPr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53687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36874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13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394</Words>
  <Characters>2248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</dc:creator>
  <cp:lastModifiedBy>Francis Onditi</cp:lastModifiedBy>
  <cp:revision>5</cp:revision>
  <dcterms:created xsi:type="dcterms:W3CDTF">2024-03-25T08:15:00Z</dcterms:created>
  <dcterms:modified xsi:type="dcterms:W3CDTF">2024-03-25T09:16:00Z</dcterms:modified>
</cp:coreProperties>
</file>